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Erickson, Alexander, Anderson, Atkinson, Bailey, Ballentine, Bamberg, Bannister, Bauer, Beach, Bernstein, Blackwell, Bradley, Brewer, Brittain, Burns, Bustos, Calhoon, Carter, Caskey, Chapman, Chumley, Clyburn, Cobb-Hunter, Collins, Connell, B.J. Cox, B.L. Cox, Crawford, Cromer, Davis, Dillard, Elliott,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LC-0194CM-GM23.docx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Adopted by the House on January 18, 2023</w:t>
      </w:r>
    </w:p>
    <w:p>
      <w:pPr>
        <w:widowControl w:val="false"/>
        <w:spacing w:after="0"/>
        <w:jc w:val="left"/>
      </w:pPr>
    </w:p>
    <w:p>
      <w:pPr>
        <w:widowControl w:val="false"/>
        <w:spacing w:after="0"/>
        <w:jc w:val="left"/>
      </w:pPr>
      <w:r>
        <w:rPr>
          <w:rFonts w:ascii="Times New Roman"/>
          <w:sz w:val="22"/>
        </w:rPr>
        <w:t xml:space="preserve">Summary: Winifred Agnes Aida Greenwood Watson 90th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adopted</w:t>
      </w:r>
      <w:r>
        <w:t xml:space="preserve"> (</w:t>
      </w:r>
      <w:hyperlink w:history="true" r:id="R49ec01d7fd9b4980">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c00cd520e8c46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4d708ef4694d80">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B32DA5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916C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13A19" w14:paraId="48DB32D0" w14:textId="0934280C">
          <w:pPr>
            <w:pStyle w:val="scresolutiontitle"/>
          </w:pPr>
          <w:r w:rsidRPr="00B13A19">
            <w:t xml:space="preserve">TO CONGRATULATE </w:t>
          </w:r>
          <w:r w:rsidR="00CF5373">
            <w:t xml:space="preserve">Mrs. </w:t>
          </w:r>
          <w:r w:rsidRPr="00B13A19">
            <w:t>Winifred Agnes Aida Greenwood “Winnie</w:t>
          </w:r>
          <w:r>
            <w:t>”</w:t>
          </w:r>
          <w:r w:rsidRPr="00B13A19">
            <w:t xml:space="preserve"> Watson OF </w:t>
          </w:r>
          <w:r w:rsidR="001A0CCD">
            <w:t>Beaufort</w:t>
          </w:r>
          <w:r w:rsidRPr="00B13A19">
            <w:t xml:space="preserve"> COUNTY ON THE OCCASION OF HER NINETIETH BIRTHDAY AND TO WISH HER A JOYOUS BIRTHDAY CELEBRATION AND MANY YEARS OF CONTINUED HEALTH AND HAPPINESS.</w:t>
          </w:r>
        </w:p>
      </w:sdtContent>
    </w:sdt>
    <w:bookmarkStart w:name="at_2924da447" w:displacedByCustomXml="prev" w:id="0"/>
    <w:bookmarkEnd w:id="0"/>
    <w:p w:rsidR="0010776B" w:rsidP="00091FD9" w:rsidRDefault="0010776B" w14:paraId="48DB32D1" w14:textId="56627158">
      <w:pPr>
        <w:pStyle w:val="scresolutiontitle"/>
      </w:pPr>
    </w:p>
    <w:p w:rsidR="00CE20A0" w:rsidP="00CE20A0" w:rsidRDefault="008C3A19" w14:paraId="7AC8EFCE" w14:textId="4C7B9C56">
      <w:pPr>
        <w:pStyle w:val="scresolutionwhereas"/>
      </w:pPr>
      <w:bookmarkStart w:name="wa_08d5e4cbe" w:id="1"/>
      <w:r w:rsidRPr="00084D53">
        <w:t>W</w:t>
      </w:r>
      <w:bookmarkEnd w:id="1"/>
      <w:r w:rsidRPr="00084D53">
        <w:t>hereas,</w:t>
      </w:r>
      <w:r w:rsidR="001347EE">
        <w:t xml:space="preserve"> </w:t>
      </w:r>
      <w:r w:rsidR="00CE20A0">
        <w:t xml:space="preserve">the members of the South Carolina House of Representatives are delighted to learn that </w:t>
      </w:r>
      <w:r w:rsidR="007C5651">
        <w:t>Mrs</w:t>
      </w:r>
      <w:r w:rsidR="007718DC">
        <w:t xml:space="preserve">. </w:t>
      </w:r>
      <w:r w:rsidR="001A0CCD">
        <w:t>Winnie Watson</w:t>
      </w:r>
      <w:r w:rsidR="00CE20A0">
        <w:t xml:space="preserve"> of </w:t>
      </w:r>
      <w:r w:rsidR="001A0CCD">
        <w:t>Beaufort</w:t>
      </w:r>
      <w:r w:rsidR="00CE20A0">
        <w:t xml:space="preserve"> County will celebrate her </w:t>
      </w:r>
      <w:r w:rsidR="001A0CCD">
        <w:t>ninetie</w:t>
      </w:r>
      <w:r w:rsidR="00CE20A0">
        <w:t xml:space="preserve">th birthday on January 21, 2023; and </w:t>
      </w:r>
    </w:p>
    <w:p w:rsidR="00CE20A0" w:rsidP="00CE20A0" w:rsidRDefault="00CE20A0" w14:paraId="09A4B3EA" w14:textId="77777777">
      <w:pPr>
        <w:pStyle w:val="scresolutionwhereas"/>
      </w:pPr>
    </w:p>
    <w:p w:rsidR="00CE20A0" w:rsidP="00CE20A0" w:rsidRDefault="00CE20A0" w14:paraId="0E96D813" w14:textId="09E4ED32">
      <w:pPr>
        <w:pStyle w:val="scresolutionwhereas"/>
      </w:pPr>
      <w:bookmarkStart w:name="wa_33b83022e" w:id="2"/>
      <w:r>
        <w:t>W</w:t>
      </w:r>
      <w:bookmarkEnd w:id="2"/>
      <w:r>
        <w:t xml:space="preserve">hereas, born on </w:t>
      </w:r>
      <w:r w:rsidRPr="00CE20A0">
        <w:t xml:space="preserve">January 21, </w:t>
      </w:r>
      <w:r>
        <w:t>193</w:t>
      </w:r>
      <w:r w:rsidRPr="00CE20A0">
        <w:t>3</w:t>
      </w:r>
      <w:r>
        <w:t xml:space="preserve">, in the first half of the twentieth century, she has witnessed the many remarkable social </w:t>
      </w:r>
      <w:r w:rsidR="00281C01">
        <w:t>transformations</w:t>
      </w:r>
      <w:r>
        <w:t xml:space="preserve">, </w:t>
      </w:r>
      <w:r w:rsidR="00281C01">
        <w:t xml:space="preserve">scientific </w:t>
      </w:r>
      <w:r>
        <w:t xml:space="preserve">advancements, and international </w:t>
      </w:r>
      <w:r w:rsidR="00281C01">
        <w:t xml:space="preserve">events </w:t>
      </w:r>
      <w:r>
        <w:t xml:space="preserve">that have </w:t>
      </w:r>
      <w:r w:rsidR="00281C01">
        <w:t>traversed</w:t>
      </w:r>
      <w:r>
        <w:t xml:space="preserve"> the globe from that time into the first quarter of the twenty first century; and </w:t>
      </w:r>
    </w:p>
    <w:p w:rsidR="00CE20A0" w:rsidP="00CE20A0" w:rsidRDefault="00CE20A0" w14:paraId="397AC0AB" w14:textId="6D08B07C">
      <w:pPr>
        <w:pStyle w:val="scresolutionwhereas"/>
      </w:pPr>
    </w:p>
    <w:p w:rsidR="00CE20A0" w:rsidP="00CE20A0" w:rsidRDefault="00CE20A0" w14:paraId="621F1013" w14:textId="0037C46F">
      <w:pPr>
        <w:pStyle w:val="scresolutionwhereas"/>
      </w:pPr>
      <w:bookmarkStart w:name="wa_2a96f7ef7" w:id="3"/>
      <w:r>
        <w:t>W</w:t>
      </w:r>
      <w:bookmarkEnd w:id="3"/>
      <w:r>
        <w:t xml:space="preserve">hereas, the daughter of Edward Arthur Greenwood and Adelaide </w:t>
      </w:r>
      <w:proofErr w:type="spellStart"/>
      <w:r>
        <w:t>Cirilli</w:t>
      </w:r>
      <w:proofErr w:type="spellEnd"/>
      <w:r>
        <w:t xml:space="preserve"> Greenwood, Win</w:t>
      </w:r>
      <w:r w:rsidR="00B13A19">
        <w:t>nie</w:t>
      </w:r>
      <w:r>
        <w:t xml:space="preserve"> grew up in her birthplace in Nicosia, Cyprus</w:t>
      </w:r>
      <w:r w:rsidR="001A0CCD">
        <w:t>,</w:t>
      </w:r>
      <w:r>
        <w:t xml:space="preserve"> with her two siblings, Mary and </w:t>
      </w:r>
      <w:proofErr w:type="gramStart"/>
      <w:r>
        <w:t>Willie;</w:t>
      </w:r>
      <w:proofErr w:type="gramEnd"/>
      <w:r>
        <w:t xml:space="preserve"> and</w:t>
      </w:r>
    </w:p>
    <w:p w:rsidR="00CE20A0" w:rsidP="00CE20A0" w:rsidRDefault="00CE20A0" w14:paraId="0A80C50F" w14:textId="77777777">
      <w:pPr>
        <w:pStyle w:val="scresolutionwhereas"/>
      </w:pPr>
    </w:p>
    <w:p w:rsidR="00B13A19" w:rsidP="00CE20A0" w:rsidRDefault="00CE20A0" w14:paraId="193CC4AF" w14:textId="78511741">
      <w:pPr>
        <w:pStyle w:val="scresolutionwhereas"/>
      </w:pPr>
      <w:bookmarkStart w:name="wa_494a871ea" w:id="4"/>
      <w:r>
        <w:t>W</w:t>
      </w:r>
      <w:bookmarkEnd w:id="4"/>
      <w:r>
        <w:t>hereas, in 1957, she married a United States Marine, Henry Lee Watson, Jr., returned stateside with him a month later</w:t>
      </w:r>
      <w:r w:rsidR="00CF5373">
        <w:t>,</w:t>
      </w:r>
      <w:r>
        <w:t xml:space="preserve"> and moved with him to duty stations</w:t>
      </w:r>
      <w:r w:rsidR="00B13A19">
        <w:t xml:space="preserve"> </w:t>
      </w:r>
      <w:r w:rsidR="00CF5373">
        <w:t>across the nation</w:t>
      </w:r>
      <w:r w:rsidR="00B13A19">
        <w:t>:</w:t>
      </w:r>
      <w:r>
        <w:t xml:space="preserve"> Camp Lejeune</w:t>
      </w:r>
      <w:r w:rsidR="00B13A19">
        <w:t>, North Carolina;</w:t>
      </w:r>
      <w:r>
        <w:t xml:space="preserve"> Beaufort</w:t>
      </w:r>
      <w:r w:rsidR="00CF5373">
        <w:t xml:space="preserve"> and Laurel Bay, both in South Carolina</w:t>
      </w:r>
      <w:r w:rsidR="00B13A19">
        <w:t xml:space="preserve">; Hawaii; </w:t>
      </w:r>
      <w:r>
        <w:t>New Jersey</w:t>
      </w:r>
      <w:r w:rsidR="00B13A19">
        <w:t>;</w:t>
      </w:r>
      <w:r>
        <w:t xml:space="preserve"> </w:t>
      </w:r>
      <w:r w:rsidR="00B13A19">
        <w:t xml:space="preserve">and </w:t>
      </w:r>
      <w:r>
        <w:t>Marietta, G</w:t>
      </w:r>
      <w:r w:rsidR="00B13A19">
        <w:t>eorgia; and</w:t>
      </w:r>
    </w:p>
    <w:p w:rsidR="00B13A19" w:rsidP="00CE20A0" w:rsidRDefault="00B13A19" w14:paraId="04C9B1AA" w14:textId="1C95BC51">
      <w:pPr>
        <w:pStyle w:val="scresolutionwhereas"/>
      </w:pPr>
    </w:p>
    <w:p w:rsidR="00B13A19" w:rsidP="00B13A19" w:rsidRDefault="00B13A19" w14:paraId="37663E10" w14:textId="58BCD061">
      <w:pPr>
        <w:pStyle w:val="scresolutionwhereas"/>
      </w:pPr>
      <w:bookmarkStart w:name="wa_41462370e" w:id="5"/>
      <w:r>
        <w:t>W</w:t>
      </w:r>
      <w:bookmarkEnd w:id="5"/>
      <w:r>
        <w:t xml:space="preserve">hereas, between 1959 and 1969, </w:t>
      </w:r>
      <w:r w:rsidR="00146160">
        <w:t>Mrs. Watson</w:t>
      </w:r>
      <w:r>
        <w:t xml:space="preserve"> gave birth to six fine children whom she reared into adult</w:t>
      </w:r>
      <w:r w:rsidR="00146160">
        <w:t>hood</w:t>
      </w:r>
      <w:r>
        <w:t>: Henry A. Watson, Geralyn Watson, Heather E. Watson, Christopher J. Watson, Cameron B. Watson, and Theresa L. Watson</w:t>
      </w:r>
      <w:r w:rsidR="00146160">
        <w:t>.  Her children have blessed her with the affection of ten loving grandchildren and nine great-grandchildren</w:t>
      </w:r>
      <w:r>
        <w:t xml:space="preserve">; and </w:t>
      </w:r>
    </w:p>
    <w:p w:rsidR="00B13A19" w:rsidP="00CE20A0" w:rsidRDefault="00B13A19" w14:paraId="4C95C08A" w14:textId="77777777">
      <w:pPr>
        <w:pStyle w:val="scresolutionwhereas"/>
      </w:pPr>
    </w:p>
    <w:p w:rsidR="00146160" w:rsidP="00B13A19" w:rsidRDefault="00B13A19" w14:paraId="706C4F1A" w14:textId="6DF6AA61">
      <w:pPr>
        <w:pStyle w:val="scresolutionwhereas"/>
      </w:pPr>
      <w:bookmarkStart w:name="wa_215116e65" w:id="6"/>
      <w:r>
        <w:t>W</w:t>
      </w:r>
      <w:bookmarkEnd w:id="6"/>
      <w:r>
        <w:t>hereas, she became a United States citizen on July 1, 1963, and fi</w:t>
      </w:r>
      <w:r w:rsidR="00CE20A0">
        <w:t xml:space="preserve">nally made </w:t>
      </w:r>
      <w:r>
        <w:t>her</w:t>
      </w:r>
      <w:r w:rsidR="00CE20A0">
        <w:t xml:space="preserve"> home </w:t>
      </w:r>
      <w:r>
        <w:t>in</w:t>
      </w:r>
      <w:r w:rsidR="00CE20A0">
        <w:t xml:space="preserve"> Beaufort in 1968</w:t>
      </w:r>
      <w:r>
        <w:t>, where she opened her business, The Cake Boutique in 1975</w:t>
      </w:r>
      <w:r w:rsidR="00CF5373">
        <w:t>. For two decades, until she closed in 1997, her cake creations served locals and celebrities alike in town to film movies under Beaufort’s peaceful Spanish moss. They included the cake for</w:t>
      </w:r>
      <w:r w:rsidR="00146160">
        <w:t xml:space="preserve"> </w:t>
      </w:r>
      <w:r>
        <w:t>the 1976 Bicentennial held by the Beaufort Chamber of Commerce</w:t>
      </w:r>
      <w:r w:rsidR="00CF5373">
        <w:t>,</w:t>
      </w:r>
      <w:r w:rsidR="00146160">
        <w:t xml:space="preserve"> birthday cake</w:t>
      </w:r>
      <w:r w:rsidR="007C5651">
        <w:t>s</w:t>
      </w:r>
      <w:r w:rsidR="00146160">
        <w:t xml:space="preserve"> for </w:t>
      </w:r>
      <w:r w:rsidRPr="00146160">
        <w:rPr>
          <w:i/>
          <w:iCs/>
        </w:rPr>
        <w:t>The Great Santini</w:t>
      </w:r>
      <w:r>
        <w:t xml:space="preserve"> </w:t>
      </w:r>
      <w:r w:rsidR="00146160">
        <w:t>and</w:t>
      </w:r>
      <w:r>
        <w:t xml:space="preserve"> </w:t>
      </w:r>
      <w:r w:rsidRPr="00146160">
        <w:rPr>
          <w:i/>
          <w:iCs/>
        </w:rPr>
        <w:t>The Prince of Tides</w:t>
      </w:r>
      <w:r w:rsidR="00CF5373">
        <w:rPr>
          <w:i/>
          <w:iCs/>
        </w:rPr>
        <w:t>,</w:t>
      </w:r>
      <w:r w:rsidR="00146160">
        <w:rPr>
          <w:i/>
          <w:iCs/>
        </w:rPr>
        <w:t xml:space="preserve"> </w:t>
      </w:r>
      <w:r w:rsidR="00146160">
        <w:t xml:space="preserve">and a wedding cake for </w:t>
      </w:r>
      <w:r w:rsidRPr="00146160">
        <w:rPr>
          <w:i/>
          <w:iCs/>
        </w:rPr>
        <w:t>Forrest Gump</w:t>
      </w:r>
      <w:r w:rsidR="001A0CCD">
        <w:t>.</w:t>
      </w:r>
      <w:r>
        <w:t xml:space="preserve"> </w:t>
      </w:r>
      <w:r w:rsidR="001A0CCD">
        <w:t xml:space="preserve"> </w:t>
      </w:r>
      <w:r w:rsidR="00146160">
        <w:t>During the filming of</w:t>
      </w:r>
      <w:r>
        <w:t xml:space="preserve"> </w:t>
      </w:r>
      <w:r w:rsidRPr="00146160">
        <w:rPr>
          <w:i/>
          <w:iCs/>
        </w:rPr>
        <w:t>The War</w:t>
      </w:r>
      <w:r w:rsidR="00146160">
        <w:t>,</w:t>
      </w:r>
      <w:r>
        <w:t xml:space="preserve"> she made the </w:t>
      </w:r>
      <w:r w:rsidR="00146160">
        <w:t>cake for the c</w:t>
      </w:r>
      <w:r>
        <w:t xml:space="preserve">ast </w:t>
      </w:r>
      <w:r w:rsidR="00146160">
        <w:t>p</w:t>
      </w:r>
      <w:r>
        <w:t xml:space="preserve">arty, </w:t>
      </w:r>
      <w:r w:rsidR="00146160">
        <w:t>a</w:t>
      </w:r>
      <w:r>
        <w:t xml:space="preserve">nd during </w:t>
      </w:r>
      <w:r w:rsidR="00CF5373">
        <w:t xml:space="preserve">the </w:t>
      </w:r>
      <w:r w:rsidR="00CF5373">
        <w:lastRenderedPageBreak/>
        <w:t xml:space="preserve">filming of </w:t>
      </w:r>
      <w:r w:rsidRPr="00146160">
        <w:rPr>
          <w:i/>
          <w:iCs/>
        </w:rPr>
        <w:t xml:space="preserve">Something </w:t>
      </w:r>
      <w:r w:rsidR="00281C01">
        <w:rPr>
          <w:i/>
          <w:iCs/>
        </w:rPr>
        <w:t>t</w:t>
      </w:r>
      <w:r w:rsidRPr="00146160">
        <w:rPr>
          <w:i/>
          <w:iCs/>
        </w:rPr>
        <w:t>o Talk About</w:t>
      </w:r>
      <w:r w:rsidR="00146160">
        <w:t>,</w:t>
      </w:r>
      <w:r>
        <w:t xml:space="preserve"> she made Robert Duvall</w:t>
      </w:r>
      <w:r w:rsidR="00CF5373">
        <w:t>’</w:t>
      </w:r>
      <w:r>
        <w:t>s birthday cake</w:t>
      </w:r>
      <w:r w:rsidR="00146160">
        <w:t>; and</w:t>
      </w:r>
    </w:p>
    <w:p w:rsidR="00146160" w:rsidP="00B13A19" w:rsidRDefault="00146160" w14:paraId="157863D6" w14:textId="77777777">
      <w:pPr>
        <w:pStyle w:val="scresolutionwhereas"/>
      </w:pPr>
    </w:p>
    <w:p w:rsidR="00CE20A0" w:rsidP="00B13A19" w:rsidRDefault="00146160" w14:paraId="31E4C1E6" w14:textId="0C7E185F">
      <w:pPr>
        <w:pStyle w:val="scresolutionwhereas"/>
      </w:pPr>
      <w:bookmarkStart w:name="wa_b29ffb26d" w:id="7"/>
      <w:r>
        <w:t>W</w:t>
      </w:r>
      <w:bookmarkEnd w:id="7"/>
      <w:r>
        <w:t>hereas, when the original owner of T</w:t>
      </w:r>
      <w:r w:rsidRPr="00146160">
        <w:t>he Tapestry</w:t>
      </w:r>
      <w:r>
        <w:t>,</w:t>
      </w:r>
      <w:r w:rsidRPr="00146160">
        <w:t xml:space="preserve"> a cross</w:t>
      </w:r>
      <w:r>
        <w:t xml:space="preserve"> </w:t>
      </w:r>
      <w:r w:rsidRPr="00146160">
        <w:t>stitch and needlework store</w:t>
      </w:r>
      <w:r w:rsidR="001A0CCD">
        <w:t>,</w:t>
      </w:r>
      <w:r>
        <w:t xml:space="preserve"> sold it to move away,</w:t>
      </w:r>
      <w:r w:rsidR="00B13A19">
        <w:t xml:space="preserve"> </w:t>
      </w:r>
      <w:r w:rsidRPr="00146160">
        <w:t>Mrs. Watson</w:t>
      </w:r>
      <w:r>
        <w:t xml:space="preserve"> bought it to add to her entrepreneurial endeavors and enjoy one of her hobbies; and</w:t>
      </w:r>
    </w:p>
    <w:p w:rsidR="00CE20A0" w:rsidP="00CE20A0" w:rsidRDefault="00CE20A0" w14:paraId="39E59356" w14:textId="63848288">
      <w:pPr>
        <w:pStyle w:val="scresolutionwhereas"/>
      </w:pPr>
    </w:p>
    <w:p w:rsidR="00CE20A0" w:rsidP="00CE20A0" w:rsidRDefault="00CE20A0" w14:paraId="3752286E" w14:textId="71C58119">
      <w:pPr>
        <w:pStyle w:val="scresolutionwhereas"/>
      </w:pPr>
      <w:bookmarkStart w:name="wa_d3dbd5d8f" w:id="8"/>
      <w:r>
        <w:t>W</w:t>
      </w:r>
      <w:bookmarkEnd w:id="8"/>
      <w:r>
        <w:t>hereas, a faithful member of St. Peters Catholic Church in Beaufort since 1968</w:t>
      </w:r>
      <w:r w:rsidR="00CF5373">
        <w:t>,</w:t>
      </w:r>
      <w:r>
        <w:t xml:space="preserve"> </w:t>
      </w:r>
      <w:r w:rsidR="00CF5373">
        <w:t>Mrs. Watson</w:t>
      </w:r>
      <w:r>
        <w:t xml:space="preserve"> enjoys baking and decorating</w:t>
      </w:r>
      <w:r w:rsidR="00CF5373">
        <w:t xml:space="preserve"> cakes</w:t>
      </w:r>
      <w:r>
        <w:t>, knitting, crochet</w:t>
      </w:r>
      <w:r w:rsidR="001A0CCD">
        <w:t>ing</w:t>
      </w:r>
      <w:r>
        <w:t>, cross stitch</w:t>
      </w:r>
      <w:r w:rsidR="001A0CCD">
        <w:t>ing</w:t>
      </w:r>
      <w:r>
        <w:t>, and playing mahjong</w:t>
      </w:r>
      <w:r w:rsidR="00B13A19">
        <w:t>; and</w:t>
      </w:r>
    </w:p>
    <w:p w:rsidR="00CE20A0" w:rsidP="00CE20A0" w:rsidRDefault="00CE20A0" w14:paraId="5C79023E" w14:textId="258EC524">
      <w:pPr>
        <w:pStyle w:val="scresolutionwhereas"/>
      </w:pPr>
    </w:p>
    <w:p w:rsidR="008A7625" w:rsidP="00CE20A0" w:rsidRDefault="00CE20A0" w14:paraId="44F28955" w14:textId="48617EE0">
      <w:pPr>
        <w:pStyle w:val="scresolutionwhereas"/>
      </w:pPr>
      <w:bookmarkStart w:name="wa_bc11a8702" w:id="9"/>
      <w:r>
        <w:t>W</w:t>
      </w:r>
      <w:bookmarkEnd w:id="9"/>
      <w:r>
        <w:t xml:space="preserve">hereas, the members of the South Carolina House of Representatives are pleased to honor this daughter of South Carolina at the celebration of her </w:t>
      </w:r>
      <w:r w:rsidR="00146160">
        <w:t>ninetie</w:t>
      </w:r>
      <w:r>
        <w:t xml:space="preserve">th birthday and join with her family and friends in congratulating her on reaching this extraordinary milestone.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3456167">
      <w:pPr>
        <w:pStyle w:val="scresolutionbody"/>
      </w:pPr>
      <w:bookmarkStart w:name="up_38c9e5fbc"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916C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08A2604">
      <w:pPr>
        <w:pStyle w:val="scresolutionmembers"/>
      </w:pPr>
      <w:bookmarkStart w:name="up_85433d1bc"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916C6">
            <w:rPr>
              <w:rStyle w:val="scresolutionbody1"/>
            </w:rPr>
            <w:t>House of Representatives</w:t>
          </w:r>
        </w:sdtContent>
      </w:sdt>
      <w:r w:rsidRPr="00040E43">
        <w:t xml:space="preserve">, by this resolution, </w:t>
      </w:r>
      <w:r w:rsidRPr="00CE20A0" w:rsidR="00CE20A0">
        <w:t xml:space="preserve">congratulate </w:t>
      </w:r>
      <w:r w:rsidR="00CF5373">
        <w:t xml:space="preserve">Mrs. </w:t>
      </w:r>
      <w:r w:rsidRPr="00CE20A0" w:rsidR="00CE20A0">
        <w:t xml:space="preserve">Winifred Agnes Aida Greenwood </w:t>
      </w:r>
      <w:r w:rsidR="001A0CCD">
        <w:t xml:space="preserve">“Winnie” </w:t>
      </w:r>
      <w:r w:rsidRPr="00CE20A0" w:rsidR="00CE20A0">
        <w:t xml:space="preserve">Watson of </w:t>
      </w:r>
      <w:r w:rsidR="001A0CCD">
        <w:t>Beaufort</w:t>
      </w:r>
      <w:r w:rsidRPr="00CE20A0" w:rsidR="00CE20A0">
        <w:t xml:space="preserve"> County on the occasion of her </w:t>
      </w:r>
      <w:r w:rsidR="001A0CCD">
        <w:t>ninetie</w:t>
      </w:r>
      <w:r w:rsidRPr="00CE20A0" w:rsidR="00CE20A0">
        <w:t>th birthday and wish her a joyous birthday celebration and many years of continued health and happiness.</w:t>
      </w:r>
    </w:p>
    <w:p w:rsidRPr="00040E43" w:rsidR="00007116" w:rsidP="00B703CB" w:rsidRDefault="00007116" w14:paraId="48DB32E7" w14:textId="77777777">
      <w:pPr>
        <w:pStyle w:val="scresolutionbody"/>
      </w:pPr>
    </w:p>
    <w:p w:rsidR="008E5A41" w:rsidP="00B703CB" w:rsidRDefault="00007116" w14:paraId="45042CC7" w14:textId="77777777">
      <w:pPr>
        <w:pStyle w:val="scresolutionbody"/>
      </w:pPr>
      <w:bookmarkStart w:name="up_696d91405" w:id="12"/>
      <w:r w:rsidRPr="00040E43">
        <w:t>B</w:t>
      </w:r>
      <w:bookmarkEnd w:id="12"/>
      <w:r w:rsidRPr="00040E43">
        <w:t>e it further resolved that a copy of this resolution be presented to</w:t>
      </w:r>
      <w:r w:rsidRPr="00040E43" w:rsidR="00B9105E">
        <w:t xml:space="preserve"> </w:t>
      </w:r>
      <w:r w:rsidR="007718DC">
        <w:t xml:space="preserve">Mrs. </w:t>
      </w:r>
      <w:r w:rsidRPr="00CE20A0" w:rsidR="001A0CCD">
        <w:t xml:space="preserve">Winifred Agnes Aida Greenwood </w:t>
      </w:r>
      <w:r w:rsidR="001A0CCD">
        <w:t xml:space="preserve">“Winnie” </w:t>
      </w:r>
      <w:r w:rsidRPr="00CE20A0" w:rsidR="001A0CCD">
        <w:t>Watson</w:t>
      </w:r>
      <w:r w:rsidR="001A0CCD">
        <w:t>.</w:t>
      </w:r>
    </w:p>
    <w:p w:rsidR="008E5A41" w:rsidP="00B703CB" w:rsidRDefault="008E5A41" w14:paraId="693022C3" w14:textId="77777777">
      <w:pPr>
        <w:pStyle w:val="scresolutionbody"/>
      </w:pPr>
    </w:p>
    <w:p w:rsidR="00D20729" w:rsidP="00B703CB" w:rsidRDefault="00D20729" w14:paraId="7101048D" w14:textId="77777777">
      <w:pPr>
        <w:pStyle w:val="scresolutionbody"/>
      </w:pPr>
    </w:p>
    <w:p w:rsidR="00D20729" w:rsidP="00B703CB" w:rsidRDefault="00D20729" w14:paraId="7AC7E3C2" w14:textId="77777777">
      <w:pPr>
        <w:pStyle w:val="scresolutionbody"/>
      </w:pPr>
    </w:p>
    <w:p w:rsidRPr="00040E43" w:rsidR="00B9052D" w:rsidP="00B703CB" w:rsidRDefault="00B9052D" w14:paraId="48DB32E8" w14:textId="4F18858A">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4191F">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90DFDF2" w:rsidR="007003E1" w:rsidRDefault="00D2072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E5A41">
              <w:t>[3720]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5A4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160"/>
    <w:rsid w:val="00146ED3"/>
    <w:rsid w:val="00151044"/>
    <w:rsid w:val="00187057"/>
    <w:rsid w:val="001A022F"/>
    <w:rsid w:val="001A0CCD"/>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1C01"/>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191F"/>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269"/>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18DC"/>
    <w:rsid w:val="007720AC"/>
    <w:rsid w:val="00781DF8"/>
    <w:rsid w:val="00787728"/>
    <w:rsid w:val="007917CE"/>
    <w:rsid w:val="007959D3"/>
    <w:rsid w:val="007A70AE"/>
    <w:rsid w:val="007C0EE1"/>
    <w:rsid w:val="007C565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5A41"/>
    <w:rsid w:val="008F0F33"/>
    <w:rsid w:val="008F4429"/>
    <w:rsid w:val="009059FF"/>
    <w:rsid w:val="0092634F"/>
    <w:rsid w:val="009270BA"/>
    <w:rsid w:val="0094021A"/>
    <w:rsid w:val="00953783"/>
    <w:rsid w:val="00954785"/>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3A19"/>
    <w:rsid w:val="00B3602C"/>
    <w:rsid w:val="00B412D4"/>
    <w:rsid w:val="00B519D6"/>
    <w:rsid w:val="00B6480F"/>
    <w:rsid w:val="00B64FFF"/>
    <w:rsid w:val="00B703CB"/>
    <w:rsid w:val="00B7267F"/>
    <w:rsid w:val="00B879A5"/>
    <w:rsid w:val="00B9052D"/>
    <w:rsid w:val="00B9105E"/>
    <w:rsid w:val="00B916C6"/>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024F"/>
    <w:rsid w:val="00C826DD"/>
    <w:rsid w:val="00C82FD3"/>
    <w:rsid w:val="00C92819"/>
    <w:rsid w:val="00C93C2C"/>
    <w:rsid w:val="00CC6B7B"/>
    <w:rsid w:val="00CD2089"/>
    <w:rsid w:val="00CE20A0"/>
    <w:rsid w:val="00CE4EE6"/>
    <w:rsid w:val="00CF5373"/>
    <w:rsid w:val="00D1567E"/>
    <w:rsid w:val="00D20729"/>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20&amp;session=125&amp;summary=B" TargetMode="External" Id="R7c00cd520e8c46c1" /><Relationship Type="http://schemas.openxmlformats.org/officeDocument/2006/relationships/hyperlink" Target="https://www.scstatehouse.gov/sess125_2023-2024/prever/3720_20230118.docx" TargetMode="External" Id="Ra14d708ef4694d80" /><Relationship Type="http://schemas.openxmlformats.org/officeDocument/2006/relationships/hyperlink" Target="h:\hj\20230118.docx" TargetMode="External" Id="R49ec01d7fd9b49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D90ED1"/>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a11460e7-4ba9-4888-ad14-51dbfd989b2e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f876a798-ceae-4e77-9998-7a36f0e8ba64</T_BILL_REQUEST_REQUEST>
  <T_BILL_R_ORIGINALDRAFT>050b385a-f20f-41d4-aed9-b76359364f61</T_BILL_R_ORIGINALDRAFT>
  <T_BILL_SPONSOR_SPONSOR>f301a7a0-c4f3-45cf-8f33-93e8739c1acb</T_BILL_SPONSOR_SPONSOR>
  <T_BILL_T_ACTNUMBER>None</T_BILL_T_ACTNUMBER>
  <T_BILL_T_BILLNAME>[3720]</T_BILL_T_BILLNAME>
  <T_BILL_T_BILLNUMBER>3720</T_BILL_T_BILLNUMBER>
  <T_BILL_T_BILLTITLE>TO CONGRATULATE Mrs. Winifred Agnes Aida Greenwood “Winnie” Watson OF Beaufort COUNTY ON THE OCCASION OF HER NINETIETH BIRTHDAY AND TO WISH HER A JOYOUS BIRTHDAY CELEBRATION AND MANY YEARS OF CONTINUED HEALTH AND HAPPINESS.</T_BILL_T_BILLTITLE>
  <T_BILL_T_CHAMBER>house</T_BILL_T_CHAMBER>
  <T_BILL_T_FILENAME> </T_BILL_T_FILENAME>
  <T_BILL_T_LEGTYPE>resolution</T_BILL_T_LEGTYPE>
  <T_BILL_T_RATNUMBER>None</T_BILL_T_RATNUMBER>
  <T_BILL_T_SUBJECT>Winifred Agnes Aida Greenwood Watson 90th birthday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545</Words>
  <Characters>2886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33</cp:revision>
  <cp:lastPrinted>2023-01-18T16:15:00Z</cp:lastPrinted>
  <dcterms:created xsi:type="dcterms:W3CDTF">2022-08-17T14:54:00Z</dcterms:created>
  <dcterms:modified xsi:type="dcterms:W3CDTF">2023-01-19T13:55:00Z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