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LC-0125PH-JN23.docx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Michael Harriot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d5b21c705fb400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3917b6c0eeb45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fef3086d2d4708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69F3A46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E687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A3B68" w14:paraId="48DB32D0" w14:textId="609EAE5B">
          <w:pPr>
            <w:pStyle w:val="scresolutiontitle"/>
          </w:pPr>
          <w:r w:rsidRPr="001A3B68">
            <w:t xml:space="preserve">TO RECOGNIZE AND </w:t>
          </w:r>
          <w:r w:rsidR="00BE4A50">
            <w:t xml:space="preserve">HONOR </w:t>
          </w:r>
          <w:r w:rsidRPr="001A3B68">
            <w:t>MICHAEL HARRIOT</w:t>
          </w:r>
          <w:r w:rsidR="00FC5B29">
            <w:t xml:space="preserve"> FOR</w:t>
          </w:r>
          <w:r w:rsidR="00BE4A50">
            <w:t xml:space="preserve"> H</w:t>
          </w:r>
          <w:r w:rsidRPr="001A3B68">
            <w:t>IS CONTRIBUTIONS AS A WRITER, POET</w:t>
          </w:r>
          <w:r w:rsidR="00F33AB7">
            <w:t>,</w:t>
          </w:r>
          <w:r w:rsidRPr="001A3B68">
            <w:t xml:space="preserve"> CULTURAL CRITIC, JOURNALIST</w:t>
          </w:r>
          <w:r w:rsidR="00BE4A50">
            <w:t>,</w:t>
          </w:r>
          <w:r w:rsidRPr="001A3B68">
            <w:t xml:space="preserve"> AND BROADCASTER</w:t>
          </w:r>
          <w:r w:rsidR="00FC5B29">
            <w:t>,</w:t>
          </w:r>
          <w:r w:rsidR="0079357C">
            <w:t xml:space="preserve"> and to wish him </w:t>
          </w:r>
          <w:r w:rsidR="00F43DC4">
            <w:t>CONTINUED</w:t>
          </w:r>
          <w:r w:rsidR="0079357C">
            <w:t xml:space="preserve"> success </w:t>
          </w:r>
          <w:r w:rsidR="00F43DC4">
            <w:t>in ALL his future endeavors</w:t>
          </w:r>
          <w:r w:rsidRPr="001A3B68">
            <w:t>.</w:t>
          </w:r>
        </w:p>
      </w:sdtContent>
    </w:sdt>
    <w:bookmarkStart w:name="at_8e32866f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A3B68" w:rsidP="001A3B68" w:rsidRDefault="001A3B68" w14:paraId="1746FAEE" w14:textId="24773891">
      <w:pPr>
        <w:pStyle w:val="scresolutionbody"/>
      </w:pPr>
      <w:bookmarkStart w:name="up_ffc6a08de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Pr="007C5572" w:rsidR="007C5572">
        <w:t>those who give their lives to the betterment of their community deserve to be publicly recognized for their contributions in making the State and the nation a better place to live</w:t>
      </w:r>
      <w:r>
        <w:t>; and</w:t>
      </w:r>
    </w:p>
    <w:p w:rsidR="001A3B68" w:rsidP="001A3B68" w:rsidRDefault="001A3B68" w14:paraId="19154A77" w14:textId="77777777">
      <w:pPr>
        <w:pStyle w:val="scresolutionbody"/>
      </w:pPr>
    </w:p>
    <w:p w:rsidR="001A3B68" w:rsidP="001A3B68" w:rsidRDefault="001A3B68" w14:paraId="60D66E14" w14:textId="7CF1CC13">
      <w:pPr>
        <w:pStyle w:val="scresolutionbody"/>
      </w:pPr>
      <w:bookmarkStart w:name="up_aa82e6fb2" w:id="2"/>
      <w:proofErr w:type="gramStart"/>
      <w:r>
        <w:t>W</w:t>
      </w:r>
      <w:bookmarkEnd w:id="2"/>
      <w:r>
        <w:t>hereas,</w:t>
      </w:r>
      <w:proofErr w:type="gramEnd"/>
      <w:r>
        <w:t xml:space="preserve"> Michael Harriot is such a person, having devoted his life </w:t>
      </w:r>
      <w:r w:rsidR="00C72030">
        <w:t xml:space="preserve">to </w:t>
      </w:r>
      <w:r>
        <w:t xml:space="preserve">writing about the issues that face </w:t>
      </w:r>
      <w:r w:rsidR="00D421FB">
        <w:t>B</w:t>
      </w:r>
      <w:r>
        <w:t>lack Americans in this country; and</w:t>
      </w:r>
    </w:p>
    <w:p w:rsidR="001A3B68" w:rsidP="001A3B68" w:rsidRDefault="001A3B68" w14:paraId="565E1ADA" w14:textId="1C02E393">
      <w:pPr>
        <w:pStyle w:val="scresolutionbody"/>
      </w:pPr>
    </w:p>
    <w:p w:rsidR="001A3B68" w:rsidP="001A3B68" w:rsidRDefault="001A3B68" w14:paraId="35E138EC" w14:textId="1B4270C0">
      <w:pPr>
        <w:pStyle w:val="scresolutionbody"/>
      </w:pPr>
      <w:bookmarkStart w:name="up_b93a5a848" w:id="3"/>
      <w:proofErr w:type="gramStart"/>
      <w:r>
        <w:t>W</w:t>
      </w:r>
      <w:bookmarkEnd w:id="3"/>
      <w:r>
        <w:t>hereas,</w:t>
      </w:r>
      <w:proofErr w:type="gramEnd"/>
      <w:r>
        <w:t xml:space="preserve"> a native of Hartsville, </w:t>
      </w:r>
      <w:r w:rsidR="00BE4A50">
        <w:t>Michael Har</w:t>
      </w:r>
      <w:r w:rsidR="00BB16DF">
        <w:t>r</w:t>
      </w:r>
      <w:r w:rsidR="00BE4A50">
        <w:t xml:space="preserve">iot was born the </w:t>
      </w:r>
      <w:r>
        <w:t>son of Dorothy Harriot and the grandson of Marvell and James “Buck” Harriot</w:t>
      </w:r>
      <w:r w:rsidR="0079357C">
        <w:t>. He earned degrees in mass communications and history from Auburn University and master’s degree</w:t>
      </w:r>
      <w:r w:rsidR="00C72030">
        <w:t>s</w:t>
      </w:r>
      <w:r w:rsidR="0079357C">
        <w:t xml:space="preserve"> in macroeconomics and international business from Florida State University;</w:t>
      </w:r>
      <w:r>
        <w:t xml:space="preserve"> and </w:t>
      </w:r>
    </w:p>
    <w:p w:rsidR="00D81E4F" w:rsidP="001A3B68" w:rsidRDefault="00D81E4F" w14:paraId="4102B223" w14:textId="16518A86">
      <w:pPr>
        <w:pStyle w:val="scresolutionbody"/>
      </w:pPr>
    </w:p>
    <w:p w:rsidR="001A3B68" w:rsidP="001A3B68" w:rsidRDefault="00D81E4F" w14:paraId="33619311" w14:textId="7C723E7C">
      <w:pPr>
        <w:pStyle w:val="scresolutionbody"/>
      </w:pPr>
      <w:bookmarkStart w:name="up_def663e71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295FA7">
        <w:t xml:space="preserve">Mr. Harriot </w:t>
      </w:r>
      <w:r w:rsidR="00C72030">
        <w:t xml:space="preserve">works as </w:t>
      </w:r>
      <w:r w:rsidR="001A3B68">
        <w:t xml:space="preserve">a writer at </w:t>
      </w:r>
      <w:proofErr w:type="spellStart"/>
      <w:r w:rsidR="00C72030">
        <w:t>T</w:t>
      </w:r>
      <w:r w:rsidR="001A3B68">
        <w:t>heGrio</w:t>
      </w:r>
      <w:proofErr w:type="spellEnd"/>
      <w:r w:rsidR="001A3B68">
        <w:t xml:space="preserve">, </w:t>
      </w:r>
      <w:r w:rsidR="00C72030">
        <w:t xml:space="preserve">is a </w:t>
      </w:r>
      <w:r w:rsidR="001A3B68">
        <w:t xml:space="preserve">contributing columnist at </w:t>
      </w:r>
      <w:r w:rsidR="00C72030">
        <w:t>T</w:t>
      </w:r>
      <w:r w:rsidR="001A3B68">
        <w:t>he Guardian, an</w:t>
      </w:r>
      <w:r w:rsidR="00C72030">
        <w:t xml:space="preserve">d is </w:t>
      </w:r>
      <w:r w:rsidR="009878EA">
        <w:t>a</w:t>
      </w:r>
      <w:r w:rsidR="001A3B68">
        <w:t xml:space="preserve"> staff writer for Peacock’s </w:t>
      </w:r>
      <w:r w:rsidR="00C72030">
        <w:t>T</w:t>
      </w:r>
      <w:r w:rsidR="001A3B68">
        <w:t>he Amber Ruffin Show</w:t>
      </w:r>
      <w:r w:rsidR="00C72030">
        <w:t xml:space="preserve">. He is also the </w:t>
      </w:r>
      <w:r w:rsidR="001A3B68">
        <w:t>host</w:t>
      </w:r>
      <w:r w:rsidR="00C72030">
        <w:t xml:space="preserve"> of </w:t>
      </w:r>
      <w:proofErr w:type="spellStart"/>
      <w:r w:rsidR="005F4C6D">
        <w:t>the</w:t>
      </w:r>
      <w:r w:rsidR="001A3B68">
        <w:t>Grio</w:t>
      </w:r>
      <w:proofErr w:type="spellEnd"/>
      <w:r w:rsidR="001A3B68">
        <w:t xml:space="preserve"> Daily podcast; and</w:t>
      </w:r>
    </w:p>
    <w:p w:rsidR="001A3B68" w:rsidP="001A3B68" w:rsidRDefault="001A3B68" w14:paraId="4153D243" w14:textId="77777777">
      <w:pPr>
        <w:pStyle w:val="scresolutionbody"/>
      </w:pPr>
    </w:p>
    <w:p w:rsidR="008A7625" w:rsidP="001A3B68" w:rsidRDefault="001A3B68" w14:paraId="24BB5989" w14:textId="6013579B">
      <w:pPr>
        <w:pStyle w:val="scresolutionbody"/>
      </w:pPr>
      <w:bookmarkStart w:name="up_a97b200ee" w:id="5"/>
      <w:r>
        <w:t>W</w:t>
      </w:r>
      <w:bookmarkEnd w:id="5"/>
      <w:r>
        <w:t>hereas</w:t>
      </w:r>
      <w:r w:rsidR="00732A05">
        <w:t>,</w:t>
      </w:r>
      <w:r w:rsidR="00304457">
        <w:t xml:space="preserve"> Mr. Harriot has garnered numerous awards</w:t>
      </w:r>
      <w:r w:rsidR="007C5572">
        <w:t xml:space="preserve"> and recognitions</w:t>
      </w:r>
      <w:r w:rsidR="00304457">
        <w:t xml:space="preserve"> </w:t>
      </w:r>
      <w:r w:rsidR="009878EA">
        <w:t>for his work</w:t>
      </w:r>
      <w:r w:rsidR="00E13952">
        <w:t xml:space="preserve"> in journalism and broadcasting</w:t>
      </w:r>
      <w:r w:rsidR="009878EA">
        <w:t xml:space="preserve">. In 2019, he received awards for Daily Commentary and Public Affairs Programming from </w:t>
      </w:r>
      <w:r w:rsidR="00732A05">
        <w:t>the</w:t>
      </w:r>
      <w:r>
        <w:t xml:space="preserve"> N</w:t>
      </w:r>
      <w:r w:rsidR="007C5572">
        <w:t>ational Association of Black Journalists</w:t>
      </w:r>
      <w:r w:rsidR="009878EA">
        <w:t xml:space="preserve"> (NABJ). In </w:t>
      </w:r>
      <w:r>
        <w:t>2021</w:t>
      </w:r>
      <w:r w:rsidR="009878EA">
        <w:t xml:space="preserve">, he received </w:t>
      </w:r>
      <w:r w:rsidR="00304457">
        <w:t>the</w:t>
      </w:r>
      <w:r>
        <w:t xml:space="preserve"> Trailblazer Award</w:t>
      </w:r>
      <w:r w:rsidR="00304457">
        <w:t xml:space="preserve"> </w:t>
      </w:r>
      <w:r w:rsidR="004B21BC">
        <w:t xml:space="preserve">from </w:t>
      </w:r>
      <w:r w:rsidR="00304457">
        <w:t>the New York Association of Black Journalist</w:t>
      </w:r>
      <w:r w:rsidR="007925C0">
        <w:t>s</w:t>
      </w:r>
      <w:r w:rsidR="009878EA">
        <w:t>,</w:t>
      </w:r>
      <w:r>
        <w:t xml:space="preserve"> was awarded the Professional Salute to Excellence Award by the N</w:t>
      </w:r>
      <w:r w:rsidR="009878EA">
        <w:t>ABJ,</w:t>
      </w:r>
      <w:r>
        <w:t xml:space="preserve"> and</w:t>
      </w:r>
      <w:r w:rsidR="00304457">
        <w:t xml:space="preserve"> received an </w:t>
      </w:r>
      <w:r>
        <w:t xml:space="preserve">Emmy </w:t>
      </w:r>
      <w:r w:rsidR="00304457">
        <w:t>nominat</w:t>
      </w:r>
      <w:r w:rsidR="007C5572">
        <w:t>ion</w:t>
      </w:r>
      <w:r w:rsidR="00304457">
        <w:t xml:space="preserve"> for </w:t>
      </w:r>
      <w:r w:rsidR="009878EA">
        <w:t xml:space="preserve">his writing on </w:t>
      </w:r>
      <w:r>
        <w:t>NBC Peacock</w:t>
      </w:r>
      <w:r w:rsidR="009878EA">
        <w:t>’s The</w:t>
      </w:r>
      <w:r>
        <w:t xml:space="preserve"> Amber Ruffin Show; and</w:t>
      </w:r>
    </w:p>
    <w:p w:rsidR="009878EA" w:rsidP="001A3B68" w:rsidRDefault="009878EA" w14:paraId="71B3D656" w14:textId="5E470B24">
      <w:pPr>
        <w:pStyle w:val="scresolutionbody"/>
      </w:pPr>
    </w:p>
    <w:p w:rsidRPr="00040E43" w:rsidR="00E618BF" w:rsidP="005F55A6" w:rsidRDefault="009878EA" w14:paraId="721DB84E" w14:textId="7EF68AE1">
      <w:pPr>
        <w:pStyle w:val="scresolutionbody"/>
      </w:pPr>
      <w:bookmarkStart w:name="up_05679b778" w:id="6"/>
      <w:proofErr w:type="gramStart"/>
      <w:r>
        <w:t>W</w:t>
      </w:r>
      <w:bookmarkEnd w:id="6"/>
      <w:r>
        <w:t>hereas,</w:t>
      </w:r>
      <w:proofErr w:type="gramEnd"/>
      <w:r w:rsidR="004B21BC">
        <w:t xml:space="preserve"> Mr. Harriot </w:t>
      </w:r>
      <w:r w:rsidR="00FC5B29">
        <w:t>is scheduled</w:t>
      </w:r>
      <w:r w:rsidR="004B21BC">
        <w:t xml:space="preserve"> to speak at People to People of Hartsville’s annual Dr. Martin Luther King, Jr. Commemorative Award Service </w:t>
      </w:r>
      <w:r w:rsidRPr="004B21BC" w:rsidR="004B21BC">
        <w:t>on January 16, 2022</w:t>
      </w:r>
      <w:r w:rsidR="00FC5B29">
        <w:t>,</w:t>
      </w:r>
      <w:r w:rsidR="004B21BC">
        <w:t xml:space="preserve"> at Jerusalem Baptist Church in Hartsville</w:t>
      </w:r>
      <w:r w:rsidR="005F55A6">
        <w:t>. Now, therefore,</w:t>
      </w:r>
    </w:p>
    <w:p w:rsidR="001A3B68" w:rsidP="00FA0B1D" w:rsidRDefault="001A3B68" w14:paraId="0F59A367" w14:textId="77777777">
      <w:pPr>
        <w:pStyle w:val="scresolutionbody"/>
      </w:pPr>
    </w:p>
    <w:p w:rsidRPr="00040E43" w:rsidR="00B9052D" w:rsidP="00FA0B1D" w:rsidRDefault="00B9052D" w14:paraId="48DB32E4" w14:textId="61620503">
      <w:pPr>
        <w:pStyle w:val="scresolutionbody"/>
      </w:pPr>
      <w:bookmarkStart w:name="up_5468d86af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E687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E55A332">
      <w:pPr>
        <w:pStyle w:val="scresolutionmembers"/>
      </w:pPr>
      <w:bookmarkStart w:name="up_af74cf748" w:id="8"/>
      <w:r w:rsidRPr="00040E43">
        <w:lastRenderedPageBreak/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E687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FC5B29">
        <w:t>recognize and honor Michael Harriot for his contributions as a writer, poet, cultural critic, journalist, and broadcaster, and wish him continued success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C53E5B6">
      <w:pPr>
        <w:pStyle w:val="scresolutionbody"/>
      </w:pPr>
      <w:bookmarkStart w:name="up_36cb207c2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="001A3B68">
        <w:t>Mr. Michael Harriot.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374FE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E864122" w:rsidR="007003E1" w:rsidRDefault="000374F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E687F">
              <w:t>[3658]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E687F">
              <w:rPr>
                <w:noProof/>
              </w:rPr>
              <w:t>LC-0125PH-JN23.docx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74FE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3B68"/>
    <w:rsid w:val="001A72A6"/>
    <w:rsid w:val="001C4F58"/>
    <w:rsid w:val="001D08F2"/>
    <w:rsid w:val="001D2A16"/>
    <w:rsid w:val="001D3A58"/>
    <w:rsid w:val="001D525B"/>
    <w:rsid w:val="001D68D8"/>
    <w:rsid w:val="001D7F4F"/>
    <w:rsid w:val="001E687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5FA7"/>
    <w:rsid w:val="002B451A"/>
    <w:rsid w:val="002D55D2"/>
    <w:rsid w:val="002E5912"/>
    <w:rsid w:val="002F4473"/>
    <w:rsid w:val="00301B21"/>
    <w:rsid w:val="00304457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21BC"/>
    <w:rsid w:val="004B7339"/>
    <w:rsid w:val="004D4DFC"/>
    <w:rsid w:val="004E7D54"/>
    <w:rsid w:val="00511974"/>
    <w:rsid w:val="0052116B"/>
    <w:rsid w:val="005273C6"/>
    <w:rsid w:val="005275A2"/>
    <w:rsid w:val="00530A69"/>
    <w:rsid w:val="00530E6A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4C6D"/>
    <w:rsid w:val="005F55A6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2A05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25C0"/>
    <w:rsid w:val="0079357C"/>
    <w:rsid w:val="007959D3"/>
    <w:rsid w:val="007A70AE"/>
    <w:rsid w:val="007C0EE1"/>
    <w:rsid w:val="007C5572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78EA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16DF"/>
    <w:rsid w:val="00BC1E62"/>
    <w:rsid w:val="00BC695A"/>
    <w:rsid w:val="00BD086A"/>
    <w:rsid w:val="00BD4498"/>
    <w:rsid w:val="00BE3C22"/>
    <w:rsid w:val="00BE46CD"/>
    <w:rsid w:val="00BE4A50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2030"/>
    <w:rsid w:val="00C7322B"/>
    <w:rsid w:val="00C73AFC"/>
    <w:rsid w:val="00C74E9D"/>
    <w:rsid w:val="00C82153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421FB"/>
    <w:rsid w:val="00D55053"/>
    <w:rsid w:val="00D66B80"/>
    <w:rsid w:val="00D73A67"/>
    <w:rsid w:val="00D8028D"/>
    <w:rsid w:val="00D81E4F"/>
    <w:rsid w:val="00D970A9"/>
    <w:rsid w:val="00DB1F5E"/>
    <w:rsid w:val="00DC47B1"/>
    <w:rsid w:val="00DF3845"/>
    <w:rsid w:val="00E071A0"/>
    <w:rsid w:val="00E13952"/>
    <w:rsid w:val="00E32D96"/>
    <w:rsid w:val="00E41911"/>
    <w:rsid w:val="00E44B57"/>
    <w:rsid w:val="00E618BF"/>
    <w:rsid w:val="00E658FD"/>
    <w:rsid w:val="00E92EEF"/>
    <w:rsid w:val="00E97AB4"/>
    <w:rsid w:val="00EA150E"/>
    <w:rsid w:val="00EF2368"/>
    <w:rsid w:val="00EF5F4D"/>
    <w:rsid w:val="00F24442"/>
    <w:rsid w:val="00F33AB7"/>
    <w:rsid w:val="00F42BA9"/>
    <w:rsid w:val="00F43DC4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C5B29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73&amp;session=125&amp;summary=B" TargetMode="External" Id="Rf3917b6c0eeb45a5" /><Relationship Type="http://schemas.openxmlformats.org/officeDocument/2006/relationships/hyperlink" Target="https://www.scstatehouse.gov/sess125_2023-2024/prever/373_20230112.docx" TargetMode="External" Id="Rd7fef3086d2d4708" /><Relationship Type="http://schemas.openxmlformats.org/officeDocument/2006/relationships/hyperlink" Target="h:\sj\20230112.docx" TargetMode="External" Id="Rbd5b21c705fb400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303822ed-6d9b-4891-a78c-688520e2a92e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INTRODATE>2023-01-12</T_BILL_D_INTRODATE>
  <T_BILL_D_SENATEINTRODATE>2023-01-12</T_BILL_D_SENATEINTRODATE>
  <T_BILL_N_INTERNALVERSIONNUMBER>1</T_BILL_N_INTERNALVERSIONNUMBER>
  <T_BILL_N_SESSION>125</T_BILL_N_SESSION>
  <T_BILL_N_VERSIONNUMBER>1</T_BILL_N_VERSIONNUMBER>
  <T_BILL_N_YEAR>2023</T_BILL_N_YEAR>
  <T_BILL_REQUEST_REQUEST>f0f9a812-e3de-4c0d-90af-73f0f020d823</T_BILL_REQUEST_REQUEST>
  <T_BILL_R_ORIGINALDRAFT>31004621-0561-4c48-a152-b56bc80a4f3f</T_BILL_R_ORIGINALDRAFT>
  <T_BILL_SPONSOR_SPONSOR>bda4f41e-b962-448d-812d-fcf76518e535</T_BILL_SPONSOR_SPONSOR>
  <T_BILL_T_ACTNUMBER>None</T_BILL_T_ACTNUMBER>
  <T_BILL_T_BILLNAME>[0373]</T_BILL_T_BILLNAME>
  <T_BILL_T_BILLNUMBER>373</T_BILL_T_BILLNUMBER>
  <T_BILL_T_BILLTITLE>TO RECOGNIZE AND HONOR MICHAEL HARRIOT FOR HIS CONTRIBUTIONS AS A WRITER, POET, CULTURAL CRITIC, JOURNALIST, AND BROADCASTER, and to wish him CONTINUED success in ALL his future endeavors.</T_BILL_T_BILLTITLE>
  <T_BILL_T_CHAMBER>senate</T_BILL_T_CHAMBER>
  <T_BILL_T_FILENAME> </T_BILL_T_FILENAME>
  <T_BILL_T_LEGTYPE>resolution</T_BILL_T_LEGTYPE>
  <T_BILL_T_RATNUMBER>None</T_BILL_T_RATNUMBER>
  <T_BILL_T_SUBJECT>Michael Harriot</T_BILL_T_SUBJECT>
  <T_BILL_UR_DRAFTER>pagehilton@scstatehouse.gov</T_BILL_UR_DRAFTER>
  <T_BILL_UR_DRAFTINGASSISTANT>julienewboult@scstatehouse.gov</T_BILL_UR_DRAFTINGASSISTANT>
  <T_BILL_UR_RESOLUTIONWRITER>julienewboult@scstatehouse.gov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351</Words>
  <Characters>1853</Characters>
  <Application>Microsoft Office Word</Application>
  <DocSecurity>0</DocSecurity>
  <Lines>48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51</cp:revision>
  <cp:lastPrinted>2023-01-12T16:17:00Z</cp:lastPrinted>
  <dcterms:created xsi:type="dcterms:W3CDTF">2022-08-17T14:54:00Z</dcterms:created>
  <dcterms:modified xsi:type="dcterms:W3CDTF">2023-01-12T16:19:00Z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