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J.E.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LC-0199CM-GT23.docx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Donald "Don" Ellis-sympathy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9ee6f6a32e744e9d">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a77d823b8743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b87e1f66724367">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CB68AE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33FA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616DB" w14:paraId="48DB32D0" w14:textId="13905491">
          <w:pPr>
            <w:pStyle w:val="scresolutiontitle"/>
          </w:pPr>
          <w:r>
            <w:t>to express the profound sorrow of the members of the south carolina house of representatives upon the passing of mr. donald “don” ellis of horry county, to celebrate his life, and to extend the deepest sympathy to his family and many friends.</w:t>
          </w:r>
        </w:p>
      </w:sdtContent>
    </w:sdt>
    <w:bookmarkStart w:name="at_2521e1781" w:displacedByCustomXml="prev" w:id="0"/>
    <w:bookmarkEnd w:id="0"/>
    <w:p w:rsidR="0010776B" w:rsidP="00091FD9" w:rsidRDefault="0010776B" w14:paraId="48DB32D1" w14:textId="56627158">
      <w:pPr>
        <w:pStyle w:val="scresolutiontitle"/>
      </w:pPr>
    </w:p>
    <w:p w:rsidR="008C3A19" w:rsidP="00084D53" w:rsidRDefault="008C3A19" w14:paraId="5C7CA9E3" w14:textId="2544EAF6">
      <w:pPr>
        <w:pStyle w:val="scresolutionwhereas"/>
      </w:pPr>
      <w:bookmarkStart w:name="wa_986028a42" w:id="1"/>
      <w:r w:rsidRPr="00084D53">
        <w:t>W</w:t>
      </w:r>
      <w:bookmarkEnd w:id="1"/>
      <w:r w:rsidRPr="00084D53">
        <w:t xml:space="preserve">hereas, </w:t>
      </w:r>
      <w:r w:rsidR="009E03B3">
        <w:t>the members of the South Carolina House of Representatives were deeply saddened by the passing of Mr. Donald “Don” Ell</w:t>
      </w:r>
      <w:r w:rsidR="00816FB7">
        <w:t>is</w:t>
      </w:r>
      <w:r w:rsidR="009E03B3">
        <w:t xml:space="preserve">, of </w:t>
      </w:r>
      <w:r w:rsidR="00816FB7">
        <w:t>Horry County on January 25, 2021, at the age of seventy-five;</w:t>
      </w:r>
      <w:r w:rsidR="00816597">
        <w:t xml:space="preserve"> </w:t>
      </w:r>
      <w:r w:rsidRPr="00084D53">
        <w:t>and</w:t>
      </w:r>
    </w:p>
    <w:p w:rsidR="008C3A19" w:rsidP="00AF1A81" w:rsidRDefault="008C3A19" w14:paraId="69ECC539" w14:textId="77777777">
      <w:pPr>
        <w:pStyle w:val="scemptyline"/>
      </w:pPr>
    </w:p>
    <w:p w:rsidR="00F935A0" w:rsidP="00084D53" w:rsidRDefault="00F935A0" w14:paraId="2EACEF40" w14:textId="09C5425D">
      <w:pPr>
        <w:pStyle w:val="scresolutionwhereas"/>
      </w:pPr>
      <w:bookmarkStart w:name="wa_fb04f9e70" w:id="2"/>
      <w:r>
        <w:t>W</w:t>
      </w:r>
      <w:bookmarkEnd w:id="2"/>
      <w:r>
        <w:t>hereas,</w:t>
      </w:r>
      <w:r w:rsidR="001347EE">
        <w:t xml:space="preserve"> </w:t>
      </w:r>
      <w:r w:rsidR="00816FB7">
        <w:t>born on November 24, 1945, in Williamsburg County, he was the son of the late Liston and Hallie Jac</w:t>
      </w:r>
      <w:r w:rsidR="009B0269">
        <w:t>obs Ellis</w:t>
      </w:r>
      <w:r w:rsidR="008616DB">
        <w:t>. He was predeceased</w:t>
      </w:r>
      <w:r w:rsidR="00D63231">
        <w:t xml:space="preserve"> by his brother G. L. Ellis</w:t>
      </w:r>
      <w:r>
        <w:t>; and</w:t>
      </w:r>
    </w:p>
    <w:p w:rsidR="00F935A0" w:rsidP="00AF1A81" w:rsidRDefault="00F935A0" w14:paraId="16A4F864" w14:textId="1DCF294D">
      <w:pPr>
        <w:pStyle w:val="scemptyline"/>
      </w:pPr>
    </w:p>
    <w:p w:rsidR="008A7625" w:rsidP="00084D53" w:rsidRDefault="00F935A0" w14:paraId="4666F527" w14:textId="7D4C769B">
      <w:pPr>
        <w:pStyle w:val="scresolutionwhereas"/>
      </w:pPr>
      <w:bookmarkStart w:name="wa_63e08ff5f" w:id="3"/>
      <w:r>
        <w:t>W</w:t>
      </w:r>
      <w:bookmarkEnd w:id="3"/>
      <w:r>
        <w:t>here</w:t>
      </w:r>
      <w:r w:rsidR="008A7625">
        <w:t>as,</w:t>
      </w:r>
      <w:r w:rsidR="001347EE">
        <w:t xml:space="preserve"> </w:t>
      </w:r>
      <w:r w:rsidR="009B0269">
        <w:t xml:space="preserve">he was the founder and owner of Ellis Heating and Air for twenty-three years. However, Don </w:t>
      </w:r>
      <w:r w:rsidR="00435E99">
        <w:t>was</w:t>
      </w:r>
      <w:r w:rsidR="009B0269">
        <w:t xml:space="preserve"> in the heating and air business for fifty</w:t>
      </w:r>
      <w:r w:rsidR="00D63231">
        <w:t>-</w:t>
      </w:r>
      <w:r w:rsidR="009B0269">
        <w:t>one years</w:t>
      </w:r>
      <w:r w:rsidR="008A7625">
        <w:t>; and</w:t>
      </w:r>
    </w:p>
    <w:p w:rsidR="008A7625" w:rsidP="007720AC" w:rsidRDefault="008A7625" w14:paraId="251CC829" w14:textId="73AB14F1">
      <w:pPr>
        <w:pStyle w:val="scemptyline"/>
      </w:pPr>
    </w:p>
    <w:p w:rsidR="009B0269" w:rsidP="007720AC" w:rsidRDefault="009B0269" w14:paraId="054F4E5A" w14:textId="14A4FFA9">
      <w:pPr>
        <w:pStyle w:val="scemptyline"/>
      </w:pPr>
      <w:bookmarkStart w:name="up_b8da75e2c" w:id="4"/>
      <w:r>
        <w:t>W</w:t>
      </w:r>
      <w:bookmarkEnd w:id="4"/>
      <w:r>
        <w:t xml:space="preserve">hereas, a </w:t>
      </w:r>
      <w:r w:rsidR="00D63231">
        <w:t xml:space="preserve">military </w:t>
      </w:r>
      <w:r>
        <w:t>veteran, he served with honor and distinction as a member of the United States Army;</w:t>
      </w:r>
      <w:r w:rsidR="008616DB">
        <w:t xml:space="preserve"> and</w:t>
      </w:r>
    </w:p>
    <w:p w:rsidR="009B0269" w:rsidP="007720AC" w:rsidRDefault="009B0269" w14:paraId="7DA46D25" w14:textId="46F4C749">
      <w:pPr>
        <w:pStyle w:val="scemptyline"/>
      </w:pPr>
    </w:p>
    <w:p w:rsidR="009B0269" w:rsidP="007720AC" w:rsidRDefault="00E06A0A" w14:paraId="378E05ED" w14:textId="7E25AA2E">
      <w:pPr>
        <w:pStyle w:val="scemptyline"/>
      </w:pPr>
      <w:bookmarkStart w:name="up_eed70a5ff" w:id="5"/>
      <w:r>
        <w:t>W</w:t>
      </w:r>
      <w:bookmarkEnd w:id="5"/>
      <w:r>
        <w:t>hereas, during his decades of service to his community, Don was a Mason and member of the Jordanville Lodge. He was an avid outdoors person who enjoyed cooking for his family and friends</w:t>
      </w:r>
      <w:r w:rsidR="00D63231">
        <w:t>, and</w:t>
      </w:r>
      <w:r>
        <w:t xml:space="preserve"> was </w:t>
      </w:r>
      <w:r w:rsidR="008616DB">
        <w:t xml:space="preserve">a </w:t>
      </w:r>
      <w:r>
        <w:t>faithful South Carolina Gamecock fan; and</w:t>
      </w:r>
    </w:p>
    <w:p w:rsidR="00E06A0A" w:rsidP="007720AC" w:rsidRDefault="00E06A0A" w14:paraId="1DF52ED3" w14:textId="2D077935">
      <w:pPr>
        <w:pStyle w:val="scemptyline"/>
      </w:pPr>
    </w:p>
    <w:p w:rsidR="008A7625" w:rsidP="00856ED6" w:rsidRDefault="00E06A0A" w14:paraId="44F28955" w14:textId="57C74C19">
      <w:pPr>
        <w:pStyle w:val="scemptyline"/>
      </w:pPr>
      <w:bookmarkStart w:name="up_657ad0e7b" w:id="6"/>
      <w:r>
        <w:t>W</w:t>
      </w:r>
      <w:bookmarkEnd w:id="6"/>
      <w:r>
        <w:t xml:space="preserve">hereas, Don is remembered as a loving husband to Mary Lee Calhoun Ellis, his wife of fifty-three years. </w:t>
      </w:r>
      <w:r w:rsidR="008616DB">
        <w:t>In addition</w:t>
      </w:r>
      <w:r w:rsidR="00C61DD6">
        <w:t>,</w:t>
      </w:r>
      <w:r w:rsidR="008616DB">
        <w:t xml:space="preserve"> he</w:t>
      </w:r>
      <w:r>
        <w:t xml:space="preserve"> leaves to cherish his memory one son, t</w:t>
      </w:r>
      <w:r w:rsidR="00856ED6">
        <w:t>wo</w:t>
      </w:r>
      <w:r>
        <w:t xml:space="preserve"> brother</w:t>
      </w:r>
      <w:r w:rsidR="00856ED6">
        <w:t>s</w:t>
      </w:r>
      <w:r>
        <w:t>,</w:t>
      </w:r>
      <w:r w:rsidR="00856ED6">
        <w:t xml:space="preserve"> two sisters</w:t>
      </w:r>
      <w:r w:rsidR="008616DB">
        <w:t>,</w:t>
      </w:r>
      <w:r>
        <w:t xml:space="preserve"> three grandchildren</w:t>
      </w:r>
      <w:r w:rsidR="00856ED6">
        <w:t>, three great</w:t>
      </w:r>
      <w:r w:rsidR="00DE3838">
        <w:t>-</w:t>
      </w:r>
      <w:r w:rsidR="00856ED6">
        <w:t>grandchildren,</w:t>
      </w:r>
      <w:r>
        <w:t xml:space="preserve"> and a host of other family members and friends</w:t>
      </w:r>
      <w:r w:rsidR="00856ED6">
        <w:t>. 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10056745">
      <w:pPr>
        <w:pStyle w:val="scresolutionbody"/>
      </w:pPr>
      <w:bookmarkStart w:name="up_856d73fa2"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3FA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105257">
      <w:pPr>
        <w:pStyle w:val="scresolutionmembers"/>
      </w:pPr>
      <w:bookmarkStart w:name="up_815cf7633"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3FA6">
            <w:rPr>
              <w:rStyle w:val="scresolutionbody1"/>
            </w:rPr>
            <w:t>House of Representatives</w:t>
          </w:r>
        </w:sdtContent>
      </w:sdt>
      <w:r w:rsidRPr="00040E43">
        <w:t xml:space="preserve">, by this resolution, </w:t>
      </w:r>
      <w:r w:rsidR="00856ED6">
        <w:t xml:space="preserve">express their profound sorrow upon the passing of Mr. Donald “Don” Ellis of Horry County, celebrate his life, and </w:t>
      </w:r>
      <w:r w:rsidR="00856ED6">
        <w:lastRenderedPageBreak/>
        <w:t>extend the deepest sympathy to his family and many friends.</w:t>
      </w:r>
    </w:p>
    <w:p w:rsidRPr="00040E43" w:rsidR="00007116" w:rsidP="00B703CB" w:rsidRDefault="00007116" w14:paraId="48DB32E7" w14:textId="77777777">
      <w:pPr>
        <w:pStyle w:val="scresolutionbody"/>
      </w:pPr>
    </w:p>
    <w:p w:rsidR="00354ECC" w:rsidP="00B703CB" w:rsidRDefault="00007116" w14:paraId="2E6C05FC" w14:textId="77777777">
      <w:pPr>
        <w:pStyle w:val="scresolutionbody"/>
      </w:pPr>
      <w:bookmarkStart w:name="up_46912ea3f" w:id="9"/>
      <w:r w:rsidRPr="00040E43">
        <w:t>B</w:t>
      </w:r>
      <w:bookmarkEnd w:id="9"/>
      <w:r w:rsidRPr="00040E43">
        <w:t>e it further resolved that a copy of this resolution be presented to</w:t>
      </w:r>
      <w:r w:rsidRPr="00040E43" w:rsidR="00B9105E">
        <w:t xml:space="preserve"> </w:t>
      </w:r>
      <w:r w:rsidR="00856ED6">
        <w:t xml:space="preserve">Mrs. </w:t>
      </w:r>
      <w:r w:rsidR="008616DB">
        <w:t>Mary Lee Calhoun Ellis.</w:t>
      </w:r>
    </w:p>
    <w:p w:rsidR="00354ECC" w:rsidP="00B703CB" w:rsidRDefault="00354ECC" w14:paraId="68DE30B8" w14:textId="77777777">
      <w:pPr>
        <w:pStyle w:val="scresolutionbody"/>
      </w:pPr>
    </w:p>
    <w:p w:rsidRPr="00040E43" w:rsidR="00B9052D" w:rsidP="00B703CB" w:rsidRDefault="00B9052D" w14:paraId="48DB32E8" w14:textId="012E50CB">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A5DA5">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DA4C751" w:rsidR="007003E1" w:rsidRDefault="00354EC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[3792]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4ECC"/>
    <w:rsid w:val="0037079A"/>
    <w:rsid w:val="003A4798"/>
    <w:rsid w:val="003A4F41"/>
    <w:rsid w:val="003C4DAB"/>
    <w:rsid w:val="003D01E8"/>
    <w:rsid w:val="003D0BC2"/>
    <w:rsid w:val="003E5288"/>
    <w:rsid w:val="003F6D79"/>
    <w:rsid w:val="003F6E8C"/>
    <w:rsid w:val="0041760A"/>
    <w:rsid w:val="00417C01"/>
    <w:rsid w:val="004252D4"/>
    <w:rsid w:val="00435E99"/>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16597"/>
    <w:rsid w:val="00816FB7"/>
    <w:rsid w:val="008362E8"/>
    <w:rsid w:val="008410D3"/>
    <w:rsid w:val="00843D27"/>
    <w:rsid w:val="00846FE5"/>
    <w:rsid w:val="00856ED6"/>
    <w:rsid w:val="0085786E"/>
    <w:rsid w:val="008616DB"/>
    <w:rsid w:val="00870570"/>
    <w:rsid w:val="008905D2"/>
    <w:rsid w:val="008A1768"/>
    <w:rsid w:val="008A489F"/>
    <w:rsid w:val="008A5DA5"/>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0269"/>
    <w:rsid w:val="009B44AF"/>
    <w:rsid w:val="009C6A0B"/>
    <w:rsid w:val="009C7F19"/>
    <w:rsid w:val="009E03B3"/>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1DD6"/>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3231"/>
    <w:rsid w:val="00D66B80"/>
    <w:rsid w:val="00D73A67"/>
    <w:rsid w:val="00D8028D"/>
    <w:rsid w:val="00D970A9"/>
    <w:rsid w:val="00DB1F5E"/>
    <w:rsid w:val="00DC47B1"/>
    <w:rsid w:val="00DE3838"/>
    <w:rsid w:val="00DF3845"/>
    <w:rsid w:val="00E06A0A"/>
    <w:rsid w:val="00E071A0"/>
    <w:rsid w:val="00E32D96"/>
    <w:rsid w:val="00E33FA6"/>
    <w:rsid w:val="00E41911"/>
    <w:rsid w:val="00E44B57"/>
    <w:rsid w:val="00E658FD"/>
    <w:rsid w:val="00E92EEF"/>
    <w:rsid w:val="00E95BC2"/>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92&amp;session=125&amp;summary=B" TargetMode="External" Id="Rbea77d823b8743ae" /><Relationship Type="http://schemas.openxmlformats.org/officeDocument/2006/relationships/hyperlink" Target="https://www.scstatehouse.gov/sess125_2023-2024/prever/3792_20230124.docx" TargetMode="External" Id="Rebb87e1f66724367" /><Relationship Type="http://schemas.openxmlformats.org/officeDocument/2006/relationships/hyperlink" Target="h:\hj\20230124.docx" TargetMode="External" Id="R9ee6f6a32e744e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C6102"/>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2686dde6-44ac-409b-93e3-d9614f5d1206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866b2635-6f4a-4161-bdbc-3ca9b412b251</T_BILL_REQUEST_REQUEST>
  <T_BILL_R_ORIGINALDRAFT>87dbad68-a20e-4beb-9fcb-f823136070a4</T_BILL_R_ORIGINALDRAFT>
  <T_BILL_SPONSOR_SPONSOR>7d27ec0d-d20a-4a5b-992f-63760a617a0f</T_BILL_SPONSOR_SPONSOR>
  <T_BILL_T_ACTNUMBER>None</T_BILL_T_ACTNUMBER>
  <T_BILL_T_BILLNAME>[3792]</T_BILL_T_BILLNAME>
  <T_BILL_T_BILLNUMBER>3792</T_BILL_T_BILLNUMBER>
  <T_BILL_T_BILLTITLE>to express the profound sorrow of the members of the south carolina house of representatives upon the passing of mr. donald “don” ellis of horry county, to celebrate his life, and to extend the deepest sympathy to his family and many friends.</T_BILL_T_BILLTITLE>
  <T_BILL_T_CHAMBER>house</T_BILL_T_CHAMBER>
  <T_BILL_T_FILENAME> </T_BILL_T_FILENAME>
  <T_BILL_T_LEGTYPE>resolution</T_BILL_T_LEGTYPE>
  <T_BILL_T_RATNUMBER>None</T_BILL_T_RATNUMBER>
  <T_BILL_T_SUBJECT>Donald "Don" Ellis-sympathy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321</Words>
  <Characters>1592</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32</cp:revision>
  <cp:lastPrinted>2023-01-23T20:54:00Z</cp:lastPrinted>
  <dcterms:created xsi:type="dcterms:W3CDTF">2022-08-17T14:54:00Z</dcterms:created>
  <dcterms:modified xsi:type="dcterms:W3CDTF">2023-01-24T21:34:00Z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