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A.M. Morgan, B.J. Cox, Elliott, Burns, Bannister and T.A. Morgan</w:t>
      </w:r>
    </w:p>
    <w:p>
      <w:pPr>
        <w:widowControl w:val="false"/>
        <w:spacing w:after="0"/>
        <w:jc w:val="left"/>
      </w:pPr>
      <w:r>
        <w:rPr>
          <w:rFonts w:ascii="Times New Roman"/>
          <w:sz w:val="22"/>
        </w:rPr>
        <w:t xml:space="preserve">Document Path: LC-0214CM-RM23.docx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House on February 2, 2023</w:t>
      </w:r>
    </w:p>
    <w:p>
      <w:pPr>
        <w:widowControl w:val="false"/>
        <w:spacing w:after="0"/>
        <w:jc w:val="left"/>
      </w:pPr>
    </w:p>
    <w:p>
      <w:pPr>
        <w:widowControl w:val="false"/>
        <w:spacing w:after="0"/>
        <w:jc w:val="left"/>
      </w:pPr>
      <w:r>
        <w:rPr>
          <w:rFonts w:ascii="Times New Roman"/>
          <w:sz w:val="22"/>
        </w:rPr>
        <w:t xml:space="preserve">Summary: Eastside HS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adopted</w:t>
      </w:r>
      <w:r>
        <w:t xml:space="preserve"> (</w:t>
      </w:r>
      <w:hyperlink w:history="true" r:id="R4c8b2d391c134561">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c281aefb9d41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1c8b38d5394c76">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DB0CC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153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0F80" w14:paraId="48DB32D0" w14:textId="02DF63AD">
          <w:pPr>
            <w:pStyle w:val="scresolutiontitle"/>
          </w:pPr>
          <w:r w:rsidRPr="00940F80">
            <w:t>TO CONGRATULATE THE EASTSIDE HIGH SCHOOL BASEBALL TEAM FOR AN IMPRESSIVE SEASON AND TO CELEBRATE THE EAGLES’ CAPTURE OF THE 2022 CLASS AAAA STATE CHAMPIONSHIP TITLE</w:t>
          </w:r>
          <w:r w:rsidR="001A11F5">
            <w:t>.</w:t>
          </w:r>
        </w:p>
      </w:sdtContent>
    </w:sdt>
    <w:bookmarkStart w:name="at_3c97f6952" w:displacedByCustomXml="prev" w:id="0"/>
    <w:bookmarkEnd w:id="0"/>
    <w:p w:rsidR="0010776B" w:rsidP="00091FD9" w:rsidRDefault="0010776B" w14:paraId="48DB32D1" w14:textId="56627158">
      <w:pPr>
        <w:pStyle w:val="scresolutiontitle"/>
      </w:pPr>
    </w:p>
    <w:p w:rsidR="00650DB8" w:rsidP="00650DB8" w:rsidRDefault="008C3A19" w14:paraId="0337F105" w14:textId="77777777">
      <w:pPr>
        <w:pStyle w:val="scresolutionwhereas"/>
      </w:pPr>
      <w:bookmarkStart w:name="wa_7ad1a5981" w:id="1"/>
      <w:r w:rsidRPr="00084D53">
        <w:t>W</w:t>
      </w:r>
      <w:bookmarkEnd w:id="1"/>
      <w:r w:rsidRPr="00084D53">
        <w:t>hereas,</w:t>
      </w:r>
      <w:r w:rsidR="001347EE">
        <w:t xml:space="preserve"> </w:t>
      </w:r>
      <w:r w:rsidR="00650DB8">
        <w:t xml:space="preserve">on Saturday, May 28, 2022, the Eastside High School baseball team claimed the 2022 Class AAAA State Championship title with a 10-9 victory over Hartsville at Eastside </w:t>
      </w:r>
      <w:proofErr w:type="gramStart"/>
      <w:r w:rsidR="00650DB8">
        <w:t>High;</w:t>
      </w:r>
      <w:proofErr w:type="gramEnd"/>
      <w:r w:rsidR="00650DB8">
        <w:t xml:space="preserve"> and</w:t>
      </w:r>
    </w:p>
    <w:p w:rsidR="00650DB8" w:rsidP="00650DB8" w:rsidRDefault="00650DB8" w14:paraId="1426113B" w14:textId="77777777">
      <w:pPr>
        <w:pStyle w:val="scresolutionwhereas"/>
      </w:pPr>
    </w:p>
    <w:p w:rsidR="00650DB8" w:rsidP="00650DB8" w:rsidRDefault="00650DB8" w14:paraId="136FB1B2" w14:textId="77777777">
      <w:pPr>
        <w:pStyle w:val="scresolutionwhereas"/>
      </w:pPr>
      <w:bookmarkStart w:name="wa_3279376ff" w:id="2"/>
      <w:proofErr w:type="gramStart"/>
      <w:r>
        <w:t>W</w:t>
      </w:r>
      <w:bookmarkEnd w:id="2"/>
      <w:r>
        <w:t>hereas,</w:t>
      </w:r>
      <w:proofErr w:type="gramEnd"/>
      <w:r>
        <w:t xml:space="preserve"> the win is the Eagles’ second title in the past four years, with their last championship win coming in 2019; and</w:t>
      </w:r>
    </w:p>
    <w:p w:rsidR="00650DB8" w:rsidP="00650DB8" w:rsidRDefault="00650DB8" w14:paraId="3F00B90E" w14:textId="77777777">
      <w:pPr>
        <w:pStyle w:val="scresolutionwhereas"/>
      </w:pPr>
    </w:p>
    <w:p w:rsidR="00650DB8" w:rsidP="00650DB8" w:rsidRDefault="00650DB8" w14:paraId="19C81B31" w14:textId="18B27B6C">
      <w:pPr>
        <w:pStyle w:val="scresolutionwhereas"/>
      </w:pPr>
      <w:bookmarkStart w:name="wa_24e7bebd3" w:id="3"/>
      <w:proofErr w:type="gramStart"/>
      <w:r>
        <w:t>W</w:t>
      </w:r>
      <w:bookmarkEnd w:id="3"/>
      <w:r>
        <w:t>hereas,</w:t>
      </w:r>
      <w:proofErr w:type="gramEnd"/>
      <w:r>
        <w:t xml:space="preserve"> Hartsville jumped out to an early </w:t>
      </w:r>
      <w:r w:rsidR="001A11F5">
        <w:t>1-0</w:t>
      </w:r>
      <w:r>
        <w:t xml:space="preserve"> in the top of the first, but Eastside responded in a big way in the bottom of the inning, scoring 6 runs on 6 hits to take a 6</w:t>
      </w:r>
      <w:r w:rsidR="001A11F5">
        <w:t>-</w:t>
      </w:r>
      <w:r>
        <w:t>1 lead; and</w:t>
      </w:r>
    </w:p>
    <w:p w:rsidR="00650DB8" w:rsidP="00650DB8" w:rsidRDefault="00650DB8" w14:paraId="2CC7D6C2" w14:textId="77777777">
      <w:pPr>
        <w:pStyle w:val="scresolutionwhereas"/>
      </w:pPr>
    </w:p>
    <w:p w:rsidR="00650DB8" w:rsidP="00650DB8" w:rsidRDefault="00650DB8" w14:paraId="09868D8C" w14:textId="1C24A823">
      <w:pPr>
        <w:pStyle w:val="scresolutionwhereas"/>
      </w:pPr>
      <w:bookmarkStart w:name="wa_bdab9fe38" w:id="4"/>
      <w:r>
        <w:t>W</w:t>
      </w:r>
      <w:bookmarkEnd w:id="4"/>
      <w:r>
        <w:t>hereas, in the fourth, Eastside padded its lead, with Brody Fowler hitting a home run that put the Eagles up 8 to 2. But the Red Foxes responded with a big inning in the top of the 5th, scoring 7 runs to take a 9</w:t>
      </w:r>
      <w:r w:rsidR="001A11F5">
        <w:t>-</w:t>
      </w:r>
      <w:r>
        <w:t>8 lead. Eastside tied the game in the bottom of the 5th, followed by a solo homer from Jack Davis to break the tie in the bottom of the 6th. That homer, the difference-maker, sent Eastside onward to its 10-9 win; and</w:t>
      </w:r>
    </w:p>
    <w:p w:rsidR="00650DB8" w:rsidP="00650DB8" w:rsidRDefault="00650DB8" w14:paraId="09F0E8C3" w14:textId="77777777">
      <w:pPr>
        <w:pStyle w:val="scresolutionwhereas"/>
      </w:pPr>
    </w:p>
    <w:p w:rsidR="00650DB8" w:rsidP="00650DB8" w:rsidRDefault="00650DB8" w14:paraId="7A1E3D74" w14:textId="67160AB5">
      <w:pPr>
        <w:pStyle w:val="scresolutionwhereas"/>
      </w:pPr>
      <w:bookmarkStart w:name="wa_e51f171bf" w:id="5"/>
      <w:r>
        <w:t>W</w:t>
      </w:r>
      <w:bookmarkEnd w:id="5"/>
      <w:r>
        <w:t xml:space="preserve">hereas, over the course of the season, Coach Scott Erwin, using his own considerable athletic training and skills, built his players into championship caliber </w:t>
      </w:r>
      <w:r w:rsidR="00AD7FF4">
        <w:t xml:space="preserve">athletes </w:t>
      </w:r>
      <w:r>
        <w:t>and encouraged them not to settle for second best; and</w:t>
      </w:r>
    </w:p>
    <w:p w:rsidR="00650DB8" w:rsidP="00650DB8" w:rsidRDefault="00650DB8" w14:paraId="75288951" w14:textId="77777777">
      <w:pPr>
        <w:pStyle w:val="scresolutionwhereas"/>
      </w:pPr>
    </w:p>
    <w:p w:rsidR="00650DB8" w:rsidP="00650DB8" w:rsidRDefault="00650DB8" w14:paraId="239A7392" w14:textId="2F28E422">
      <w:pPr>
        <w:pStyle w:val="scresolutionwhereas"/>
      </w:pPr>
      <w:bookmarkStart w:name="wa_8de2adc27" w:id="6"/>
      <w:r>
        <w:t>W</w:t>
      </w:r>
      <w:bookmarkEnd w:id="6"/>
      <w:r>
        <w:t>hereas, proud of these fine student athletes, the South Carolina House of Representatives appreciates the recognition the Eastside High School baseball players have brought to their school and community, and the members look to hear of many more triumphs for the team in coming seasons. Now, therefore,</w:t>
      </w:r>
    </w:p>
    <w:p w:rsidR="00650DB8" w:rsidP="00084D53" w:rsidRDefault="00650DB8" w14:paraId="0FAF14F3" w14:textId="77777777">
      <w:pPr>
        <w:pStyle w:val="scresolutionwhereas"/>
      </w:pPr>
    </w:p>
    <w:p w:rsidRPr="00040E43" w:rsidR="00B9052D" w:rsidP="00B703CB" w:rsidRDefault="00B9052D" w14:paraId="48DB32E4" w14:textId="4E9A9B31">
      <w:pPr>
        <w:pStyle w:val="scresolutionbody"/>
      </w:pPr>
      <w:bookmarkStart w:name="up_950feaec2"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153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F10C9D">
      <w:pPr>
        <w:pStyle w:val="scresolutionmembers"/>
      </w:pPr>
      <w:bookmarkStart w:name="up_951bbc396"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153D">
            <w:rPr>
              <w:rStyle w:val="scresolutionbody1"/>
            </w:rPr>
            <w:t>House of Representatives</w:t>
          </w:r>
        </w:sdtContent>
      </w:sdt>
      <w:r w:rsidRPr="00040E43">
        <w:t xml:space="preserve">, by this resolution, </w:t>
      </w:r>
      <w:r w:rsidRPr="00D8055F" w:rsidR="00D8055F">
        <w:t xml:space="preserve">congratulate the Eastside High School baseball team for an impressive season and celebrate the Eagles’ capture of the </w:t>
      </w:r>
      <w:r w:rsidRPr="00D8055F" w:rsidR="00D8055F">
        <w:lastRenderedPageBreak/>
        <w:t>2022 Class AAAA State Championship title.</w:t>
      </w:r>
    </w:p>
    <w:p w:rsidRPr="00040E43" w:rsidR="00007116" w:rsidP="00B703CB" w:rsidRDefault="00007116" w14:paraId="48DB32E7" w14:textId="77777777">
      <w:pPr>
        <w:pStyle w:val="scresolutionbody"/>
      </w:pPr>
    </w:p>
    <w:p w:rsidR="000457E5" w:rsidP="00B703CB" w:rsidRDefault="00007116" w14:paraId="1CE40C3C" w14:textId="77777777">
      <w:pPr>
        <w:pStyle w:val="scresolutionbody"/>
      </w:pPr>
      <w:bookmarkStart w:name="up_8a2d24339" w:id="9"/>
      <w:r w:rsidRPr="00040E43">
        <w:t>B</w:t>
      </w:r>
      <w:bookmarkEnd w:id="9"/>
      <w:r w:rsidRPr="00040E43">
        <w:t>e it further resolved that a copy of this resolution be presented to</w:t>
      </w:r>
      <w:r w:rsidRPr="00040E43" w:rsidR="00B9105E">
        <w:t xml:space="preserve"> </w:t>
      </w:r>
      <w:r w:rsidRPr="00750A41" w:rsidR="00750A41">
        <w:t>Principal Tina E. Bishop and Coach Scott Erwin of Eastside High School.</w:t>
      </w:r>
    </w:p>
    <w:p w:rsidR="000457E5" w:rsidP="00B703CB" w:rsidRDefault="000457E5" w14:paraId="2BCBB539" w14:textId="77777777">
      <w:pPr>
        <w:pStyle w:val="scresolutionbody"/>
      </w:pPr>
    </w:p>
    <w:p w:rsidRPr="00040E43" w:rsidR="00B9052D" w:rsidP="00B703CB" w:rsidRDefault="00B9052D" w14:paraId="48DB32E8" w14:textId="73B61836">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25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4F4315" w:rsidR="007003E1" w:rsidRDefault="000457E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7E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11F5"/>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7950"/>
    <w:rsid w:val="00605102"/>
    <w:rsid w:val="006053F5"/>
    <w:rsid w:val="00611909"/>
    <w:rsid w:val="006215AA"/>
    <w:rsid w:val="00627DCA"/>
    <w:rsid w:val="00650DB8"/>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A41"/>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2B9E"/>
    <w:rsid w:val="008905D2"/>
    <w:rsid w:val="008A1768"/>
    <w:rsid w:val="008A489F"/>
    <w:rsid w:val="008A7625"/>
    <w:rsid w:val="008B4AC4"/>
    <w:rsid w:val="008C3A19"/>
    <w:rsid w:val="008D05D1"/>
    <w:rsid w:val="008E1DCA"/>
    <w:rsid w:val="008F0F33"/>
    <w:rsid w:val="008F4429"/>
    <w:rsid w:val="009059FF"/>
    <w:rsid w:val="00920462"/>
    <w:rsid w:val="0092634F"/>
    <w:rsid w:val="009270BA"/>
    <w:rsid w:val="0094021A"/>
    <w:rsid w:val="00940F80"/>
    <w:rsid w:val="00953783"/>
    <w:rsid w:val="0096528D"/>
    <w:rsid w:val="00965B3F"/>
    <w:rsid w:val="009A258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FF4"/>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153D"/>
    <w:rsid w:val="00D1567E"/>
    <w:rsid w:val="00D31310"/>
    <w:rsid w:val="00D37AF8"/>
    <w:rsid w:val="00D55053"/>
    <w:rsid w:val="00D66B80"/>
    <w:rsid w:val="00D73A67"/>
    <w:rsid w:val="00D8028D"/>
    <w:rsid w:val="00D8055F"/>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61&amp;session=125&amp;summary=B" TargetMode="External" Id="R0ac281aefb9d4134" /><Relationship Type="http://schemas.openxmlformats.org/officeDocument/2006/relationships/hyperlink" Target="https://www.scstatehouse.gov/sess125_2023-2024/prever/3861_20230202.docx" TargetMode="External" Id="Rca1c8b38d5394c76" /><Relationship Type="http://schemas.openxmlformats.org/officeDocument/2006/relationships/hyperlink" Target="h:\hj\20230202.docx" TargetMode="External" Id="R4c8b2d391c1345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6a75454d-6d56-436c-bd34-310a3660af8e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33f52277-9b44-474e-b715-bdd85f814ddc</T_BILL_REQUEST_REQUEST>
  <T_BILL_R_ORIGINALDRAFT>2b197376-c084-4bd4-a9be-1ed138e90266</T_BILL_R_ORIGINALDRAFT>
  <T_BILL_SPONSOR_SPONSOR>fd1e2cce-4df8-4fcb-8cfb-b153e2b201bc</T_BILL_SPONSOR_SPONSOR>
  <T_BILL_T_ACTNUMBER>None</T_BILL_T_ACTNUMBER>
  <T_BILL_T_BILLNAME>[3861]</T_BILL_T_BILLNAME>
  <T_BILL_T_BILLNUMBER>3861</T_BILL_T_BILLNUMBER>
  <T_BILL_T_BILLTITLE>TO CONGRATULATE THE EASTSIDE HIGH SCHOOL BASEBALL TEAM FOR AN IMPRESSIVE SEASON AND TO CELEBRATE THE EAGLES’ CAPTURE OF THE 2022 CLASS AAAA STATE CHAMPIONSHIP TITLE.</T_BILL_T_BILLTITLE>
  <T_BILL_T_CHAMBER>house</T_BILL_T_CHAMBER>
  <T_BILL_T_FILENAME> </T_BILL_T_FILENAME>
  <T_BILL_T_LEGTYPE>resolution</T_BILL_T_LEGTYPE>
  <T_BILL_T_RATNUMBER>None</T_BILL_T_RATNUMBER>
  <T_BILL_T_SUBJECT>Eastside HS baseball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360</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27</cp:revision>
  <cp:lastPrinted>2023-02-01T20:44:00Z</cp:lastPrinted>
  <dcterms:created xsi:type="dcterms:W3CDTF">2022-08-17T14:54:00Z</dcterms:created>
  <dcterms:modified xsi:type="dcterms:W3CDTF">2023-02-02T17:25:00Z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