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A26, R33, S394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Rice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3978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LC-0136VR23.docx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February 22, 2023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16, 2023,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Neonatal Testing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c0f724ae8614f5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66ac6a68f9d748d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Medical Affairs</w:t>
      </w:r>
      <w:r>
        <w:t xml:space="preserve"> (</w:t>
      </w:r>
      <w:hyperlink w:history="true" r:id="R83af12cf9ed0455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2/22/2023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97f6e2833da148a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2/22/2023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d34ab54434934cf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2/22/2023</w:t>
      </w:r>
      <w:r>
        <w:tab/>
        <w:t>Senate</w:t>
      </w:r>
      <w:r>
        <w:tab/>
        <w:t xml:space="preserve">Roll call</w:t>
      </w:r>
      <w:r>
        <w:t xml:space="preserve"> Ayes-42  Nays-0</w:t>
      </w:r>
      <w:r>
        <w:t xml:space="preserve"> (</w:t>
      </w:r>
      <w:hyperlink w:history="true" r:id="Re03c3138388d44e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2/23/2023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e842f4e2c4c4465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129c0628b064b3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4e1b863351bc4fa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6d9d065c3a9846f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610801ac659e4c6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Roll call</w:t>
      </w:r>
      <w:r>
        <w:t xml:space="preserve"> Yeas-108  Nays-0</w:t>
      </w:r>
      <w:r>
        <w:t xml:space="preserve"> (</w:t>
      </w:r>
      <w:hyperlink w:history="true" r:id="R196220a7f7164d7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0e2bf5084a35477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5/5/2023</w:t>
      </w:r>
      <w:r>
        <w:tab/>
        <w:t>House</w:t>
      </w:r>
      <w:r>
        <w:tab/>
        <w:t xml:space="preserve">Read third time and enrolled</w:t>
      </w:r>
      <w:r>
        <w:t xml:space="preserve"> (</w:t>
      </w:r>
      <w:hyperlink w:history="true" r:id="R9019747acccb413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/>
      </w:r>
      <w:r>
        <w:tab/>
        <w:t>Ratified R 33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5/25/2023</w:t>
      </w:r>
      <w:r>
        <w:tab/>
        <w:t/>
      </w:r>
      <w:r>
        <w:tab/>
        <w:t>Effective date 05/16/23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5/25/2023</w:t>
      </w:r>
      <w:r>
        <w:tab/>
        <w:t/>
      </w:r>
      <w:r>
        <w:tab/>
        <w:t>Act No. 26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36994b6762e4c5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224d21b88f54ac1">
        <w:r>
          <w:rPr>
            <w:rStyle w:val="Hyperlink"/>
            <w:u w:val="single"/>
          </w:rPr>
          <w:t>01/17/2023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78f5bcbb0db4e3b">
        <w:r>
          <w:rPr>
            <w:rStyle w:val="Hyperlink"/>
            <w:u w:val="single"/>
          </w:rPr>
          <w:t>02/16/2023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8cf688cefd14b14">
        <w:r>
          <w:rPr>
            <w:rStyle w:val="Hyperlink"/>
            <w:u w:val="single"/>
          </w:rPr>
          <w:t>02/21/2023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a82bddd9468474a">
        <w:r>
          <w:rPr>
            <w:rStyle w:val="Hyperlink"/>
            <w:u w:val="single"/>
          </w:rPr>
          <w:t>02/22/2023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bd5108408a4c56">
        <w:r>
          <w:rPr>
            <w:rStyle w:val="Hyperlink"/>
            <w:u w:val="single"/>
          </w:rPr>
          <w:t>05/03/2023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0A1DC8" w:rsidP="000A1DC8" w:rsidRDefault="000A1DC8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(A26, R33, S394)</w:t>
      </w:r>
    </w:p>
    <w:p w:rsidRPr="00F60DB2" w:rsidR="000A1DC8" w:rsidP="000A1DC8" w:rsidRDefault="000A1DC8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E5284B" w:rsidR="000A1DC8" w:rsidP="000A1DC8" w:rsidRDefault="000A1DC8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E5284B">
        <w:rPr>
          <w:rFonts w:cs="Times New Roman"/>
          <w:sz w:val="22"/>
        </w:rPr>
        <w:t>AN ACT TO AMEND THE SOUTH CAROLINA CODE OF LAWS BY AMENDING SECTION 44‑37‑30, RELATING TO NEONATAL TESTING OF CHILDREN, SO AS TO PROVIDE FOR certain notifications of abnormal results.</w:t>
      </w:r>
      <w:bookmarkStart w:name="at_b0e8d6955" w:id="0"/>
    </w:p>
    <w:bookmarkEnd w:id="0"/>
    <w:p w:rsidRPr="00DF3B44" w:rsidR="000A1DC8" w:rsidP="000A1DC8" w:rsidRDefault="000A1DC8">
      <w:pPr>
        <w:pStyle w:val="scbillwhereasclause"/>
      </w:pPr>
    </w:p>
    <w:p w:rsidRPr="0094541D" w:rsidR="000A1DC8" w:rsidP="000A1DC8" w:rsidRDefault="000A1DC8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6c5b9fd49" w:id="1"/>
      <w:r w:rsidRPr="0094541D">
        <w:t>B</w:t>
      </w:r>
      <w:bookmarkEnd w:id="1"/>
      <w:r w:rsidRPr="0094541D">
        <w:t>e it enacted by the General Assembly of the State of South Carolina:</w:t>
      </w:r>
    </w:p>
    <w:p w:rsidR="000A1DC8" w:rsidP="000A1DC8" w:rsidRDefault="000A1DC8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A1DC8" w:rsidP="000A1DC8" w:rsidRDefault="000A1DC8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Neonatal testing</w:t>
      </w:r>
    </w:p>
    <w:p w:rsidR="000A1DC8" w:rsidP="000A1DC8" w:rsidRDefault="000A1DC8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A1DC8" w:rsidP="000A1DC8" w:rsidRDefault="000A1DC8">
      <w:pPr>
        <w:pStyle w:val="scdirectionallanguage"/>
      </w:pPr>
      <w:bookmarkStart w:name="bs_num_1_8f6b8815d" w:id="2"/>
      <w:r>
        <w:t>S</w:t>
      </w:r>
      <w:bookmarkEnd w:id="2"/>
      <w:r>
        <w:t>ECTION 1.</w:t>
      </w:r>
      <w:r>
        <w:tab/>
      </w:r>
      <w:bookmarkStart w:name="dl_27459b16d" w:id="3"/>
      <w:r>
        <w:t>S</w:t>
      </w:r>
      <w:bookmarkEnd w:id="3"/>
      <w:r>
        <w:t>ection 44‑37‑30(B) of the S.C. Code is amended to read:</w:t>
      </w:r>
    </w:p>
    <w:p w:rsidR="000A1DC8" w:rsidP="000A1DC8" w:rsidRDefault="000A1DC8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A1DC8" w:rsidP="000A1DC8" w:rsidRDefault="000A1DC8">
      <w:pPr>
        <w:pStyle w:val="sccodifiedsection"/>
      </w:pPr>
      <w:bookmarkStart w:name="cs_T44C37N30_6bc9b0210" w:id="4"/>
      <w:r>
        <w:tab/>
      </w:r>
      <w:bookmarkStart w:name="ss_T44C37N30SB_lv1_4c0891c7c" w:id="5"/>
      <w:bookmarkEnd w:id="4"/>
      <w:r>
        <w:t>(</w:t>
      </w:r>
      <w:bookmarkEnd w:id="5"/>
      <w:r>
        <w:t>B)</w:t>
      </w:r>
      <w:bookmarkStart w:name="ss_T44C37N30S1_lv2_8507e4ece" w:id="6"/>
      <w:r w:rsidRPr="00B15897">
        <w:t>(</w:t>
      </w:r>
      <w:bookmarkEnd w:id="6"/>
      <w:r w:rsidRPr="00B15897">
        <w:t>1)</w:t>
      </w:r>
      <w:r>
        <w:t xml:space="preserve"> Information obtained as a result of the tests conducted pursuant to this section is confidential and may be released only to a parent or legal guardian of the child, the child's physician, and the child when eighteen years of age or older when requested on a form promulgated in regulation by the department.</w:t>
      </w:r>
    </w:p>
    <w:p w:rsidR="000A1DC8" w:rsidP="000A1DC8" w:rsidRDefault="000A1DC8">
      <w:pPr>
        <w:pStyle w:val="sccodifiedsection"/>
      </w:pPr>
      <w:r w:rsidRPr="00B15897">
        <w:tab/>
      </w:r>
      <w:r w:rsidRPr="00B15897">
        <w:tab/>
      </w:r>
      <w:bookmarkStart w:name="ss_T44C37N30S2_lv2_0507321f8" w:id="7"/>
      <w:r w:rsidRPr="00B15897">
        <w:t>(</w:t>
      </w:r>
      <w:bookmarkEnd w:id="7"/>
      <w:r w:rsidRPr="00B15897">
        <w:t>2) If the results of the neonatal testing are abnormal, the department may recommend additional testing and, in addition to the notification requirements established in Section 44-37-30(B)(1), notify one or more of the following to ensure timely provision of follow-up services:</w:t>
      </w:r>
    </w:p>
    <w:p w:rsidR="000A1DC8" w:rsidP="000A1DC8" w:rsidRDefault="000A1DC8">
      <w:pPr>
        <w:pStyle w:val="sccodifiedsection"/>
      </w:pPr>
      <w:r w:rsidRPr="00B15897">
        <w:tab/>
      </w:r>
      <w:r w:rsidRPr="00B15897">
        <w:tab/>
      </w:r>
      <w:r w:rsidRPr="00B15897">
        <w:tab/>
      </w:r>
      <w:bookmarkStart w:name="ss_T44C37N30Sa_lv3_3dc2dc3ec" w:id="8"/>
      <w:r w:rsidRPr="00B15897">
        <w:t>(</w:t>
      </w:r>
      <w:bookmarkEnd w:id="8"/>
      <w:r w:rsidRPr="00B15897">
        <w:t xml:space="preserve">a) the physician or health care provider attending the child’s birth or his designee; </w:t>
      </w:r>
    </w:p>
    <w:p w:rsidR="000A1DC8" w:rsidP="000A1DC8" w:rsidRDefault="000A1DC8">
      <w:pPr>
        <w:pStyle w:val="sccodifiedsection"/>
      </w:pPr>
      <w:r w:rsidRPr="00B15897">
        <w:tab/>
      </w:r>
      <w:r w:rsidRPr="00B15897">
        <w:tab/>
      </w:r>
      <w:r w:rsidRPr="00B15897">
        <w:tab/>
      </w:r>
      <w:bookmarkStart w:name="ss_T44C37N30Sb_lv3_69ff385d4" w:id="9"/>
      <w:r w:rsidRPr="00B15897">
        <w:t>(</w:t>
      </w:r>
      <w:bookmarkEnd w:id="9"/>
      <w:r w:rsidRPr="00B15897">
        <w:t>b) the physician or health care provider responsible for newborn care in the hospital; or</w:t>
      </w:r>
    </w:p>
    <w:p w:rsidR="000A1DC8" w:rsidP="000A1DC8" w:rsidRDefault="000A1DC8">
      <w:pPr>
        <w:pStyle w:val="sccodifiedsection"/>
      </w:pPr>
      <w:r w:rsidRPr="00B15897">
        <w:tab/>
      </w:r>
      <w:r w:rsidRPr="00B15897">
        <w:tab/>
      </w:r>
      <w:r w:rsidRPr="00B15897">
        <w:tab/>
      </w:r>
      <w:bookmarkStart w:name="ss_T44C37N30Sc_lv3_f55cb98a7" w:id="10"/>
      <w:r w:rsidRPr="00B15897">
        <w:t>(</w:t>
      </w:r>
      <w:bookmarkEnd w:id="10"/>
      <w:r w:rsidRPr="00B15897">
        <w:t>c) the physician or health care provider identified for follow-up care after the newborn’s discharge from the hospital.</w:t>
      </w:r>
    </w:p>
    <w:p w:rsidR="000A1DC8" w:rsidP="000A1DC8" w:rsidRDefault="000A1DC8">
      <w:pPr>
        <w:pStyle w:val="sccodifiedsection"/>
      </w:pPr>
      <w:r w:rsidRPr="00B15897">
        <w:tab/>
      </w:r>
      <w:r w:rsidRPr="00B15897">
        <w:tab/>
      </w:r>
      <w:bookmarkStart w:name="ss_T44C37N30S3_lv2_be2f281f5" w:id="11"/>
      <w:r w:rsidRPr="00B15897">
        <w:t>(</w:t>
      </w:r>
      <w:bookmarkEnd w:id="11"/>
      <w:r w:rsidRPr="00B15897">
        <w:t xml:space="preserve">3) If the results of the neonatal testing are abnormal, time-sensitive, or time-critical, the department may, in addition to notification requirements established in Section 44-37-30(B)(1) and (2), notify and </w:t>
      </w:r>
      <w:r w:rsidRPr="00B15897">
        <w:lastRenderedPageBreak/>
        <w:t>provide information about the abnormal, time-sensitive, or time-critical screening results to a qualified pediatric specialist in accordance with guidelines established by the department’s Newborn Screening Advisory Committee for the timely provision of the follow-up services.</w:t>
      </w:r>
    </w:p>
    <w:p w:rsidR="000A1DC8" w:rsidP="000A1DC8" w:rsidRDefault="000A1DC8">
      <w:pPr>
        <w:pStyle w:val="sccodifiedsection"/>
      </w:pPr>
    </w:p>
    <w:p w:rsidR="000A1DC8" w:rsidP="000A1DC8" w:rsidRDefault="000A1DC8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0A1DC8" w:rsidP="000A1DC8" w:rsidRDefault="000A1DC8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0A1DC8" w:rsidP="000A1DC8" w:rsidRDefault="000A1DC8">
      <w:pPr>
        <w:pStyle w:val="scnoncodifiedsection"/>
      </w:pPr>
      <w:bookmarkStart w:name="bs_num_2_lastsection" w:id="12"/>
      <w:bookmarkStart w:name="eff_date_section" w:id="13"/>
      <w:r>
        <w:t>S</w:t>
      </w:r>
      <w:bookmarkEnd w:id="12"/>
      <w:r>
        <w:t>ECTION 2.</w:t>
      </w:r>
      <w:r w:rsidRPr="00DF3B44">
        <w:tab/>
        <w:t>This act takes effect upon approval by the Governor.</w:t>
      </w:r>
      <w:bookmarkEnd w:id="13"/>
    </w:p>
    <w:p w:rsidR="000A1DC8" w:rsidP="000A1DC8" w:rsidRDefault="000A1DC8">
      <w:pPr>
        <w:pStyle w:val="scnoncodifiedsection"/>
      </w:pPr>
    </w:p>
    <w:p w:rsidR="000A1DC8" w:rsidP="000A1DC8" w:rsidRDefault="000A1DC8">
      <w:pPr>
        <w:pStyle w:val="scnoncodifiedsection"/>
      </w:pPr>
      <w:r>
        <w:t>Ratified the 11</w:t>
      </w:r>
      <w:r>
        <w:rPr>
          <w:vertAlign w:val="superscript"/>
        </w:rPr>
        <w:t>th</w:t>
      </w:r>
      <w:r>
        <w:t xml:space="preserve"> day of May, 2023.</w:t>
      </w:r>
    </w:p>
    <w:p w:rsidR="000A1DC8" w:rsidP="000A1DC8" w:rsidRDefault="000A1DC8">
      <w:pPr>
        <w:pStyle w:val="scactchamber"/>
        <w:widowControl/>
        <w:suppressLineNumbers w:val="0"/>
        <w:suppressAutoHyphens w:val="0"/>
        <w:jc w:val="both"/>
      </w:pPr>
    </w:p>
    <w:p w:rsidR="000A1DC8" w:rsidP="000A1DC8" w:rsidRDefault="000A1DC8">
      <w:pPr>
        <w:pStyle w:val="scactchamber"/>
        <w:widowControl/>
        <w:suppressLineNumbers w:val="0"/>
        <w:suppressAutoHyphens w:val="0"/>
        <w:jc w:val="both"/>
      </w:pPr>
      <w:r>
        <w:t>Approved the 16</w:t>
      </w:r>
      <w:r w:rsidRPr="008C2A71">
        <w:rPr>
          <w:vertAlign w:val="superscript"/>
        </w:rPr>
        <w:t>th</w:t>
      </w:r>
      <w:r>
        <w:t xml:space="preserve"> day of May, 2023. </w:t>
      </w:r>
    </w:p>
    <w:p w:rsidR="000A1DC8" w:rsidP="000A1DC8" w:rsidRDefault="000A1DC8">
      <w:pPr>
        <w:pStyle w:val="scactchamber"/>
        <w:widowControl/>
        <w:suppressLineNumbers w:val="0"/>
        <w:suppressAutoHyphens w:val="0"/>
        <w:jc w:val="center"/>
      </w:pPr>
    </w:p>
    <w:p w:rsidR="000A1DC8" w:rsidP="000A1DC8" w:rsidRDefault="000A1DC8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E5284B" w:rsidP="000A1DC8" w:rsidRDefault="00E5284B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sectPr w:rsidRPr="00F60DB2" w:rsidR="00E5284B" w:rsidSect="00E5284B">
      <w:footerReference w:type="default" r:id="rId33"/>
      <w:footerReference w:type="first" r:id="rId34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339" w:rsidRDefault="00065339" w:rsidP="0010329A">
      <w:pPr>
        <w:spacing w:after="0" w:line="240" w:lineRule="auto"/>
      </w:pPr>
      <w:r>
        <w:separator/>
      </w:r>
    </w:p>
    <w:p w:rsidR="00065339" w:rsidRDefault="00065339"/>
    <w:p w:rsidR="00065339" w:rsidRDefault="00065339"/>
  </w:endnote>
  <w:endnote w:type="continuationSeparator" w:id="0">
    <w:p w:rsidR="00065339" w:rsidRDefault="00065339" w:rsidP="0010329A">
      <w:pPr>
        <w:spacing w:after="0" w:line="240" w:lineRule="auto"/>
      </w:pPr>
      <w:r>
        <w:continuationSeparator/>
      </w:r>
    </w:p>
    <w:p w:rsidR="00065339" w:rsidRDefault="00065339"/>
    <w:p w:rsidR="00065339" w:rsidRDefault="00065339"/>
  </w:endnote>
  <w:endnote w:type="continuationNotice" w:id="1">
    <w:p w:rsidR="00065339" w:rsidRDefault="000653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84B" w:rsidRPr="00E5284B" w:rsidRDefault="00E5284B" w:rsidP="00E5284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5284B" w:rsidRDefault="00E52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339" w:rsidRDefault="00065339" w:rsidP="0010329A">
      <w:pPr>
        <w:spacing w:after="0" w:line="240" w:lineRule="auto"/>
      </w:pPr>
      <w:r>
        <w:separator/>
      </w:r>
    </w:p>
    <w:p w:rsidR="00065339" w:rsidRDefault="00065339"/>
    <w:p w:rsidR="00065339" w:rsidRDefault="00065339"/>
  </w:footnote>
  <w:footnote w:type="continuationSeparator" w:id="0">
    <w:p w:rsidR="00065339" w:rsidRDefault="00065339" w:rsidP="0010329A">
      <w:pPr>
        <w:spacing w:after="0" w:line="240" w:lineRule="auto"/>
      </w:pPr>
      <w:r>
        <w:continuationSeparator/>
      </w:r>
    </w:p>
    <w:p w:rsidR="00065339" w:rsidRDefault="00065339"/>
    <w:p w:rsidR="00065339" w:rsidRDefault="00065339"/>
  </w:footnote>
  <w:footnote w:type="continuationNotice" w:id="1">
    <w:p w:rsidR="00065339" w:rsidRDefault="000653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94"/>
    <w:docVar w:name="dvBillNumberPrefix" w:val="S"/>
    <w:docVar w:name="dvOriginalBody" w:val="Senat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5339"/>
    <w:rsid w:val="00066B54"/>
    <w:rsid w:val="00074A4F"/>
    <w:rsid w:val="00076837"/>
    <w:rsid w:val="00077462"/>
    <w:rsid w:val="00086E49"/>
    <w:rsid w:val="00093AA4"/>
    <w:rsid w:val="000A1DC8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517FA"/>
    <w:rsid w:val="00171601"/>
    <w:rsid w:val="001730EB"/>
    <w:rsid w:val="00173276"/>
    <w:rsid w:val="0019025B"/>
    <w:rsid w:val="00192AF7"/>
    <w:rsid w:val="00197366"/>
    <w:rsid w:val="00197CE4"/>
    <w:rsid w:val="001A136C"/>
    <w:rsid w:val="001B0953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43B31"/>
    <w:rsid w:val="00254AFB"/>
    <w:rsid w:val="002568C4"/>
    <w:rsid w:val="00257F60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3E81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70C7B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32993"/>
    <w:rsid w:val="0044206B"/>
    <w:rsid w:val="0045022B"/>
    <w:rsid w:val="004539B5"/>
    <w:rsid w:val="00464317"/>
    <w:rsid w:val="00473583"/>
    <w:rsid w:val="00477F32"/>
    <w:rsid w:val="00481B2C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D4D4D"/>
    <w:rsid w:val="004F0090"/>
    <w:rsid w:val="004F172C"/>
    <w:rsid w:val="005002ED"/>
    <w:rsid w:val="00500DBC"/>
    <w:rsid w:val="00506AAD"/>
    <w:rsid w:val="005102BE"/>
    <w:rsid w:val="00517044"/>
    <w:rsid w:val="00523F7F"/>
    <w:rsid w:val="00524B2B"/>
    <w:rsid w:val="00524D54"/>
    <w:rsid w:val="00537CB4"/>
    <w:rsid w:val="0054531B"/>
    <w:rsid w:val="00546C24"/>
    <w:rsid w:val="005476FF"/>
    <w:rsid w:val="005516F6"/>
    <w:rsid w:val="00552EA3"/>
    <w:rsid w:val="00571BA3"/>
    <w:rsid w:val="005801DD"/>
    <w:rsid w:val="00583971"/>
    <w:rsid w:val="00585A4B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3550A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D456E"/>
    <w:rsid w:val="006E0935"/>
    <w:rsid w:val="006E353F"/>
    <w:rsid w:val="006E35AB"/>
    <w:rsid w:val="006F1A24"/>
    <w:rsid w:val="006F3399"/>
    <w:rsid w:val="007038A9"/>
    <w:rsid w:val="00704345"/>
    <w:rsid w:val="00722155"/>
    <w:rsid w:val="00727591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8596F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15897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165B2"/>
    <w:rsid w:val="00D2455C"/>
    <w:rsid w:val="00D25023"/>
    <w:rsid w:val="00D26E6F"/>
    <w:rsid w:val="00D27F8C"/>
    <w:rsid w:val="00D36691"/>
    <w:rsid w:val="00D430C5"/>
    <w:rsid w:val="00D44A13"/>
    <w:rsid w:val="00D56E3F"/>
    <w:rsid w:val="00D574E4"/>
    <w:rsid w:val="00D57969"/>
    <w:rsid w:val="00D62E42"/>
    <w:rsid w:val="00D748B8"/>
    <w:rsid w:val="00D772FB"/>
    <w:rsid w:val="00D81150"/>
    <w:rsid w:val="00D93D71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29E7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4495E"/>
    <w:rsid w:val="00E5284B"/>
    <w:rsid w:val="00E52917"/>
    <w:rsid w:val="00E6378B"/>
    <w:rsid w:val="00E63EC3"/>
    <w:rsid w:val="00E65958"/>
    <w:rsid w:val="00E71E8A"/>
    <w:rsid w:val="00E84FE5"/>
    <w:rsid w:val="00E871E4"/>
    <w:rsid w:val="00E879FC"/>
    <w:rsid w:val="00EA17E7"/>
    <w:rsid w:val="00EA2574"/>
    <w:rsid w:val="00EA2F1F"/>
    <w:rsid w:val="00EA3F2E"/>
    <w:rsid w:val="00EA486E"/>
    <w:rsid w:val="00EA55E2"/>
    <w:rsid w:val="00EA57EC"/>
    <w:rsid w:val="00EA756C"/>
    <w:rsid w:val="00EB120E"/>
    <w:rsid w:val="00EB2520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E4495E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E4495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E4495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E4495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E4495E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E4495E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E4495E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E4495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E4495E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E4495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E4495E"/>
    <w:rPr>
      <w:noProof/>
    </w:rPr>
  </w:style>
  <w:style w:type="character" w:customStyle="1" w:styleId="sclocalcheck">
    <w:name w:val="sc_local_check"/>
    <w:uiPriority w:val="1"/>
    <w:qFormat/>
    <w:rsid w:val="00E4495E"/>
    <w:rPr>
      <w:noProof/>
    </w:rPr>
  </w:style>
  <w:style w:type="character" w:customStyle="1" w:styleId="sctempcheck">
    <w:name w:val="sc_temp_check"/>
    <w:uiPriority w:val="1"/>
    <w:qFormat/>
    <w:rsid w:val="00E4495E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528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sj\20230117.docx" TargetMode="External" Id="rId13" /><Relationship Type="http://schemas.openxmlformats.org/officeDocument/2006/relationships/hyperlink" Target="file:///h:\sj\20230223.docx" TargetMode="External" Id="rId18" /><Relationship Type="http://schemas.openxmlformats.org/officeDocument/2006/relationships/hyperlink" Target="file:///h:\sj\20230511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hj\20230503.docx" TargetMode="External" Id="rId21" /><Relationship Type="http://schemas.openxmlformats.org/officeDocument/2006/relationships/footer" Target="footer2.xml" Id="rId34" /><Relationship Type="http://schemas.openxmlformats.org/officeDocument/2006/relationships/styles" Target="styles.xml" Id="rId7" /><Relationship Type="http://schemas.openxmlformats.org/officeDocument/2006/relationships/hyperlink" Target="file:///h:\sj\20230117.docx" TargetMode="External" Id="rId12" /><Relationship Type="http://schemas.openxmlformats.org/officeDocument/2006/relationships/hyperlink" Target="file:///h:\sj\20230222.docx" TargetMode="External" Id="rId17" /><Relationship Type="http://schemas.openxmlformats.org/officeDocument/2006/relationships/hyperlink" Target="file:///h:\hj\20230505.docx" TargetMode="External" Id="rId25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sj\20230222.docx" TargetMode="External" Id="rId16" /><Relationship Type="http://schemas.openxmlformats.org/officeDocument/2006/relationships/hyperlink" Target="file:///h:\hj\20230228.docx" TargetMode="External" Id="rId20" /><Relationship Type="http://schemas.openxmlformats.org/officeDocument/2006/relationships/hyperlink" Target="https://www.scstatehouse.gov//sess125_2023-2024/prever/394_20230216.htm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file:///h:\hj\20230504.docx" TargetMode="External" Id="rId24" /><Relationship Type="http://schemas.openxmlformats.org/officeDocument/2006/relationships/hyperlink" Target="https://www.scstatehouse.gov//sess125_2023-2024/prever/394_20230503.htm" TargetMode="External" Id="rId32" /><Relationship Type="http://schemas.openxmlformats.org/officeDocument/2006/relationships/customXml" Target="../customXml/item5.xml" Id="rId5" /><Relationship Type="http://schemas.openxmlformats.org/officeDocument/2006/relationships/hyperlink" Target="file:///h:\sj\20230222.docx" TargetMode="External" Id="rId15" /><Relationship Type="http://schemas.openxmlformats.org/officeDocument/2006/relationships/hyperlink" Target="file:///h:\hj\20230504.docx" TargetMode="External" Id="rId23" /><Relationship Type="http://schemas.openxmlformats.org/officeDocument/2006/relationships/hyperlink" Target="https://www.scstatehouse.gov//sess125_2023-2024/prever/394_20230117.htm" TargetMode="External" Id="rId28" /><Relationship Type="http://schemas.openxmlformats.org/officeDocument/2006/relationships/theme" Target="theme/theme1.xml" Id="rId36" /><Relationship Type="http://schemas.openxmlformats.org/officeDocument/2006/relationships/footnotes" Target="footnotes.xml" Id="rId10" /><Relationship Type="http://schemas.openxmlformats.org/officeDocument/2006/relationships/hyperlink" Target="file:///h:\hj\20230228.docx" TargetMode="External" Id="rId19" /><Relationship Type="http://schemas.openxmlformats.org/officeDocument/2006/relationships/hyperlink" Target="https://www.scstatehouse.gov//sess125_2023-2024/prever/394_20230222.htm" TargetMode="Externa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sj\20230216.docx" TargetMode="External" Id="rId14" /><Relationship Type="http://schemas.openxmlformats.org/officeDocument/2006/relationships/hyperlink" Target="file:///h:\hj\20230504.docx" TargetMode="External" Id="rId22" /><Relationship Type="http://schemas.openxmlformats.org/officeDocument/2006/relationships/hyperlink" Target="https://www.scstatehouse.gov/billsearch.php?billnumbers=394&amp;session=125&amp;summary=B" TargetMode="External" Id="rId27" /><Relationship Type="http://schemas.openxmlformats.org/officeDocument/2006/relationships/hyperlink" Target="https://www.scstatehouse.gov//sess125_2023-2024/prever/394_20230221.htm" TargetMode="External" Id="rId30" /><Relationship Type="http://schemas.openxmlformats.org/officeDocument/2006/relationships/fontTable" Target="fontTable.xml" Id="rId35" /><Relationship Type="http://schemas.openxmlformats.org/officeDocument/2006/relationships/hyperlink" Target="https://www.scstatehouse.gov/billsearch.php?billnumbers=394&amp;session=125&amp;summary=B" TargetMode="External" Id="R61aeb593e6b34b56" /><Relationship Type="http://schemas.openxmlformats.org/officeDocument/2006/relationships/hyperlink" Target="https://www.scstatehouse.gov/sess125_2023-2024/prever/394_20230117.docx" TargetMode="External" Id="R2b6d97f41de14f23" /><Relationship Type="http://schemas.openxmlformats.org/officeDocument/2006/relationships/hyperlink" Target="https://www.scstatehouse.gov/sess125_2023-2024/prever/394_20230216.docx" TargetMode="External" Id="Rc075a9bf672c4fee" /><Relationship Type="http://schemas.openxmlformats.org/officeDocument/2006/relationships/hyperlink" Target="https://www.scstatehouse.gov/sess125_2023-2024/prever/394_20230221.docx" TargetMode="External" Id="R5491c78aae45446f" /><Relationship Type="http://schemas.openxmlformats.org/officeDocument/2006/relationships/hyperlink" Target="https://www.scstatehouse.gov/sess125_2023-2024/prever/394_20230222.docx" TargetMode="External" Id="R9bab5fa585974fba" /><Relationship Type="http://schemas.openxmlformats.org/officeDocument/2006/relationships/hyperlink" Target="https://www.scstatehouse.gov/sess125_2023-2024/prever/394_20230503.docx" TargetMode="External" Id="Re057ef7c63eb41f9" /><Relationship Type="http://schemas.openxmlformats.org/officeDocument/2006/relationships/hyperlink" Target="h:\sj\20230117.docx" TargetMode="External" Id="R73575d8dccd54dd5" /><Relationship Type="http://schemas.openxmlformats.org/officeDocument/2006/relationships/hyperlink" Target="h:\sj\20230117.docx" TargetMode="External" Id="R3a8cb9dcdeec41df" /><Relationship Type="http://schemas.openxmlformats.org/officeDocument/2006/relationships/hyperlink" Target="h:\sj\20230216.docx" TargetMode="External" Id="R3575fde8516a4f9f" /><Relationship Type="http://schemas.openxmlformats.org/officeDocument/2006/relationships/hyperlink" Target="h:\sj\20230222.docx" TargetMode="External" Id="Rdf078094344c4287" /><Relationship Type="http://schemas.openxmlformats.org/officeDocument/2006/relationships/hyperlink" Target="h:\sj\20230222.docx" TargetMode="External" Id="Rc7d46e973f1347b8" /><Relationship Type="http://schemas.openxmlformats.org/officeDocument/2006/relationships/hyperlink" Target="h:\sj\20230222.docx" TargetMode="External" Id="R06214d630591497f" /><Relationship Type="http://schemas.openxmlformats.org/officeDocument/2006/relationships/hyperlink" Target="h:\sj\20230223.docx" TargetMode="External" Id="R2e4fc66d1f824216" /><Relationship Type="http://schemas.openxmlformats.org/officeDocument/2006/relationships/hyperlink" Target="h:\hj\20230228.docx" TargetMode="External" Id="R5ddf25f9bded4850" /><Relationship Type="http://schemas.openxmlformats.org/officeDocument/2006/relationships/hyperlink" Target="h:\hj\20230228.docx" TargetMode="External" Id="R611d0aa7fdbe4965" /><Relationship Type="http://schemas.openxmlformats.org/officeDocument/2006/relationships/hyperlink" Target="h:\hj\20230503.docx" TargetMode="External" Id="R6f2f2803562543dd" /><Relationship Type="http://schemas.openxmlformats.org/officeDocument/2006/relationships/hyperlink" Target="h:\hj\20230504.docx" TargetMode="External" Id="Rafccc9c777144ffd" /><Relationship Type="http://schemas.openxmlformats.org/officeDocument/2006/relationships/hyperlink" Target="h:\hj\20230504.docx" TargetMode="External" Id="Rc04708cc99764880" /><Relationship Type="http://schemas.openxmlformats.org/officeDocument/2006/relationships/hyperlink" Target="h:\hj\20230504.docx" TargetMode="External" Id="R6e33b775f81f440e" /><Relationship Type="http://schemas.openxmlformats.org/officeDocument/2006/relationships/hyperlink" Target="h:\hj\20230505.docx" TargetMode="External" Id="R4a5c221be618413a" /><Relationship Type="http://schemas.openxmlformats.org/officeDocument/2006/relationships/hyperlink" Target="h:\sj\20230511.docx" TargetMode="External" Id="Red239487619041f9" /><Relationship Type="http://schemas.openxmlformats.org/officeDocument/2006/relationships/hyperlink" Target="https://www.scstatehouse.gov/billsearch.php?billnumbers=394&amp;session=125&amp;summary=B" TargetMode="External" Id="Rec2f3229db794961" /><Relationship Type="http://schemas.openxmlformats.org/officeDocument/2006/relationships/hyperlink" Target="https://www.scstatehouse.gov/sess125_2023-2024/prever/394_20230117.docx" TargetMode="External" Id="R043c46ad033e4338" /><Relationship Type="http://schemas.openxmlformats.org/officeDocument/2006/relationships/hyperlink" Target="https://www.scstatehouse.gov/sess125_2023-2024/prever/394_20230216.docx" TargetMode="External" Id="Rae35a89be33f462a" /><Relationship Type="http://schemas.openxmlformats.org/officeDocument/2006/relationships/hyperlink" Target="https://www.scstatehouse.gov/sess125_2023-2024/prever/394_20230221.docx" TargetMode="External" Id="Re3e6a23802e34477" /><Relationship Type="http://schemas.openxmlformats.org/officeDocument/2006/relationships/hyperlink" Target="https://www.scstatehouse.gov/sess125_2023-2024/prever/394_20230222.docx" TargetMode="External" Id="Rf2a2538efcbc4991" /><Relationship Type="http://schemas.openxmlformats.org/officeDocument/2006/relationships/hyperlink" Target="https://www.scstatehouse.gov/sess125_2023-2024/prever/394_20230503.docx" TargetMode="External" Id="R412b29fd298f4dbe" /><Relationship Type="http://schemas.openxmlformats.org/officeDocument/2006/relationships/hyperlink" Target="h:\sj\20230117.docx" TargetMode="External" Id="R6afff4088d694663" /><Relationship Type="http://schemas.openxmlformats.org/officeDocument/2006/relationships/hyperlink" Target="h:\sj\20230117.docx" TargetMode="External" Id="R8f8b37a8d7e144c7" /><Relationship Type="http://schemas.openxmlformats.org/officeDocument/2006/relationships/hyperlink" Target="h:\sj\20230216.docx" TargetMode="External" Id="R912f641bf9464264" /><Relationship Type="http://schemas.openxmlformats.org/officeDocument/2006/relationships/hyperlink" Target="h:\sj\20230222.docx" TargetMode="External" Id="R033da2cfc43444d7" /><Relationship Type="http://schemas.openxmlformats.org/officeDocument/2006/relationships/hyperlink" Target="h:\sj\20230222.docx" TargetMode="External" Id="Ra050ff1aac2948d1" /><Relationship Type="http://schemas.openxmlformats.org/officeDocument/2006/relationships/hyperlink" Target="h:\sj\20230222.docx" TargetMode="External" Id="Ree11135ff11048df" /><Relationship Type="http://schemas.openxmlformats.org/officeDocument/2006/relationships/hyperlink" Target="h:\sj\20230223.docx" TargetMode="External" Id="Rcfa75cfaf12f4196" /><Relationship Type="http://schemas.openxmlformats.org/officeDocument/2006/relationships/hyperlink" Target="h:\hj\20230228.docx" TargetMode="External" Id="Ra1d8f77f08d74857" /><Relationship Type="http://schemas.openxmlformats.org/officeDocument/2006/relationships/hyperlink" Target="h:\hj\20230228.docx" TargetMode="External" Id="R261156d6f805457d" /><Relationship Type="http://schemas.openxmlformats.org/officeDocument/2006/relationships/hyperlink" Target="h:\hj\20230503.docx" TargetMode="External" Id="R3f49f97fa0c44426" /><Relationship Type="http://schemas.openxmlformats.org/officeDocument/2006/relationships/hyperlink" Target="h:\hj\20230504.docx" TargetMode="External" Id="Reca465d5e97343f2" /><Relationship Type="http://schemas.openxmlformats.org/officeDocument/2006/relationships/hyperlink" Target="h:\hj\20230504.docx" TargetMode="External" Id="R7bd8a39973ee4212" /><Relationship Type="http://schemas.openxmlformats.org/officeDocument/2006/relationships/hyperlink" Target="h:\hj\20230504.docx" TargetMode="External" Id="Rbc9090dcf9034cb9" /><Relationship Type="http://schemas.openxmlformats.org/officeDocument/2006/relationships/hyperlink" Target="h:\hj\20230505.docx" TargetMode="External" Id="R2912f9ebcfe143f9" /><Relationship Type="http://schemas.openxmlformats.org/officeDocument/2006/relationships/hyperlink" Target="h:\sj\20230511.docx" TargetMode="External" Id="R23714e5060294392" /><Relationship Type="http://schemas.openxmlformats.org/officeDocument/2006/relationships/hyperlink" Target="https://www.scstatehouse.gov/billsearch.php?billnumbers=394&amp;session=125&amp;summary=B" TargetMode="External" Id="Rc44a664d094f46b7" /><Relationship Type="http://schemas.openxmlformats.org/officeDocument/2006/relationships/hyperlink" Target="https://www.scstatehouse.gov/sess125_2023-2024/prever/394_20230117.docx" TargetMode="External" Id="R568e38e0db4c491e" /><Relationship Type="http://schemas.openxmlformats.org/officeDocument/2006/relationships/hyperlink" Target="https://www.scstatehouse.gov/sess125_2023-2024/prever/394_20230216.docx" TargetMode="External" Id="Ra55e35783a4f4c46" /><Relationship Type="http://schemas.openxmlformats.org/officeDocument/2006/relationships/hyperlink" Target="https://www.scstatehouse.gov/sess125_2023-2024/prever/394_20230221.docx" TargetMode="External" Id="R63bc05bd09e8410d" /><Relationship Type="http://schemas.openxmlformats.org/officeDocument/2006/relationships/hyperlink" Target="https://www.scstatehouse.gov/sess125_2023-2024/prever/394_20230222.docx" TargetMode="External" Id="Rd421f94c80794dae" /><Relationship Type="http://schemas.openxmlformats.org/officeDocument/2006/relationships/hyperlink" Target="https://www.scstatehouse.gov/sess125_2023-2024/prever/394_20230503.docx" TargetMode="External" Id="Ra11c7368719d4540" /><Relationship Type="http://schemas.openxmlformats.org/officeDocument/2006/relationships/hyperlink" Target="h:\sj\20230117.docx" TargetMode="External" Id="R99b18224678b4f94" /><Relationship Type="http://schemas.openxmlformats.org/officeDocument/2006/relationships/hyperlink" Target="h:\sj\20230117.docx" TargetMode="External" Id="R1d150181258f43bd" /><Relationship Type="http://schemas.openxmlformats.org/officeDocument/2006/relationships/hyperlink" Target="h:\sj\20230216.docx" TargetMode="External" Id="R08f3eaf199e341b2" /><Relationship Type="http://schemas.openxmlformats.org/officeDocument/2006/relationships/hyperlink" Target="h:\sj\20230222.docx" TargetMode="External" Id="R09b7f52888884075" /><Relationship Type="http://schemas.openxmlformats.org/officeDocument/2006/relationships/hyperlink" Target="h:\sj\20230222.docx" TargetMode="External" Id="R6cb422848ff74e38" /><Relationship Type="http://schemas.openxmlformats.org/officeDocument/2006/relationships/hyperlink" Target="h:\sj\20230222.docx" TargetMode="External" Id="R4def5a6e0bb04182" /><Relationship Type="http://schemas.openxmlformats.org/officeDocument/2006/relationships/hyperlink" Target="h:\sj\20230223.docx" TargetMode="External" Id="R2b43ea43b56c44cf" /><Relationship Type="http://schemas.openxmlformats.org/officeDocument/2006/relationships/hyperlink" Target="h:\hj\20230228.docx" TargetMode="External" Id="R62cb03bffa844bb7" /><Relationship Type="http://schemas.openxmlformats.org/officeDocument/2006/relationships/hyperlink" Target="h:\hj\20230228.docx" TargetMode="External" Id="R5e8540bf69e14fce" /><Relationship Type="http://schemas.openxmlformats.org/officeDocument/2006/relationships/hyperlink" Target="h:\hj\20230503.docx" TargetMode="External" Id="R56b5833f96864906" /><Relationship Type="http://schemas.openxmlformats.org/officeDocument/2006/relationships/hyperlink" Target="h:\hj\20230504.docx" TargetMode="External" Id="R4c3d08a5f1d74211" /><Relationship Type="http://schemas.openxmlformats.org/officeDocument/2006/relationships/hyperlink" Target="h:\hj\20230504.docx" TargetMode="External" Id="Rd5166794f8164caa" /><Relationship Type="http://schemas.openxmlformats.org/officeDocument/2006/relationships/hyperlink" Target="h:\hj\20230504.docx" TargetMode="External" Id="R74ea704f288d46fc" /><Relationship Type="http://schemas.openxmlformats.org/officeDocument/2006/relationships/hyperlink" Target="h:\hj\20230505.docx" TargetMode="External" Id="Rb2f43a62bfdf41ac" /><Relationship Type="http://schemas.openxmlformats.org/officeDocument/2006/relationships/hyperlink" Target="https://www.scstatehouse.gov/billsearch.php?billnumbers=394&amp;session=125&amp;summary=B" TargetMode="External" Id="R979de1f9595743cd" /><Relationship Type="http://schemas.openxmlformats.org/officeDocument/2006/relationships/hyperlink" Target="https://www.scstatehouse.gov/sess125_2023-2024/prever/394_20230117.docx" TargetMode="External" Id="R953d1f8549974783" /><Relationship Type="http://schemas.openxmlformats.org/officeDocument/2006/relationships/hyperlink" Target="https://www.scstatehouse.gov/sess125_2023-2024/prever/394_20230216.docx" TargetMode="External" Id="Re114ca6df6ad418a" /><Relationship Type="http://schemas.openxmlformats.org/officeDocument/2006/relationships/hyperlink" Target="https://www.scstatehouse.gov/sess125_2023-2024/prever/394_20230221.docx" TargetMode="External" Id="Rf70b97ca04ce4a76" /><Relationship Type="http://schemas.openxmlformats.org/officeDocument/2006/relationships/hyperlink" Target="https://www.scstatehouse.gov/sess125_2023-2024/prever/394_20230222.docx" TargetMode="External" Id="R9d6225fb1fd44dd2" /><Relationship Type="http://schemas.openxmlformats.org/officeDocument/2006/relationships/hyperlink" Target="https://www.scstatehouse.gov/sess125_2023-2024/prever/394_20230503.docx" TargetMode="External" Id="R97bb55133ed24a57" /><Relationship Type="http://schemas.openxmlformats.org/officeDocument/2006/relationships/hyperlink" Target="h:\sj\20230117.docx" TargetMode="External" Id="Re7526e09511c48be" /><Relationship Type="http://schemas.openxmlformats.org/officeDocument/2006/relationships/hyperlink" Target="h:\sj\20230117.docx" TargetMode="External" Id="R02a3fb42985b4bb8" /><Relationship Type="http://schemas.openxmlformats.org/officeDocument/2006/relationships/hyperlink" Target="h:\sj\20230216.docx" TargetMode="External" Id="R47465ec6ce4342f7" /><Relationship Type="http://schemas.openxmlformats.org/officeDocument/2006/relationships/hyperlink" Target="h:\sj\20230222.docx" TargetMode="External" Id="R5ef1888a80cb463f" /><Relationship Type="http://schemas.openxmlformats.org/officeDocument/2006/relationships/hyperlink" Target="h:\sj\20230222.docx" TargetMode="External" Id="R3ffd0a7968ca4b08" /><Relationship Type="http://schemas.openxmlformats.org/officeDocument/2006/relationships/hyperlink" Target="h:\sj\20230222.docx" TargetMode="External" Id="R74552ef079c442fa" /><Relationship Type="http://schemas.openxmlformats.org/officeDocument/2006/relationships/hyperlink" Target="h:\sj\20230223.docx" TargetMode="External" Id="R49794dc3f08f4189" /><Relationship Type="http://schemas.openxmlformats.org/officeDocument/2006/relationships/hyperlink" Target="h:\hj\20230228.docx" TargetMode="External" Id="R60d7ccdeec814646" /><Relationship Type="http://schemas.openxmlformats.org/officeDocument/2006/relationships/hyperlink" Target="h:\hj\20230228.docx" TargetMode="External" Id="R2a777a2c03c94054" /><Relationship Type="http://schemas.openxmlformats.org/officeDocument/2006/relationships/hyperlink" Target="h:\hj\20230503.docx" TargetMode="External" Id="R3b3adf6816ff433c" /><Relationship Type="http://schemas.openxmlformats.org/officeDocument/2006/relationships/hyperlink" Target="h:\hj\20230504.docx" TargetMode="External" Id="R12de35aea75541c8" /><Relationship Type="http://schemas.openxmlformats.org/officeDocument/2006/relationships/hyperlink" Target="h:\hj\20230504.docx" TargetMode="External" Id="Re03ba18976584d41" /><Relationship Type="http://schemas.openxmlformats.org/officeDocument/2006/relationships/hyperlink" Target="h:\hj\20230504.docx" TargetMode="External" Id="Ref161aa1825740b4" /><Relationship Type="http://schemas.openxmlformats.org/officeDocument/2006/relationships/hyperlink" Target="h:\hj\20230505.docx" TargetMode="External" Id="R877f320fca704f1b" /><Relationship Type="http://schemas.openxmlformats.org/officeDocument/2006/relationships/hyperlink" Target="https://www.scstatehouse.gov/billsearch.php?billnumbers=394&amp;session=125&amp;summary=B" TargetMode="External" Id="Rd36994b6762e4c5b" /><Relationship Type="http://schemas.openxmlformats.org/officeDocument/2006/relationships/hyperlink" Target="https://www.scstatehouse.gov/sess125_2023-2024/prever/394_20230117.docx" TargetMode="External" Id="Ra224d21b88f54ac1" /><Relationship Type="http://schemas.openxmlformats.org/officeDocument/2006/relationships/hyperlink" Target="https://www.scstatehouse.gov/sess125_2023-2024/prever/394_20230216.docx" TargetMode="External" Id="R978f5bcbb0db4e3b" /><Relationship Type="http://schemas.openxmlformats.org/officeDocument/2006/relationships/hyperlink" Target="https://www.scstatehouse.gov/sess125_2023-2024/prever/394_20230221.docx" TargetMode="External" Id="R08cf688cefd14b14" /><Relationship Type="http://schemas.openxmlformats.org/officeDocument/2006/relationships/hyperlink" Target="https://www.scstatehouse.gov/sess125_2023-2024/prever/394_20230222.docx" TargetMode="External" Id="Rda82bddd9468474a" /><Relationship Type="http://schemas.openxmlformats.org/officeDocument/2006/relationships/hyperlink" Target="https://www.scstatehouse.gov/sess125_2023-2024/prever/394_20230503.docx" TargetMode="External" Id="Rd7bd5108408a4c56" /><Relationship Type="http://schemas.openxmlformats.org/officeDocument/2006/relationships/hyperlink" Target="h:\sj\20230117.docx" TargetMode="External" Id="R4c0f724ae8614f5b" /><Relationship Type="http://schemas.openxmlformats.org/officeDocument/2006/relationships/hyperlink" Target="h:\sj\20230117.docx" TargetMode="External" Id="R66ac6a68f9d748dc" /><Relationship Type="http://schemas.openxmlformats.org/officeDocument/2006/relationships/hyperlink" Target="h:\sj\20230216.docx" TargetMode="External" Id="R83af12cf9ed04554" /><Relationship Type="http://schemas.openxmlformats.org/officeDocument/2006/relationships/hyperlink" Target="h:\sj\20230222.docx" TargetMode="External" Id="R97f6e2833da148a3" /><Relationship Type="http://schemas.openxmlformats.org/officeDocument/2006/relationships/hyperlink" Target="h:\sj\20230222.docx" TargetMode="External" Id="Rd34ab54434934cfe" /><Relationship Type="http://schemas.openxmlformats.org/officeDocument/2006/relationships/hyperlink" Target="h:\sj\20230222.docx" TargetMode="External" Id="Re03c3138388d44ec" /><Relationship Type="http://schemas.openxmlformats.org/officeDocument/2006/relationships/hyperlink" Target="h:\sj\20230223.docx" TargetMode="External" Id="Re842f4e2c4c44650" /><Relationship Type="http://schemas.openxmlformats.org/officeDocument/2006/relationships/hyperlink" Target="h:\hj\20230228.docx" TargetMode="External" Id="Rf129c0628b064b39" /><Relationship Type="http://schemas.openxmlformats.org/officeDocument/2006/relationships/hyperlink" Target="h:\hj\20230228.docx" TargetMode="External" Id="R4e1b863351bc4faf" /><Relationship Type="http://schemas.openxmlformats.org/officeDocument/2006/relationships/hyperlink" Target="h:\hj\20230503.docx" TargetMode="External" Id="R6d9d065c3a9846fc" /><Relationship Type="http://schemas.openxmlformats.org/officeDocument/2006/relationships/hyperlink" Target="h:\hj\20230504.docx" TargetMode="External" Id="R610801ac659e4c6f" /><Relationship Type="http://schemas.openxmlformats.org/officeDocument/2006/relationships/hyperlink" Target="h:\hj\20230504.docx" TargetMode="External" Id="R196220a7f7164d7d" /><Relationship Type="http://schemas.openxmlformats.org/officeDocument/2006/relationships/hyperlink" Target="h:\hj\20230504.docx" TargetMode="External" Id="R0e2bf5084a35477b" /><Relationship Type="http://schemas.openxmlformats.org/officeDocument/2006/relationships/hyperlink" Target="h:\hj\20230505.docx" TargetMode="External" Id="R9019747acccb41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ID>834ca0e2-c510-49e1-b0d2-8510d19d12a8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REQUEST_REQUEST>c4543404-e305-4336-a6de-5eb39ac94a31</T_BILL_REQUEST_REQUEST>
  <T_BILL_R_ORIGINALBILL>0ce7efb6-a5c2-4122-8d8b-9c2e7fa26a1d</T_BILL_R_ORIGINALBILL>
  <T_BILL_R_ORIGINALDRAFT>5b2dcd9e-08b1-4ddd-942f-c495a9f4595d</T_BILL_R_ORIGINALDRAFT>
  <T_BILL_SPONSOR_SPONSOR>7b5cb821-733f-4489-a82b-bb71a2cec17c</T_BILL_SPONSOR_SPONSOR>
  <T_BILL_T_BILLNUMBER>394</T_BILL_T_BILLNUMBER>
  <T_BILL_T_BILLTITLE>TO AMEND THE SOUTH CAROLINA CODE OF LAWS BY AMENDING SECTION 44‑37‑30, RELATING TO NEONATAL TESTING OF CHILDREN, SO AS TO PROVIDE FOR certain notifications of abnormal results.</T_BILL_T_BILLTITLE>
  <T_BILL_T_CHAMBER>senate</T_BILL_T_CHAMBER>
  <T_BILL_T_LEGTYPE>bill_statewide</T_BILL_T_LEGTYPE>
  <T_BILL_T_SECTIONS>[{"SectionUUID":"6d5dc767-f14d-4e2c-aa37-8c31f1f2bc27","SectionName":"code_section","SectionNumber":1,"SectionType":"code_section","CodeSections":[{"CodeSectionBookmarkName":"cs_T44C37N30_6bc9b0210","IsConstitutionSection":false,"Identity":"44-37-30","IsNew":false,"SubSections":[{"Level":1,"Identity":"T44C37N30SB","SubSectionBookmarkName":"ss_T44C37N30SB_lv1_4c0891c7c","IsNewSubSection":false,"SubSectionReplacement":""},{"Level":2,"Identity":"T44C37N30S1","SubSectionBookmarkName":"ss_T44C37N30S1_lv2_8507e4ece","IsNewSubSection":false,"SubSectionReplacement":""},{"Level":2,"Identity":"T44C37N30S2","SubSectionBookmarkName":"ss_T44C37N30S2_lv2_0507321f8","IsNewSubSection":false,"SubSectionReplacement":""},{"Level":3,"Identity":"T44C37N30Sa","SubSectionBookmarkName":"ss_T44C37N30Sa_lv3_3dc2dc3ec","IsNewSubSection":false,"SubSectionReplacement":""},{"Level":3,"Identity":"T44C37N30Sb","SubSectionBookmarkName":"ss_T44C37N30Sb_lv3_69ff385d4","IsNewSubSection":false,"SubSectionReplacement":""},{"Level":3,"Identity":"T44C37N30Sc","SubSectionBookmarkName":"ss_T44C37N30Sc_lv3_f55cb98a7","IsNewSubSection":false,"SubSectionReplacement":""},{"Level":2,"Identity":"T44C37N30S3","SubSectionBookmarkName":"ss_T44C37N30S3_lv2_be2f281f5","IsNewSubSection":false,"SubSectionReplacement":""}],"TitleRelatedTo":"Neonatal testing of children","TitleSoAsTo":"provide for the notification of the child's primary provider and a qualified pediatric specialist of abnormal newborn screening results in certain circumstances","Deleted":false}],"TitleText":"","DisableControls":false,"Deleted":false,"RepealItems":[],"SectionBookmarkName":"bs_num_1_8f6b8815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Neonatal Testing</T_BILL_T_SUBJECT>
  <T_BILL_UR_DRAFTER>davidgood@scstatehouse.gov</T_BILL_UR_DRAFTER>
  <T_BILL_UR_DRAFTINGASSISTANT>nikidowney@scstatehouse.gov</T_BILL_UR_DRAFTINGASSISTANT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4169</Characters>
  <Application>Microsoft Office Word</Application>
  <DocSecurity>0</DocSecurity>
  <Lines>94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394: Neonatal Testing - South Carolina Legislature Online</dc:title>
  <dc:subject/>
  <dc:creator>Sean Ryan</dc:creator>
  <cp:keywords/>
  <dc:description/>
  <cp:lastModifiedBy>Danny Crook</cp:lastModifiedBy>
  <cp:revision>2</cp:revision>
  <cp:lastPrinted>2023-05-05T15:43:00Z</cp:lastPrinted>
  <dcterms:created xsi:type="dcterms:W3CDTF">2023-06-14T17:28:00Z</dcterms:created>
  <dcterms:modified xsi:type="dcterms:W3CDTF">2023-06-14T17:28:00Z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