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and Yow</w:t>
      </w:r>
    </w:p>
    <w:p>
      <w:pPr>
        <w:widowControl w:val="false"/>
        <w:spacing w:after="0"/>
        <w:jc w:val="left"/>
      </w:pPr>
      <w:r>
        <w:rPr>
          <w:rFonts w:ascii="Times New Roman"/>
          <w:sz w:val="22"/>
        </w:rPr>
        <w:t xml:space="preserve">Document Path: LC-0234CM-GM23.docx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Adopted by the House on February 16, 2023</w:t>
      </w:r>
    </w:p>
    <w:p>
      <w:pPr>
        <w:widowControl w:val="false"/>
        <w:spacing w:after="0"/>
        <w:jc w:val="left"/>
      </w:pPr>
    </w:p>
    <w:p>
      <w:pPr>
        <w:widowControl w:val="false"/>
        <w:spacing w:after="0"/>
        <w:jc w:val="left"/>
      </w:pPr>
      <w:r>
        <w:rPr>
          <w:rFonts w:ascii="Times New Roman"/>
          <w:sz w:val="22"/>
        </w:rPr>
        <w:t xml:space="preserve">Summary: Gray Collegiate cheer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adopted</w:t>
      </w:r>
      <w:r>
        <w:t xml:space="preserve"> (</w:t>
      </w:r>
      <w:hyperlink w:history="true" r:id="R8d45f64a29f941b9">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f404c1aa87742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4665ba9cc84281">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614441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9440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02BC0" w14:paraId="48DB32D0" w14:textId="2D833DF0">
          <w:pPr>
            <w:pStyle w:val="scresolutiontitle"/>
          </w:pPr>
          <w:r w:rsidRPr="00B02BC0">
            <w:t>TO RECOGNIZE AND HONOR THE Gray Collegiate Academy varsity cheer squad, COACHES, AND SCHOOL OFFICIALS FOR AN OUTSTANDING SEASON AND TO CONGRATULATE THEM FOR WINNING THE 20</w:t>
          </w:r>
          <w:r>
            <w:t>23</w:t>
          </w:r>
          <w:r w:rsidRPr="00B02BC0">
            <w:t xml:space="preserve"> SOUTH CAROLINA CLASS </w:t>
          </w:r>
          <w:r>
            <w:t>Aa</w:t>
          </w:r>
          <w:r w:rsidRPr="00B02BC0">
            <w:t xml:space="preserve"> STATE CHAMPIONSHIP TITLE.</w:t>
          </w:r>
        </w:p>
      </w:sdtContent>
    </w:sdt>
    <w:bookmarkStart w:name="at_27383cb24" w:displacedByCustomXml="prev" w:id="0"/>
    <w:bookmarkEnd w:id="0"/>
    <w:p w:rsidR="0010776B" w:rsidP="00091FD9" w:rsidRDefault="0010776B" w14:paraId="48DB32D1" w14:textId="56627158">
      <w:pPr>
        <w:pStyle w:val="scresolutiontitle"/>
      </w:pPr>
    </w:p>
    <w:p w:rsidR="00B02BC0" w:rsidP="00B02BC0" w:rsidRDefault="008C3A19" w14:paraId="6E876947" w14:textId="16033E04">
      <w:pPr>
        <w:pStyle w:val="scresolutionwhereas"/>
      </w:pPr>
      <w:bookmarkStart w:name="wa_caf54ec55" w:id="1"/>
      <w:proofErr w:type="gramStart"/>
      <w:r w:rsidRPr="00084D53">
        <w:t>W</w:t>
      </w:r>
      <w:bookmarkEnd w:id="1"/>
      <w:r w:rsidRPr="00084D53">
        <w:t>hereas,</w:t>
      </w:r>
      <w:proofErr w:type="gramEnd"/>
      <w:r w:rsidR="001347EE">
        <w:t xml:space="preserve"> </w:t>
      </w:r>
      <w:r w:rsidR="00B02BC0">
        <w:t xml:space="preserve">the South Carolina House of Representatives is pleased to learn that the members of </w:t>
      </w:r>
      <w:r w:rsidR="00DB29D2">
        <w:t xml:space="preserve">the </w:t>
      </w:r>
      <w:r w:rsidRPr="00B02BC0" w:rsidR="00B02BC0">
        <w:t>Gray Collegiate cheer squad</w:t>
      </w:r>
      <w:r w:rsidR="00B02BC0">
        <w:t xml:space="preserve"> of Lexington County took home the state title from the state competition held at </w:t>
      </w:r>
      <w:r w:rsidRPr="00B02BC0" w:rsidR="00B02BC0">
        <w:t>Colonial Life Arena</w:t>
      </w:r>
      <w:r w:rsidR="00B02BC0">
        <w:t xml:space="preserve"> in Columbia on Saturday, November 19, 2022; and</w:t>
      </w:r>
    </w:p>
    <w:p w:rsidR="00B02BC0" w:rsidP="00B02BC0" w:rsidRDefault="00B02BC0" w14:paraId="5BDEB583" w14:textId="77777777">
      <w:pPr>
        <w:pStyle w:val="scresolutionwhereas"/>
      </w:pPr>
    </w:p>
    <w:p w:rsidR="00B02BC0" w:rsidP="00B02BC0" w:rsidRDefault="00B02BC0" w14:paraId="09E65203" w14:textId="50E7C739">
      <w:pPr>
        <w:pStyle w:val="scresolutionwhereas"/>
      </w:pPr>
      <w:bookmarkStart w:name="wa_707358b65" w:id="2"/>
      <w:r>
        <w:t>W</w:t>
      </w:r>
      <w:bookmarkEnd w:id="2"/>
      <w:r>
        <w:t>hereas, to the delight of their exuberant fans, the Gray Lady War Eagles defeated a fine field of competitors from across the State to garner the program’s first state trop</w:t>
      </w:r>
      <w:r w:rsidR="00B67EF5">
        <w:t>h</w:t>
      </w:r>
      <w:r>
        <w:t>y</w:t>
      </w:r>
      <w:r w:rsidR="00B67EF5">
        <w:t>.  Gray Collegiate</w:t>
      </w:r>
      <w:r w:rsidRPr="00B67EF5" w:rsidR="00B67EF5">
        <w:t xml:space="preserve"> tied Chesnee for first place at 285.5</w:t>
      </w:r>
      <w:r w:rsidR="00B67EF5">
        <w:t>,</w:t>
      </w:r>
      <w:r w:rsidRPr="00B67EF5" w:rsidR="00B67EF5">
        <w:t xml:space="preserve"> but </w:t>
      </w:r>
      <w:r w:rsidR="00B67EF5">
        <w:t xml:space="preserve">the Lady War Eagles </w:t>
      </w:r>
      <w:r w:rsidRPr="00B67EF5" w:rsidR="00B67EF5">
        <w:t>won the tiebreaker 490</w:t>
      </w:r>
      <w:r w:rsidR="00B67EF5">
        <w:t>-</w:t>
      </w:r>
      <w:r w:rsidRPr="00B67EF5" w:rsidR="00B67EF5">
        <w:t>483</w:t>
      </w:r>
      <w:r>
        <w:t>; and</w:t>
      </w:r>
    </w:p>
    <w:p w:rsidR="00B67EF5" w:rsidP="00B02BC0" w:rsidRDefault="00B67EF5" w14:paraId="66D2A474" w14:textId="7E64F634">
      <w:pPr>
        <w:pStyle w:val="scresolutionwhereas"/>
      </w:pPr>
    </w:p>
    <w:p w:rsidR="00B67EF5" w:rsidP="00B02BC0" w:rsidRDefault="00B67EF5" w14:paraId="02461B9C" w14:textId="70A5E831">
      <w:pPr>
        <w:pStyle w:val="scresolutionwhereas"/>
      </w:pPr>
      <w:bookmarkStart w:name="wa_bcbba7f3c" w:id="3"/>
      <w:r>
        <w:t>W</w:t>
      </w:r>
      <w:bookmarkEnd w:id="3"/>
      <w:r>
        <w:t xml:space="preserve">hereas, since June, the Lady War Eagles have practiced five times a week in the second year </w:t>
      </w:r>
      <w:r w:rsidR="00DB29D2">
        <w:t>that</w:t>
      </w:r>
      <w:r>
        <w:t xml:space="preserve"> </w:t>
      </w:r>
      <w:r w:rsidR="00DB29D2">
        <w:t xml:space="preserve">Head Coach Griffin Woods has been </w:t>
      </w:r>
      <w:r w:rsidRPr="00DB29D2" w:rsidR="00DB29D2">
        <w:t xml:space="preserve">coaching at Gray Collegiate since </w:t>
      </w:r>
      <w:r w:rsidR="00DB29D2">
        <w:t xml:space="preserve">moving from California to the Palmetto State twelve years ago.  Using her methods, the squad was able to </w:t>
      </w:r>
      <w:r>
        <w:t xml:space="preserve">execute </w:t>
      </w:r>
      <w:r w:rsidR="002041B1">
        <w:t>a</w:t>
      </w:r>
      <w:r>
        <w:t xml:space="preserve"> choreography </w:t>
      </w:r>
      <w:r w:rsidR="002041B1">
        <w:t xml:space="preserve">using stunts, </w:t>
      </w:r>
      <w:r>
        <w:t>transitions</w:t>
      </w:r>
      <w:r w:rsidR="002041B1">
        <w:t xml:space="preserve">, and a high degree of difficulty </w:t>
      </w:r>
      <w:r>
        <w:t>with championship precision</w:t>
      </w:r>
      <w:r w:rsidR="00DB29D2">
        <w:t xml:space="preserve"> to claim a state title; and</w:t>
      </w:r>
    </w:p>
    <w:p w:rsidR="00B02BC0" w:rsidP="00B02BC0" w:rsidRDefault="00B02BC0" w14:paraId="63E4F463" w14:textId="77777777">
      <w:pPr>
        <w:pStyle w:val="scresolutionwhereas"/>
      </w:pPr>
    </w:p>
    <w:p w:rsidR="00B02BC0" w:rsidP="00B02BC0" w:rsidRDefault="00B02BC0" w14:paraId="618055C0" w14:textId="6F694E53">
      <w:pPr>
        <w:pStyle w:val="scresolutionwhereas"/>
      </w:pPr>
      <w:bookmarkStart w:name="wa_1f8102f56" w:id="4"/>
      <w:r>
        <w:t>W</w:t>
      </w:r>
      <w:bookmarkEnd w:id="4"/>
      <w:r>
        <w:t xml:space="preserve">hereas, in a sport that requires </w:t>
      </w:r>
      <w:r w:rsidRPr="00B67EF5" w:rsidR="00B67EF5">
        <w:t xml:space="preserve">precision, grace, </w:t>
      </w:r>
      <w:r w:rsidR="00F461C7">
        <w:t xml:space="preserve">and </w:t>
      </w:r>
      <w:r w:rsidRPr="00B67EF5" w:rsidR="00B67EF5">
        <w:t>strength</w:t>
      </w:r>
      <w:r>
        <w:t xml:space="preserve">, Coach </w:t>
      </w:r>
      <w:r w:rsidRPr="00B67EF5" w:rsidR="00B67EF5">
        <w:t>Woods</w:t>
      </w:r>
      <w:r>
        <w:t xml:space="preserve"> and her skilled coaching staff maximized their own athletic ability and </w:t>
      </w:r>
      <w:r w:rsidR="00B67EF5">
        <w:t xml:space="preserve">experience </w:t>
      </w:r>
      <w:r>
        <w:t>to hone a championship-caliber team and teach these athletes life princip</w:t>
      </w:r>
      <w:r w:rsidR="00F461C7">
        <w:t>le</w:t>
      </w:r>
      <w:r>
        <w:t>s that will endure beyond the mats; and</w:t>
      </w:r>
    </w:p>
    <w:p w:rsidR="00B02BC0" w:rsidP="00B02BC0" w:rsidRDefault="00B02BC0" w14:paraId="13669426" w14:textId="77777777">
      <w:pPr>
        <w:pStyle w:val="scresolutionwhereas"/>
      </w:pPr>
    </w:p>
    <w:p w:rsidR="008A7625" w:rsidP="00B02BC0" w:rsidRDefault="00B02BC0" w14:paraId="44F28955" w14:textId="338ABC5A">
      <w:pPr>
        <w:pStyle w:val="scresolutionwhereas"/>
      </w:pPr>
      <w:bookmarkStart w:name="wa_1311ac486" w:id="5"/>
      <w:r>
        <w:t>W</w:t>
      </w:r>
      <w:bookmarkEnd w:id="5"/>
      <w:r>
        <w:t xml:space="preserve">hereas, the South Carolina House of Representatives values the pride and recognition that the Gray Collegiate cheerleaders have brought to their school and their community, and </w:t>
      </w:r>
      <w:r w:rsidRPr="00B02BC0">
        <w:t xml:space="preserve">the members </w:t>
      </w:r>
      <w:r>
        <w:t>look forward to following their continued achievements in the days ahead</w:t>
      </w:r>
      <w:r w:rsidR="00DB29D2">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188E49B">
      <w:pPr>
        <w:pStyle w:val="scresolutionbody"/>
      </w:pPr>
      <w:bookmarkStart w:name="up_5881cfb0f"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9440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B02BC0" w:rsidP="00B02BC0" w:rsidRDefault="00007116" w14:paraId="181CADBE" w14:textId="58526012">
      <w:pPr>
        <w:pStyle w:val="scresolutionmembers"/>
      </w:pPr>
      <w:bookmarkStart w:name="up_ae8cfff03"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9440A">
            <w:rPr>
              <w:rStyle w:val="scresolutionbody1"/>
            </w:rPr>
            <w:t>House of Representatives</w:t>
          </w:r>
        </w:sdtContent>
      </w:sdt>
      <w:r w:rsidRPr="00040E43">
        <w:t xml:space="preserve">, by this resolution, </w:t>
      </w:r>
      <w:r w:rsidR="00B02BC0">
        <w:t xml:space="preserve">recognize and honor the Gray Collegiate Academy varsity cheer squad, coaches, and school officials for an </w:t>
      </w:r>
      <w:r w:rsidR="00B02BC0">
        <w:lastRenderedPageBreak/>
        <w:t>outstanding season and congratulate them for winning the 2023 South Carolina Class AA State Championship title.</w:t>
      </w:r>
    </w:p>
    <w:p w:rsidR="00B02BC0" w:rsidP="00B02BC0" w:rsidRDefault="00B02BC0" w14:paraId="1F421802" w14:textId="77777777">
      <w:pPr>
        <w:pStyle w:val="scresolutionmembers"/>
      </w:pPr>
    </w:p>
    <w:p w:rsidRPr="00040E43" w:rsidR="00B9052D" w:rsidP="00B02BC0" w:rsidRDefault="00B02BC0" w14:paraId="48DB32E8" w14:textId="36943862">
      <w:pPr>
        <w:pStyle w:val="scresolutionmembers"/>
      </w:pPr>
      <w:bookmarkStart w:name="up_ecc358e13" w:id="8"/>
      <w:r>
        <w:t>B</w:t>
      </w:r>
      <w:bookmarkEnd w:id="8"/>
      <w:r>
        <w:t xml:space="preserve">e it further resolved that a copy of this resolution be presented to Principal </w:t>
      </w:r>
      <w:r w:rsidR="00DB29D2">
        <w:t>Brian Newsome</w:t>
      </w:r>
      <w:r>
        <w:t xml:space="preserve"> and Coach </w:t>
      </w:r>
      <w:r w:rsidR="00B67EF5">
        <w:t>Griffin Woods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A069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5427A5E" w:rsidR="007003E1" w:rsidRDefault="000A069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440A">
              <w:rPr>
                <w:noProof/>
              </w:rPr>
              <w:t>LC-0234CM-GM23.docx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0695"/>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41B1"/>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40B8"/>
    <w:rsid w:val="0096528D"/>
    <w:rsid w:val="00965B3F"/>
    <w:rsid w:val="0099440A"/>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2BC0"/>
    <w:rsid w:val="00B128F5"/>
    <w:rsid w:val="00B3602C"/>
    <w:rsid w:val="00B412D4"/>
    <w:rsid w:val="00B519D6"/>
    <w:rsid w:val="00B6480F"/>
    <w:rsid w:val="00B64FFF"/>
    <w:rsid w:val="00B67EF5"/>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B29D2"/>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61C7"/>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67&amp;session=125&amp;summary=B" TargetMode="External" Id="R8f404c1aa87742a8" /><Relationship Type="http://schemas.openxmlformats.org/officeDocument/2006/relationships/hyperlink" Target="https://www.scstatehouse.gov/sess125_2023-2024/prever/3967_20230216.docx" TargetMode="External" Id="Re84665ba9cc84281" /><Relationship Type="http://schemas.openxmlformats.org/officeDocument/2006/relationships/hyperlink" Target="h:\hj\20230216.docx" TargetMode="External" Id="R8d45f64a29f941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66a0a8ff-851d-4dfe-9f55-2a26263f23dd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2023-02-16T00:00:00-05:00</T_BILL_DT_VERSION>
  <T_BILL_D_HOUSEINTRODATE>2023-02-16</T_BILL_D_HOUSEINTRODATE>
  <T_BILL_D_INTRODATE>2023-02-16</T_BILL_D_INTRODATE>
  <T_BILL_N_INTERNALVERSIONNUMBER>1</T_BILL_N_INTERNALVERSIONNUMBER>
  <T_BILL_N_SESSION>125</T_BILL_N_SESSION>
  <T_BILL_N_VERSIONNUMBER>1</T_BILL_N_VERSIONNUMBER>
  <T_BILL_N_YEAR>2023</T_BILL_N_YEAR>
  <T_BILL_REQUEST_REQUEST>f53354c8-aa35-4b80-8b59-6315d67f390a</T_BILL_REQUEST_REQUEST>
  <T_BILL_R_ORIGINALDRAFT>25101f8f-e34b-41c0-b30a-1c45b6e57b35</T_BILL_R_ORIGINALDRAFT>
  <T_BILL_SPONSOR_SPONSOR>61c5b3f0-f337-4f04-8e20-97bf445abe6a</T_BILL_SPONSOR_SPONSOR>
  <T_BILL_T_BILLNAME>[3967]</T_BILL_T_BILLNAME>
  <T_BILL_T_BILLNUMBER>3967</T_BILL_T_BILLNUMBER>
  <T_BILL_T_BILLTITLE>TO RECOGNIZE AND HONOR THE Gray Collegiate Academy varsity cheer squad, COACHES, AND SCHOOL OFFICIALS FOR AN OUTSTANDING SEASON AND TO CONGRATULATE THEM FOR WINNING THE 2023 SOUTH CAROLINA CLASS Aa STATE CHAMPIONSHIP TITLE.</T_BILL_T_BILLTITLE>
  <T_BILL_T_CHAMBER>house</T_BILL_T_CHAMBER>
  <T_BILL_T_FILENAME> </T_BILL_T_FILENAME>
  <T_BILL_T_LEGTYPE>resolution</T_BILL_T_LEGTYPE>
  <T_BILL_T_SUBJECT>Gray Collegiate cheer champs</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361</Words>
  <Characters>1917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14</cp:revision>
  <cp:lastPrinted>2023-02-15T18:41:00Z</cp:lastPrinted>
  <dcterms:created xsi:type="dcterms:W3CDTF">2022-08-17T14:54:00Z</dcterms:created>
  <dcterms:modified xsi:type="dcterms:W3CDTF">2023-02-15T18:42:00Z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