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 and Gibson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LC-0178DG-RM23.docx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Cambridge Academy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34e39c66fae431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11ff48e934242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dbc85cae2f94417">
        <w:r>
          <w:rPr>
            <w:rStyle w:val="Hyperlink"/>
            <w:u w:val="single"/>
          </w:rPr>
          <w:t>03/02/2023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5ECDA5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356F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253DB" w14:paraId="48DB32D0" w14:textId="44539613">
          <w:pPr>
            <w:pStyle w:val="scresolutiontitle"/>
          </w:pPr>
          <w:r w:rsidRPr="00E253DB">
            <w:t>TO CONGRATULATE THE CAMBRIDGE ACADEMY GIRLS BASKETBALL TEAM ON WINNING THE 2023 SOUTH CAROLINA INDEPENDENT SCHOOL ASSOCIATION CLASS 1A STATE CHAMPIONSHIP TITLE.</w:t>
          </w:r>
        </w:p>
      </w:sdtContent>
    </w:sdt>
    <w:bookmarkStart w:name="at_2a5585fb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81AA6" w:rsidP="00B81AA6" w:rsidRDefault="008C3A19" w14:paraId="4B0EB75F" w14:textId="4A84C175">
      <w:pPr>
        <w:pStyle w:val="scresolutionwhereas"/>
      </w:pPr>
      <w:bookmarkStart w:name="wa_a9bae1475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B81AA6">
        <w:t>on February 25, 2023, the Cambridge Academy girls basketball team drove past Laurens Academy 41-34 to capture the 2023 SCISA 1A State Championship title</w:t>
      </w:r>
      <w:r w:rsidR="003F0C05">
        <w:t xml:space="preserve">. </w:t>
      </w:r>
      <w:r w:rsidR="00DE3EC4">
        <w:t>T</w:t>
      </w:r>
      <w:r w:rsidR="00B81AA6">
        <w:t xml:space="preserve">he Lady Cougars took home Cambridge’s third state title in girls basketball, </w:t>
      </w:r>
      <w:r w:rsidR="00CD5EE8">
        <w:t>its</w:t>
      </w:r>
      <w:r w:rsidR="00B81AA6">
        <w:t xml:space="preserve"> first such title since 1976, and closed out the season at 15</w:t>
      </w:r>
      <w:r w:rsidR="003260C4">
        <w:t>-</w:t>
      </w:r>
      <w:r w:rsidR="00B81AA6">
        <w:t>8</w:t>
      </w:r>
      <w:r w:rsidR="003F0C05">
        <w:t>. In so doing, they gave great pride to</w:t>
      </w:r>
      <w:r w:rsidR="00CD5EE8">
        <w:t xml:space="preserve"> coaches </w:t>
      </w:r>
      <w:r w:rsidR="00B81AA6">
        <w:t>Amanda Deason and Robert Rooney; and</w:t>
      </w:r>
    </w:p>
    <w:p w:rsidR="00B81AA6" w:rsidP="00B81AA6" w:rsidRDefault="00B81AA6" w14:paraId="0E9D9DF1" w14:textId="77777777">
      <w:pPr>
        <w:pStyle w:val="scresolutionwhereas"/>
      </w:pPr>
    </w:p>
    <w:p w:rsidR="00B81AA6" w:rsidP="00B81AA6" w:rsidRDefault="00CD5EE8" w14:paraId="098F6AE9" w14:textId="1A20F31B">
      <w:pPr>
        <w:pStyle w:val="scresolutionwhereas"/>
      </w:pPr>
      <w:bookmarkStart w:name="wa_5312796a5" w:id="2"/>
      <w:r>
        <w:t>W</w:t>
      </w:r>
      <w:bookmarkEnd w:id="2"/>
      <w:r>
        <w:t>hereas, w</w:t>
      </w:r>
      <w:r w:rsidR="00B81AA6">
        <w:t xml:space="preserve">ith admiration, the House applauds the Cambridge Academy girls basketball team and looks forward to hearing of </w:t>
      </w:r>
      <w:r>
        <w:t>its members’</w:t>
      </w:r>
      <w:r w:rsidR="00B81AA6">
        <w:t xml:space="preserve"> continued accomplishments in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0E1F14E">
      <w:pPr>
        <w:pStyle w:val="scresolutionbody"/>
      </w:pPr>
      <w:bookmarkStart w:name="up_ebbbea680" w:id="3"/>
      <w:r w:rsidRPr="00040E43">
        <w:t>B</w:t>
      </w:r>
      <w:bookmarkEnd w:id="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356F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6C77FF">
      <w:pPr>
        <w:pStyle w:val="scresolutionmembers"/>
      </w:pPr>
      <w:bookmarkStart w:name="up_bde2b9c89" w:id="4"/>
      <w:r w:rsidRPr="00040E43">
        <w:t>T</w:t>
      </w:r>
      <w:bookmarkEnd w:id="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356F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1470C" w:rsidR="00B1470C">
        <w:t xml:space="preserve">congratulate the Cambridge Academy girls basketball team on winning the 2023 </w:t>
      </w:r>
      <w:bookmarkStart w:name="_Hlk128575830" w:id="5"/>
      <w:r w:rsidRPr="00B1470C" w:rsidR="00B1470C">
        <w:t>South Carolina Independent School Association</w:t>
      </w:r>
      <w:bookmarkEnd w:id="5"/>
      <w:r w:rsidRPr="00B1470C" w:rsidR="00B1470C">
        <w:t xml:space="preserve"> Class 1</w:t>
      </w:r>
      <w:r w:rsidR="00CD5EE8">
        <w:t>A</w:t>
      </w:r>
      <w:r w:rsidRPr="00B1470C" w:rsidR="00B1470C">
        <w:t xml:space="preserve"> 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748273E">
      <w:pPr>
        <w:pStyle w:val="scresolutionbody"/>
      </w:pPr>
      <w:bookmarkStart w:name="up_93c4ffdee" w:id="6"/>
      <w:r w:rsidRPr="00040E43">
        <w:t>B</w:t>
      </w:r>
      <w:bookmarkEnd w:id="6"/>
      <w:r w:rsidRPr="00040E43">
        <w:t>e it further resolved that a copy of this resolution be presented to</w:t>
      </w:r>
      <w:r w:rsidRPr="00040E43" w:rsidR="00B9105E">
        <w:t xml:space="preserve"> </w:t>
      </w:r>
      <w:r w:rsidRPr="00B1470C" w:rsidR="00B1470C">
        <w:t>Head of School Lori Anne Hagood and Head Coach Amanda Deason.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D3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DB1C569" w:rsidR="007003E1" w:rsidRDefault="004D340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56F8">
              <w:rPr>
                <w:noProof/>
              </w:rPr>
              <w:t>LC-0178DG-RM23.docx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60C4"/>
    <w:rsid w:val="0032732C"/>
    <w:rsid w:val="003321E4"/>
    <w:rsid w:val="00336AD0"/>
    <w:rsid w:val="0037079A"/>
    <w:rsid w:val="00384621"/>
    <w:rsid w:val="003A040B"/>
    <w:rsid w:val="003A4798"/>
    <w:rsid w:val="003A4F41"/>
    <w:rsid w:val="003C4DAB"/>
    <w:rsid w:val="003D01E8"/>
    <w:rsid w:val="003D0BC2"/>
    <w:rsid w:val="003E5288"/>
    <w:rsid w:val="003F0C05"/>
    <w:rsid w:val="003F6D79"/>
    <w:rsid w:val="003F6E8C"/>
    <w:rsid w:val="0040008B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3407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6492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56F8"/>
    <w:rsid w:val="0094021A"/>
    <w:rsid w:val="00953783"/>
    <w:rsid w:val="00962A9C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1E99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1C08"/>
    <w:rsid w:val="00AF0102"/>
    <w:rsid w:val="00AF1A81"/>
    <w:rsid w:val="00AF69EE"/>
    <w:rsid w:val="00B00C4F"/>
    <w:rsid w:val="00B128F5"/>
    <w:rsid w:val="00B1470C"/>
    <w:rsid w:val="00B34137"/>
    <w:rsid w:val="00B3602C"/>
    <w:rsid w:val="00B412D4"/>
    <w:rsid w:val="00B422C8"/>
    <w:rsid w:val="00B519D6"/>
    <w:rsid w:val="00B6480F"/>
    <w:rsid w:val="00B64FFF"/>
    <w:rsid w:val="00B703CB"/>
    <w:rsid w:val="00B7267F"/>
    <w:rsid w:val="00B81AA6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D5EE8"/>
    <w:rsid w:val="00CE4EE6"/>
    <w:rsid w:val="00D1567E"/>
    <w:rsid w:val="00D24A6D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3EC4"/>
    <w:rsid w:val="00DF3845"/>
    <w:rsid w:val="00E071A0"/>
    <w:rsid w:val="00E253DB"/>
    <w:rsid w:val="00E32D96"/>
    <w:rsid w:val="00E41911"/>
    <w:rsid w:val="00E44B57"/>
    <w:rsid w:val="00E658FD"/>
    <w:rsid w:val="00E92EEF"/>
    <w:rsid w:val="00E97AB4"/>
    <w:rsid w:val="00EA150E"/>
    <w:rsid w:val="00EF2368"/>
    <w:rsid w:val="00EF41B0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3A9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64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71&amp;session=125&amp;summary=B" TargetMode="External" Id="R311ff48e934242e4" /><Relationship Type="http://schemas.openxmlformats.org/officeDocument/2006/relationships/hyperlink" Target="https://www.scstatehouse.gov/sess125_2023-2024/prever/4071_20230302.docx" TargetMode="External" Id="R8dbc85cae2f94417" /><Relationship Type="http://schemas.openxmlformats.org/officeDocument/2006/relationships/hyperlink" Target="h:\hj\20230302.docx" TargetMode="External" Id="R434e39c66fae431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5587b763-152b-4e0b-bdf0-bbcc5fbaf20a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2023-03-02T00:00:00-05:00</T_BILL_DT_VERSION>
  <T_BILL_D_HOUSEINTRODATE>2023-03-02</T_BILL_D_HOUSEINTRODATE>
  <T_BILL_D_INTRODATE>2023-03-02</T_BILL_D_INTRODATE>
  <T_BILL_N_INTERNALVERSIONNUMBER>1</T_BILL_N_INTERNALVERSIONNUMBER>
  <T_BILL_N_SESSION>125</T_BILL_N_SESSION>
  <T_BILL_N_VERSIONNUMBER>1</T_BILL_N_VERSIONNUMBER>
  <T_BILL_N_YEAR>2023</T_BILL_N_YEAR>
  <T_BILL_REQUEST_REQUEST>0d068a41-ecc5-4ba2-ad5a-41c7df6a2e8b</T_BILL_REQUEST_REQUEST>
  <T_BILL_R_ORIGINALDRAFT>dbfba4c1-7ffc-4b18-8c67-7f26a1eada29</T_BILL_R_ORIGINALDRAFT>
  <T_BILL_SPONSOR_SPONSOR>5b1d9764-604a-450b-b866-458edbc4ddf5</T_BILL_SPONSOR_SPONSOR>
  <T_BILL_T_BILLNAME>[4071]</T_BILL_T_BILLNAME>
  <T_BILL_T_BILLNUMBER>4071</T_BILL_T_BILLNUMBER>
  <T_BILL_T_BILLTITLE>TO CONGRATULATE THE CAMBRIDGE ACADEMY GIRLS BASKETBALL TEAM ON WINNING THE 2023 SOUTH CAROLINA INDEPENDENT SCHOOL ASSOCIATION CLASS 1A STATE CHAMPIONSHIP TITLE.</T_BILL_T_BILLTITLE>
  <T_BILL_T_CHAMBER>house</T_BILL_T_CHAMBER>
  <T_BILL_T_FILENAME> </T_BILL_T_FILENAME>
  <T_BILL_T_LEGTYPE>resolution</T_BILL_T_LEGTYPE>
  <T_BILL_T_SUBJECT>Cambridge Academy girls basketball champs</T_BILL_T_SUBJECT>
  <T_BILL_UR_DRAFTER>davidgood@scstatehouse.gov</T_BILL_UR_DRAFTER>
  <T_BILL_UR_DRAFTINGASSISTANT>nikidowney@scstatehouse.gov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2021-01-26T15:56:00Z</cp:lastPrinted>
  <dcterms:created xsi:type="dcterms:W3CDTF">2023-03-01T20:16:00Z</dcterms:created>
  <dcterms:modified xsi:type="dcterms:W3CDTF">2023-03-01T20:52:00Z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