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LC-0252CM-GM23.docx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Allendale Co SCOPE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99f54be196f142c6">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2b1519c75e40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f91071a540e4c84">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10BD21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506B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2CCC" w14:paraId="48DB32D0" w14:textId="1AEDAE7B">
          <w:pPr>
            <w:pStyle w:val="scresolutiontitle"/>
          </w:pPr>
          <w:r w:rsidRPr="00C92CCC">
            <w:t>TO RECOGNIZE AND COMMEND Willa Marian Jennings, Larry O</w:t>
          </w:r>
          <w:r w:rsidR="00B143EB">
            <w:t>’</w:t>
          </w:r>
          <w:r w:rsidRPr="00C92CCC">
            <w:t xml:space="preserve">Neal Priester, and Bernard Brown AND TO HONOR THE MEMORY of the LaTE Maggie Gadson and THE LATE Cleo Smokes, ALL OF WHOM WERE PARTICIPANTS IN THE Allendale County SCOPE </w:t>
          </w:r>
          <w:r>
            <w:t xml:space="preserve">AND </w:t>
          </w:r>
          <w:r w:rsidRPr="00C92CCC">
            <w:t>WHO WERE UNJUSTLY ACCUSED AND CONVICTED.</w:t>
          </w:r>
        </w:p>
      </w:sdtContent>
    </w:sdt>
    <w:bookmarkStart w:name="at_a3c257527" w:displacedByCustomXml="prev" w:id="0"/>
    <w:bookmarkEnd w:id="0"/>
    <w:p w:rsidR="0010776B" w:rsidP="00091FD9" w:rsidRDefault="0010776B" w14:paraId="48DB32D1" w14:textId="56627158">
      <w:pPr>
        <w:pStyle w:val="scresolutiontitle"/>
      </w:pPr>
    </w:p>
    <w:p w:rsidR="0040444A" w:rsidP="0040444A" w:rsidRDefault="008C3A19" w14:paraId="1CE10F46" w14:textId="20AEC267">
      <w:pPr>
        <w:pStyle w:val="scresolutionwhereas"/>
      </w:pPr>
      <w:bookmarkStart w:name="wa_67920d42c" w:id="1"/>
      <w:r w:rsidRPr="00084D53">
        <w:t>W</w:t>
      </w:r>
      <w:bookmarkEnd w:id="1"/>
      <w:r w:rsidRPr="00084D53">
        <w:t>hereas,</w:t>
      </w:r>
      <w:r w:rsidR="001347EE">
        <w:t xml:space="preserve"> </w:t>
      </w:r>
      <w:r w:rsidR="0040444A">
        <w:t>during the summers of 1965 and 1966 under the leadership of Dr. Martin Luther King, Jr., and the Southern Christian Leadership Conference, a bold voter education rights</w:t>
      </w:r>
      <w:r w:rsidR="00496FE5">
        <w:t>’</w:t>
      </w:r>
      <w:r w:rsidR="0040444A">
        <w:t xml:space="preserve"> project came to one hundred twenty counties in six Southern states, an effort known as the Summer Community Organization and Political Education Project (SCOPE); and</w:t>
      </w:r>
    </w:p>
    <w:p w:rsidR="0040444A" w:rsidP="0040444A" w:rsidRDefault="0040444A" w14:paraId="60CBBBE2" w14:textId="77777777">
      <w:pPr>
        <w:pStyle w:val="scresolutionwhereas"/>
      </w:pPr>
    </w:p>
    <w:p w:rsidR="0040444A" w:rsidP="0040444A" w:rsidRDefault="0040444A" w14:paraId="6DC53BF0" w14:textId="214A38AF">
      <w:pPr>
        <w:pStyle w:val="scresolutionwhereas"/>
      </w:pPr>
      <w:bookmarkStart w:name="wa_191984565" w:id="2"/>
      <w:r>
        <w:t>W</w:t>
      </w:r>
      <w:bookmarkEnd w:id="2"/>
      <w:r>
        <w:t xml:space="preserve">hereas, the goals of SCOPE included preparing formerly disenfranchised African Americans for voting and, if necessary, for organizing demonstrations and protests to help put political pressure on the United States Congress, should the proposed Voting Rights Bill of 1965 be met with congressional resistance and stalling or even </w:t>
      </w:r>
      <w:r w:rsidR="009B2846">
        <w:t xml:space="preserve">a </w:t>
      </w:r>
      <w:r>
        <w:t>filibuster; and</w:t>
      </w:r>
    </w:p>
    <w:p w:rsidR="0040444A" w:rsidP="0040444A" w:rsidRDefault="0040444A" w14:paraId="75B9F655" w14:textId="77777777">
      <w:pPr>
        <w:pStyle w:val="scresolutionwhereas"/>
      </w:pPr>
    </w:p>
    <w:p w:rsidR="0040444A" w:rsidP="0040444A" w:rsidRDefault="0040444A" w14:paraId="563C5069" w14:textId="017D490F">
      <w:pPr>
        <w:pStyle w:val="scresolutionwhereas"/>
      </w:pPr>
      <w:bookmarkStart w:name="wa_675aa919a" w:id="3"/>
      <w:r>
        <w:t>W</w:t>
      </w:r>
      <w:bookmarkEnd w:id="3"/>
      <w:r>
        <w:t xml:space="preserve">hereas, </w:t>
      </w:r>
      <w:r w:rsidRPr="0040444A">
        <w:t xml:space="preserve">Allendale County was one of the sites of SCOPE in the </w:t>
      </w:r>
      <w:r w:rsidR="00496FE5">
        <w:t>s</w:t>
      </w:r>
      <w:r w:rsidRPr="0040444A">
        <w:t>ummer of 1965.</w:t>
      </w:r>
      <w:r>
        <w:t xml:space="preserve">  Many SCOPE participants i</w:t>
      </w:r>
      <w:r w:rsidRPr="0040444A">
        <w:t>n Allendale County</w:t>
      </w:r>
      <w:r>
        <w:t xml:space="preserve"> were arrested on several occasions after attempting to register to vote at the </w:t>
      </w:r>
      <w:r w:rsidR="00B143EB">
        <w:t>c</w:t>
      </w:r>
      <w:r>
        <w:t xml:space="preserve">ounty </w:t>
      </w:r>
      <w:r w:rsidR="00B143EB">
        <w:t>c</w:t>
      </w:r>
      <w:r>
        <w:t>ourthouse.  Five of those arrested</w:t>
      </w:r>
      <w:r w:rsidR="009B1250">
        <w:t xml:space="preserve"> were</w:t>
      </w:r>
      <w:r>
        <w:t xml:space="preserve"> known as the </w:t>
      </w:r>
      <w:r w:rsidR="00B143EB">
        <w:t>“</w:t>
      </w:r>
      <w:r>
        <w:t>Allendale Five</w:t>
      </w:r>
      <w:r w:rsidR="00B143EB">
        <w:t>”</w:t>
      </w:r>
      <w:r w:rsidR="009B1250">
        <w:t xml:space="preserve">: </w:t>
      </w:r>
      <w:r>
        <w:t xml:space="preserve"> </w:t>
      </w:r>
      <w:r w:rsidRPr="009B1250" w:rsidR="009B1250">
        <w:t xml:space="preserve">Maggie Gadson </w:t>
      </w:r>
      <w:r w:rsidR="009B1250">
        <w:t>and</w:t>
      </w:r>
      <w:r w:rsidRPr="009B1250" w:rsidR="009B1250">
        <w:t xml:space="preserve"> Cleo Smokes</w:t>
      </w:r>
      <w:r w:rsidR="009B1250">
        <w:t xml:space="preserve">, both now </w:t>
      </w:r>
      <w:r w:rsidRPr="009B1250" w:rsidR="009B1250">
        <w:t xml:space="preserve">deceased, </w:t>
      </w:r>
      <w:r w:rsidR="009B1250">
        <w:t xml:space="preserve">and </w:t>
      </w:r>
      <w:r w:rsidRPr="009B1250" w:rsidR="009B1250">
        <w:t>Willa Marian Jennings, Larry O</w:t>
      </w:r>
      <w:r w:rsidR="00B143EB">
        <w:t>’</w:t>
      </w:r>
      <w:r w:rsidRPr="009B1250" w:rsidR="009B1250">
        <w:t>Neal Priester, and Bernard Brown</w:t>
      </w:r>
      <w:r w:rsidR="009B1250">
        <w:t xml:space="preserve">.  These </w:t>
      </w:r>
      <w:r>
        <w:t>were charged with disorderly conduct and inciting a riot among other charges; a</w:t>
      </w:r>
      <w:r w:rsidR="009B1250">
        <w:t>n</w:t>
      </w:r>
      <w:r>
        <w:t>d</w:t>
      </w:r>
    </w:p>
    <w:p w:rsidR="0040444A" w:rsidP="0040444A" w:rsidRDefault="0040444A" w14:paraId="7D35268B" w14:textId="77777777">
      <w:pPr>
        <w:pStyle w:val="scresolutionwhereas"/>
      </w:pPr>
    </w:p>
    <w:p w:rsidR="0040444A" w:rsidP="0040444A" w:rsidRDefault="0040444A" w14:paraId="0DCF7786" w14:textId="241F5DF9">
      <w:pPr>
        <w:pStyle w:val="scresolutionwhereas"/>
      </w:pPr>
      <w:bookmarkStart w:name="wa_61d013766" w:id="4"/>
      <w:r>
        <w:t>W</w:t>
      </w:r>
      <w:bookmarkEnd w:id="4"/>
      <w:r>
        <w:t xml:space="preserve">hereas, </w:t>
      </w:r>
      <w:r w:rsidR="009B1250">
        <w:t>t</w:t>
      </w:r>
      <w:r>
        <w:t>he</w:t>
      </w:r>
      <w:r w:rsidR="009B1250">
        <w:t xml:space="preserve"> Allendale Five</w:t>
      </w:r>
      <w:r>
        <w:t xml:space="preserve"> were </w:t>
      </w:r>
      <w:r w:rsidR="00496FE5">
        <w:t xml:space="preserve">all </w:t>
      </w:r>
      <w:r>
        <w:t>indicted, tried, convicted by an all-white jury, sentenced to one</w:t>
      </w:r>
      <w:r w:rsidR="009B1250">
        <w:noBreakHyphen/>
      </w:r>
      <w:r>
        <w:t>year terms, and fined one hundred dollars</w:t>
      </w:r>
      <w:r w:rsidR="009B1250">
        <w:t>.  Their</w:t>
      </w:r>
      <w:r>
        <w:t xml:space="preserve"> sentences were commuted </w:t>
      </w:r>
      <w:r w:rsidR="00496FE5">
        <w:t>during</w:t>
      </w:r>
      <w:r>
        <w:t xml:space="preserve"> the Johnson Administration via the Justice Department prior to the </w:t>
      </w:r>
      <w:r w:rsidR="00B143EB">
        <w:t>p</w:t>
      </w:r>
      <w:r>
        <w:t>resident</w:t>
      </w:r>
      <w:r w:rsidR="00B143EB">
        <w:t>’</w:t>
      </w:r>
      <w:r>
        <w:t>s signing of the Voting Rights Act into law on August 6, 1965</w:t>
      </w:r>
      <w:r w:rsidR="009B1250">
        <w:t>; and</w:t>
      </w:r>
    </w:p>
    <w:p w:rsidR="009B1250" w:rsidP="0040444A" w:rsidRDefault="009B1250" w14:paraId="13DFA7F9" w14:textId="77777777">
      <w:pPr>
        <w:pStyle w:val="scresolutionwhereas"/>
      </w:pPr>
    </w:p>
    <w:p w:rsidR="008A7625" w:rsidP="00843D27" w:rsidRDefault="009B1250" w14:paraId="44F28955" w14:textId="7E2984E5">
      <w:pPr>
        <w:pStyle w:val="scresolutionwhereas"/>
      </w:pPr>
      <w:bookmarkStart w:name="wa_0623dfe67" w:id="5"/>
      <w:r>
        <w:t>W</w:t>
      </w:r>
      <w:bookmarkEnd w:id="5"/>
      <w:r>
        <w:t xml:space="preserve">hereas, </w:t>
      </w:r>
      <w:r w:rsidR="0040444A">
        <w:t xml:space="preserve">Willa Marian Jennings </w:t>
      </w:r>
      <w:r>
        <w:t>wa</w:t>
      </w:r>
      <w:r w:rsidR="0040444A">
        <w:t>s only sixteen years old at the time</w:t>
      </w:r>
      <w:r>
        <w:t xml:space="preserve"> of her arrest</w:t>
      </w:r>
      <w:r w:rsidR="0040444A">
        <w:t>.</w:t>
      </w:r>
      <w:r w:rsidR="00496FE5">
        <w:t xml:space="preserve"> </w:t>
      </w:r>
      <w:r w:rsidR="0040444A">
        <w:t xml:space="preserve"> Since then</w:t>
      </w:r>
      <w:r w:rsidR="00496FE5">
        <w:t xml:space="preserve">, </w:t>
      </w:r>
      <w:r w:rsidR="0040444A">
        <w:t>she</w:t>
      </w:r>
      <w:r>
        <w:t xml:space="preserve"> has </w:t>
      </w:r>
      <w:r w:rsidR="0040444A">
        <w:t xml:space="preserve"> continue</w:t>
      </w:r>
      <w:r>
        <w:t>d</w:t>
      </w:r>
      <w:r w:rsidR="0040444A">
        <w:t xml:space="preserve"> to serve as a community activist, educator, </w:t>
      </w:r>
      <w:r>
        <w:t xml:space="preserve">and </w:t>
      </w:r>
      <w:r w:rsidR="0040444A">
        <w:t>political leader</w:t>
      </w:r>
      <w:r>
        <w:t>,</w:t>
      </w:r>
      <w:r w:rsidR="0040444A">
        <w:t xml:space="preserve"> and most recently </w:t>
      </w:r>
      <w:r>
        <w:t xml:space="preserve">she </w:t>
      </w:r>
      <w:r w:rsidR="0040444A">
        <w:t>was elected to the Allendale County Council</w:t>
      </w:r>
      <w:r w:rsidR="00496FE5">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E924670">
      <w:pPr>
        <w:pStyle w:val="scresolutionbody"/>
      </w:pPr>
      <w:bookmarkStart w:name="up_3dacde6b7"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06B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852A80F">
      <w:pPr>
        <w:pStyle w:val="scresolutionmembers"/>
      </w:pPr>
      <w:bookmarkStart w:name="up_e242845e7"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506BF">
            <w:rPr>
              <w:rStyle w:val="scresolutionbody1"/>
            </w:rPr>
            <w:t>House of Representatives</w:t>
          </w:r>
        </w:sdtContent>
      </w:sdt>
      <w:r w:rsidRPr="00040E43">
        <w:t xml:space="preserve">, by this resolution, </w:t>
      </w:r>
      <w:r w:rsidRPr="009B1250" w:rsidR="009B1250">
        <w:t>recognize and commend Willa Marian Jennings, Larry O</w:t>
      </w:r>
      <w:r w:rsidR="00B143EB">
        <w:t>’</w:t>
      </w:r>
      <w:r w:rsidRPr="009B1250" w:rsidR="009B1250">
        <w:t xml:space="preserve">Neal Priester, and Bernard Brown and honor the memory of the </w:t>
      </w:r>
      <w:r w:rsidR="009B1250">
        <w:t>late</w:t>
      </w:r>
      <w:r w:rsidRPr="009B1250" w:rsidR="009B1250">
        <w:t xml:space="preserve"> Maggie Gadson and </w:t>
      </w:r>
      <w:r w:rsidR="009B1250">
        <w:t>the late</w:t>
      </w:r>
      <w:r w:rsidRPr="009B1250" w:rsidR="009B1250">
        <w:t xml:space="preserve"> Cleo Smokes, all of whom were participants in the Allendale County SCOPE</w:t>
      </w:r>
      <w:r w:rsidR="00C92CCC">
        <w:t xml:space="preserve"> and </w:t>
      </w:r>
      <w:r w:rsidRPr="00C92CCC" w:rsidR="00C92CCC">
        <w:t>who were unjustly accused and convicted</w:t>
      </w:r>
      <w:r w:rsidR="00C92CCC">
        <w:t>.</w:t>
      </w:r>
    </w:p>
    <w:p w:rsidRPr="00040E43" w:rsidR="00007116" w:rsidP="00B703CB" w:rsidRDefault="00007116" w14:paraId="48DB32E7" w14:textId="77777777">
      <w:pPr>
        <w:pStyle w:val="scresolutionbody"/>
      </w:pPr>
    </w:p>
    <w:p w:rsidRPr="00040E43" w:rsidR="00B9052D" w:rsidP="00B703CB" w:rsidRDefault="00007116" w14:paraId="48DB32E8" w14:textId="334D58D4">
      <w:pPr>
        <w:pStyle w:val="scresolutionbody"/>
      </w:pPr>
      <w:bookmarkStart w:name="up_b84c50d06" w:id="8"/>
      <w:r w:rsidRPr="00040E43">
        <w:t>B</w:t>
      </w:r>
      <w:bookmarkEnd w:id="8"/>
      <w:r w:rsidRPr="00040E43">
        <w:t>e it further resolved that a copy of this resolution be presented to</w:t>
      </w:r>
      <w:r w:rsidRPr="00040E43" w:rsidR="00B9105E">
        <w:t xml:space="preserve"> </w:t>
      </w:r>
      <w:r w:rsidRPr="009B1250" w:rsidR="009B1250">
        <w:t>Willa Marian Jennings</w:t>
      </w:r>
      <w:r w:rsidR="009B125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9754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702BF7" w:rsidR="007003E1" w:rsidRDefault="00C9754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06BF">
              <w:rPr>
                <w:noProof/>
              </w:rPr>
              <w:t>LC-0252CM-GM23.docx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37990"/>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6B0"/>
    <w:rsid w:val="00336AD0"/>
    <w:rsid w:val="0037079A"/>
    <w:rsid w:val="003A4798"/>
    <w:rsid w:val="003A4F41"/>
    <w:rsid w:val="003C4DAB"/>
    <w:rsid w:val="003D01E8"/>
    <w:rsid w:val="003D0BC2"/>
    <w:rsid w:val="003E5288"/>
    <w:rsid w:val="003F6D79"/>
    <w:rsid w:val="003F6E8C"/>
    <w:rsid w:val="0040444A"/>
    <w:rsid w:val="0041760A"/>
    <w:rsid w:val="00417C01"/>
    <w:rsid w:val="004252D4"/>
    <w:rsid w:val="00436096"/>
    <w:rsid w:val="004403BD"/>
    <w:rsid w:val="00461441"/>
    <w:rsid w:val="004623E6"/>
    <w:rsid w:val="0046488E"/>
    <w:rsid w:val="0046685D"/>
    <w:rsid w:val="004669F5"/>
    <w:rsid w:val="004809EE"/>
    <w:rsid w:val="00496FE5"/>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77F1"/>
    <w:rsid w:val="006B1590"/>
    <w:rsid w:val="006D58AA"/>
    <w:rsid w:val="006E4451"/>
    <w:rsid w:val="006E6291"/>
    <w:rsid w:val="006E655C"/>
    <w:rsid w:val="006E69E6"/>
    <w:rsid w:val="007003E1"/>
    <w:rsid w:val="007070AD"/>
    <w:rsid w:val="00733210"/>
    <w:rsid w:val="00734F00"/>
    <w:rsid w:val="007352A5"/>
    <w:rsid w:val="0073631E"/>
    <w:rsid w:val="00736959"/>
    <w:rsid w:val="0074375C"/>
    <w:rsid w:val="00746A58"/>
    <w:rsid w:val="00753B82"/>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7643C"/>
    <w:rsid w:val="009B1250"/>
    <w:rsid w:val="009B2846"/>
    <w:rsid w:val="009B44AF"/>
    <w:rsid w:val="009C6A0B"/>
    <w:rsid w:val="009C7F19"/>
    <w:rsid w:val="009E2BE4"/>
    <w:rsid w:val="009F0C77"/>
    <w:rsid w:val="009F4614"/>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143EB"/>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2CCC"/>
    <w:rsid w:val="00C93C2C"/>
    <w:rsid w:val="00C97547"/>
    <w:rsid w:val="00CC6B7B"/>
    <w:rsid w:val="00CD2089"/>
    <w:rsid w:val="00CD4A20"/>
    <w:rsid w:val="00CE4EE6"/>
    <w:rsid w:val="00D1567E"/>
    <w:rsid w:val="00D31310"/>
    <w:rsid w:val="00D37AF8"/>
    <w:rsid w:val="00D55053"/>
    <w:rsid w:val="00D658ED"/>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6BF"/>
    <w:rsid w:val="00F50AE3"/>
    <w:rsid w:val="00F655B7"/>
    <w:rsid w:val="00F656BA"/>
    <w:rsid w:val="00F67CF1"/>
    <w:rsid w:val="00F7053B"/>
    <w:rsid w:val="00F728AA"/>
    <w:rsid w:val="00F73B90"/>
    <w:rsid w:val="00F840F0"/>
    <w:rsid w:val="00F91CB4"/>
    <w:rsid w:val="00F935A0"/>
    <w:rsid w:val="00FA0B1D"/>
    <w:rsid w:val="00FB0D0D"/>
    <w:rsid w:val="00FB43B4"/>
    <w:rsid w:val="00FB6B0B"/>
    <w:rsid w:val="00FB6FC2"/>
    <w:rsid w:val="00FC39D8"/>
    <w:rsid w:val="00FD331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73B9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81&amp;session=125&amp;summary=B" TargetMode="External" Id="R662b1519c75e401d" /><Relationship Type="http://schemas.openxmlformats.org/officeDocument/2006/relationships/hyperlink" Target="https://www.scstatehouse.gov/sess125_2023-2024/prever/4081_20230307.docx" TargetMode="External" Id="R3f91071a540e4c84" /><Relationship Type="http://schemas.openxmlformats.org/officeDocument/2006/relationships/hyperlink" Target="h:\hj\20230307.docx" TargetMode="External" Id="R99f54be196f142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964b17b2-24d6-49f8-98bb-24566ef704bf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aefaf20b-8c7b-4f29-a247-dae36258c520</T_BILL_REQUEST_REQUEST>
  <T_BILL_R_ORIGINALDRAFT>7ada6ec6-d817-4866-9344-6d4d4bad936e</T_BILL_R_ORIGINALDRAFT>
  <T_BILL_SPONSOR_SPONSOR>f5c62326-6478-490e-9b23-02c2fbdb1dd1</T_BILL_SPONSOR_SPONSOR>
  <T_BILL_T_BILLNAME>[4081]</T_BILL_T_BILLNAME>
  <T_BILL_T_BILLNUMBER>4081</T_BILL_T_BILLNUMBER>
  <T_BILL_T_BILLTITLE>TO RECOGNIZE AND COMMEND Willa Marian Jennings, Larry O’Neal Priester, and Bernard Brown AND TO HONOR THE MEMORY of the LaTE Maggie Gadson and THE LATE Cleo Smokes, ALL OF WHOM WERE PARTICIPANTS IN THE Allendale County SCOPE AND WHO WERE UNJUSTLY ACCUSED AND CONVICTED.</T_BILL_T_BILLTITLE>
  <T_BILL_T_CHAMBER>house</T_BILL_T_CHAMBER>
  <T_BILL_T_FILENAME> </T_BILL_T_FILENAME>
  <T_BILL_T_LEGTYPE>resolution</T_BILL_T_LEGTYPE>
  <T_BILL_T_SUBJECT>Allendale Co SCOPE</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411</Words>
  <Characters>2183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2023-03-02T14:14:00Z</cp:lastPrinted>
  <dcterms:created xsi:type="dcterms:W3CDTF">2023-03-02T14:14:00Z</dcterms:created>
  <dcterms:modified xsi:type="dcterms:W3CDTF">2023-03-02T14:14:00Z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