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Bamberg, Cobb-Hunter and Hosey</w:t>
      </w:r>
    </w:p>
    <w:p>
      <w:pPr>
        <w:widowControl w:val="false"/>
        <w:spacing w:after="0"/>
        <w:jc w:val="left"/>
      </w:pPr>
      <w:r>
        <w:rPr>
          <w:rFonts w:ascii="Times New Roman"/>
          <w:sz w:val="22"/>
        </w:rPr>
        <w:t xml:space="preserve">Document Path: LC-0096HA-GM23.docx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Charlie Hutto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5666cf6cdb414ac8">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750ee35f7946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e210dcbf4a43ce">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7FC42A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405B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53CD" w14:paraId="48DB32D0" w14:textId="32DF24CC">
          <w:pPr>
            <w:pStyle w:val="scresolutiontitle"/>
          </w:pPr>
          <w:r w:rsidRPr="00E453CD">
            <w:t xml:space="preserve">TO EXPRESS THE PROFOUND SORROW OF THE MEMBERS OF THE SOUTH CAROLINA HOUSE OF REPRESENTATIVES UPON THE PASSING OF </w:t>
          </w:r>
          <w:r w:rsidR="007C21E7">
            <w:t>CHARLES LEROY “CHARLIE” HUTTO</w:t>
          </w:r>
          <w:r w:rsidRPr="00E453CD">
            <w:t xml:space="preserve"> OF </w:t>
          </w:r>
          <w:r w:rsidR="007C21E7">
            <w:t>ORANGEBURG</w:t>
          </w:r>
          <w:r w:rsidRPr="00E453CD">
            <w:t xml:space="preserve"> COUNTY AND TO EXTEND THEIR DEEPEST SYMPATHY TO HIS LARGE AND LOVING FAMILY AND HIS MANY FRIENDS.</w:t>
          </w:r>
        </w:p>
      </w:sdtContent>
    </w:sdt>
    <w:bookmarkStart w:name="at_7501ba995" w:displacedByCustomXml="prev" w:id="0"/>
    <w:bookmarkEnd w:id="0"/>
    <w:p w:rsidR="0010776B" w:rsidP="00091FD9" w:rsidRDefault="0010776B" w14:paraId="48DB32D1" w14:textId="56627158">
      <w:pPr>
        <w:pStyle w:val="scresolutiontitle"/>
      </w:pPr>
    </w:p>
    <w:p w:rsidR="009A61B8" w:rsidP="009A61B8" w:rsidRDefault="008C3A19" w14:paraId="6EA050AA" w14:textId="77777777">
      <w:pPr>
        <w:pStyle w:val="scresolutionwhereas"/>
      </w:pPr>
      <w:bookmarkStart w:name="wa_0440adccf" w:id="1"/>
      <w:proofErr w:type="gramStart"/>
      <w:r w:rsidRPr="00084D53">
        <w:t>W</w:t>
      </w:r>
      <w:bookmarkEnd w:id="1"/>
      <w:r w:rsidRPr="00084D53">
        <w:t>hereas,</w:t>
      </w:r>
      <w:proofErr w:type="gramEnd"/>
      <w:r w:rsidR="001347EE">
        <w:t xml:space="preserve"> </w:t>
      </w:r>
      <w:r w:rsidR="009A61B8">
        <w:t>the members of the South Carolina House of Representatives were saddened to learn of the death of Charles Leroy “Charlie” Hutto at the age of ninety-three on February 27, 2023; and</w:t>
      </w:r>
    </w:p>
    <w:p w:rsidR="009A61B8" w:rsidP="009A61B8" w:rsidRDefault="009A61B8" w14:paraId="1743816C" w14:textId="77777777">
      <w:pPr>
        <w:pStyle w:val="scresolutionwhereas"/>
      </w:pPr>
    </w:p>
    <w:p w:rsidR="009A61B8" w:rsidP="009A61B8" w:rsidRDefault="009A61B8" w14:paraId="13C8C2DC" w14:textId="65C6F96E">
      <w:pPr>
        <w:pStyle w:val="scresolutionwhereas"/>
      </w:pPr>
      <w:bookmarkStart w:name="wa_e318ac2ad" w:id="2"/>
      <w:r>
        <w:t>W</w:t>
      </w:r>
      <w:bookmarkEnd w:id="2"/>
      <w:r>
        <w:t xml:space="preserve">hereas, born in Holly Hill on May 15, 1929, </w:t>
      </w:r>
      <w:r w:rsidR="009D7392">
        <w:t xml:space="preserve">Mr. Hutto </w:t>
      </w:r>
      <w:r>
        <w:t xml:space="preserve">was the son of the late Leroy M. Hutto and Vesta Dantzler Hutto. </w:t>
      </w:r>
      <w:r w:rsidR="009D7392">
        <w:t xml:space="preserve"> </w:t>
      </w:r>
      <w:r w:rsidR="0014099D">
        <w:t>H</w:t>
      </w:r>
      <w:r>
        <w:t xml:space="preserve">e lived his entire life in Orangeburg County on land in the Hutto family for seven generations, Hutto Brothers &amp; Sons, recognized in 1988 by the United States Department of Agriculture as land having been farmed by the same family for over two hundred consecutive </w:t>
      </w:r>
      <w:proofErr w:type="gramStart"/>
      <w:r>
        <w:t>years;</w:t>
      </w:r>
      <w:proofErr w:type="gramEnd"/>
      <w:r>
        <w:t xml:space="preserve"> and</w:t>
      </w:r>
    </w:p>
    <w:p w:rsidR="009A61B8" w:rsidP="009A61B8" w:rsidRDefault="009A61B8" w14:paraId="17E8355C" w14:textId="77777777">
      <w:pPr>
        <w:pStyle w:val="scresolutionwhereas"/>
      </w:pPr>
    </w:p>
    <w:p w:rsidR="009A61B8" w:rsidP="009A61B8" w:rsidRDefault="009A61B8" w14:paraId="4253D02E" w14:textId="7735719B">
      <w:pPr>
        <w:pStyle w:val="scresolutionwhereas"/>
      </w:pPr>
      <w:bookmarkStart w:name="wa_c04bc9295" w:id="3"/>
      <w:proofErr w:type="gramStart"/>
      <w:r>
        <w:t>W</w:t>
      </w:r>
      <w:bookmarkEnd w:id="3"/>
      <w:r>
        <w:t>hereas,</w:t>
      </w:r>
      <w:proofErr w:type="gramEnd"/>
      <w:r>
        <w:t xml:space="preserve"> Mr. Hutto graduated from Providence High School and earned a bachelor’s degree from the University of South Carolina (USC) where he served as president of Phi Kappa Sigma Fraternity, and he had been a Life Member of the USC Alumni Association and a member of the Gamecock Club for seventy-two years. </w:t>
      </w:r>
      <w:r w:rsidR="009D7392">
        <w:t xml:space="preserve"> </w:t>
      </w:r>
      <w:r>
        <w:t>In the proud tradition of the sons of the Palmetto State, he served his country with distinction in the United States Air Force; and</w:t>
      </w:r>
    </w:p>
    <w:p w:rsidR="009A61B8" w:rsidP="009A61B8" w:rsidRDefault="009A61B8" w14:paraId="246652AC" w14:textId="77777777">
      <w:pPr>
        <w:pStyle w:val="scresolutionwhereas"/>
      </w:pPr>
    </w:p>
    <w:p w:rsidR="009A61B8" w:rsidP="009A61B8" w:rsidRDefault="009A61B8" w14:paraId="047E61C9" w14:textId="0CA01FF2">
      <w:pPr>
        <w:pStyle w:val="scresolutionwhereas"/>
      </w:pPr>
      <w:bookmarkStart w:name="wa_6c86e7ac9" w:id="4"/>
      <w:r>
        <w:t>W</w:t>
      </w:r>
      <w:bookmarkEnd w:id="4"/>
      <w:r>
        <w:t xml:space="preserve">hereas, in 1952, he joined in operating his family’s livestock and dairy farm. He was a founding partner of Hutto Stock Yard, Inc., a livestock auction market which operated for almost forty years as another family business. </w:t>
      </w:r>
      <w:r w:rsidR="009D7392">
        <w:t xml:space="preserve"> </w:t>
      </w:r>
      <w:r>
        <w:t xml:space="preserve">He and his two cousins, Daniel Hutto and O’Dean Hutto, Jr., founded Farmers Machinery Company, and he served as the manager of this International Harvester </w:t>
      </w:r>
      <w:proofErr w:type="gramStart"/>
      <w:r>
        <w:t>dealership;</w:t>
      </w:r>
      <w:proofErr w:type="gramEnd"/>
      <w:r>
        <w:t xml:space="preserve"> and</w:t>
      </w:r>
    </w:p>
    <w:p w:rsidR="009A61B8" w:rsidP="009A61B8" w:rsidRDefault="009A61B8" w14:paraId="7F7A1290" w14:textId="77777777">
      <w:pPr>
        <w:pStyle w:val="scresolutionwhereas"/>
      </w:pPr>
    </w:p>
    <w:p w:rsidR="009A61B8" w:rsidP="009A61B8" w:rsidRDefault="009A61B8" w14:paraId="09272783" w14:textId="4998D187">
      <w:pPr>
        <w:pStyle w:val="scresolutionwhereas"/>
      </w:pPr>
      <w:bookmarkStart w:name="wa_71ac4cbfc" w:id="5"/>
      <w:r>
        <w:t>W</w:t>
      </w:r>
      <w:bookmarkEnd w:id="5"/>
      <w:r>
        <w:t xml:space="preserve">hereas, he and his beloved wife, Harriett Lancaster, were married in 1954, and together they reared three fine sons, </w:t>
      </w:r>
      <w:r w:rsidR="009D7392">
        <w:t>Charles Bradley “Brad”, Bartley Lancaster</w:t>
      </w:r>
      <w:r w:rsidR="00414E6E">
        <w:t xml:space="preserve"> </w:t>
      </w:r>
      <w:r w:rsidRPr="00414E6E" w:rsidR="00414E6E">
        <w:t>“Bart”</w:t>
      </w:r>
      <w:r w:rsidR="009D7392">
        <w:t xml:space="preserve">, and </w:t>
      </w:r>
      <w:r>
        <w:t>Burton</w:t>
      </w:r>
      <w:r w:rsidR="009D7392">
        <w:t xml:space="preserve"> </w:t>
      </w:r>
      <w:r>
        <w:t>Roy</w:t>
      </w:r>
      <w:r w:rsidRPr="00414E6E" w:rsidR="00414E6E">
        <w:t xml:space="preserve"> “Burt”</w:t>
      </w:r>
      <w:r w:rsidR="009D7392">
        <w:t>. Brad</w:t>
      </w:r>
      <w:r>
        <w:t xml:space="preserve"> </w:t>
      </w:r>
      <w:r w:rsidR="009D7392">
        <w:t>became</w:t>
      </w:r>
      <w:r>
        <w:t xml:space="preserve"> a</w:t>
      </w:r>
      <w:r w:rsidR="009D7392">
        <w:t xml:space="preserve">n attorney and a state senator, Bart </w:t>
      </w:r>
      <w:r>
        <w:t xml:space="preserve">returned to farming after </w:t>
      </w:r>
      <w:r w:rsidR="009D7392">
        <w:t>attending</w:t>
      </w:r>
      <w:r>
        <w:t xml:space="preserve"> Clemson University, </w:t>
      </w:r>
      <w:r w:rsidR="009D7392">
        <w:t xml:space="preserve">and Burt became a doctor.  </w:t>
      </w:r>
      <w:r>
        <w:t xml:space="preserve">Mr. Hutto turned the farm over to </w:t>
      </w:r>
      <w:r w:rsidR="009D7392">
        <w:t>Bart</w:t>
      </w:r>
      <w:r>
        <w:t>, but thirty years later Bart died at the age of fifty-one.</w:t>
      </w:r>
      <w:r w:rsidR="009D7392">
        <w:t xml:space="preserve"> </w:t>
      </w:r>
      <w:r>
        <w:t xml:space="preserve"> Mr. Hutto imparted valuable lessons to his sons: the ability to be a mediator between sides at odds, to be a caring neighbor daily, and to be a wise counselor for those with problems </w:t>
      </w:r>
      <w:r>
        <w:lastRenderedPageBreak/>
        <w:t>too big to handle alone; and</w:t>
      </w:r>
    </w:p>
    <w:p w:rsidR="009A61B8" w:rsidP="009A61B8" w:rsidRDefault="009A61B8" w14:paraId="3E23702E" w14:textId="77777777">
      <w:pPr>
        <w:pStyle w:val="scresolutionwhereas"/>
      </w:pPr>
      <w:bookmarkStart w:name="wa_5af0f704f" w:id="6"/>
      <w:r>
        <w:t xml:space="preserve"> </w:t>
      </w:r>
      <w:bookmarkEnd w:id="6"/>
    </w:p>
    <w:p w:rsidR="009A61B8" w:rsidP="009A61B8" w:rsidRDefault="009A61B8" w14:paraId="70937943" w14:textId="77777777">
      <w:pPr>
        <w:pStyle w:val="scresolutionwhereas"/>
      </w:pPr>
      <w:bookmarkStart w:name="wa_cf1aed61f" w:id="7"/>
      <w:proofErr w:type="gramStart"/>
      <w:r>
        <w:t>W</w:t>
      </w:r>
      <w:bookmarkEnd w:id="7"/>
      <w:r>
        <w:t>hereas,</w:t>
      </w:r>
      <w:proofErr w:type="gramEnd"/>
      <w:r>
        <w:t xml:space="preserve"> his children blessed him with the affection of four adoring grandchildren who called him “Papa C”: David Burton Hutto, Dr. Alissa Harriet Marie Hutto, Cara Leah Charles Hutto, and Skyler Bradley Hutto; and</w:t>
      </w:r>
    </w:p>
    <w:p w:rsidR="009A61B8" w:rsidP="009A61B8" w:rsidRDefault="009A61B8" w14:paraId="649FF666" w14:textId="77777777">
      <w:pPr>
        <w:pStyle w:val="scresolutionwhereas"/>
      </w:pPr>
    </w:p>
    <w:p w:rsidR="009A61B8" w:rsidP="009A61B8" w:rsidRDefault="009A61B8" w14:paraId="67BC9905" w14:textId="77777777">
      <w:pPr>
        <w:pStyle w:val="scresolutionwhereas"/>
      </w:pPr>
      <w:bookmarkStart w:name="wa_a86653257" w:id="8"/>
      <w:r>
        <w:t>W</w:t>
      </w:r>
      <w:bookmarkEnd w:id="8"/>
      <w:r>
        <w:t>hereas, a life-long and faithful member of Providence United Methodist Church, Mr. Hutto served the congregation as superintendent of the church school, chairman of the Board of Trustees, and chairman of the Grounds Committee, and he was a member of the United Methodist Men’s Club; and</w:t>
      </w:r>
    </w:p>
    <w:p w:rsidR="009A61B8" w:rsidP="009A61B8" w:rsidRDefault="009A61B8" w14:paraId="49473938" w14:textId="77777777">
      <w:pPr>
        <w:pStyle w:val="scresolutionwhereas"/>
      </w:pPr>
      <w:bookmarkStart w:name="wa_ef3cc06f3" w:id="9"/>
      <w:r>
        <w:t xml:space="preserve"> </w:t>
      </w:r>
      <w:bookmarkEnd w:id="9"/>
      <w:r>
        <w:t xml:space="preserve">  </w:t>
      </w:r>
    </w:p>
    <w:p w:rsidR="009A61B8" w:rsidP="009A61B8" w:rsidRDefault="009A61B8" w14:paraId="4C6B0278" w14:textId="0BE8CBBE">
      <w:pPr>
        <w:pStyle w:val="scresolutionwhereas"/>
      </w:pPr>
      <w:bookmarkStart w:name="wa_2a45379e2" w:id="10"/>
      <w:r>
        <w:t>W</w:t>
      </w:r>
      <w:bookmarkEnd w:id="10"/>
      <w:r>
        <w:t>hereas, Mr. Hutto served on the Board of Commissioners of Orangeburg</w:t>
      </w:r>
      <w:r w:rsidR="009D7392">
        <w:noBreakHyphen/>
      </w:r>
      <w:r>
        <w:t xml:space="preserve">Calhoun Technical College, on the South Carolina Wildlife Commission Law Enforcement Committee, as director of the South Carolina Livestock Association, as a member of the Providence Progressive Club, and on the board of directors of the Holly Hill Lions Club.  He coached the Providence Little League team during the late 1960s and early 1970s when his sons were playing, and after his retirement, he served on the Board of Directors of the Providence Little League Organization; and </w:t>
      </w:r>
    </w:p>
    <w:p w:rsidR="009A61B8" w:rsidP="009A61B8" w:rsidRDefault="009A61B8" w14:paraId="404A895D" w14:textId="77777777">
      <w:pPr>
        <w:pStyle w:val="scresolutionwhereas"/>
      </w:pPr>
    </w:p>
    <w:p w:rsidR="008A7625" w:rsidP="009A61B8" w:rsidRDefault="009A61B8" w14:paraId="44F28955" w14:textId="0684917A">
      <w:pPr>
        <w:pStyle w:val="scresolutionwhereas"/>
      </w:pPr>
      <w:bookmarkStart w:name="wa_f4affde31" w:id="11"/>
      <w:r>
        <w:t>W</w:t>
      </w:r>
      <w:bookmarkEnd w:id="11"/>
      <w:r>
        <w:t>hereas, a lover of outdoors and hunting, he was the highly respected president and hunt master of the Providence Shuler Hunting Club for many years, patiently teaching safety rules and respect for others’ property to young hunters.  The members of the House of Representatives are grateful for Charlie Hutto’s life and legacy and the example of excellence he set for all who knew him</w:t>
      </w:r>
      <w:r w:rsidR="00E453CD">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1703BE9">
      <w:pPr>
        <w:pStyle w:val="scresolutionbody"/>
      </w:pPr>
      <w:bookmarkStart w:name="up_60e0011a2"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05B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A61B8" w:rsidP="009A61B8" w:rsidRDefault="00007116" w14:paraId="163DB7F7" w14:textId="77777777">
      <w:pPr>
        <w:pStyle w:val="scresolutionmembers"/>
      </w:pPr>
      <w:bookmarkStart w:name="up_c9538a862"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05BD">
            <w:rPr>
              <w:rStyle w:val="scresolutionbody1"/>
            </w:rPr>
            <w:t>House of Representatives</w:t>
          </w:r>
        </w:sdtContent>
      </w:sdt>
      <w:r w:rsidRPr="00040E43">
        <w:t xml:space="preserve">, by this resolution, </w:t>
      </w:r>
      <w:r w:rsidR="009A61B8">
        <w:t>express their profound sorrow upon the passing of Charles Leroy “Charlie” Hutto of Orangeburg County and extend their deepest sympathy to his large and loving family and his many friends.</w:t>
      </w:r>
    </w:p>
    <w:p w:rsidR="009A61B8" w:rsidP="009A61B8" w:rsidRDefault="009A61B8" w14:paraId="58C74F47" w14:textId="77777777">
      <w:pPr>
        <w:pStyle w:val="scresolutionmembers"/>
      </w:pPr>
    </w:p>
    <w:p w:rsidRPr="00040E43" w:rsidR="00B9052D" w:rsidP="009A61B8" w:rsidRDefault="009A61B8" w14:paraId="48DB32E8" w14:textId="71393ABF">
      <w:pPr>
        <w:pStyle w:val="scresolutionmembers"/>
      </w:pPr>
      <w:bookmarkStart w:name="up_0b4a12be4" w:id="14"/>
      <w:r>
        <w:t>B</w:t>
      </w:r>
      <w:bookmarkEnd w:id="14"/>
      <w:r>
        <w:t>e it further resolved that a copy of this resolution be presented to the family of Charles Leroy “Charlie” Hutto.</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21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6BAB0D" w:rsidR="007003E1" w:rsidRDefault="00BB214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05BD">
              <w:rPr>
                <w:noProof/>
              </w:rPr>
              <w:t>LC-0096HA-GM23.docx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431"/>
    <w:rsid w:val="00032E86"/>
    <w:rsid w:val="00040E43"/>
    <w:rsid w:val="0005482E"/>
    <w:rsid w:val="0008202C"/>
    <w:rsid w:val="000843D7"/>
    <w:rsid w:val="00084D53"/>
    <w:rsid w:val="00091FD9"/>
    <w:rsid w:val="0009711F"/>
    <w:rsid w:val="00097234"/>
    <w:rsid w:val="00097C23"/>
    <w:rsid w:val="000A249C"/>
    <w:rsid w:val="000C5BE4"/>
    <w:rsid w:val="000E0100"/>
    <w:rsid w:val="000E1785"/>
    <w:rsid w:val="000F1901"/>
    <w:rsid w:val="000F2E49"/>
    <w:rsid w:val="000F40FA"/>
    <w:rsid w:val="001035F1"/>
    <w:rsid w:val="0010776B"/>
    <w:rsid w:val="00133E66"/>
    <w:rsid w:val="001347EE"/>
    <w:rsid w:val="00136B38"/>
    <w:rsid w:val="001373F6"/>
    <w:rsid w:val="0014099D"/>
    <w:rsid w:val="001435A3"/>
    <w:rsid w:val="00146ED3"/>
    <w:rsid w:val="00151044"/>
    <w:rsid w:val="0018622C"/>
    <w:rsid w:val="00187057"/>
    <w:rsid w:val="001A022F"/>
    <w:rsid w:val="001A2C0B"/>
    <w:rsid w:val="001A72A6"/>
    <w:rsid w:val="001B19B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593"/>
    <w:rsid w:val="002B451A"/>
    <w:rsid w:val="002D55D2"/>
    <w:rsid w:val="002E21E7"/>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4E6E"/>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39DC"/>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21E7"/>
    <w:rsid w:val="007E01B6"/>
    <w:rsid w:val="007F6300"/>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61B8"/>
    <w:rsid w:val="009B44AF"/>
    <w:rsid w:val="009C6A0B"/>
    <w:rsid w:val="009C7F19"/>
    <w:rsid w:val="009D7392"/>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214B"/>
    <w:rsid w:val="00BC1E62"/>
    <w:rsid w:val="00BC695A"/>
    <w:rsid w:val="00BD086A"/>
    <w:rsid w:val="00BD4498"/>
    <w:rsid w:val="00BE3C22"/>
    <w:rsid w:val="00BE46CD"/>
    <w:rsid w:val="00BF7ACB"/>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405BD"/>
    <w:rsid w:val="00D55053"/>
    <w:rsid w:val="00D66B80"/>
    <w:rsid w:val="00D73A67"/>
    <w:rsid w:val="00D8028D"/>
    <w:rsid w:val="00D970A9"/>
    <w:rsid w:val="00DB1F5E"/>
    <w:rsid w:val="00DB4A54"/>
    <w:rsid w:val="00DC47B1"/>
    <w:rsid w:val="00DF3845"/>
    <w:rsid w:val="00E071A0"/>
    <w:rsid w:val="00E32D96"/>
    <w:rsid w:val="00E41911"/>
    <w:rsid w:val="00E44B57"/>
    <w:rsid w:val="00E453CD"/>
    <w:rsid w:val="00E658FD"/>
    <w:rsid w:val="00E92EEF"/>
    <w:rsid w:val="00E97AB4"/>
    <w:rsid w:val="00EA150E"/>
    <w:rsid w:val="00EF2368"/>
    <w:rsid w:val="00EF5F4D"/>
    <w:rsid w:val="00F02C5C"/>
    <w:rsid w:val="00F24442"/>
    <w:rsid w:val="00F42BA9"/>
    <w:rsid w:val="00F44C5B"/>
    <w:rsid w:val="00F454AD"/>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C1F"/>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B4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4&amp;session=125&amp;summary=B" TargetMode="External" Id="Rb6750ee35f794624" /><Relationship Type="http://schemas.openxmlformats.org/officeDocument/2006/relationships/hyperlink" Target="https://www.scstatehouse.gov/sess125_2023-2024/prever/4104_20230309.docx" TargetMode="External" Id="R08e210dcbf4a43ce" /><Relationship Type="http://schemas.openxmlformats.org/officeDocument/2006/relationships/hyperlink" Target="h:\hj\20230309.docx" TargetMode="External" Id="R5666cf6cdb414a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04f61b9f-ffac-48ab-9390-be01bcda7ba6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78e9ec48-a50c-43a8-890d-6022d4f3f4ce</T_BILL_REQUEST_REQUEST>
  <T_BILL_R_ORIGINALDRAFT>f1473bf9-36fb-486a-a98f-cca83dc80616</T_BILL_R_ORIGINALDRAFT>
  <T_BILL_SPONSOR_SPONSOR>69d3f4df-d828-47af-a182-42897925c73d</T_BILL_SPONSOR_SPONSOR>
  <T_BILL_T_BILLNAME>[4104]</T_BILL_T_BILLNAME>
  <T_BILL_T_BILLNUMBER>4104</T_BILL_T_BILLNUMBER>
  <T_BILL_T_BILLTITLE>TO EXPRESS THE PROFOUND SORROW OF THE MEMBERS OF THE SOUTH CAROLINA HOUSE OF REPRESENTATIVES UPON THE PASSING OF CHARLES LEROY “CHARLIE” HUTTO OF ORANGEBURG COUNTY AND TO EXTEND THEIR DEEPEST SYMPATHY TO HIS LARGE AND LOVING FAMILY AND HIS MANY FRIENDS.</T_BILL_T_BILLTITLE>
  <T_BILL_T_CHAMBER>house</T_BILL_T_CHAMBER>
  <T_BILL_T_FILENAME> </T_BILL_T_FILENAME>
  <T_BILL_T_LEGTYPE>resolution</T_BILL_T_LEGTYPE>
  <T_BILL_T_SUBJECT>Charlie Hutto sympathy</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3569</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2023-03-07T21:20:00Z</cp:lastPrinted>
  <dcterms:created xsi:type="dcterms:W3CDTF">2023-03-08T16:37:00Z</dcterms:created>
  <dcterms:modified xsi:type="dcterms:W3CDTF">2023-03-08T16:38:00Z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