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and Gilliam</w:t>
      </w:r>
    </w:p>
    <w:p>
      <w:pPr>
        <w:widowControl w:val="false"/>
        <w:spacing w:after="0"/>
        <w:jc w:val="left"/>
      </w:pPr>
      <w:r>
        <w:rPr>
          <w:rFonts w:ascii="Times New Roman"/>
          <w:sz w:val="22"/>
        </w:rPr>
        <w:t xml:space="preserve">Document Path: LC-0250CM23.docx</w:t>
      </w:r>
    </w:p>
    <w:p>
      <w:pPr>
        <w:widowControl w:val="false"/>
        <w:spacing w:after="0"/>
        <w:jc w:val="left"/>
      </w:pP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Driver training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House</w:t>
      </w:r>
      <w:r>
        <w:tab/>
        <w:t xml:space="preserve">Introduced and read first time</w:t>
      </w:r>
      <w:r>
        <w:t xml:space="preserve"> (</w:t>
      </w:r>
      <w:hyperlink w:history="true" r:id="R62a2f2ce484a468f">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Referred to Committee on</w:t>
      </w:r>
      <w:r>
        <w:rPr>
          <w:b/>
        </w:rPr>
        <w:t xml:space="preserve"> Education and Public Works</w:t>
      </w:r>
      <w:r>
        <w:t xml:space="preserve"> (</w:t>
      </w:r>
      <w:hyperlink w:history="true" r:id="R2ad9ee2e03894816">
        <w:r w:rsidRPr="00770434">
          <w:rPr>
            <w:rStyle w:val="Hyperlink"/>
          </w:rPr>
          <w:t>House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8b820e9529a4d2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6f327ac47948b0">
        <w:r>
          <w:rPr>
            <w:rStyle w:val="Hyperlink"/>
            <w:u w:val="single"/>
          </w:rPr>
          <w:t>03/28/2023</w:t>
        </w:r>
      </w:hyperlink>
      <w:r>
        <w:t xml:space="preserve"/>
      </w:r>
    </w:p>
    <w:p>
      <w:pPr>
        <w:widowControl w:val="true"/>
        <w:spacing w:after="0"/>
        <w:jc w:val="left"/>
      </w:pPr>
      <w:r>
        <w:rPr>
          <w:rFonts w:ascii="Times New Roman"/>
          <w:sz w:val="22"/>
        </w:rPr>
        <w:t xml:space="preserve"/>
      </w:r>
      <w:hyperlink r:id="R658ffb31f5c34356">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97900" w:rsidRDefault="00432135" w14:paraId="47642A99" w14:textId="1B9A7B08">
      <w:pPr>
        <w:pStyle w:val="scemptylineheader"/>
      </w:pPr>
    </w:p>
    <w:p w:rsidRPr="00BB0725" w:rsidR="00A73EFA" w:rsidP="00197900" w:rsidRDefault="00A73EFA" w14:paraId="7B72410E" w14:textId="106EA126">
      <w:pPr>
        <w:pStyle w:val="scemptylineheader"/>
      </w:pPr>
    </w:p>
    <w:p w:rsidRPr="00BB0725" w:rsidR="00A73EFA" w:rsidP="00197900" w:rsidRDefault="00A73EFA" w14:paraId="6AD935C9" w14:textId="7F28EDF7">
      <w:pPr>
        <w:pStyle w:val="scemptylineheader"/>
      </w:pPr>
    </w:p>
    <w:p w:rsidRPr="00DF3B44" w:rsidR="00A73EFA" w:rsidP="00197900" w:rsidRDefault="00A73EFA" w14:paraId="51A98227" w14:textId="603E21A7">
      <w:pPr>
        <w:pStyle w:val="scemptylineheader"/>
      </w:pPr>
    </w:p>
    <w:p w:rsidRPr="00DF3B44" w:rsidR="00A73EFA" w:rsidP="00197900" w:rsidRDefault="00A73EFA" w14:paraId="3858851A" w14:textId="4A9DE680">
      <w:pPr>
        <w:pStyle w:val="scemptylineheader"/>
      </w:pPr>
    </w:p>
    <w:p w:rsidRPr="00DF3B44" w:rsidR="00A73EFA" w:rsidP="00197900" w:rsidRDefault="00A73EFA" w14:paraId="4E3DDE20" w14:textId="26A0866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Content>
        <w:p w:rsidRPr="00DF3B44" w:rsidR="00B1161F" w:rsidP="000D33E4" w:rsidRDefault="004C72C9" w14:paraId="40FEFADA" w14:textId="5EA6DECA">
          <w:pPr>
            <w:pStyle w:val="scbilltitle"/>
            <w:tabs>
              <w:tab w:val="left" w:pos="2104"/>
            </w:tabs>
          </w:pPr>
          <w:r>
            <w:t xml:space="preserve">TO AMEND THE SOUTH CAROLINA CODE OF LAWS BY AMENDING SECTION 56‑23‑60, RELATING TO MINIMUM STANDARDS AND CONDITIONS OF OPERATION FOR </w:t>
          </w:r>
          <w:r w:rsidR="009D128E">
            <w:t xml:space="preserve">driver training </w:t>
          </w:r>
          <w:r>
            <w:t>SCHOOLS</w:t>
          </w:r>
          <w:r w:rsidR="00DB39A4">
            <w:t xml:space="preserve"> and</w:t>
          </w:r>
          <w:r>
            <w:t xml:space="preserve"> INSPECTION OF SCHOOLS, SO AS TO REPLACE THE TERM “DEFENSIVE DRIVING</w:t>
          </w:r>
          <w:r w:rsidR="00962026">
            <w:t xml:space="preserve"> course</w:t>
          </w:r>
          <w:r>
            <w:t>” WITH THE TERM “DRIVER TRAINING</w:t>
          </w:r>
          <w:r w:rsidR="00962026">
            <w:t xml:space="preserve"> course</w:t>
          </w:r>
          <w:r>
            <w:t>”; BY ADDING SECTION 56‑23‑1</w:t>
          </w:r>
          <w:r w:rsidR="00962026">
            <w:t>05</w:t>
          </w:r>
          <w:r>
            <w:t xml:space="preserve"> SO AS TO DEFINE THE TERM </w:t>
          </w:r>
          <w:r w:rsidR="00962026">
            <w:t>“</w:t>
          </w:r>
          <w:r>
            <w:t>CLASSROOM TRAINING</w:t>
          </w:r>
          <w:r w:rsidR="00962026">
            <w:t>”, to provide the components of online classroom training instruction, testing</w:t>
          </w:r>
          <w:r w:rsidR="000D357A">
            <w:t>,</w:t>
          </w:r>
          <w:r w:rsidR="00962026">
            <w:t xml:space="preserve"> and course completion</w:t>
          </w:r>
          <w:r>
            <w:t xml:space="preserve">; BY AMENDING SECTION 56‑1‑20, RELATING TO </w:t>
          </w:r>
          <w:r w:rsidR="0063012E">
            <w:t xml:space="preserve">requiring persons to possess </w:t>
          </w:r>
          <w:r>
            <w:t>DRIVERS</w:t>
          </w:r>
          <w:r w:rsidR="000C1ED6">
            <w:t>’</w:t>
          </w:r>
          <w:r>
            <w:t xml:space="preserve"> LICENSE</w:t>
          </w:r>
          <w:r w:rsidR="00DB39A4">
            <w:t>s</w:t>
          </w:r>
          <w:r>
            <w:t xml:space="preserve"> </w:t>
          </w:r>
          <w:r w:rsidR="0063012E">
            <w:t>to drive motor vehicle</w:t>
          </w:r>
          <w:r w:rsidR="00DB39A4">
            <w:t>s and</w:t>
          </w:r>
          <w:r w:rsidR="0063012E">
            <w:t xml:space="preserve"> the</w:t>
          </w:r>
          <w:r>
            <w:t xml:space="preserve"> SURRENDER AND DISPOSITION OF OUT‑OF‑STATE </w:t>
          </w:r>
          <w:r w:rsidR="0063012E">
            <w:t>drivers</w:t>
          </w:r>
          <w:r w:rsidR="000C1ED6">
            <w:t>’</w:t>
          </w:r>
          <w:r w:rsidR="0063012E">
            <w:t xml:space="preserve"> </w:t>
          </w:r>
          <w:r>
            <w:t>LICENSES</w:t>
          </w:r>
          <w:r w:rsidR="00DB39A4">
            <w:t>,</w:t>
          </w:r>
          <w:r>
            <w:t xml:space="preserve"> </w:t>
          </w:r>
          <w:r w:rsidR="0063012E">
            <w:t>so as to provide persons who possess out‑of‑state drivers</w:t>
          </w:r>
          <w:r w:rsidR="000C1ED6">
            <w:t>’</w:t>
          </w:r>
          <w:r w:rsidR="0063012E">
            <w:t xml:space="preserve"> licenses must surrender them within forty‑five days of becoming resident</w:t>
          </w:r>
          <w:r w:rsidR="00DB39A4">
            <w:t>s</w:t>
          </w:r>
          <w:r w:rsidR="0063012E">
            <w:t xml:space="preserve"> of this state before they can be issue</w:t>
          </w:r>
          <w:r w:rsidR="00EA2E8E">
            <w:t>d</w:t>
          </w:r>
          <w:r w:rsidR="0063012E">
            <w:t xml:space="preserve"> south carolina drivers</w:t>
          </w:r>
          <w:r w:rsidR="000C1ED6">
            <w:t>’</w:t>
          </w:r>
          <w:r w:rsidR="0063012E">
            <w:t xml:space="preserve"> license</w:t>
          </w:r>
          <w:r w:rsidR="00E3300F">
            <w:t>s</w:t>
          </w:r>
          <w:r>
            <w:t xml:space="preserve">; BY AMENDING SECTION 56‑1‑220, RELATING TO VISION SCREENINGS REQUIRED FOR </w:t>
          </w:r>
          <w:r w:rsidR="0063012E">
            <w:t xml:space="preserve">issuance of </w:t>
          </w:r>
          <w:r>
            <w:t xml:space="preserve">INITIAL </w:t>
          </w:r>
          <w:r w:rsidR="00EA2E8E">
            <w:t xml:space="preserve">and renewal </w:t>
          </w:r>
          <w:r w:rsidR="0063012E">
            <w:t>drivers</w:t>
          </w:r>
          <w:r w:rsidR="000C1ED6">
            <w:t>’</w:t>
          </w:r>
          <w:r w:rsidR="0063012E">
            <w:t xml:space="preserve"> </w:t>
          </w:r>
          <w:r>
            <w:t>LICENSE</w:t>
          </w:r>
          <w:r w:rsidR="00EA2E8E">
            <w:t xml:space="preserve">s, so as to provide this provision does not apply to persons who are otherwise exempted, to </w:t>
          </w:r>
          <w:r w:rsidR="008543FD">
            <w:t xml:space="preserve">extend the period for which the date of a certificate of vision examination </w:t>
          </w:r>
          <w:r w:rsidR="001D0D5C">
            <w:t xml:space="preserve">may be accepted by the department of motor vehicles, and to provide certain members of the armed </w:t>
          </w:r>
          <w:r w:rsidR="00DB39A4">
            <w:t>services</w:t>
          </w:r>
          <w:r w:rsidR="001D0D5C">
            <w:t xml:space="preserve"> are exempt from the requirements of this section</w:t>
          </w:r>
          <w:r>
            <w:t xml:space="preserve">; AND BY AMENDING SECTION 56‑23‑40, RELATING TO LICENSE FEES </w:t>
          </w:r>
          <w:r w:rsidR="00320F80">
            <w:t>impose</w:t>
          </w:r>
          <w:r w:rsidR="000D357A">
            <w:t>d</w:t>
          </w:r>
          <w:r w:rsidR="00320F80">
            <w:t xml:space="preserve"> on</w:t>
          </w:r>
          <w:r w:rsidR="00D4394A">
            <w:t xml:space="preserve"> driver training schools, the </w:t>
          </w:r>
          <w:r>
            <w:t>EXPIRATION OF LICENSE</w:t>
          </w:r>
          <w:r w:rsidR="00D4394A">
            <w:t xml:space="preserve">s, and REQUIRing driver training schools </w:t>
          </w:r>
          <w:r w:rsidR="000D357A">
            <w:t xml:space="preserve">to </w:t>
          </w:r>
          <w:r w:rsidR="00D4394A">
            <w:t xml:space="preserve">obtain </w:t>
          </w:r>
          <w:r>
            <w:t xml:space="preserve">CORPORATE </w:t>
          </w:r>
          <w:r w:rsidR="00D4394A">
            <w:t xml:space="preserve">surety </w:t>
          </w:r>
          <w:r>
            <w:t>BOND</w:t>
          </w:r>
          <w:r w:rsidR="00320F80">
            <w:t>s, so as to increase the license fee and revise the license expiration date</w:t>
          </w:r>
          <w:r>
            <w:t>.</w:t>
          </w:r>
        </w:p>
      </w:sdtContent>
    </w:sdt>
    <w:bookmarkStart w:name="at_c9b368fd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ebe8742" w:id="1"/>
      <w:r w:rsidRPr="0094541D">
        <w:t>B</w:t>
      </w:r>
      <w:bookmarkEnd w:id="1"/>
      <w:r w:rsidRPr="0094541D">
        <w:t>e it enacted by the General Assembly of the State of South Carolina:</w:t>
      </w:r>
    </w:p>
    <w:p w:rsidR="002E17EB" w:rsidP="002E17EB" w:rsidRDefault="002E17EB" w14:paraId="38FA4745" w14:textId="77777777">
      <w:pPr>
        <w:pStyle w:val="scemptyline"/>
      </w:pPr>
    </w:p>
    <w:p w:rsidR="002E17EB" w:rsidP="002E17EB" w:rsidRDefault="002E17EB" w14:paraId="3B5AC6BA" w14:textId="79A584CD">
      <w:pPr>
        <w:pStyle w:val="scdirectionallanguage"/>
      </w:pPr>
      <w:bookmarkStart w:name="bs_num_1_54afaf77b" w:id="2"/>
      <w:r>
        <w:t>S</w:t>
      </w:r>
      <w:bookmarkEnd w:id="2"/>
      <w:r>
        <w:t>ECTION 1.</w:t>
      </w:r>
      <w:r>
        <w:tab/>
      </w:r>
      <w:bookmarkStart w:name="dl_7483f3936" w:id="3"/>
      <w:r>
        <w:t>S</w:t>
      </w:r>
      <w:bookmarkEnd w:id="3"/>
      <w:r>
        <w:t>ection 56‑23‑60 of the S.C. Code is amended to read:</w:t>
      </w:r>
    </w:p>
    <w:p w:rsidR="002E17EB" w:rsidP="002E17EB" w:rsidRDefault="002E17EB" w14:paraId="5BC304F9" w14:textId="77777777">
      <w:pPr>
        <w:pStyle w:val="scemptyline"/>
      </w:pPr>
    </w:p>
    <w:p w:rsidR="002E17EB" w:rsidP="002E17EB" w:rsidRDefault="002E17EB" w14:paraId="5FA30536" w14:textId="7001B964">
      <w:pPr>
        <w:pStyle w:val="sccodifiedsection"/>
      </w:pPr>
      <w:r>
        <w:tab/>
      </w:r>
      <w:bookmarkStart w:name="cs_T56C23N60_12effa403" w:id="4"/>
      <w:r>
        <w:t>S</w:t>
      </w:r>
      <w:bookmarkEnd w:id="4"/>
      <w:r>
        <w:t>ection 56‑23‑60.</w:t>
      </w:r>
      <w:r>
        <w:tab/>
        <w:t>The Department of Motor Vehicles may establish minimum standards for the operation of driver training schools authorized to be licensed under the provisions of this chapter and prescribe conditions of operation of the schools.  The minimum standards must include, but are not limited to, a requirement that driver training schools have or have access to sufficient facilities and equipment to conduct an eight‑hour</w:t>
      </w:r>
      <w:r>
        <w:rPr>
          <w:rStyle w:val="scstrike"/>
        </w:rPr>
        <w:t xml:space="preserve"> defensive driving</w:t>
      </w:r>
      <w:r>
        <w:rPr>
          <w:rStyle w:val="scinsert"/>
        </w:rPr>
        <w:t xml:space="preserve"> driver training</w:t>
      </w:r>
      <w:r>
        <w:t xml:space="preserve"> course for a minimum of ten students.  All activities and operations of licensed driver training schools are at all times subject to inspection or examination by authorized representatives of the department.  In addition, records of these activities and operations must be made available at the permanent location in this State for review by the department upon its request.</w:t>
      </w:r>
    </w:p>
    <w:p w:rsidR="002E17EB" w:rsidP="002E17EB" w:rsidRDefault="002E17EB" w14:paraId="750DB5B6" w14:textId="77777777">
      <w:pPr>
        <w:pStyle w:val="scemptyline"/>
      </w:pPr>
    </w:p>
    <w:p w:rsidR="00C85CBD" w:rsidP="00C85CBD" w:rsidRDefault="002E17EB" w14:paraId="0D26704F" w14:textId="77777777">
      <w:pPr>
        <w:pStyle w:val="scdirectionallanguage"/>
      </w:pPr>
      <w:bookmarkStart w:name="bs_num_2_dd544611e" w:id="5"/>
      <w:r>
        <w:t>S</w:t>
      </w:r>
      <w:bookmarkEnd w:id="5"/>
      <w:r>
        <w:t>ECTION 2.</w:t>
      </w:r>
      <w:r>
        <w:tab/>
      </w:r>
      <w:bookmarkStart w:name="dl_f67e96348" w:id="6"/>
      <w:r w:rsidR="00C85CBD">
        <w:t>C</w:t>
      </w:r>
      <w:bookmarkEnd w:id="6"/>
      <w:r w:rsidR="00C85CBD">
        <w:t>hapter 23, Title 56 of the S.C. Code is amended by adding:</w:t>
      </w:r>
    </w:p>
    <w:p w:rsidR="00C85CBD" w:rsidP="00C85CBD" w:rsidRDefault="00C85CBD" w14:paraId="5A212FFC" w14:textId="77777777">
      <w:pPr>
        <w:pStyle w:val="scemptyline"/>
      </w:pPr>
    </w:p>
    <w:p w:rsidR="002E17EB" w:rsidP="00C85CBD" w:rsidRDefault="00C85CBD" w14:paraId="02F31871" w14:textId="0A315EF4">
      <w:pPr>
        <w:pStyle w:val="scnewcodesection"/>
      </w:pPr>
      <w:r>
        <w:tab/>
      </w:r>
      <w:bookmarkStart w:name="ns_T56C23N110_65f05dd24" w:id="7"/>
      <w:r>
        <w:t>S</w:t>
      </w:r>
      <w:bookmarkEnd w:id="7"/>
      <w:r>
        <w:t>ection 56‑23‑1</w:t>
      </w:r>
      <w:r w:rsidR="003B507C">
        <w:t>05</w:t>
      </w:r>
      <w:r>
        <w:t>.</w:t>
      </w:r>
      <w:r>
        <w:tab/>
      </w:r>
      <w:r w:rsidRPr="007A7A7C" w:rsidR="007A7A7C">
        <w:t xml:space="preserve">For purposes of this chapter, “classroom training” means either in‑person, virtual, or remote online training. The online classroom training must utilize a student username and password, measure the amount of time the student spends in the course, provide technical support to students that is available </w:t>
      </w:r>
      <w:r w:rsidR="007A7A7C">
        <w:t>twenty‑four</w:t>
      </w:r>
      <w:r w:rsidRPr="007A7A7C" w:rsidR="007A7A7C">
        <w:t xml:space="preserve"> hours per day, seven days per week, utilize personal validation questions which appear periodically throughout the entire course, have measures in place that prevent a student from completing more than four hours of instruction in a calendar day, and provide a final examination at the completion of the program. A passing score o</w:t>
      </w:r>
      <w:r w:rsidR="003F4410">
        <w:t>f</w:t>
      </w:r>
      <w:r w:rsidRPr="007A7A7C" w:rsidR="007A7A7C">
        <w:t xml:space="preserve"> </w:t>
      </w:r>
      <w:r w:rsidR="007A7A7C">
        <w:t>eighty percent</w:t>
      </w:r>
      <w:r w:rsidRPr="007A7A7C" w:rsidR="007A7A7C">
        <w:t xml:space="preserve"> or higher is required. Students may take up to three attempts to pass the online test to successfully complete the course.</w:t>
      </w:r>
    </w:p>
    <w:p w:rsidR="003B507C" w:rsidP="003B507C" w:rsidRDefault="003B507C" w14:paraId="3B436BAA" w14:textId="77777777">
      <w:pPr>
        <w:pStyle w:val="scemptyline"/>
      </w:pPr>
    </w:p>
    <w:p w:rsidR="003B507C" w:rsidP="003B507C" w:rsidRDefault="003B507C" w14:paraId="243F0F22" w14:textId="1C6FDADD">
      <w:pPr>
        <w:pStyle w:val="scdirectionallanguage"/>
      </w:pPr>
      <w:bookmarkStart w:name="bs_num_3_457488c43" w:id="8"/>
      <w:r>
        <w:t>S</w:t>
      </w:r>
      <w:bookmarkEnd w:id="8"/>
      <w:r>
        <w:t>ECTION 3.</w:t>
      </w:r>
      <w:r>
        <w:tab/>
      </w:r>
      <w:bookmarkStart w:name="dl_ce8b1f2e6" w:id="9"/>
      <w:r>
        <w:t>S</w:t>
      </w:r>
      <w:bookmarkEnd w:id="9"/>
      <w:r>
        <w:t>ection 56‑1‑20 of the S.C. Code is amended to read:</w:t>
      </w:r>
    </w:p>
    <w:p w:rsidR="003B507C" w:rsidP="003B507C" w:rsidRDefault="003B507C" w14:paraId="4DD60916" w14:textId="77777777">
      <w:pPr>
        <w:pStyle w:val="scemptyline"/>
      </w:pPr>
    </w:p>
    <w:p w:rsidR="003B507C" w:rsidP="003B507C" w:rsidRDefault="003B507C" w14:paraId="455816F1" w14:textId="22272419">
      <w:pPr>
        <w:pStyle w:val="sccodifiedsection"/>
      </w:pPr>
      <w:r>
        <w:tab/>
      </w:r>
      <w:bookmarkStart w:name="cs_T56C1N20_ec1431de2" w:id="10"/>
      <w:r>
        <w:t>S</w:t>
      </w:r>
      <w:bookmarkEnd w:id="10"/>
      <w:r>
        <w:t>ection 56‑1‑20.</w:t>
      </w:r>
      <w:r>
        <w:tab/>
      </w:r>
      <w:bookmarkStart w:name="up_baef9c234" w:id="11"/>
      <w:r>
        <w:t>N</w:t>
      </w:r>
      <w:bookmarkEnd w:id="11"/>
      <w:r>
        <w:t xml:space="preserve">o person, except those expressly exempted in this article shall drive any motor vehicle upon a highway in this State unless such person has a valid motor vehicle </w:t>
      </w:r>
      <w:r w:rsidR="002641E1">
        <w:t xml:space="preserve">driver’s </w:t>
      </w:r>
      <w:r>
        <w:t>license issued to him under the provisions of this article. No person shall receive a motor vehicle driver</w:t>
      </w:r>
      <w:r w:rsidR="002641E1">
        <w:t>’</w:t>
      </w:r>
      <w:r>
        <w:t>s license unless and until he surrenders to the Department of Motor Vehicles all valid operator</w:t>
      </w:r>
      <w:r w:rsidR="002641E1">
        <w:t>’</w:t>
      </w:r>
      <w:r>
        <w:t>s licenses in his possession issued to him by any other state</w:t>
      </w:r>
      <w:r w:rsidR="008C5CFC">
        <w:rPr>
          <w:rStyle w:val="scinsert"/>
        </w:rPr>
        <w:t xml:space="preserve"> within forty‑five days of becoming a resident of this State, unless specifically exempted by law</w:t>
      </w:r>
      <w:r>
        <w:t xml:space="preserve">. All surrendered licenses shall be returned by the </w:t>
      </w:r>
      <w:r w:rsidR="002641E1">
        <w:t xml:space="preserve">department </w:t>
      </w:r>
      <w:r>
        <w:t>to the issuing department, agency or political subdivision.  No person shall be permitted to have more than one valid motor vehicle driver</w:t>
      </w:r>
      <w:r w:rsidR="002641E1">
        <w:t>’</w:t>
      </w:r>
      <w:r>
        <w:t>s license or operator's license at any time.</w:t>
      </w:r>
    </w:p>
    <w:p w:rsidR="003B507C" w:rsidP="003B507C" w:rsidRDefault="003B507C" w14:paraId="49759E98" w14:textId="1CA36C02">
      <w:pPr>
        <w:pStyle w:val="sccodifiedsection"/>
      </w:pPr>
      <w:r>
        <w:tab/>
      </w:r>
      <w:bookmarkStart w:name="up_0bbb2a112" w:id="12"/>
      <w:r>
        <w:t>A</w:t>
      </w:r>
      <w:bookmarkEnd w:id="12"/>
      <w:r>
        <w:t>ny person holding a currently valid motor vehicle driver</w:t>
      </w:r>
      <w:r w:rsidR="002641E1">
        <w:t>’</w:t>
      </w:r>
      <w:r>
        <w:t>s license issued under this article may exercise the privilege thereby granted upon all streets and highways in the State and shall not be required to obtain any other license to exercise such privilege by any county, municipal or local board or body having authority to adopt local police regulations; provided, however, that this provision shall not serve to prevent a county, municipal or local board from requiring persons to obtain additional licenses to operate taxis, buses, or other public conveyances.</w:t>
      </w:r>
    </w:p>
    <w:p w:rsidR="008C5CFC" w:rsidP="008C5CFC" w:rsidRDefault="008C5CFC" w14:paraId="40E9F519" w14:textId="77777777">
      <w:pPr>
        <w:pStyle w:val="scemptyline"/>
      </w:pPr>
    </w:p>
    <w:p w:rsidR="008C5CFC" w:rsidP="008C5CFC" w:rsidRDefault="008C5CFC" w14:paraId="1302034C" w14:textId="17030E71">
      <w:pPr>
        <w:pStyle w:val="scdirectionallanguage"/>
      </w:pPr>
      <w:bookmarkStart w:name="bs_num_4_cad71c777" w:id="13"/>
      <w:r>
        <w:t>S</w:t>
      </w:r>
      <w:bookmarkEnd w:id="13"/>
      <w:r>
        <w:t>ECTION 4.</w:t>
      </w:r>
      <w:r>
        <w:tab/>
      </w:r>
      <w:bookmarkStart w:name="dl_5678c1a32" w:id="14"/>
      <w:r>
        <w:t>S</w:t>
      </w:r>
      <w:bookmarkEnd w:id="14"/>
      <w:r>
        <w:t>ection 56‑1‑220 of the S.C. Code is amended to read:</w:t>
      </w:r>
    </w:p>
    <w:p w:rsidR="008C5CFC" w:rsidP="008C5CFC" w:rsidRDefault="008C5CFC" w14:paraId="2B595B6D" w14:textId="77777777">
      <w:pPr>
        <w:pStyle w:val="scemptyline"/>
      </w:pPr>
    </w:p>
    <w:p w:rsidR="008C5CFC" w:rsidP="008C5CFC" w:rsidRDefault="008C5CFC" w14:paraId="19BB8222" w14:textId="69C53104">
      <w:pPr>
        <w:pStyle w:val="sccodifiedsection"/>
      </w:pPr>
      <w:r>
        <w:tab/>
      </w:r>
      <w:bookmarkStart w:name="cs_T56C1N220_3765df885" w:id="15"/>
      <w:r>
        <w:t>S</w:t>
      </w:r>
      <w:bookmarkEnd w:id="15"/>
      <w:r>
        <w:t>ection 56‑1‑220.</w:t>
      </w:r>
      <w:r>
        <w:tab/>
      </w:r>
      <w:bookmarkStart w:name="ss_T56C1N220SA_lv1_797b6e206" w:id="16"/>
      <w:r>
        <w:t>(</w:t>
      </w:r>
      <w:bookmarkEnd w:id="16"/>
      <w:r>
        <w:t xml:space="preserve">A) </w:t>
      </w:r>
      <w:r>
        <w:rPr>
          <w:rStyle w:val="scinsert"/>
        </w:rPr>
        <w:t>Unless otherwise exempted,</w:t>
      </w:r>
      <w:r>
        <w:t xml:space="preserve"> the department shall require vision screening for all persons obtaining an initial license and upon license renewal. The vision screening must be offered by the department</w:t>
      </w:r>
      <w:r>
        <w:rPr>
          <w:rStyle w:val="scstrike"/>
        </w:rPr>
        <w:t>,</w:t>
      </w:r>
      <w:r w:rsidR="00854A84">
        <w:rPr>
          <w:rStyle w:val="scinsert"/>
        </w:rPr>
        <w:t>;</w:t>
      </w:r>
      <w:r>
        <w:t xml:space="preserve"> however, a person</w:t>
      </w:r>
      <w:r w:rsidR="002641E1">
        <w:t>’</w:t>
      </w:r>
      <w:r>
        <w:t xml:space="preserve">s screening must be waived upon the submission of a certificate of vision examination dated within the previous </w:t>
      </w:r>
      <w:proofErr w:type="spellStart"/>
      <w:r w:rsidRPr="00FA099F">
        <w:rPr>
          <w:strike/>
        </w:rPr>
        <w:t>twelve</w:t>
      </w:r>
      <w:r w:rsidRPr="002B1B06" w:rsidR="00FA099F">
        <w:rPr>
          <w:rStyle w:val="scinsert"/>
        </w:rPr>
        <w:t>thirty</w:t>
      </w:r>
      <w:proofErr w:type="spellEnd"/>
      <w:r w:rsidRPr="002B1B06" w:rsidR="00FA099F">
        <w:rPr>
          <w:rStyle w:val="scinsert"/>
        </w:rPr>
        <w:t xml:space="preserve">-six </w:t>
      </w:r>
      <w:r>
        <w:t>months from an ophthalmologist or optometrist licensed in any state.</w:t>
      </w:r>
    </w:p>
    <w:p w:rsidR="008C5CFC" w:rsidP="008C5CFC" w:rsidRDefault="008C5CFC" w14:paraId="1C7D71AD" w14:textId="4230F888">
      <w:pPr>
        <w:pStyle w:val="sccodifiedsection"/>
      </w:pPr>
      <w:r>
        <w:lastRenderedPageBreak/>
        <w:tab/>
      </w:r>
      <w:bookmarkStart w:name="ss_T56C1N220SB_lv1_d0589848e" w:id="17"/>
      <w:r>
        <w:t>(</w:t>
      </w:r>
      <w:bookmarkEnd w:id="17"/>
      <w:r>
        <w:t xml:space="preserve">B) </w:t>
      </w:r>
      <w:r w:rsidRPr="008C5CFC">
        <w:rPr>
          <w:rStyle w:val="scinsert"/>
        </w:rPr>
        <w:t xml:space="preserve">Active‑duty members of the Armed Services are exempt from the requirements of this section provided they provide the </w:t>
      </w:r>
      <w:r w:rsidR="001D0D5C">
        <w:rPr>
          <w:rStyle w:val="scinsert"/>
        </w:rPr>
        <w:t>d</w:t>
      </w:r>
      <w:r w:rsidRPr="008C5CFC">
        <w:rPr>
          <w:rStyle w:val="scinsert"/>
        </w:rPr>
        <w:t>epartment with a Leave and Earning Statement dated within thirty‑one days of applying for or renewing their driver’s license and a nonexpired military identification card.</w:t>
      </w:r>
    </w:p>
    <w:p w:rsidR="008C5CFC" w:rsidP="008C5CFC" w:rsidRDefault="008C5CFC" w14:paraId="7DDF280A" w14:textId="09DB3AE2">
      <w:pPr>
        <w:pStyle w:val="sccodifiedsection"/>
      </w:pPr>
      <w:r>
        <w:rPr>
          <w:rStyle w:val="scinsert"/>
        </w:rPr>
        <w:tab/>
      </w:r>
      <w:bookmarkStart w:name="ss_T56C1N220SC_lv1_97500ae27" w:id="18"/>
      <w:r>
        <w:rPr>
          <w:rStyle w:val="scinsert"/>
        </w:rPr>
        <w:t>(</w:t>
      </w:r>
      <w:bookmarkEnd w:id="18"/>
      <w:r>
        <w:rPr>
          <w:rStyle w:val="scinsert"/>
        </w:rPr>
        <w:t>C)</w:t>
      </w:r>
      <w:r w:rsidR="002641E1">
        <w:rPr>
          <w:rStyle w:val="scinsert"/>
        </w:rPr>
        <w:t xml:space="preserve"> </w:t>
      </w:r>
      <w:r>
        <w:t xml:space="preserve">The renewal license forms distributed by the department must be designed to contain a certification that the vision of the person screened meets the minimum standards required by the department or have been corrected to meet these requirements. The certification must be executed by the person conducting the screening. A Certificate of Vision Examination form must be executed by the certifying ophthalmologist or optometrist and must be transmitted to the department electronically pursuant to its electronic specifications. The minimum standards of the department shall not require a greater degree of vision than 20/40 corrected in one eye. Persons using </w:t>
      </w:r>
      <w:proofErr w:type="spellStart"/>
      <w:r>
        <w:t>bioptic</w:t>
      </w:r>
      <w:proofErr w:type="spellEnd"/>
      <w:r>
        <w:t xml:space="preserve"> lenses must adhere to the provisions contained in Section 56‑1‑222.</w:t>
      </w:r>
    </w:p>
    <w:p w:rsidR="008C5CFC" w:rsidP="008C5CFC" w:rsidRDefault="008C5CFC" w14:paraId="02573683" w14:textId="423398E6">
      <w:pPr>
        <w:pStyle w:val="sccodifiedsection"/>
      </w:pPr>
      <w:r>
        <w:tab/>
      </w:r>
      <w:bookmarkStart w:name="ss_T56C1N220SD_lv1_4a77c5c8d" w:id="19"/>
      <w:r>
        <w:rPr>
          <w:rStyle w:val="scstrike"/>
        </w:rPr>
        <w:t>(</w:t>
      </w:r>
      <w:bookmarkEnd w:id="19"/>
      <w:r>
        <w:rPr>
          <w:rStyle w:val="scstrike"/>
        </w:rPr>
        <w:t>C)</w:t>
      </w:r>
      <w:r w:rsidR="00D802EC">
        <w:rPr>
          <w:rStyle w:val="scinsert"/>
        </w:rPr>
        <w:t>(D)</w:t>
      </w:r>
      <w:r>
        <w:t xml:space="preserve"> A person whose vision is corrected to meet the minimum standards shall have the correction noted on his driver</w:t>
      </w:r>
      <w:r w:rsidR="000D357A">
        <w:t>’</w:t>
      </w:r>
      <w:r>
        <w:t>s license by the department.</w:t>
      </w:r>
    </w:p>
    <w:p w:rsidR="008C5CFC" w:rsidP="008C5CFC" w:rsidRDefault="008C5CFC" w14:paraId="44CC6FF9" w14:textId="1AB1EEC4">
      <w:pPr>
        <w:pStyle w:val="sccodifiedsection"/>
      </w:pPr>
      <w:r>
        <w:tab/>
      </w:r>
      <w:bookmarkStart w:name="ss_T56C1N220SE_lv1_737c94b23" w:id="20"/>
      <w:r>
        <w:rPr>
          <w:rStyle w:val="scstrike"/>
        </w:rPr>
        <w:t>(</w:t>
      </w:r>
      <w:bookmarkEnd w:id="20"/>
      <w:r>
        <w:rPr>
          <w:rStyle w:val="scstrike"/>
        </w:rPr>
        <w:t>D)</w:t>
      </w:r>
      <w:r w:rsidR="00D802EC">
        <w:rPr>
          <w:rStyle w:val="scinsert"/>
        </w:rPr>
        <w:t>(E)</w:t>
      </w:r>
      <w:r>
        <w:t>It is unlawful for a person whose vision requires correction in order to meet the minimum standards of the department to drive a motor vehicle in this State without the use of the correction.</w:t>
      </w:r>
    </w:p>
    <w:p w:rsidR="008C5CFC" w:rsidP="008C5CFC" w:rsidRDefault="008C5CFC" w14:paraId="63B00086" w14:textId="6441AA2A">
      <w:pPr>
        <w:pStyle w:val="sccodifiedsection"/>
      </w:pPr>
      <w:r>
        <w:tab/>
      </w:r>
      <w:bookmarkStart w:name="ss_T56C1N220SF_lv1_5793457f5" w:id="21"/>
      <w:r>
        <w:rPr>
          <w:rStyle w:val="scstrike"/>
        </w:rPr>
        <w:t>(</w:t>
      </w:r>
      <w:bookmarkEnd w:id="21"/>
      <w:r>
        <w:rPr>
          <w:rStyle w:val="scstrike"/>
        </w:rPr>
        <w:t>E)</w:t>
      </w:r>
      <w:r w:rsidR="00D802EC">
        <w:rPr>
          <w:rStyle w:val="scinsert"/>
        </w:rPr>
        <w:t>(F)</w:t>
      </w:r>
      <w:r>
        <w:t xml:space="preserve"> Unless otherwise provided in this section, any person violating the provisions of this section is guilty of a misdemeanor and, upon conviction, must be fined not more than one hundred dollars or imprisoned for not more than thirty days.</w:t>
      </w:r>
    </w:p>
    <w:p w:rsidR="0026703A" w:rsidP="0026703A" w:rsidRDefault="0026703A" w14:paraId="17F65017" w14:textId="77777777">
      <w:pPr>
        <w:pStyle w:val="scemptyline"/>
      </w:pPr>
    </w:p>
    <w:p w:rsidR="0026703A" w:rsidP="0026703A" w:rsidRDefault="0026703A" w14:paraId="51232093" w14:textId="4366C1AA">
      <w:pPr>
        <w:pStyle w:val="scdirectionallanguage"/>
      </w:pPr>
      <w:bookmarkStart w:name="bs_num_5_b567556f8" w:id="22"/>
      <w:r>
        <w:t>S</w:t>
      </w:r>
      <w:bookmarkEnd w:id="22"/>
      <w:r>
        <w:t>ECTION 5.</w:t>
      </w:r>
      <w:r>
        <w:tab/>
      </w:r>
      <w:bookmarkStart w:name="dl_677cf60cc" w:id="23"/>
      <w:r>
        <w:t>S</w:t>
      </w:r>
      <w:bookmarkEnd w:id="23"/>
      <w:r>
        <w:t>ection 56‑23‑40 of the S.C. Code is amended to read:</w:t>
      </w:r>
    </w:p>
    <w:p w:rsidR="0026703A" w:rsidP="0026703A" w:rsidRDefault="0026703A" w14:paraId="2A1399E6" w14:textId="77777777">
      <w:pPr>
        <w:pStyle w:val="scemptyline"/>
      </w:pPr>
    </w:p>
    <w:p w:rsidR="0026703A" w:rsidP="0026703A" w:rsidRDefault="0026703A" w14:paraId="2FDD33F7" w14:textId="09516EDF">
      <w:pPr>
        <w:pStyle w:val="sccodifiedsection"/>
      </w:pPr>
      <w:r>
        <w:tab/>
      </w:r>
      <w:bookmarkStart w:name="cs_T56C23N40_7e66f290f" w:id="24"/>
      <w:r>
        <w:t>S</w:t>
      </w:r>
      <w:bookmarkEnd w:id="24"/>
      <w:r>
        <w:t>ection 56‑23‑40.</w:t>
      </w:r>
      <w:r>
        <w:tab/>
        <w:t xml:space="preserve">The </w:t>
      </w:r>
      <w:r>
        <w:rPr>
          <w:rStyle w:val="scstrike"/>
        </w:rPr>
        <w:t xml:space="preserve">annual </w:t>
      </w:r>
      <w:r>
        <w:t xml:space="preserve">license fee for each driver training school licensed under the provisions of this chapter is </w:t>
      </w:r>
      <w:r>
        <w:rPr>
          <w:rStyle w:val="scstrike"/>
        </w:rPr>
        <w:t xml:space="preserve">fifty </w:t>
      </w:r>
      <w:r>
        <w:rPr>
          <w:rStyle w:val="scinsert"/>
        </w:rPr>
        <w:t xml:space="preserve">two hundred </w:t>
      </w:r>
      <w:r>
        <w:t xml:space="preserve">dollars.  Prior to operation, each licensed driver training school also must obtain a corporate surety bond in the amount of ten thousand dollars.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 person having retained services of a driver training school.  Licenses issued pursuant to this section expire on </w:t>
      </w:r>
      <w:r>
        <w:rPr>
          <w:rStyle w:val="scstrike"/>
        </w:rPr>
        <w:t xml:space="preserve">June thirtieth of the license year of </w:t>
      </w:r>
      <w:proofErr w:type="spellStart"/>
      <w:r>
        <w:rPr>
          <w:rStyle w:val="scstrike"/>
        </w:rPr>
        <w:t>issue</w:t>
      </w:r>
      <w:r>
        <w:rPr>
          <w:rStyle w:val="scinsert"/>
        </w:rPr>
        <w:t>the</w:t>
      </w:r>
      <w:proofErr w:type="spellEnd"/>
      <w:r>
        <w:rPr>
          <w:rStyle w:val="scinsert"/>
        </w:rPr>
        <w:t xml:space="preserve"> last day of the month, forty‑eight months after the license is issued</w:t>
      </w:r>
      <w:r>
        <w:t>. The proceeds from the sale of driver training school licenses must be placed in the state general fund for the administration and enforcement of this chapter and title.</w:t>
      </w:r>
    </w:p>
    <w:p w:rsidRPr="00DF3B44" w:rsidR="007E06BB" w:rsidP="00787433" w:rsidRDefault="007E06BB" w14:paraId="3D8F1FED" w14:textId="5F6B3BAD">
      <w:pPr>
        <w:pStyle w:val="scemptyline"/>
      </w:pPr>
    </w:p>
    <w:p w:rsidRPr="00DF3B44" w:rsidR="007A10F1" w:rsidP="007A10F1" w:rsidRDefault="0026703A" w14:paraId="0E9393B4" w14:textId="07DFCC13">
      <w:pPr>
        <w:pStyle w:val="scnoncodifiedsection"/>
      </w:pPr>
      <w:bookmarkStart w:name="bs_num_6_lastsection" w:id="25"/>
      <w:bookmarkStart w:name="eff_date_section" w:id="26"/>
      <w:r>
        <w:t>S</w:t>
      </w:r>
      <w:bookmarkEnd w:id="25"/>
      <w:r>
        <w:t>ECTION 6.</w:t>
      </w:r>
      <w:r w:rsidRPr="00DF3B44" w:rsidR="005D3013">
        <w:tab/>
      </w:r>
      <w:r w:rsidRPr="00DF3B44" w:rsidR="007A10F1">
        <w:t xml:space="preserve">This act takes effect </w:t>
      </w:r>
      <w:r w:rsidR="00FB2DCE">
        <w:t>one year after</w:t>
      </w:r>
      <w:r w:rsidRPr="00DF3B44" w:rsidR="007A10F1">
        <w:t xml:space="preserve"> approval by the Governor.</w:t>
      </w:r>
      <w:bookmarkEnd w:id="2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4167">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AB1D1" w14:textId="77777777" w:rsidR="009067AB" w:rsidRDefault="009067AB" w:rsidP="0010329A">
      <w:pPr>
        <w:spacing w:after="0" w:line="240" w:lineRule="auto"/>
      </w:pPr>
      <w:r>
        <w:separator/>
      </w:r>
    </w:p>
    <w:p w14:paraId="4CC46FB3" w14:textId="77777777" w:rsidR="009067AB" w:rsidRDefault="009067AB"/>
  </w:endnote>
  <w:endnote w:type="continuationSeparator" w:id="0">
    <w:p w14:paraId="783405FE" w14:textId="77777777" w:rsidR="009067AB" w:rsidRDefault="009067AB" w:rsidP="0010329A">
      <w:pPr>
        <w:spacing w:after="0" w:line="240" w:lineRule="auto"/>
      </w:pPr>
      <w:r>
        <w:continuationSeparator/>
      </w:r>
    </w:p>
    <w:p w14:paraId="7ED6CEE4" w14:textId="77777777" w:rsidR="009067AB" w:rsidRDefault="009067AB"/>
  </w:endnote>
  <w:endnote w:type="continuationNotice" w:id="1">
    <w:p w14:paraId="58D4F2B9" w14:textId="77777777" w:rsidR="009067AB" w:rsidRDefault="009067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B3A9E8" w:rsidR="00685035" w:rsidRPr="007B4AF7" w:rsidRDefault="0000000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Content>
            <w:r w:rsidR="00FA099F">
              <w:t>[4185]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Content>
            <w:r w:rsidR="00FA099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26494" w14:textId="77777777" w:rsidR="009067AB" w:rsidRDefault="009067AB" w:rsidP="0010329A">
      <w:pPr>
        <w:spacing w:after="0" w:line="240" w:lineRule="auto"/>
      </w:pPr>
      <w:r>
        <w:separator/>
      </w:r>
    </w:p>
    <w:p w14:paraId="0D3962BA" w14:textId="77777777" w:rsidR="009067AB" w:rsidRDefault="009067AB"/>
  </w:footnote>
  <w:footnote w:type="continuationSeparator" w:id="0">
    <w:p w14:paraId="5C45342F" w14:textId="77777777" w:rsidR="009067AB" w:rsidRDefault="009067AB" w:rsidP="0010329A">
      <w:pPr>
        <w:spacing w:after="0" w:line="240" w:lineRule="auto"/>
      </w:pPr>
      <w:r>
        <w:continuationSeparator/>
      </w:r>
    </w:p>
    <w:p w14:paraId="65EFE0E3" w14:textId="77777777" w:rsidR="009067AB" w:rsidRDefault="009067AB"/>
  </w:footnote>
  <w:footnote w:type="continuationNotice" w:id="1">
    <w:p w14:paraId="37086B9D" w14:textId="77777777" w:rsidR="009067AB" w:rsidRDefault="009067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24F8"/>
    <w:rsid w:val="00037F04"/>
    <w:rsid w:val="000404BF"/>
    <w:rsid w:val="00044B84"/>
    <w:rsid w:val="000479D0"/>
    <w:rsid w:val="00057355"/>
    <w:rsid w:val="0006464F"/>
    <w:rsid w:val="00066B54"/>
    <w:rsid w:val="00072FCD"/>
    <w:rsid w:val="00074A4F"/>
    <w:rsid w:val="00090D69"/>
    <w:rsid w:val="000A1650"/>
    <w:rsid w:val="000A3C25"/>
    <w:rsid w:val="000B4C02"/>
    <w:rsid w:val="000B5B4A"/>
    <w:rsid w:val="000B7FE1"/>
    <w:rsid w:val="000C1ED6"/>
    <w:rsid w:val="000C3E88"/>
    <w:rsid w:val="000C46B9"/>
    <w:rsid w:val="000C58E4"/>
    <w:rsid w:val="000C6F9A"/>
    <w:rsid w:val="000D2F44"/>
    <w:rsid w:val="000D33E4"/>
    <w:rsid w:val="000D357A"/>
    <w:rsid w:val="000E578A"/>
    <w:rsid w:val="000F2250"/>
    <w:rsid w:val="0010329A"/>
    <w:rsid w:val="001164F9"/>
    <w:rsid w:val="0011719C"/>
    <w:rsid w:val="00140049"/>
    <w:rsid w:val="00171601"/>
    <w:rsid w:val="001730EB"/>
    <w:rsid w:val="00173276"/>
    <w:rsid w:val="0019025B"/>
    <w:rsid w:val="00192AF7"/>
    <w:rsid w:val="00197366"/>
    <w:rsid w:val="00197900"/>
    <w:rsid w:val="001A136C"/>
    <w:rsid w:val="001B6DA2"/>
    <w:rsid w:val="001C25EC"/>
    <w:rsid w:val="001D0D5C"/>
    <w:rsid w:val="001E2417"/>
    <w:rsid w:val="001F2A41"/>
    <w:rsid w:val="001F313F"/>
    <w:rsid w:val="001F331D"/>
    <w:rsid w:val="001F394C"/>
    <w:rsid w:val="002038AA"/>
    <w:rsid w:val="002114C8"/>
    <w:rsid w:val="0021166F"/>
    <w:rsid w:val="002162DF"/>
    <w:rsid w:val="00230038"/>
    <w:rsid w:val="00233975"/>
    <w:rsid w:val="00236D73"/>
    <w:rsid w:val="00257F60"/>
    <w:rsid w:val="002625EA"/>
    <w:rsid w:val="002641E1"/>
    <w:rsid w:val="00264AE9"/>
    <w:rsid w:val="0026703A"/>
    <w:rsid w:val="00275AE6"/>
    <w:rsid w:val="002836D8"/>
    <w:rsid w:val="002959A6"/>
    <w:rsid w:val="002A1141"/>
    <w:rsid w:val="002A7989"/>
    <w:rsid w:val="002B02F3"/>
    <w:rsid w:val="002B1B06"/>
    <w:rsid w:val="002C3463"/>
    <w:rsid w:val="002D266D"/>
    <w:rsid w:val="002D5B3D"/>
    <w:rsid w:val="002D7447"/>
    <w:rsid w:val="002E17EB"/>
    <w:rsid w:val="002E315A"/>
    <w:rsid w:val="002E4F8C"/>
    <w:rsid w:val="002F560C"/>
    <w:rsid w:val="002F5847"/>
    <w:rsid w:val="0030425A"/>
    <w:rsid w:val="00320F80"/>
    <w:rsid w:val="003421F1"/>
    <w:rsid w:val="0034279C"/>
    <w:rsid w:val="00354F64"/>
    <w:rsid w:val="003559A1"/>
    <w:rsid w:val="00361563"/>
    <w:rsid w:val="00371D36"/>
    <w:rsid w:val="00373E17"/>
    <w:rsid w:val="003753C5"/>
    <w:rsid w:val="003775E6"/>
    <w:rsid w:val="00381998"/>
    <w:rsid w:val="00396407"/>
    <w:rsid w:val="003A5F1C"/>
    <w:rsid w:val="003B507C"/>
    <w:rsid w:val="003C3E2E"/>
    <w:rsid w:val="003D4A3C"/>
    <w:rsid w:val="003D55B2"/>
    <w:rsid w:val="003E0033"/>
    <w:rsid w:val="003E5452"/>
    <w:rsid w:val="003E7165"/>
    <w:rsid w:val="003E7FF6"/>
    <w:rsid w:val="003F4410"/>
    <w:rsid w:val="004046B5"/>
    <w:rsid w:val="00406F27"/>
    <w:rsid w:val="004141B8"/>
    <w:rsid w:val="004203B9"/>
    <w:rsid w:val="00432135"/>
    <w:rsid w:val="00446987"/>
    <w:rsid w:val="00446D28"/>
    <w:rsid w:val="00466CD0"/>
    <w:rsid w:val="00473583"/>
    <w:rsid w:val="00477F32"/>
    <w:rsid w:val="00481850"/>
    <w:rsid w:val="004840EA"/>
    <w:rsid w:val="004851A0"/>
    <w:rsid w:val="0048627F"/>
    <w:rsid w:val="004932AB"/>
    <w:rsid w:val="00494BEF"/>
    <w:rsid w:val="004A19B5"/>
    <w:rsid w:val="004A5512"/>
    <w:rsid w:val="004A6BE5"/>
    <w:rsid w:val="004B0C18"/>
    <w:rsid w:val="004C1A04"/>
    <w:rsid w:val="004C20BC"/>
    <w:rsid w:val="004C5C9A"/>
    <w:rsid w:val="004C696E"/>
    <w:rsid w:val="004C72C9"/>
    <w:rsid w:val="004D1442"/>
    <w:rsid w:val="004D3DCB"/>
    <w:rsid w:val="004E0BB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5CCE"/>
    <w:rsid w:val="005A28BC"/>
    <w:rsid w:val="005A5377"/>
    <w:rsid w:val="005B7817"/>
    <w:rsid w:val="005C06C8"/>
    <w:rsid w:val="005C23D7"/>
    <w:rsid w:val="005C40EB"/>
    <w:rsid w:val="005D02B4"/>
    <w:rsid w:val="005D2F8C"/>
    <w:rsid w:val="005D3013"/>
    <w:rsid w:val="005E1E50"/>
    <w:rsid w:val="005E2B9C"/>
    <w:rsid w:val="005E3332"/>
    <w:rsid w:val="005F76B0"/>
    <w:rsid w:val="00604429"/>
    <w:rsid w:val="006067B0"/>
    <w:rsid w:val="00606A8B"/>
    <w:rsid w:val="00606A9F"/>
    <w:rsid w:val="00611EBA"/>
    <w:rsid w:val="006213A8"/>
    <w:rsid w:val="00623BEA"/>
    <w:rsid w:val="0063012E"/>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4557"/>
    <w:rsid w:val="006A65E2"/>
    <w:rsid w:val="006A6C83"/>
    <w:rsid w:val="006B37BD"/>
    <w:rsid w:val="006C092D"/>
    <w:rsid w:val="006C099D"/>
    <w:rsid w:val="006C18F0"/>
    <w:rsid w:val="006C7E01"/>
    <w:rsid w:val="006D64A5"/>
    <w:rsid w:val="006E0935"/>
    <w:rsid w:val="006E353F"/>
    <w:rsid w:val="006E35AB"/>
    <w:rsid w:val="006E5DC4"/>
    <w:rsid w:val="00711AA9"/>
    <w:rsid w:val="00722155"/>
    <w:rsid w:val="00735880"/>
    <w:rsid w:val="00737F19"/>
    <w:rsid w:val="00782BF8"/>
    <w:rsid w:val="00783C75"/>
    <w:rsid w:val="007849D9"/>
    <w:rsid w:val="00787433"/>
    <w:rsid w:val="007A10F1"/>
    <w:rsid w:val="007A3D50"/>
    <w:rsid w:val="007A7A7C"/>
    <w:rsid w:val="007B2D29"/>
    <w:rsid w:val="007B412F"/>
    <w:rsid w:val="007B4AF7"/>
    <w:rsid w:val="007B4DBF"/>
    <w:rsid w:val="007C5458"/>
    <w:rsid w:val="007C79D2"/>
    <w:rsid w:val="007D2998"/>
    <w:rsid w:val="007D2C67"/>
    <w:rsid w:val="007E06BB"/>
    <w:rsid w:val="007F50D1"/>
    <w:rsid w:val="007F581A"/>
    <w:rsid w:val="0080115C"/>
    <w:rsid w:val="00816458"/>
    <w:rsid w:val="00816D52"/>
    <w:rsid w:val="00831048"/>
    <w:rsid w:val="00834272"/>
    <w:rsid w:val="008543FD"/>
    <w:rsid w:val="00854A84"/>
    <w:rsid w:val="008625C1"/>
    <w:rsid w:val="008806F9"/>
    <w:rsid w:val="008A024B"/>
    <w:rsid w:val="008A57E3"/>
    <w:rsid w:val="008B5BF4"/>
    <w:rsid w:val="008C0CEE"/>
    <w:rsid w:val="008C1B18"/>
    <w:rsid w:val="008C5CFC"/>
    <w:rsid w:val="008D46EC"/>
    <w:rsid w:val="008E0E25"/>
    <w:rsid w:val="008E61A1"/>
    <w:rsid w:val="008F6EFE"/>
    <w:rsid w:val="009067AB"/>
    <w:rsid w:val="00917EA3"/>
    <w:rsid w:val="00917EE0"/>
    <w:rsid w:val="00921C89"/>
    <w:rsid w:val="00926966"/>
    <w:rsid w:val="00926D03"/>
    <w:rsid w:val="00934036"/>
    <w:rsid w:val="00934889"/>
    <w:rsid w:val="0094541D"/>
    <w:rsid w:val="009473EA"/>
    <w:rsid w:val="00954E7E"/>
    <w:rsid w:val="009554D9"/>
    <w:rsid w:val="00956BA1"/>
    <w:rsid w:val="009572F9"/>
    <w:rsid w:val="00960D0F"/>
    <w:rsid w:val="00962026"/>
    <w:rsid w:val="0098366F"/>
    <w:rsid w:val="00983A03"/>
    <w:rsid w:val="00986063"/>
    <w:rsid w:val="00991F67"/>
    <w:rsid w:val="00992876"/>
    <w:rsid w:val="009A0DCE"/>
    <w:rsid w:val="009A22CD"/>
    <w:rsid w:val="009A3E4B"/>
    <w:rsid w:val="009B35FD"/>
    <w:rsid w:val="009B6815"/>
    <w:rsid w:val="009D128E"/>
    <w:rsid w:val="009D2967"/>
    <w:rsid w:val="009D3C2B"/>
    <w:rsid w:val="009E4191"/>
    <w:rsid w:val="009F1E9A"/>
    <w:rsid w:val="009F2AB1"/>
    <w:rsid w:val="009F4FAF"/>
    <w:rsid w:val="009F68F1"/>
    <w:rsid w:val="00A04529"/>
    <w:rsid w:val="00A0584B"/>
    <w:rsid w:val="00A1130E"/>
    <w:rsid w:val="00A17135"/>
    <w:rsid w:val="00A21A6F"/>
    <w:rsid w:val="00A24E56"/>
    <w:rsid w:val="00A26A62"/>
    <w:rsid w:val="00A35A9B"/>
    <w:rsid w:val="00A4070E"/>
    <w:rsid w:val="00A40CA0"/>
    <w:rsid w:val="00A504A7"/>
    <w:rsid w:val="00A51639"/>
    <w:rsid w:val="00A53677"/>
    <w:rsid w:val="00A53BF2"/>
    <w:rsid w:val="00A60D68"/>
    <w:rsid w:val="00A73EFA"/>
    <w:rsid w:val="00A77A3B"/>
    <w:rsid w:val="00A84167"/>
    <w:rsid w:val="00A92F6F"/>
    <w:rsid w:val="00A97523"/>
    <w:rsid w:val="00A97729"/>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116C"/>
    <w:rsid w:val="00B54DF7"/>
    <w:rsid w:val="00B56223"/>
    <w:rsid w:val="00B56E79"/>
    <w:rsid w:val="00B57AA7"/>
    <w:rsid w:val="00B637AA"/>
    <w:rsid w:val="00B7592C"/>
    <w:rsid w:val="00B809D3"/>
    <w:rsid w:val="00B84B66"/>
    <w:rsid w:val="00B85475"/>
    <w:rsid w:val="00B85CFB"/>
    <w:rsid w:val="00B9090A"/>
    <w:rsid w:val="00B92196"/>
    <w:rsid w:val="00B9228D"/>
    <w:rsid w:val="00B929EC"/>
    <w:rsid w:val="00BB0725"/>
    <w:rsid w:val="00BC408A"/>
    <w:rsid w:val="00BC5023"/>
    <w:rsid w:val="00BC556C"/>
    <w:rsid w:val="00BD42DA"/>
    <w:rsid w:val="00BD4684"/>
    <w:rsid w:val="00BE08A7"/>
    <w:rsid w:val="00BE4391"/>
    <w:rsid w:val="00BF3E48"/>
    <w:rsid w:val="00C014F3"/>
    <w:rsid w:val="00C15F1B"/>
    <w:rsid w:val="00C16288"/>
    <w:rsid w:val="00C17D1D"/>
    <w:rsid w:val="00C45923"/>
    <w:rsid w:val="00C543E7"/>
    <w:rsid w:val="00C60F75"/>
    <w:rsid w:val="00C6421E"/>
    <w:rsid w:val="00C70225"/>
    <w:rsid w:val="00C72198"/>
    <w:rsid w:val="00C73C7D"/>
    <w:rsid w:val="00C75005"/>
    <w:rsid w:val="00C85CBD"/>
    <w:rsid w:val="00C970DF"/>
    <w:rsid w:val="00CA7E71"/>
    <w:rsid w:val="00CB2673"/>
    <w:rsid w:val="00CB701D"/>
    <w:rsid w:val="00CC3F0E"/>
    <w:rsid w:val="00CD08C9"/>
    <w:rsid w:val="00CD1FE8"/>
    <w:rsid w:val="00CD38CD"/>
    <w:rsid w:val="00CD3E0C"/>
    <w:rsid w:val="00CD4DBD"/>
    <w:rsid w:val="00CD5565"/>
    <w:rsid w:val="00CD616C"/>
    <w:rsid w:val="00CE41C0"/>
    <w:rsid w:val="00CF5D6F"/>
    <w:rsid w:val="00CF68D6"/>
    <w:rsid w:val="00CF7B4A"/>
    <w:rsid w:val="00D009F8"/>
    <w:rsid w:val="00D078DA"/>
    <w:rsid w:val="00D14995"/>
    <w:rsid w:val="00D16EC3"/>
    <w:rsid w:val="00D218D9"/>
    <w:rsid w:val="00D2455C"/>
    <w:rsid w:val="00D25023"/>
    <w:rsid w:val="00D27F8C"/>
    <w:rsid w:val="00D33843"/>
    <w:rsid w:val="00D4394A"/>
    <w:rsid w:val="00D47A2F"/>
    <w:rsid w:val="00D54A6F"/>
    <w:rsid w:val="00D57D57"/>
    <w:rsid w:val="00D62E42"/>
    <w:rsid w:val="00D772FB"/>
    <w:rsid w:val="00D802EC"/>
    <w:rsid w:val="00DA1AA0"/>
    <w:rsid w:val="00DB39A4"/>
    <w:rsid w:val="00DC44A8"/>
    <w:rsid w:val="00DE4BEE"/>
    <w:rsid w:val="00DE5B3D"/>
    <w:rsid w:val="00DE7112"/>
    <w:rsid w:val="00DE7D05"/>
    <w:rsid w:val="00DF19BE"/>
    <w:rsid w:val="00DF3B44"/>
    <w:rsid w:val="00E1372E"/>
    <w:rsid w:val="00E21D30"/>
    <w:rsid w:val="00E24D9A"/>
    <w:rsid w:val="00E27805"/>
    <w:rsid w:val="00E27A11"/>
    <w:rsid w:val="00E30497"/>
    <w:rsid w:val="00E3300F"/>
    <w:rsid w:val="00E346D3"/>
    <w:rsid w:val="00E358A2"/>
    <w:rsid w:val="00E35C9A"/>
    <w:rsid w:val="00E3771B"/>
    <w:rsid w:val="00E40979"/>
    <w:rsid w:val="00E43F26"/>
    <w:rsid w:val="00E52A36"/>
    <w:rsid w:val="00E6378B"/>
    <w:rsid w:val="00E63EC3"/>
    <w:rsid w:val="00E64678"/>
    <w:rsid w:val="00E653DA"/>
    <w:rsid w:val="00E65958"/>
    <w:rsid w:val="00E84FE5"/>
    <w:rsid w:val="00E879A5"/>
    <w:rsid w:val="00E879FC"/>
    <w:rsid w:val="00E9341E"/>
    <w:rsid w:val="00EA2574"/>
    <w:rsid w:val="00EA2E8E"/>
    <w:rsid w:val="00EA2F1F"/>
    <w:rsid w:val="00EA3F2E"/>
    <w:rsid w:val="00EA57EC"/>
    <w:rsid w:val="00EB120E"/>
    <w:rsid w:val="00EB46E2"/>
    <w:rsid w:val="00EC0045"/>
    <w:rsid w:val="00ED4300"/>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3FD6"/>
    <w:rsid w:val="00F900B4"/>
    <w:rsid w:val="00F9747F"/>
    <w:rsid w:val="00FA099F"/>
    <w:rsid w:val="00FA0F2E"/>
    <w:rsid w:val="00FA4DB1"/>
    <w:rsid w:val="00FB25BE"/>
    <w:rsid w:val="00FB2DCE"/>
    <w:rsid w:val="00FB3F2A"/>
    <w:rsid w:val="00FC3593"/>
    <w:rsid w:val="00FD117D"/>
    <w:rsid w:val="00FD72E3"/>
    <w:rsid w:val="00FE06FC"/>
    <w:rsid w:val="00FF0315"/>
    <w:rsid w:val="00FF143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0971D059-F07B-4427-900F-483DFACEA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E17E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85&amp;session=125&amp;summary=B" TargetMode="External" Id="R58b820e9529a4d2a" /><Relationship Type="http://schemas.openxmlformats.org/officeDocument/2006/relationships/hyperlink" Target="https://www.scstatehouse.gov/sess125_2023-2024/prever/4185_20230328.docx" TargetMode="External" Id="R386f327ac47948b0" /><Relationship Type="http://schemas.openxmlformats.org/officeDocument/2006/relationships/hyperlink" Target="https://www.scstatehouse.gov/sess125_2023-2024/prever/4185_20230329.docx" TargetMode="External" Id="R658ffb31f5c34356" /><Relationship Type="http://schemas.openxmlformats.org/officeDocument/2006/relationships/hyperlink" Target="h:\hj\20230328.docx" TargetMode="External" Id="R62a2f2ce484a468f" /><Relationship Type="http://schemas.openxmlformats.org/officeDocument/2006/relationships/hyperlink" Target="h:\hj\20230328.docx" TargetMode="External" Id="R2ad9ee2e038948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6F047C"/>
    <w:rsid w:val="007070D2"/>
    <w:rsid w:val="00767B6D"/>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ed698f73-8208-4e81-b31f-18ed2670e124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HOUSEINTRODATE>2023-03-28</T_BILL_D_HOUSEINTRODATE>
  <T_BILL_D_INTRODATE>2023-03-28</T_BILL_D_INTRODATE>
  <T_BILL_N_INTERNALVERSIONNUMBER>1</T_BILL_N_INTERNALVERSIONNUMBER>
  <T_BILL_N_SESSION>125</T_BILL_N_SESSION>
  <T_BILL_N_VERSIONNUMBER>1</T_BILL_N_VERSIONNUMBER>
  <T_BILL_N_YEAR>2023</T_BILL_N_YEAR>
  <T_BILL_REQUEST_REQUEST>5b2a7203-e30a-4ed9-ba40-f01987da6075</T_BILL_REQUEST_REQUEST>
  <T_BILL_R_ORIGINALDRAFT>1412a541-6b42-49ff-82ef-a643dd113197</T_BILL_R_ORIGINALDRAFT>
  <T_BILL_SPONSOR_SPONSOR>f301a7a0-c4f3-45cf-8f33-93e8739c1acb</T_BILL_SPONSOR_SPONSOR>
  <T_BILL_T_BILLNAME>[4185]</T_BILL_T_BILLNAME>
  <T_BILL_T_BILLNUMBER>4185</T_BILL_T_BILLNUMBER>
  <T_BILL_T_BILLTITLE>TO AMEND THE SOUTH CAROLINA CODE OF LAWS BY AMENDING SECTION 56‑23‑60, RELATING TO MINIMUM STANDARDS AND CONDITIONS OF OPERATION FOR driver training SCHOOLS and INSPECTION OF SCHOOLS, SO AS TO REPLACE THE TERM “DEFENSIVE DRIVING course” WITH THE TERM “DRIVER TRAINING course”; BY ADDING SECTION 56‑23‑105 SO AS TO DEFINE THE TERM “CLASSROOM TRAINING”, to provide the components of online classroom training instruction, testing, and course completion; BY AMENDING SECTION 56‑1‑20, RELATING TO requiring persons to possess DRIVERS’ LICENSEs to drive motor vehicles and the SURRENDER AND DISPOSITION OF OUT‑OF‑STATE drivers’ LICENSES, so as to provide persons who possess out‑of‑state drivers’ licenses must surrender them within forty‑five days of becoming residents of this state before they can be issued south carolina drivers’ licenses; BY AMENDING SECTION 56‑1‑220, RELATING TO VISION SCREENINGS REQUIRED FOR issuance of INITIAL and renewal drivers’ LICENSEs, so as to provide this provision does not apply to persons who are otherwise exempted, to extend the period for which the date of a certificate of vision examination may be accepted by the department of motor vehicles, and to provide certain members of the armed services are exempt from the requirements of this section; AND BY AMENDING SECTION 56‑23‑40, RELATING TO LICENSE FEES imposed on driver training schools, the EXPIRATION OF LICENSEs, and REQUIRing driver training schools to obtain CORPORATE surety BONDs, so as to increase the license fee and revise the license expiration date.</T_BILL_T_BILLTITLE>
  <T_BILL_T_CHAMBER>house</T_BILL_T_CHAMBER>
  <T_BILL_T_FILENAME> </T_BILL_T_FILENAME>
  <T_BILL_T_LEGTYPE>bill_statewide</T_BILL_T_LEGTYPE>
  <T_BILL_T_SECTIONS>[{"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schools","TitleSoAsTo":"replace the term \"defensive driving\" with the term \"driver training\"","Deleted":false}],"TitleText":"","DisableControls":false,"Deleted":false,"RepealItems":[],"SectionBookmarkName":"bs_num_1_54afaf77b"},{"SectionUUID":"0a7632f9-b66c-4957-8a25-b112becbd973","SectionName":"code_section","SectionNumber":2,"SectionType":"code_section","CodeSections":[{"CodeSectionBookmarkName":"ns_T56C23N110_65f05dd24","IsConstitutionSection":false,"Identity":"56-23-110","IsNew":true,"SubSections":[],"TitleRelatedTo":"","TitleSoAsTo":"define the term classroom training","Deleted":false}],"TitleText":"","DisableControls":false,"Deleted":false,"RepealItems":[],"SectionBookmarkName":"bs_num_2_dd544611e"},{"SectionUUID":"ca609675-90fb-4d33-ad21-2094215cd844","SectionName":"code_section","SectionNumber":3,"SectionType":"code_section","CodeSections":[{"CodeSectionBookmarkName":"cs_T56C1N20_ec1431de2","IsConstitutionSection":false,"Identity":"56-1-20","IsNew":false,"SubSections":[],"TitleRelatedTo":"Driver's license required;  surrender and disposition of out-of-state licenses;  local licenses","TitleSoAsTo":"","Deleted":false}],"TitleText":"","DisableControls":false,"Deleted":false,"RepealItems":[],"SectionBookmarkName":"bs_num_3_457488c43"},{"SectionUUID":"a35f23b7-7738-4fd5-b00a-50f5156b1bbc","SectionName":"code_section","SectionNumber":4,"SectionType":"code_section","CodeSections":[{"CodeSectionBookmarkName":"cs_T56C1N220_3765df885","IsConstitutionSection":false,"Identity":"56-1-220","IsNew":false,"SubSections":[{"Level":1,"Identity":"T56C1N220SA","SubSectionBookmarkName":"ss_T56C1N220SA_lv1_797b6e206","IsNewSubSection":false,"SubSectionReplacement":""},{"Level":1,"Identity":"T56C1N220SB","SubSectionBookmarkName":"ss_T56C1N220SB_lv1_d0589848e","IsNewSubSection":false,"SubSectionReplacement":""},{"Level":1,"Identity":"T56C1N220SC","SubSectionBookmarkName":"ss_T56C1N220SC_lv1_97500ae27","IsNewSubSection":false,"SubSectionReplacement":""},{"Level":1,"Identity":"T56C1N220SD","SubSectionBookmarkName":"ss_T56C1N220SD_lv1_4a77c5c8d","IsNewSubSection":false,"SubSectionReplacement":""},{"Level":1,"Identity":"T56C1N220SE","SubSectionBookmarkName":"ss_T56C1N220SE_lv1_737c94b23","IsNewSubSection":false,"SubSectionReplacement":""},{"Level":1,"Identity":"T56C1N220SF","SubSectionBookmarkName":"ss_T56C1N220SF_lv1_5793457f5","IsNewSubSection":false,"SubSectionReplacement":""}],"TitleRelatedTo":"Vision screenings required for initial license;  certification of minimum standards for renewal;  unlawful operation of vehicle with defective vision;  penalty","TitleSoAsTo":"","Deleted":false}],"TitleText":"","DisableControls":false,"Deleted":false,"RepealItems":[],"SectionBookmarkName":"bs_num_4_cad71c777"},{"SectionUUID":"5688d2f2-b26e-4d43-85e2-95e68f885d0c","SectionName":"code_section","SectionNumber":5,"SectionType":"code_section","CodeSections":[{"CodeSectionBookmarkName":"cs_T56C23N40_7e66f290f","IsConstitutionSection":false,"Identity":"56-23-40","IsNew":false,"SubSections":[],"TitleRelatedTo":"License fees;  expiration of license;  use of proceeds;  corporate bond","TitleSoAsTo":"","Deleted":false}],"TitleText":"","DisableControls":false,"Deleted":false,"RepealItems":[],"SectionBookmarkName":"bs_num_5_b567556f8"},{"SectionUUID":"8f03ca95-8faa-4d43-a9c2-8afc498075bd","SectionName":"standard_eff_date_section","SectionNumber":6,"SectionType":"drafting_clause","CodeSections":[],"TitleText":"","DisableControls":false,"Deleted":false,"RepealItems":[],"SectionBookmarkName":"bs_num_6_lastsection"}]</T_BILL_T_SECTIONS>
  <T_BILL_T_SECTIONSHISTORY>[{"Id":9,"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schools","TitleSoAsTo":"replace the term \"defensive driving\" with the term \"driver training\"","Deleted":false}],"TitleText":"","DisableControls":false,"Deleted":false,"RepealItems":[],"SectionBookmarkName":"bs_num_1_54afaf77b"},{"SectionUUID":"0a7632f9-b66c-4957-8a25-b112becbd973","SectionName":"code_section","SectionNumber":2,"SectionType":"code_section","CodeSections":[{"CodeSectionBookmarkName":"ns_T56C23N110_65f05dd24","IsConstitutionSection":false,"Identity":"56-23-110","IsNew":true,"SubSections":[],"TitleRelatedTo":"","TitleSoAsTo":"define the term classroom training","Deleted":false}],"TitleText":"","DisableControls":false,"Deleted":false,"RepealItems":[],"SectionBookmarkName":"bs_num_2_dd544611e"},{"SectionUUID":"ca609675-90fb-4d33-ad21-2094215cd844","SectionName":"code_section","SectionNumber":3,"SectionType":"code_section","CodeSections":[{"CodeSectionBookmarkName":"cs_T56C1N20_ec1431de2","IsConstitutionSection":false,"Identity":"56-1-20","IsNew":false,"SubSections":[],"TitleRelatedTo":"Driver's license required;  surrender and disposition of out-of-state licenses;  local licenses","TitleSoAsTo":"","Deleted":false}],"TitleText":"","DisableControls":false,"Deleted":false,"RepealItems":[],"SectionBookmarkName":"bs_num_3_457488c43"},{"SectionUUID":"a35f23b7-7738-4fd5-b00a-50f5156b1bbc","SectionName":"code_section","SectionNumber":4,"SectionType":"code_section","CodeSections":[{"CodeSectionBookmarkName":"cs_T56C1N220_3765df885","IsConstitutionSection":false,"Identity":"56-1-220","IsNew":false,"SubSections":[{"Level":1,"Identity":"T56C1N220SA","SubSectionBookmarkName":"ss_T56C1N220SA_lv1_797b6e206","IsNewSubSection":false,"SubSectionReplacement":""},{"Level":1,"Identity":"T56C1N220SB","SubSectionBookmarkName":"ss_T56C1N220SB_lv1_d0589848e","IsNewSubSection":false,"SubSectionReplacement":""},{"Level":1,"Identity":"T56C1N220SC","SubSectionBookmarkName":"ss_T56C1N220SC_lv1_97500ae27","IsNewSubSection":false,"SubSectionReplacement":""},{"Level":1,"Identity":"T56C1N220SD","SubSectionBookmarkName":"ss_T56C1N220SD_lv1_7fdffcd37","IsNewSubSection":false,"SubSectionReplacement":""},{"Level":1,"Identity":"T56C1N220SE","SubSectionBookmarkName":"ss_T56C1N220SE_lv1_ef3b94999","IsNewSubSection":false,"SubSectionReplacement":""},{"Level":1,"Identity":"T56C1N220SF","SubSectionBookmarkName":"ss_T56C1N220SF_lv1_0181085ab","IsNewSubSection":false,"SubSectionReplacement":""}],"TitleRelatedTo":"Vision screenings required for initial license;  certification of minimum standards for renewal;  unlawful operation of vehicle with defective vision;  penalty","TitleSoAsTo":"","Deleted":false}],"TitleText":"","DisableControls":false,"Deleted":false,"RepealItems":[],"SectionBookmarkName":"bs_num_4_cad71c777"},{"SectionUUID":"5688d2f2-b26e-4d43-85e2-95e68f885d0c","SectionName":"code_section","SectionNumber":5,"SectionType":"code_section","CodeSections":[{"CodeSectionBookmarkName":"cs_T56C23N40_7e66f290f","IsConstitutionSection":false,"Identity":"56-23-40","IsNew":false,"SubSections":[],"TitleRelatedTo":"License fees;  expiration of license;  use of proceeds;  corporate bond","TitleSoAsTo":"","Deleted":false}],"TitleText":"","DisableControls":false,"Deleted":false,"RepealItems":[],"SectionBookmarkName":"bs_num_5_b567556f8"},{"SectionUUID":"8f03ca95-8faa-4d43-a9c2-8afc498075bd","SectionName":"standard_eff_date_section","SectionNumber":6,"SectionType":"drafting_clause","CodeSections":[],"TitleText":"","DisableControls":false,"Deleted":false,"RepealItems":[],"SectionBookmarkName":"bs_num_6_lastsection"}],"Timestamp":"2023-03-23T13:55:37.5591703-04:00","Username":null},{"Id":8,"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schools","TitleSoAsTo":"replace the term \"defensive driving\" with the term \"driver training\"","Deleted":false}],"TitleText":"","DisableControls":false,"Deleted":false,"RepealItems":[],"SectionBookmarkName":"bs_num_1_54afaf77b"},{"SectionUUID":"0a7632f9-b66c-4957-8a25-b112becbd973","SectionName":"code_section","SectionNumber":2,"SectionType":"code_section","CodeSections":[{"CodeSectionBookmarkName":"ns_T56C23N110_65f05dd24","IsConstitutionSection":false,"Identity":"56-23-110","IsNew":true,"SubSections":[],"TitleRelatedTo":"","TitleSoAsTo":"define the term classroom training","Deleted":false}],"TitleText":"","DisableControls":false,"Deleted":false,"RepealItems":[],"SectionBookmarkName":"bs_num_2_dd544611e"},{"SectionUUID":"ca609675-90fb-4d33-ad21-2094215cd844","SectionName":"code_section","SectionNumber":3,"SectionType":"code_section","CodeSections":[{"CodeSectionBookmarkName":"cs_T56C1N20_ec1431de2","IsConstitutionSection":false,"Identity":"56-1-20","IsNew":false,"SubSections":[],"TitleRelatedTo":"Driver's license required;  surrender and disposition of out-of-state licenses;  local licenses","TitleSoAsTo":"","Deleted":false}],"TitleText":"","DisableControls":false,"Deleted":false,"RepealItems":[],"SectionBookmarkName":"bs_num_3_457488c43"},{"SectionUUID":"a35f23b7-7738-4fd5-b00a-50f5156b1bbc","SectionName":"code_section","SectionNumber":4,"SectionType":"code_section","CodeSections":[{"CodeSectionBookmarkName":"cs_T56C1N220_3765df885","IsConstitutionSection":false,"Identity":"56-1-220","IsNew":false,"SubSections":[{"Level":1,"Identity":"T56C1N220SA","SubSectionBookmarkName":"ss_T56C1N220SA_lv1_797b6e206","IsNewSubSection":false,"SubSectionReplacement":""},{"Level":1,"Identity":"T56C1N220SB","SubSectionBookmarkName":"ss_T56C1N220SB_lv1_d0589848e","IsNewSubSection":false,"SubSectionReplacement":""},{"Level":1,"Identity":"T56C1N220SC","SubSectionBookmarkName":"ss_T56C1N220SC_lv1_7a6693a4e","IsNewSubSection":false,"SubSectionReplacement":""},{"Level":1,"Identity":"T56C1N220SD","SubSectionBookmarkName":"ss_T56C1N220SD_lv1_312b524f9","IsNewSubSection":false,"SubSectionReplacement":""},{"Level":1,"Identity":"T56C1N220SE","SubSectionBookmarkName":"ss_T56C1N220SE_lv1_b7449ffed","IsNewSubSection":false,"SubSectionReplacement":""}],"TitleRelatedTo":"Vision screenings required for initial license;  certification of minimum standards for renewal;  unlawful operation of vehicle with defective vision;  penalty","TitleSoAsTo":"","Deleted":false}],"TitleText":"","DisableControls":false,"Deleted":false,"RepealItems":[],"SectionBookmarkName":"bs_num_4_cad71c777"},{"SectionUUID":"5688d2f2-b26e-4d43-85e2-95e68f885d0c","SectionName":"code_section","SectionNumber":5,"SectionType":"code_section","CodeSections":[{"CodeSectionBookmarkName":"cs_T56C23N40_7e66f290f","IsConstitutionSection":false,"Identity":"56-23-40","IsNew":false,"SubSections":[],"TitleRelatedTo":"License fees;  expiration of license;  use of proceeds;  corporate bond","TitleSoAsTo":"","Deleted":false}],"TitleText":"","DisableControls":false,"Deleted":false,"RepealItems":[],"SectionBookmarkName":"bs_num_5_b567556f8"},{"SectionUUID":"8f03ca95-8faa-4d43-a9c2-8afc498075bd","SectionName":"standard_eff_date_section","SectionNumber":6,"SectionType":"drafting_clause","CodeSections":[],"TitleText":"","DisableControls":false,"Deleted":false,"RepealItems":[],"SectionBookmarkName":"bs_num_6_lastsection"}],"Timestamp":"2023-03-22T09:19:40.9074922-04:00","Username":null},{"Id":7,"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schools","TitleSoAsTo":"replace the term \"defensive driving\" with the term \"driver training\"","Deleted":false}],"TitleText":"","DisableControls":false,"Deleted":false,"RepealItems":[],"SectionBookmarkName":"bs_num_1_54afaf77b"},{"SectionUUID":"0a7632f9-b66c-4957-8a25-b112becbd973","SectionName":"code_section","SectionNumber":2,"SectionType":"code_section","CodeSections":[{"CodeSectionBookmarkName":"ns_T56C23N110_65f05dd24","IsConstitutionSection":false,"Identity":"56-23-110","IsNew":true,"SubSections":[],"TitleRelatedTo":"","TitleSoAsTo":"define the term classroom training","Deleted":false}],"TitleText":"","DisableControls":false,"Deleted":false,"RepealItems":[],"SectionBookmarkName":"bs_num_2_dd544611e"},{"SectionUUID":"ca609675-90fb-4d33-ad21-2094215cd844","SectionName":"code_section","SectionNumber":3,"SectionType":"code_section","CodeSections":[{"CodeSectionBookmarkName":"cs_T56C1N20_ec1431de2","IsConstitutionSection":false,"Identity":"56-1-20","IsNew":false,"SubSections":[],"TitleRelatedTo":"Driver's license required;  surrender and disposition of out-of-state licenses;  local licenses.","TitleSoAsTo":"","Deleted":false}],"TitleText":"","DisableControls":false,"Deleted":false,"RepealItems":[],"SectionBookmarkName":"bs_num_3_457488c43"},{"SectionUUID":"a35f23b7-7738-4fd5-b00a-50f5156b1bbc","SectionName":"code_section","SectionNumber":4,"SectionType":"code_section","CodeSections":[{"CodeSectionBookmarkName":"cs_T56C1N220_3765df885","IsConstitutionSection":false,"Identity":"56-1-220","IsNew":false,"SubSections":[{"Level":1,"Identity":"T56C1N220SA","SubSectionBookmarkName":"ss_T56C1N220SA_lv1_797b6e206","IsNewSubSection":false,"SubSectionReplacement":""},{"Level":1,"Identity":"T56C1N220SB","SubSectionBookmarkName":"ss_T56C1N220SB_lv1_d0589848e","IsNewSubSection":false,"SubSectionReplacement":""},{"Level":1,"Identity":"T56C1N220SC","SubSectionBookmarkName":"ss_T56C1N220SC_lv1_7a6693a4e","IsNewSubSection":false,"SubSectionReplacement":""},{"Level":1,"Identity":"T56C1N220SD","SubSectionBookmarkName":"ss_T56C1N220SD_lv1_312b524f9","IsNewSubSection":false,"SubSectionReplacement":""},{"Level":1,"Identity":"T56C1N220SE","SubSectionBookmarkName":"ss_T56C1N220SE_lv1_b7449ffed","IsNewSubSection":false,"SubSectionReplacement":""}],"TitleRelatedTo":"Vision screenings required for initial license;  certification of minimum standards for renewal;  unlawful operation of vehicle with defective vision;  penalty.","TitleSoAsTo":"","Deleted":false}],"TitleText":"","DisableControls":false,"Deleted":false,"RepealItems":[],"SectionBookmarkName":"bs_num_4_cad71c777"},{"SectionUUID":"8f03ca95-8faa-4d43-a9c2-8afc498075bd","SectionName":"standard_eff_date_section","SectionNumber":6,"SectionType":"drafting_clause","CodeSections":[],"TitleText":"","DisableControls":false,"Deleted":false,"RepealItems":[],"SectionBookmarkName":"bs_num_6_lastsection"},{"SectionUUID":"5688d2f2-b26e-4d43-85e2-95e68f885d0c","SectionName":"code_section","SectionNumber":5,"SectionType":"code_section","CodeSections":[{"CodeSectionBookmarkName":"cs_T56C23N40_7e66f290f","IsConstitutionSection":false,"Identity":"56-23-40","IsNew":false,"SubSections":[],"TitleRelatedTo":"License fees;  expiration of license;  use of proceeds;  corporate bond.","TitleSoAsTo":"","Deleted":false}],"TitleText":"","DisableControls":false,"Deleted":false,"RepealItems":[],"SectionBookmarkName":"bs_num_5_b567556f8"}],"Timestamp":"2023-03-22T08:52:34.278533-04:00","Username":null},{"Id":6,"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schools","TitleSoAsTo":"replace the term \"defensive driving\" with the term \"driver training\"","Deleted":false}],"TitleText":"","DisableControls":false,"Deleted":false,"RepealItems":[],"SectionBookmarkName":"bs_num_1_54afaf77b"},{"SectionUUID":"0a7632f9-b66c-4957-8a25-b112becbd973","SectionName":"code_section","SectionNumber":2,"SectionType":"code_section","CodeSections":[{"CodeSectionBookmarkName":"ns_T56C23N110_65f05dd24","IsConstitutionSection":false,"Identity":"56-23-110","IsNew":true,"SubSections":[],"TitleRelatedTo":"","TitleSoAsTo":"define the term classroom training","Deleted":false}],"TitleText":"","DisableControls":false,"Deleted":false,"RepealItems":[],"SectionBookmarkName":"bs_num_2_dd544611e"},{"SectionUUID":"ca609675-90fb-4d33-ad21-2094215cd844","SectionName":"code_section","SectionNumber":3,"SectionType":"code_section","CodeSections":[{"CodeSectionBookmarkName":"cs_T56C1N20_ec1431de2","IsConstitutionSection":false,"Identity":"56-1-20","IsNew":false,"SubSections":[],"TitleRelatedTo":"Driver's license required;  surrender and disposition of out-of-state licenses;  local licenses.","TitleSoAsTo":"","Deleted":false}],"TitleText":"","DisableControls":false,"Deleted":false,"RepealItems":[],"SectionBookmarkName":"bs_num_3_457488c43"},{"SectionUUID":"8f03ca95-8faa-4d43-a9c2-8afc498075bd","SectionName":"standard_eff_date_section","SectionNumber":5,"SectionType":"drafting_clause","CodeSections":[],"TitleText":"","DisableControls":false,"Deleted":false,"RepealItems":[],"SectionBookmarkName":"bs_num_5_lastsection"},{"SectionUUID":"a35f23b7-7738-4fd5-b00a-50f5156b1bbc","SectionName":"code_section","SectionNumber":4,"SectionType":"code_section","CodeSections":[{"CodeSectionBookmarkName":"cs_T56C1N220_3765df885","IsConstitutionSection":false,"Identity":"56-1-220","IsNew":false,"SubSections":[{"Level":1,"Identity":"T56C1N220SA","SubSectionBookmarkName":"ss_T56C1N220SA_lv1_797b6e206","IsNewSubSection":false,"SubSectionReplacement":""},{"Level":1,"Identity":"T56C1N220SB","SubSectionBookmarkName":"ss_T56C1N220SB_lv1_d0589848e","IsNewSubSection":false,"SubSectionReplacement":""},{"Level":1,"Identity":"T56C1N220SC","SubSectionBookmarkName":"ss_T56C1N220SC_lv1_7a6693a4e","IsNewSubSection":false,"SubSectionReplacement":""},{"Level":1,"Identity":"T56C1N220SD","SubSectionBookmarkName":"ss_T56C1N220SD_lv1_312b524f9","IsNewSubSection":false,"SubSectionReplacement":""},{"Level":1,"Identity":"T56C1N220SE","SubSectionBookmarkName":"ss_T56C1N220SE_lv1_b7449ffed","IsNewSubSection":false,"SubSectionReplacement":""}],"TitleRelatedTo":"Vision screenings required for initial license;  certification of minimum standards for renewal;  unlawful operation of vehicle with defective vision;  penalty.","TitleSoAsTo":"","Deleted":false}],"TitleText":"","DisableControls":false,"Deleted":false,"RepealItems":[],"SectionBookmarkName":"bs_num_4_cad71c777"}],"Timestamp":"2023-03-21T12:09:31.9709126-04:00","Username":null},{"Id":5,"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schools","TitleSoAsTo":"replace the term \"defensive driving\" with the term \"driver training\"","Deleted":false}],"TitleText":"","DisableControls":false,"Deleted":false,"RepealItems":[],"SectionBookmarkName":"bs_num_1_54afaf77b"},{"SectionUUID":"0a7632f9-b66c-4957-8a25-b112becbd973","SectionName":"code_section","SectionNumber":2,"SectionType":"code_section","CodeSections":[{"CodeSectionBookmarkName":"ns_T56C23N110_65f05dd24","IsConstitutionSection":false,"Identity":"56-23-110","IsNew":true,"SubSections":[],"TitleRelatedTo":"","TitleSoAsTo":"define the term classroom training","Deleted":false}],"TitleText":"","DisableControls":false,"Deleted":false,"RepealItems":[],"SectionBookmarkName":"bs_num_2_dd544611e"},{"SectionUUID":"8f03ca95-8faa-4d43-a9c2-8afc498075bd","SectionName":"standard_eff_date_section","SectionNumber":4,"SectionType":"drafting_clause","CodeSections":[],"TitleText":"","DisableControls":false,"Deleted":false,"RepealItems":[],"SectionBookmarkName":"bs_num_4_lastsection"},{"SectionUUID":"ca609675-90fb-4d33-ad21-2094215cd844","SectionName":"code_section","SectionNumber":3,"SectionType":"code_section","CodeSections":[{"CodeSectionBookmarkName":"cs_T56C1N20_ec1431de2","IsConstitutionSection":false,"Identity":"56-1-20","IsNew":false,"SubSections":[],"TitleRelatedTo":"Driver's license required;  surrender and disposition of out-of-state licenses;  local licenses.","TitleSoAsTo":"","Deleted":false}],"TitleText":"","DisableControls":false,"Deleted":false,"RepealItems":[],"SectionBookmarkName":"bs_num_3_457488c43"}],"Timestamp":"2023-03-21T12:05:29.4476259-04:00","Username":null},{"Id":4,"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schools","TitleSoAsTo":"replace the term \"defensive driving\" with the term \"driver training\"","Deleted":false}],"TitleText":"","DisableControls":false,"Deleted":false,"RepealItems":[],"SectionBookmarkName":"bs_num_1_54afaf77b"},{"SectionUUID":"8f03ca95-8faa-4d43-a9c2-8afc498075bd","SectionName":"standard_eff_date_section","SectionNumber":3,"SectionType":"drafting_clause","CodeSections":[],"TitleText":"","DisableControls":false,"Deleted":false,"RepealItems":[],"SectionBookmarkName":"bs_num_3_lastsection"},{"SectionUUID":"0a7632f9-b66c-4957-8a25-b112becbd973","SectionName":"code_section","SectionNumber":2,"SectionType":"code_section","CodeSections":[{"CodeSectionBookmarkName":"ns_T56C23N110_65f05dd24","IsConstitutionSection":false,"Identity":"56-23-110","IsNew":true,"SubSections":[],"TitleRelatedTo":"","TitleSoAsTo":"define the term classroom training","Deleted":false}],"TitleText":"","DisableControls":false,"Deleted":false,"RepealItems":[],"SectionBookmarkName":"bs_num_2_dd544611e"}],"Timestamp":"2023-03-01T13:47:15.0709923-05:00","Username":null},{"Id":3,"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Deleted":false}],"TitleText":"","DisableControls":false,"Deleted":false,"RepealItems":[],"SectionBookmarkName":"bs_num_1_54afaf77b"},{"SectionUUID":"8f03ca95-8faa-4d43-a9c2-8afc498075bd","SectionName":"standard_eff_date_section","SectionNumber":3,"SectionType":"drafting_clause","CodeSections":[],"TitleText":"","DisableControls":false,"Deleted":false,"RepealItems":[],"SectionBookmarkName":"bs_num_3_lastsection"},{"SectionUUID":"0a7632f9-b66c-4957-8a25-b112becbd973","SectionName":"code_section","SectionNumber":2,"SectionType":"code_section","CodeSections":[{"CodeSectionBookmarkName":"ns_T56C23N110_65f05dd24","IsConstitutionSection":false,"Identity":"56-23-110","IsNew":true,"SubSections":[],"TitleRelatedTo":"","TitleSoAsTo":"","Deleted":false}],"TitleText":"","DisableControls":false,"Deleted":false,"RepealItems":[],"SectionBookmarkName":"bs_num_2_dd544611e"}],"Timestamp":"2023-03-01T13:39:55.0975723-05:00","Username":null},{"Id":2,"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Deleted":false}],"TitleText":"","DisableControls":false,"Deleted":false,"RepealItems":[],"SectionBookmarkName":"bs_num_1_54afaf77b"},{"SectionUUID":"8f03ca95-8faa-4d43-a9c2-8afc498075bd","SectionName":"standard_eff_date_section","SectionNumber":3,"SectionType":"drafting_clause","CodeSections":[],"TitleText":"","DisableControls":false,"Deleted":false,"RepealItems":[],"SectionBookmarkName":"bs_num_3_lastsection"},{"SectionUUID":"0a7632f9-b66c-4957-8a25-b112becbd973","SectionName":"code_section","SectionNumber":2,"SectionType":"code_section","CodeSections":[],"TitleText":"","DisableControls":false,"Deleted":false,"RepealItems":[],"SectionBookmarkName":"bs_num_2_dd544611e"}],"Timestamp":"2023-03-01T13:39:52.5618035-05:00","Username":null},{"Id":1,"SectionsList":[{"SectionUUID":"8f03ca95-8faa-4d43-a9c2-8afc498075bd","SectionName":"standard_eff_date_section","SectionNumber":2,"SectionType":"drafting_clause","CodeSections":[],"TitleText":"","DisableControls":false,"Deleted":false,"RepealItems":[],"SectionBookmarkName":"bs_num_2_lastsection"},{"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Deleted":false}],"TitleText":"","DisableControls":false,"Deleted":false,"RepealItems":[],"SectionBookmarkName":"bs_num_1_54afaf77b"}],"Timestamp":"2023-03-01T13:35:14.6235315-05:00","Username":null},{"Id":10,"SectionsList":[{"SectionUUID":"c51c4672-c9a0-4f7d-8b2c-f316e6e4dfad","SectionName":"code_section","SectionNumber":1,"SectionType":"code_section","CodeSections":[{"CodeSectionBookmarkName":"cs_T56C23N60_12effa403","IsConstitutionSection":false,"Identity":"56-23-60","IsNew":false,"SubSections":[],"TitleRelatedTo":"Minimum standards and conditions of operation for schools;  inspection of schools","TitleSoAsTo":"replace the term \"defensive driving\" with the term \"driver training\"","Deleted":false}],"TitleText":"","DisableControls":false,"Deleted":false,"RepealItems":[],"SectionBookmarkName":"bs_num_1_54afaf77b"},{"SectionUUID":"0a7632f9-b66c-4957-8a25-b112becbd973","SectionName":"code_section","SectionNumber":2,"SectionType":"code_section","CodeSections":[{"CodeSectionBookmarkName":"ns_T56C23N110_65f05dd24","IsConstitutionSection":false,"Identity":"56-23-110","IsNew":true,"SubSections":[],"TitleRelatedTo":"","TitleSoAsTo":"define the term classroom training","Deleted":false}],"TitleText":"","DisableControls":false,"Deleted":false,"RepealItems":[],"SectionBookmarkName":"bs_num_2_dd544611e"},{"SectionUUID":"ca609675-90fb-4d33-ad21-2094215cd844","SectionName":"code_section","SectionNumber":3,"SectionType":"code_section","CodeSections":[{"CodeSectionBookmarkName":"cs_T56C1N20_ec1431de2","IsConstitutionSection":false,"Identity":"56-1-20","IsNew":false,"SubSections":[],"TitleRelatedTo":"Driver's license required;  surrender and disposition of out-of-state licenses;  local licenses","TitleSoAsTo":"","Deleted":false}],"TitleText":"","DisableControls":false,"Deleted":false,"RepealItems":[],"SectionBookmarkName":"bs_num_3_457488c43"},{"SectionUUID":"a35f23b7-7738-4fd5-b00a-50f5156b1bbc","SectionName":"code_section","SectionNumber":4,"SectionType":"code_section","CodeSections":[{"CodeSectionBookmarkName":"cs_T56C1N220_3765df885","IsConstitutionSection":false,"Identity":"56-1-220","IsNew":false,"SubSections":[{"Level":1,"Identity":"T56C1N220SA","SubSectionBookmarkName":"ss_T56C1N220SA_lv1_797b6e206","IsNewSubSection":false,"SubSectionReplacement":""},{"Level":1,"Identity":"T56C1N220SB","SubSectionBookmarkName":"ss_T56C1N220SB_lv1_d0589848e","IsNewSubSection":false,"SubSectionReplacement":""},{"Level":1,"Identity":"T56C1N220SC","SubSectionBookmarkName":"ss_T56C1N220SC_lv1_97500ae27","IsNewSubSection":false,"SubSectionReplacement":""},{"Level":1,"Identity":"T56C1N220SD","SubSectionBookmarkName":"ss_T56C1N220SD_lv1_4a77c5c8d","IsNewSubSection":false,"SubSectionReplacement":""},{"Level":1,"Identity":"T56C1N220SE","SubSectionBookmarkName":"ss_T56C1N220SE_lv1_737c94b23","IsNewSubSection":false,"SubSectionReplacement":""},{"Level":1,"Identity":"T56C1N220SF","SubSectionBookmarkName":"ss_T56C1N220SF_lv1_5793457f5","IsNewSubSection":false,"SubSectionReplacement":""}],"TitleRelatedTo":"Vision screenings required for initial license;  certification of minimum standards for renewal;  unlawful operation of vehicle with defective vision;  penalty","TitleSoAsTo":"","Deleted":false}],"TitleText":"","DisableControls":false,"Deleted":false,"RepealItems":[],"SectionBookmarkName":"bs_num_4_cad71c777"},{"SectionUUID":"5688d2f2-b26e-4d43-85e2-95e68f885d0c","SectionName":"code_section","SectionNumber":5,"SectionType":"code_section","CodeSections":[{"CodeSectionBookmarkName":"cs_T56C23N40_7e66f290f","IsConstitutionSection":false,"Identity":"56-23-40","IsNew":false,"SubSections":[],"TitleRelatedTo":"License fees;  expiration of license;  use of proceeds;  corporate bond","TitleSoAsTo":"","Deleted":false}],"TitleText":"","DisableControls":false,"Deleted":false,"RepealItems":[],"SectionBookmarkName":"bs_num_5_b567556f8"},{"SectionUUID":"8f03ca95-8faa-4d43-a9c2-8afc498075bd","SectionName":"standard_eff_date_section","SectionNumber":6,"SectionType":"drafting_clause","CodeSections":[],"TitleText":"","DisableControls":false,"Deleted":false,"RepealItems":[],"SectionBookmarkName":"bs_num_6_lastsection"}],"Timestamp":"2023-03-24T11:44:29.3404328-04:00","Username":"gwenthurmond@scstatehouse.gov"}]</T_BILL_T_SECTIONSHISTORY>
  <T_BILL_T_SUBJECT>Driver training</T_BILL_T_SUBJECT>
  <T_BILL_UR_DRAFTER>carlmcintosh@scstatehouse.gov</T_BILL_UR_DRAFTER>
  <T_BILL_UR_DRAFTINGASSISTANT>gwenthurmond@scstatehouse.gov</T_BILL_UR_DRAFTINGASSISTANT>
</lwb360Metadat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1288</Words>
  <Characters>6895</Characters>
  <Application>Microsoft Office Word</Application>
  <DocSecurity>0</DocSecurity>
  <Lines>118</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Derrick Williamson</cp:lastModifiedBy>
  <cp:revision>3</cp:revision>
  <cp:lastPrinted>2023-03-24T15:43:00Z</cp:lastPrinted>
  <dcterms:created xsi:type="dcterms:W3CDTF">2023-03-29T17:05:00Z</dcterms:created>
  <dcterms:modified xsi:type="dcterms:W3CDTF">2023-03-29T17:05:00Z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