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4236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Hosey,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Stavrinakis, Taylor, Tedder, Thayer, Thigpen, Trantham, Vaughan, Weeks, West, Wetmore, Wheeler, White, Whitmire, Williams, Willis, Wooten and Yow</w:t>
      </w:r>
    </w:p>
    <w:p>
      <w:pPr>
        <w:widowControl w:val="false"/>
        <w:spacing w:after="0"/>
        <w:jc w:val="left"/>
      </w:pPr>
      <w:r>
        <w:rPr>
          <w:rFonts w:ascii="Times New Roman"/>
          <w:sz w:val="22"/>
        </w:rPr>
        <w:t xml:space="preserve">Document Path: LC-0299WAB-GM23.docx</w:t>
      </w:r>
    </w:p>
    <w:p>
      <w:pPr>
        <w:widowControl w:val="false"/>
        <w:spacing w:after="0"/>
        <w:jc w:val="left"/>
      </w:pPr>
    </w:p>
    <w:p>
      <w:pPr>
        <w:widowControl w:val="false"/>
        <w:spacing w:after="0"/>
        <w:jc w:val="left"/>
      </w:pPr>
      <w:r>
        <w:rPr>
          <w:rFonts w:ascii="Times New Roman"/>
          <w:sz w:val="22"/>
        </w:rPr>
        <w:t xml:space="preserve">Introduced in the House on March 30, 2023</w:t>
      </w:r>
    </w:p>
    <w:p>
      <w:pPr>
        <w:widowControl w:val="false"/>
        <w:spacing w:after="0"/>
        <w:jc w:val="left"/>
      </w:pPr>
      <w:r>
        <w:rPr>
          <w:rFonts w:ascii="Times New Roman"/>
          <w:sz w:val="22"/>
        </w:rPr>
        <w:t xml:space="preserve">Adopted by the House on March 30, 2023</w:t>
      </w:r>
    </w:p>
    <w:p>
      <w:pPr>
        <w:widowControl w:val="false"/>
        <w:spacing w:after="0"/>
        <w:jc w:val="left"/>
      </w:pPr>
    </w:p>
    <w:p>
      <w:pPr>
        <w:widowControl w:val="false"/>
        <w:spacing w:after="0"/>
        <w:jc w:val="left"/>
      </w:pPr>
      <w:r>
        <w:rPr>
          <w:rFonts w:ascii="Times New Roman"/>
          <w:sz w:val="22"/>
        </w:rPr>
        <w:t xml:space="preserve">Summary: Maggie Lee Allen Robinson 100th birthday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3/30/2023</w:t>
      </w:r>
      <w:r>
        <w:tab/>
        <w:t>House</w:t>
      </w:r>
      <w:r>
        <w:tab/>
        <w:t xml:space="preserve">Introduced and adopted</w:t>
      </w:r>
      <w:r>
        <w:t xml:space="preserve"> (</w:t>
      </w:r>
      <w:hyperlink w:history="true" r:id="R7676f658cd204a9f">
        <w:r w:rsidRPr="00770434">
          <w:rPr>
            <w:rStyle w:val="Hyperlink"/>
          </w:rPr>
          <w:t>House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00a2ca454228442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068e700c8b54a1f">
        <w:r>
          <w:rPr>
            <w:rStyle w:val="Hyperlink"/>
            <w:u w:val="single"/>
          </w:rPr>
          <w:t>03/30/2023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535FB24">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82C70">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DE2D0F" w14:paraId="48DB32D0" w14:textId="7978DF17">
          <w:pPr>
            <w:pStyle w:val="scresolutiontitle"/>
          </w:pPr>
          <w:r w:rsidRPr="00DE2D0F">
            <w:t xml:space="preserve">TO CONGRATULATE </w:t>
          </w:r>
          <w:r>
            <w:t>Maggie Lee Allen Robinson</w:t>
          </w:r>
          <w:r w:rsidRPr="00DE2D0F">
            <w:t xml:space="preserve"> OF</w:t>
          </w:r>
          <w:r>
            <w:t xml:space="preserve"> Allendale </w:t>
          </w:r>
          <w:r w:rsidRPr="00DE2D0F">
            <w:t>COUNTY ON HER ONE HUNDREDTH BIRTHDAY AND TO WISH HER A JOYOUS BIRTHDAY CELEBRATION AND MANY YEARS OF CONTINUED HEALTH AND HAPPINESS.</w:t>
          </w:r>
        </w:p>
      </w:sdtContent>
    </w:sdt>
    <w:bookmarkStart w:name="at_99607091e" w:displacedByCustomXml="prev" w:id="0"/>
    <w:bookmarkEnd w:id="0"/>
    <w:p w:rsidR="0010776B" w:rsidP="00091FD9" w:rsidRDefault="0010776B" w14:paraId="48DB32D1" w14:textId="56627158">
      <w:pPr>
        <w:pStyle w:val="scresolutiontitle"/>
      </w:pPr>
    </w:p>
    <w:p w:rsidR="009B3BFA" w:rsidP="009B3BFA" w:rsidRDefault="008C3A19" w14:paraId="11F95432" w14:textId="7E70091A">
      <w:pPr>
        <w:pStyle w:val="scresolutionwhereas"/>
      </w:pPr>
      <w:bookmarkStart w:name="wa_6cb5da363" w:id="1"/>
      <w:r w:rsidRPr="00084D53">
        <w:t>W</w:t>
      </w:r>
      <w:bookmarkEnd w:id="1"/>
      <w:r w:rsidRPr="00084D53">
        <w:t>hereas,</w:t>
      </w:r>
      <w:r w:rsidR="001347EE">
        <w:t xml:space="preserve"> </w:t>
      </w:r>
      <w:r w:rsidR="009B3BFA">
        <w:t xml:space="preserve">the members of the South Carolina House of Representatives are delighted to learn that </w:t>
      </w:r>
      <w:r w:rsidRPr="009B3BFA" w:rsidR="009B3BFA">
        <w:t>Maggie Lee Allen Robinson</w:t>
      </w:r>
      <w:r w:rsidR="009B3BFA">
        <w:t xml:space="preserve"> will celebrate her </w:t>
      </w:r>
      <w:r w:rsidR="005C202F">
        <w:t>centennial</w:t>
      </w:r>
      <w:r w:rsidR="009B3BFA">
        <w:t xml:space="preserve"> birthday on April 5, 2023; and </w:t>
      </w:r>
    </w:p>
    <w:p w:rsidR="009B3BFA" w:rsidP="009B3BFA" w:rsidRDefault="009B3BFA" w14:paraId="251FC454" w14:textId="77777777">
      <w:pPr>
        <w:pStyle w:val="scresolutionwhereas"/>
      </w:pPr>
    </w:p>
    <w:p w:rsidR="009B3BFA" w:rsidP="009B3BFA" w:rsidRDefault="009B3BFA" w14:paraId="1E055CAA" w14:textId="496FED83">
      <w:pPr>
        <w:pStyle w:val="scresolutionwhereas"/>
      </w:pPr>
      <w:bookmarkStart w:name="wa_d2c5daa61" w:id="2"/>
      <w:r>
        <w:t>W</w:t>
      </w:r>
      <w:bookmarkEnd w:id="2"/>
      <w:r>
        <w:t>hereas, born on April 5, 1923, in the first quarter of the twentieth century, she has witnessed the many remarkable social changes, technological advancements, and international developments that have spanned the globe from that time into the first quarter of the twenty</w:t>
      </w:r>
      <w:r w:rsidR="005C202F">
        <w:t>-</w:t>
      </w:r>
      <w:r>
        <w:t xml:space="preserve">first century; and </w:t>
      </w:r>
    </w:p>
    <w:p w:rsidR="00FF01B1" w:rsidP="009B3BFA" w:rsidRDefault="00FF01B1" w14:paraId="31C339F2" w14:textId="28946A58">
      <w:pPr>
        <w:pStyle w:val="scresolutionwhereas"/>
      </w:pPr>
    </w:p>
    <w:p w:rsidR="00FF01B1" w:rsidP="00FF01B1" w:rsidRDefault="00FF01B1" w14:paraId="0A113918" w14:textId="03AAA00C">
      <w:pPr>
        <w:pStyle w:val="scresolutionwhereas"/>
      </w:pPr>
      <w:bookmarkStart w:name="wa_5414c5930" w:id="3"/>
      <w:r>
        <w:t>W</w:t>
      </w:r>
      <w:bookmarkEnd w:id="3"/>
      <w:r>
        <w:t>hereas, Maggie Robinson was born in Allendale County in the River Area community, moved to the Town of Allendale at a young age, and has lived in the same location for nearly ninety years; and</w:t>
      </w:r>
    </w:p>
    <w:p w:rsidR="00FF01B1" w:rsidP="00FF01B1" w:rsidRDefault="00FF01B1" w14:paraId="51C80EFB" w14:textId="77777777">
      <w:pPr>
        <w:pStyle w:val="scresolutionwhereas"/>
      </w:pPr>
    </w:p>
    <w:p w:rsidR="00FF01B1" w:rsidP="00FF01B1" w:rsidRDefault="00FF01B1" w14:paraId="69E6B033" w14:textId="2855E0A6">
      <w:pPr>
        <w:pStyle w:val="scresolutionwhereas"/>
      </w:pPr>
      <w:bookmarkStart w:name="wa_ae140daac" w:id="4"/>
      <w:r>
        <w:t>W</w:t>
      </w:r>
      <w:bookmarkEnd w:id="4"/>
      <w:r>
        <w:t>hereas, a member of Ervington Baptist Church since her early teenage years, she, together with her beloved husband, the late John Henry Robinson, reared six children</w:t>
      </w:r>
      <w:r w:rsidR="005C202F">
        <w:t xml:space="preserve">. </w:t>
      </w:r>
      <w:r>
        <w:t xml:space="preserve"> </w:t>
      </w:r>
      <w:r w:rsidR="005C202F">
        <w:t xml:space="preserve">Now </w:t>
      </w:r>
      <w:r>
        <w:t>Mrs. Robinson fills her days with yard and garden work and with light reading.  She enjoys riding and reading the road signs; and</w:t>
      </w:r>
    </w:p>
    <w:p w:rsidR="009B3BFA" w:rsidP="009B3BFA" w:rsidRDefault="009B3BFA" w14:paraId="0C195137" w14:textId="77777777">
      <w:pPr>
        <w:pStyle w:val="scresolutionwhereas"/>
      </w:pPr>
    </w:p>
    <w:p w:rsidR="008A7625" w:rsidP="009B3BFA" w:rsidRDefault="009B3BFA" w14:paraId="44F28955" w14:textId="4A0A0DFB">
      <w:pPr>
        <w:pStyle w:val="scresolutionwhereas"/>
      </w:pPr>
      <w:bookmarkStart w:name="wa_cf428edff" w:id="5"/>
      <w:r>
        <w:t>W</w:t>
      </w:r>
      <w:bookmarkEnd w:id="5"/>
      <w:r>
        <w:t>hereas, the members of the South Carolina House of Representatives are pleased to honor this daughter of South Carolina at the celebration of her one hundredth birthday and join with her family and friends in congratulating her on reaching this extraordinary milestone.</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35BD0635">
      <w:pPr>
        <w:pStyle w:val="scresolutionbody"/>
      </w:pPr>
      <w:bookmarkStart w:name="up_8d767b52b" w:id="6"/>
      <w:r w:rsidRPr="00040E43">
        <w:t>B</w:t>
      </w:r>
      <w:bookmarkEnd w:id="6"/>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82C70">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00FF01B1" w:rsidP="00FF01B1" w:rsidRDefault="00007116" w14:paraId="5A361EB3" w14:textId="77516C40">
      <w:pPr>
        <w:pStyle w:val="scresolutionmembers"/>
      </w:pPr>
      <w:bookmarkStart w:name="up_1d9ae3745" w:id="7"/>
      <w:r w:rsidRPr="00040E43">
        <w:t>T</w:t>
      </w:r>
      <w:bookmarkEnd w:id="7"/>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82C70">
            <w:rPr>
              <w:rStyle w:val="scresolutionbody1"/>
            </w:rPr>
            <w:t>House of Representatives</w:t>
          </w:r>
        </w:sdtContent>
      </w:sdt>
      <w:r w:rsidRPr="00040E43">
        <w:t xml:space="preserve">, by this resolution, </w:t>
      </w:r>
      <w:r w:rsidR="00FF01B1">
        <w:t>congratulate Maggie Lee Allen Robinson of Allendale County on her one hundredth birthday and wish her a joyous birthday celebration and many years of continued health and happiness.</w:t>
      </w:r>
    </w:p>
    <w:p w:rsidR="00FF01B1" w:rsidP="00FF01B1" w:rsidRDefault="00FF01B1" w14:paraId="6944AA3E" w14:textId="77777777">
      <w:pPr>
        <w:pStyle w:val="scresolutionmembers"/>
      </w:pPr>
    </w:p>
    <w:p w:rsidRPr="00040E43" w:rsidR="00B9052D" w:rsidP="00FF01B1" w:rsidRDefault="00FF01B1" w14:paraId="48DB32E8" w14:textId="0A43F7F9">
      <w:pPr>
        <w:pStyle w:val="scresolutionmembers"/>
      </w:pPr>
      <w:bookmarkStart w:name="up_205a53e72" w:id="8"/>
      <w:r>
        <w:t>B</w:t>
      </w:r>
      <w:bookmarkEnd w:id="8"/>
      <w:r>
        <w:t>e it further resolved that a copy of this resolution be presented to Maggie Lee Allen Robinson.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9A06D6">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0AEF767B" w:rsidR="007003E1" w:rsidRDefault="009A06D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82C70">
              <w:rPr>
                <w:noProof/>
              </w:rPr>
              <w:t>LC-0299WAB-GM23.docx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1C0E"/>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0364C"/>
    <w:rsid w:val="00404D00"/>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4C6E"/>
    <w:rsid w:val="00545593"/>
    <w:rsid w:val="00545C09"/>
    <w:rsid w:val="00551C74"/>
    <w:rsid w:val="00556EBF"/>
    <w:rsid w:val="005572A1"/>
    <w:rsid w:val="0055760A"/>
    <w:rsid w:val="0057560B"/>
    <w:rsid w:val="00577C6C"/>
    <w:rsid w:val="005834ED"/>
    <w:rsid w:val="005A62FE"/>
    <w:rsid w:val="005C202F"/>
    <w:rsid w:val="005C2FE2"/>
    <w:rsid w:val="005E2BC9"/>
    <w:rsid w:val="00605102"/>
    <w:rsid w:val="006053F5"/>
    <w:rsid w:val="00611909"/>
    <w:rsid w:val="006215AA"/>
    <w:rsid w:val="00627DCA"/>
    <w:rsid w:val="00666E48"/>
    <w:rsid w:val="006913C9"/>
    <w:rsid w:val="0069470D"/>
    <w:rsid w:val="00696C97"/>
    <w:rsid w:val="006A5AB5"/>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82C70"/>
    <w:rsid w:val="009A06D6"/>
    <w:rsid w:val="009B3BFA"/>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E2D0F"/>
    <w:rsid w:val="00DF3845"/>
    <w:rsid w:val="00E071A0"/>
    <w:rsid w:val="00E32D96"/>
    <w:rsid w:val="00E41911"/>
    <w:rsid w:val="00E44B57"/>
    <w:rsid w:val="00E658FD"/>
    <w:rsid w:val="00E92EEF"/>
    <w:rsid w:val="00E97AB4"/>
    <w:rsid w:val="00EA150E"/>
    <w:rsid w:val="00EB6197"/>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01B1"/>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EB619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236&amp;session=125&amp;summary=B" TargetMode="External" Id="R00a2ca4542284421" /><Relationship Type="http://schemas.openxmlformats.org/officeDocument/2006/relationships/hyperlink" Target="https://www.scstatehouse.gov/sess125_2023-2024/prever/4236_20230330.docx" TargetMode="External" Id="Re068e700c8b54a1f" /><Relationship Type="http://schemas.openxmlformats.org/officeDocument/2006/relationships/hyperlink" Target="h:\hj\20230330.docx" TargetMode="External" Id="R7676f658cd204a9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523d293f-8752-4a60-afdb-739379f89f4c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2023-03-30T00:00:00-04:00</T_BILL_DT_VERSION>
  <T_BILL_D_HOUSEINTRODATE>2023-03-30</T_BILL_D_HOUSEINTRODATE>
  <T_BILL_D_INTRODATE>2023-03-30</T_BILL_D_INTRODATE>
  <T_BILL_N_INTERNALVERSIONNUMBER>1</T_BILL_N_INTERNALVERSIONNUMBER>
  <T_BILL_N_SESSION>125</T_BILL_N_SESSION>
  <T_BILL_N_VERSIONNUMBER>1</T_BILL_N_VERSIONNUMBER>
  <T_BILL_N_YEAR>2023</T_BILL_N_YEAR>
  <T_BILL_REQUEST_REQUEST>3e6e29e8-9453-48f0-bb36-569c107bbfba</T_BILL_REQUEST_REQUEST>
  <T_BILL_R_ORIGINALDRAFT>1b9d9a7c-ea35-4690-ab00-f0a7792a3fea</T_BILL_R_ORIGINALDRAFT>
  <T_BILL_SPONSOR_SPONSOR>f5c62326-6478-490e-9b23-02c2fbdb1dd1</T_BILL_SPONSOR_SPONSOR>
  <T_BILL_T_BILLNAME>[4236]</T_BILL_T_BILLNAME>
  <T_BILL_T_BILLNUMBER>4236</T_BILL_T_BILLNUMBER>
  <T_BILL_T_BILLTITLE>TO CONGRATULATE Maggie Lee Allen Robinson OF Allendale COUNTY ON HER ONE HUNDREDTH BIRTHDAY AND TO WISH HER A JOYOUS BIRTHDAY CELEBRATION AND MANY YEARS OF CONTINUED HEALTH AND HAPPINESS.</T_BILL_T_BILLTITLE>
  <T_BILL_T_CHAMBER>house</T_BILL_T_CHAMBER>
  <T_BILL_T_FILENAME> </T_BILL_T_FILENAME>
  <T_BILL_T_LEGTYPE>resolution</T_BILL_T_LEGTYPE>
  <T_BILL_T_SUBJECT>Maggie Lee Allen Robinson 100th birthday</T_BILL_T_SUBJECT>
  <T_BILL_UR_DRAFTER>andybeeson@scstatehouse.gov</T_BILL_UR_DRAFTER>
  <T_BILL_UR_DRAFTINGASSISTANT>annarushton@scstatehouse.gov</T_BILL_UR_DRAFTINGASSISTANT>
  <T_BILL_UR_RESOLUTIONWRITER>gailmoore@scstatehouse.gov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307</Words>
  <Characters>1608</Characters>
  <Application>Microsoft Office Word</Application>
  <DocSecurity>0</DocSecurity>
  <Lines>41</Lines>
  <Paragraphs>13</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5</cp:revision>
  <cp:lastPrinted>2023-03-29T18:27:00Z</cp:lastPrinted>
  <dcterms:created xsi:type="dcterms:W3CDTF">2023-03-29T18:26:00Z</dcterms:created>
  <dcterms:modified xsi:type="dcterms:W3CDTF">2023-03-29T18:50:00Z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