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57C9C" w14:textId="77777777"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14:paraId="0E7A4458" w14:textId="3DBE76E0" w:rsidR="00AB5099" w:rsidRDefault="00AB5099" w:rsidP="00AB5099">
      <w:pPr>
        <w:widowControl w:val="0"/>
        <w:jc w:val="center"/>
      </w:pPr>
      <w:r>
        <w:t>12</w:t>
      </w:r>
      <w:r w:rsidR="00C95201">
        <w:t>5</w:t>
      </w:r>
      <w:r w:rsidR="00B06580">
        <w:t>th Session, 202</w:t>
      </w:r>
      <w:r w:rsidR="00C95201">
        <w:t>3</w:t>
      </w:r>
      <w:r w:rsidR="00B06580">
        <w:t>-202</w:t>
      </w:r>
      <w:r w:rsidR="00C95201">
        <w:t>4</w:t>
      </w:r>
    </w:p>
    <w:p w14:paraId="039C9C05" w14:textId="77777777" w:rsidR="00AB5099" w:rsidRDefault="00AB5099" w:rsidP="00AB5099">
      <w:pPr>
        <w:widowControl w:val="0"/>
        <w:jc w:val="left"/>
      </w:pPr>
    </w:p>
    <w:p w14:paraId="2A1A1A33" w14:textId="7137BA3C" w:rsidR="00AB5099" w:rsidRDefault="00B73A4E" w:rsidP="00AB5099">
      <w:pPr>
        <w:widowControl w:val="0"/>
        <w:jc w:val="left"/>
        <w:rPr>
          <w:b/>
        </w:rPr>
      </w:pPr>
      <w:proofErr w:type="spellStart"/>
      <w:r>
        <w:rPr>
          <w:b/>
        </w:rPr>
        <w:t>A84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R102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H4300</w:t>
      </w:r>
      <w:proofErr w:type="spellEnd"/>
    </w:p>
    <w:p w14:paraId="466BDAB6" w14:textId="77777777" w:rsidR="00AB5099" w:rsidRDefault="00AB5099" w:rsidP="00AB5099">
      <w:pPr>
        <w:widowControl w:val="0"/>
        <w:jc w:val="left"/>
        <w:rPr>
          <w:b/>
        </w:rPr>
      </w:pPr>
    </w:p>
    <w:p w14:paraId="32B25D32" w14:textId="77777777"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14:paraId="7FAE2246" w14:textId="77777777" w:rsidR="00AB5099" w:rsidRDefault="00AB5099" w:rsidP="00AB5099">
      <w:pPr>
        <w:widowControl w:val="0"/>
        <w:jc w:val="left"/>
      </w:pPr>
    </w:p>
    <w:p w14:paraId="5665D2D6" w14:textId="77777777" w:rsidR="00AB5099" w:rsidRDefault="00AB5099" w:rsidP="00AB5099">
      <w:pPr>
        <w:widowControl w:val="0"/>
        <w:jc w:val="left"/>
      </w:pPr>
      <w:r>
        <w:t>General Bill</w:t>
      </w:r>
    </w:p>
    <w:p w14:paraId="1B563BE1" w14:textId="77777777" w:rsidR="00AB5099" w:rsidRDefault="00AB5099" w:rsidP="00AB5099">
      <w:pPr>
        <w:widowControl w:val="0"/>
        <w:jc w:val="left"/>
      </w:pPr>
      <w:r>
        <w:t>Sponsors: Ways and Means Committee</w:t>
      </w:r>
    </w:p>
    <w:p w14:paraId="5643DBF0" w14:textId="157B35E4" w:rsidR="00AB5099" w:rsidRDefault="00AB5099" w:rsidP="00AB5099">
      <w:pPr>
        <w:widowControl w:val="0"/>
        <w:jc w:val="left"/>
      </w:pPr>
      <w:r>
        <w:t xml:space="preserve">Document Path: </w:t>
      </w:r>
      <w:r w:rsidRPr="00B06580">
        <w:t>l:\council\bills\</w:t>
      </w:r>
      <w:r w:rsidR="00EF6E91" w:rsidRPr="00B06580">
        <w:t>nbd</w:t>
      </w:r>
      <w:r w:rsidRPr="00B06580">
        <w:t>\</w:t>
      </w:r>
      <w:r w:rsidR="00922278">
        <w:rPr>
          <w:smallCaps/>
          <w:sz w:val="20"/>
          <w:szCs w:val="20"/>
        </w:rPr>
        <w:t>11010DG23</w:t>
      </w:r>
      <w:r w:rsidRPr="00B06580">
        <w:t>.docx</w:t>
      </w:r>
    </w:p>
    <w:p w14:paraId="04595EAF" w14:textId="77777777" w:rsidR="00AB5099" w:rsidRDefault="00AB5099" w:rsidP="00AB5099">
      <w:pPr>
        <w:widowControl w:val="0"/>
        <w:jc w:val="left"/>
      </w:pPr>
    </w:p>
    <w:p w14:paraId="3269884E" w14:textId="77777777" w:rsidR="00DD4909" w:rsidRDefault="00DD4909" w:rsidP="00AB5099">
      <w:pPr>
        <w:widowControl w:val="0"/>
        <w:jc w:val="left"/>
      </w:pPr>
      <w:r>
        <w:t>Introduced in the House on March 7, 2023</w:t>
      </w:r>
    </w:p>
    <w:p w14:paraId="0AD4FB85" w14:textId="77777777" w:rsidR="00DD4909" w:rsidRDefault="00DD4909" w:rsidP="00AB5099">
      <w:pPr>
        <w:widowControl w:val="0"/>
        <w:jc w:val="left"/>
      </w:pPr>
      <w:r>
        <w:t>Introduced in the Senate on March 15, 2023</w:t>
      </w:r>
    </w:p>
    <w:p w14:paraId="505CF9F6" w14:textId="77777777" w:rsidR="00DD4909" w:rsidRDefault="00DD4909" w:rsidP="00AB5099">
      <w:pPr>
        <w:widowControl w:val="0"/>
        <w:jc w:val="left"/>
      </w:pPr>
      <w:r>
        <w:t>Last Amended on June 14, 2023</w:t>
      </w:r>
    </w:p>
    <w:p w14:paraId="637B83E5" w14:textId="77777777" w:rsidR="00DD4909" w:rsidRDefault="00DD4909" w:rsidP="00AB5099">
      <w:pPr>
        <w:widowControl w:val="0"/>
        <w:jc w:val="left"/>
      </w:pPr>
      <w:r>
        <w:t>Passed by the General Assembly on June 14, 2023</w:t>
      </w:r>
    </w:p>
    <w:p w14:paraId="0759FB04" w14:textId="77777777" w:rsidR="00DD4909" w:rsidRDefault="00DD4909" w:rsidP="00AB5099">
      <w:pPr>
        <w:widowControl w:val="0"/>
        <w:jc w:val="left"/>
      </w:pPr>
      <w:r>
        <w:t xml:space="preserve">Governor's Action: June 20, 2023, Certain items </w:t>
      </w:r>
      <w:proofErr w:type="gramStart"/>
      <w:r>
        <w:t>vetoed</w:t>
      </w:r>
      <w:proofErr w:type="gramEnd"/>
    </w:p>
    <w:p w14:paraId="63D46D84" w14:textId="77777777" w:rsidR="00DD4909" w:rsidRDefault="00DD4909" w:rsidP="00AB5099">
      <w:pPr>
        <w:widowControl w:val="0"/>
        <w:jc w:val="left"/>
      </w:pPr>
      <w:r>
        <w:t>Legislative veto action(s): Pending</w:t>
      </w:r>
    </w:p>
    <w:p w14:paraId="596A55AE" w14:textId="77777777" w:rsidR="00DD4909" w:rsidRDefault="00DD4909" w:rsidP="00AB5099">
      <w:pPr>
        <w:widowControl w:val="0"/>
        <w:jc w:val="left"/>
      </w:pPr>
    </w:p>
    <w:p w14:paraId="580240A4" w14:textId="677A49B3" w:rsidR="00AB5099" w:rsidRDefault="00AB5099" w:rsidP="00AB5099">
      <w:pPr>
        <w:widowControl w:val="0"/>
        <w:jc w:val="left"/>
      </w:pPr>
      <w:r>
        <w:t>S</w:t>
      </w:r>
      <w:r w:rsidR="00791329">
        <w:t>u</w:t>
      </w:r>
      <w:r w:rsidR="00B06580">
        <w:t>mmary: Appropriations Bill, 202</w:t>
      </w:r>
      <w:r w:rsidR="00C95201">
        <w:t>3</w:t>
      </w:r>
      <w:r w:rsidR="00B06580">
        <w:t>-202</w:t>
      </w:r>
      <w:r w:rsidR="00C95201">
        <w:t>4</w:t>
      </w:r>
    </w:p>
    <w:p w14:paraId="6976B535" w14:textId="77777777" w:rsidR="00AB5099" w:rsidRDefault="00AB5099" w:rsidP="00AB5099">
      <w:pPr>
        <w:widowControl w:val="0"/>
        <w:jc w:val="left"/>
      </w:pPr>
    </w:p>
    <w:p w14:paraId="0A12A619" w14:textId="77777777" w:rsidR="00AB5099" w:rsidRDefault="00AB5099" w:rsidP="00AB5099">
      <w:pPr>
        <w:widowControl w:val="0"/>
        <w:jc w:val="left"/>
      </w:pPr>
    </w:p>
    <w:p w14:paraId="087AB985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14:paraId="672BCBC7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6356E6F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14:paraId="3DEDA01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3/7/2023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14</w:t>
        </w:r>
      </w:hyperlink>
      <w:r>
        <w:t>)</w:t>
      </w:r>
    </w:p>
    <w:p w14:paraId="60241BF9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3/9/2023</w:t>
      </w:r>
      <w:r>
        <w:tab/>
        <w:t>House</w:t>
      </w:r>
      <w:r>
        <w:tab/>
        <w:t xml:space="preserve">Special order, set </w:t>
      </w:r>
      <w:proofErr w:type="gramStart"/>
      <w:r>
        <w:t>for  Mon.</w:t>
      </w:r>
      <w:proofErr w:type="gramEnd"/>
      <w:r>
        <w:t>, Mar. 13, after roll call</w:t>
      </w:r>
    </w:p>
    <w:p w14:paraId="64521C6F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3/9/2023</w:t>
      </w:r>
      <w:r>
        <w:tab/>
        <w:t>House</w:t>
      </w:r>
      <w:r>
        <w:tab/>
        <w:t xml:space="preserve">Special order, set </w:t>
      </w:r>
      <w:proofErr w:type="gramStart"/>
      <w:r>
        <w:t xml:space="preserve">for  </w:t>
      </w:r>
      <w:proofErr w:type="spellStart"/>
      <w:r>
        <w:t>for</w:t>
      </w:r>
      <w:proofErr w:type="spellEnd"/>
      <w:proofErr w:type="gramEnd"/>
      <w:r>
        <w:t xml:space="preserve"> third reading immediately after second reading of H. 4301</w:t>
      </w:r>
    </w:p>
    <w:p w14:paraId="3D19CDA1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3/13/2023</w:t>
      </w:r>
      <w:r>
        <w:tab/>
        <w:t>House</w:t>
      </w:r>
      <w:r>
        <w:tab/>
        <w:t>Amended (</w:t>
      </w:r>
      <w:hyperlink r:id="rId8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13</w:t>
        </w:r>
      </w:hyperlink>
      <w:r>
        <w:t>)</w:t>
      </w:r>
    </w:p>
    <w:p w14:paraId="21F26445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3/13/2023</w:t>
      </w:r>
      <w:r>
        <w:tab/>
        <w:t>House</w:t>
      </w:r>
      <w:r>
        <w:tab/>
        <w:t>Debate interrupted (</w:t>
      </w:r>
      <w:hyperlink r:id="rId9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13</w:t>
        </w:r>
      </w:hyperlink>
      <w:r>
        <w:t>)</w:t>
      </w:r>
    </w:p>
    <w:p w14:paraId="6AFD692E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3/14/2023</w:t>
      </w:r>
      <w:r>
        <w:tab/>
        <w:t>House</w:t>
      </w:r>
      <w:r>
        <w:tab/>
        <w:t>Amended (</w:t>
      </w:r>
      <w:hyperlink r:id="rId10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8</w:t>
        </w:r>
      </w:hyperlink>
      <w:r>
        <w:t>)</w:t>
      </w:r>
    </w:p>
    <w:p w14:paraId="16B8F9CE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3/14/2023</w:t>
      </w:r>
      <w:r>
        <w:tab/>
        <w:t>House</w:t>
      </w:r>
      <w:r>
        <w:tab/>
        <w:t>Read second time (</w:t>
      </w:r>
      <w:hyperlink r:id="rId11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8</w:t>
        </w:r>
      </w:hyperlink>
      <w:r>
        <w:t>)</w:t>
      </w:r>
    </w:p>
    <w:p w14:paraId="5154237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3/14/2023</w:t>
      </w:r>
      <w:r>
        <w:tab/>
        <w:t>House</w:t>
      </w:r>
      <w:r>
        <w:tab/>
        <w:t>Roll call Yeas</w:t>
      </w:r>
      <w:r>
        <w:noBreakHyphen/>
      </w:r>
      <w:proofErr w:type="gramStart"/>
      <w:r>
        <w:t>108  Nays</w:t>
      </w:r>
      <w:proofErr w:type="gramEnd"/>
      <w:r>
        <w:noBreakHyphen/>
        <w:t>11 (</w:t>
      </w:r>
      <w:hyperlink r:id="rId12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68</w:t>
        </w:r>
      </w:hyperlink>
      <w:r>
        <w:t>)</w:t>
      </w:r>
    </w:p>
    <w:p w14:paraId="23E2291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3/15/2023</w:t>
      </w:r>
      <w:r>
        <w:tab/>
        <w:t>House</w:t>
      </w:r>
      <w:r>
        <w:tab/>
        <w:t>Read third time and sent to Senate (</w:t>
      </w:r>
      <w:hyperlink r:id="rId13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14</w:t>
        </w:r>
      </w:hyperlink>
      <w:r>
        <w:t>)</w:t>
      </w:r>
    </w:p>
    <w:p w14:paraId="364FE194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3/15/2023</w:t>
      </w:r>
      <w:r>
        <w:tab/>
        <w:t>Senate</w:t>
      </w:r>
      <w:r>
        <w:tab/>
        <w:t>Introduced and read first time (</w:t>
      </w:r>
      <w:hyperlink r:id="rId14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15</w:t>
        </w:r>
      </w:hyperlink>
      <w:r>
        <w:t>)</w:t>
      </w:r>
    </w:p>
    <w:p w14:paraId="318DAC67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3/15/2023</w:t>
      </w:r>
      <w:r>
        <w:tab/>
        <w:t>Senate</w:t>
      </w:r>
      <w:r>
        <w:tab/>
        <w:t xml:space="preserve">Referred to Committee on </w:t>
      </w:r>
      <w:r w:rsidRPr="00593C16">
        <w:rPr>
          <w:b/>
        </w:rPr>
        <w:t>Finance</w:t>
      </w:r>
      <w:r>
        <w:t xml:space="preserve"> (</w:t>
      </w:r>
      <w:hyperlink r:id="rId15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15</w:t>
        </w:r>
      </w:hyperlink>
      <w:r>
        <w:t>)</w:t>
      </w:r>
    </w:p>
    <w:p w14:paraId="231BC9C1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4/12/2023</w:t>
      </w:r>
      <w:r>
        <w:tab/>
        <w:t>Senate</w:t>
      </w:r>
      <w:r>
        <w:tab/>
        <w:t xml:space="preserve">Committee report: Favorable with amendment </w:t>
      </w:r>
      <w:r w:rsidRPr="00593C16">
        <w:rPr>
          <w:b/>
        </w:rPr>
        <w:t>Finance</w:t>
      </w:r>
      <w:r>
        <w:t xml:space="preserve"> (</w:t>
      </w:r>
      <w:hyperlink r:id="rId16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11</w:t>
        </w:r>
      </w:hyperlink>
      <w:r>
        <w:t>)</w:t>
      </w:r>
    </w:p>
    <w:p w14:paraId="7C17BEE3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4/13/2023</w:t>
      </w:r>
      <w:r>
        <w:tab/>
        <w:t>Senate</w:t>
      </w:r>
      <w:r>
        <w:tab/>
        <w:t>Committee Amendment Adopted (</w:t>
      </w:r>
      <w:hyperlink r:id="rId17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21</w:t>
        </w:r>
      </w:hyperlink>
      <w:r>
        <w:t>)</w:t>
      </w:r>
    </w:p>
    <w:p w14:paraId="3602F923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4/18/2023</w:t>
      </w:r>
      <w:r>
        <w:tab/>
        <w:t>Senate</w:t>
      </w:r>
      <w:r>
        <w:tab/>
        <w:t>Amended (</w:t>
      </w:r>
      <w:hyperlink r:id="rId18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12</w:t>
        </w:r>
      </w:hyperlink>
      <w:r>
        <w:t>)</w:t>
      </w:r>
    </w:p>
    <w:p w14:paraId="2B1C7222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4/18/2023</w:t>
      </w:r>
      <w:r>
        <w:tab/>
        <w:t>Senate</w:t>
      </w:r>
      <w:r>
        <w:tab/>
        <w:t>Read second time (</w:t>
      </w:r>
      <w:hyperlink r:id="rId19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12</w:t>
        </w:r>
      </w:hyperlink>
      <w:r>
        <w:t>)</w:t>
      </w:r>
    </w:p>
    <w:p w14:paraId="7D534196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4/19/2023</w:t>
      </w:r>
      <w:r>
        <w:tab/>
        <w:t>Senate</w:t>
      </w:r>
      <w:r>
        <w:tab/>
        <w:t>Amended (</w:t>
      </w:r>
      <w:hyperlink r:id="rId20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7E082361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4/19/2023</w:t>
      </w:r>
      <w:r>
        <w:tab/>
        <w:t>Senate</w:t>
      </w:r>
      <w:r>
        <w:tab/>
        <w:t>Read third time and returned to House with amendments (</w:t>
      </w:r>
      <w:hyperlink r:id="rId21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1942453D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4/19/2023</w:t>
      </w:r>
      <w:r>
        <w:tab/>
        <w:t>Senate</w:t>
      </w:r>
      <w:r>
        <w:tab/>
        <w:t>Roll call Ayes</w:t>
      </w:r>
      <w:r>
        <w:noBreakHyphen/>
      </w:r>
      <w:proofErr w:type="gramStart"/>
      <w:r>
        <w:t>42  Nays</w:t>
      </w:r>
      <w:proofErr w:type="gramEnd"/>
      <w:r>
        <w:noBreakHyphen/>
        <w:t>0 (</w:t>
      </w:r>
      <w:hyperlink r:id="rId22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1E66F886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4/27/2023</w:t>
      </w:r>
      <w:r>
        <w:tab/>
        <w:t>House</w:t>
      </w:r>
      <w:r>
        <w:tab/>
        <w:t>Debate adjourned (</w:t>
      </w:r>
      <w:hyperlink r:id="rId23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33</w:t>
        </w:r>
      </w:hyperlink>
      <w:r>
        <w:t>)</w:t>
      </w:r>
    </w:p>
    <w:p w14:paraId="6F58EB78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5/2/2023</w:t>
      </w:r>
      <w:r>
        <w:tab/>
        <w:t>House</w:t>
      </w:r>
      <w:r>
        <w:tab/>
        <w:t>Debate adjourned (</w:t>
      </w:r>
      <w:hyperlink r:id="rId24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37</w:t>
        </w:r>
      </w:hyperlink>
      <w:r>
        <w:t>)</w:t>
      </w:r>
    </w:p>
    <w:p w14:paraId="414E3CAD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5/3/2023</w:t>
      </w:r>
      <w:r>
        <w:tab/>
        <w:t>House</w:t>
      </w:r>
      <w:r>
        <w:tab/>
        <w:t xml:space="preserve">Debate adjourned </w:t>
      </w:r>
      <w:proofErr w:type="gramStart"/>
      <w:r>
        <w:t>until  Tues.</w:t>
      </w:r>
      <w:proofErr w:type="gramEnd"/>
      <w:r>
        <w:t>, 5</w:t>
      </w:r>
      <w:r>
        <w:noBreakHyphen/>
        <w:t>9</w:t>
      </w:r>
      <w:r>
        <w:noBreakHyphen/>
        <w:t>23 (</w:t>
      </w:r>
      <w:hyperlink r:id="rId25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78</w:t>
        </w:r>
      </w:hyperlink>
      <w:r>
        <w:t>)</w:t>
      </w:r>
    </w:p>
    <w:p w14:paraId="717A89D8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5/9/2023</w:t>
      </w:r>
      <w:r>
        <w:tab/>
        <w:t>House</w:t>
      </w:r>
      <w:r>
        <w:tab/>
        <w:t>Senate amendment amended (</w:t>
      </w:r>
      <w:hyperlink r:id="rId26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28</w:t>
        </w:r>
      </w:hyperlink>
      <w:r>
        <w:t>)</w:t>
      </w:r>
    </w:p>
    <w:p w14:paraId="05070AE0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5/9/2023</w:t>
      </w:r>
      <w:r>
        <w:tab/>
        <w:t>House</w:t>
      </w:r>
      <w:r>
        <w:tab/>
        <w:t>Returned to Senate with amendments (</w:t>
      </w:r>
      <w:hyperlink r:id="rId27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28</w:t>
        </w:r>
      </w:hyperlink>
      <w:r>
        <w:t>)</w:t>
      </w:r>
    </w:p>
    <w:p w14:paraId="7A38D9F6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5/9/2023</w:t>
      </w:r>
      <w:r>
        <w:tab/>
        <w:t>Senate</w:t>
      </w:r>
      <w:r>
        <w:tab/>
        <w:t>Non</w:t>
      </w:r>
      <w:r>
        <w:noBreakHyphen/>
        <w:t>concurrence in House amendment (</w:t>
      </w:r>
      <w:hyperlink r:id="rId28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41</w:t>
        </w:r>
      </w:hyperlink>
      <w:r>
        <w:t>)</w:t>
      </w:r>
    </w:p>
    <w:p w14:paraId="720EA11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5/10/2023</w:t>
      </w:r>
      <w:r>
        <w:tab/>
        <w:t>House</w:t>
      </w:r>
      <w:r>
        <w:tab/>
      </w:r>
      <w:proofErr w:type="spellStart"/>
      <w:r>
        <w:t>House</w:t>
      </w:r>
      <w:proofErr w:type="spellEnd"/>
      <w:r>
        <w:t xml:space="preserve"> insists upon amendment and conference committee appointed Reps.  Bannister, Herbkersman, Weeks (</w:t>
      </w:r>
      <w:hyperlink r:id="rId29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120</w:t>
        </w:r>
      </w:hyperlink>
      <w:r>
        <w:t>)</w:t>
      </w:r>
    </w:p>
    <w:p w14:paraId="36479AFF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5/11/2023</w:t>
      </w:r>
      <w:r>
        <w:tab/>
        <w:t>Senate</w:t>
      </w:r>
      <w:r>
        <w:tab/>
        <w:t xml:space="preserve">Conference committee </w:t>
      </w:r>
      <w:proofErr w:type="gramStart"/>
      <w:r>
        <w:t>appointed  Peeler</w:t>
      </w:r>
      <w:proofErr w:type="gramEnd"/>
      <w:r>
        <w:t>, Setzler, Alexander (</w:t>
      </w:r>
      <w:hyperlink r:id="rId30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144</w:t>
        </w:r>
      </w:hyperlink>
      <w:r>
        <w:t>)</w:t>
      </w:r>
    </w:p>
    <w:p w14:paraId="7411EACC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6/7/2023</w:t>
      </w:r>
      <w:r>
        <w:tab/>
        <w:t>House</w:t>
      </w:r>
      <w:r>
        <w:tab/>
        <w:t>Rutherford replaced Weeks on Conference Committee (</w:t>
      </w:r>
      <w:hyperlink r:id="rId31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23</w:t>
        </w:r>
      </w:hyperlink>
      <w:r>
        <w:t>)</w:t>
      </w:r>
    </w:p>
    <w:p w14:paraId="6E697CDB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6/14/2023</w:t>
      </w:r>
      <w:r>
        <w:tab/>
        <w:t>House</w:t>
      </w:r>
      <w:r>
        <w:tab/>
        <w:t>Conference report received and adopted (</w:t>
      </w:r>
      <w:hyperlink r:id="rId32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5FE7DB5D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  <w:t>House</w:t>
      </w:r>
      <w:r>
        <w:tab/>
        <w:t>Roll call Yeas</w:t>
      </w:r>
      <w:r>
        <w:noBreakHyphen/>
      </w:r>
      <w:proofErr w:type="gramStart"/>
      <w:r>
        <w:t>92  Nays</w:t>
      </w:r>
      <w:proofErr w:type="gramEnd"/>
      <w:r>
        <w:noBreakHyphen/>
        <w:t>14 (</w:t>
      </w:r>
      <w:hyperlink r:id="rId33" w:history="1">
        <w:r w:rsidRPr="00593C16">
          <w:rPr>
            <w:rStyle w:val="Hyperlink"/>
          </w:rPr>
          <w:t>House Journal</w:t>
        </w:r>
        <w:r w:rsidRPr="00593C16">
          <w:rPr>
            <w:rStyle w:val="Hyperlink"/>
          </w:rPr>
          <w:noBreakHyphen/>
          <w:t>page 10</w:t>
        </w:r>
      </w:hyperlink>
      <w:r>
        <w:t>)</w:t>
      </w:r>
    </w:p>
    <w:p w14:paraId="5CD757B9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  <w:t>Senate</w:t>
      </w:r>
      <w:r>
        <w:tab/>
        <w:t>Conference report received and adopted (</w:t>
      </w:r>
      <w:hyperlink r:id="rId34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23</w:t>
        </w:r>
      </w:hyperlink>
      <w:r>
        <w:t>)</w:t>
      </w:r>
    </w:p>
    <w:p w14:paraId="4C4D4559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  <w:t>Senate</w:t>
      </w:r>
      <w:r>
        <w:tab/>
        <w:t>Roll call Ayes</w:t>
      </w:r>
      <w:r>
        <w:noBreakHyphen/>
      </w:r>
      <w:proofErr w:type="gramStart"/>
      <w:r>
        <w:t>36  Nays</w:t>
      </w:r>
      <w:proofErr w:type="gramEnd"/>
      <w:r>
        <w:noBreakHyphen/>
        <w:t>0 (</w:t>
      </w:r>
      <w:hyperlink r:id="rId35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23</w:t>
        </w:r>
      </w:hyperlink>
      <w:r>
        <w:t>)</w:t>
      </w:r>
    </w:p>
    <w:p w14:paraId="4B6A4BCF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  <w:t>Senate</w:t>
      </w:r>
      <w:r>
        <w:tab/>
        <w:t>Ordered enrolled for ratification (</w:t>
      </w:r>
      <w:hyperlink r:id="rId36" w:history="1">
        <w:r w:rsidRPr="00593C16">
          <w:rPr>
            <w:rStyle w:val="Hyperlink"/>
          </w:rPr>
          <w:t>Senate Journal</w:t>
        </w:r>
        <w:r w:rsidRPr="00593C16">
          <w:rPr>
            <w:rStyle w:val="Hyperlink"/>
          </w:rPr>
          <w:noBreakHyphen/>
          <w:t>page 25</w:t>
        </w:r>
      </w:hyperlink>
      <w:r>
        <w:t>)</w:t>
      </w:r>
    </w:p>
    <w:p w14:paraId="47EB344B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6/14/2023</w:t>
      </w:r>
      <w:r>
        <w:tab/>
      </w:r>
      <w:r>
        <w:tab/>
        <w:t xml:space="preserve">Ratified </w:t>
      </w:r>
      <w:proofErr w:type="gramStart"/>
      <w:r>
        <w:t>R  102</w:t>
      </w:r>
      <w:proofErr w:type="gramEnd"/>
    </w:p>
    <w:p w14:paraId="2541F0E6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6/20/2023</w:t>
      </w:r>
      <w:r>
        <w:tab/>
      </w:r>
      <w:r>
        <w:tab/>
        <w:t>Certain items vetoed by Governor (</w:t>
      </w:r>
      <w:hyperlink r:id="rId37" w:history="1">
        <w:r w:rsidRPr="00593C16">
          <w:rPr>
            <w:rStyle w:val="Hyperlink"/>
          </w:rPr>
          <w:t>Governor's Veto Message</w:t>
        </w:r>
      </w:hyperlink>
      <w:r>
        <w:t>)</w:t>
      </w:r>
    </w:p>
    <w:p w14:paraId="6DC35E40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6/26/2023</w:t>
      </w:r>
      <w:r>
        <w:tab/>
      </w:r>
      <w:r>
        <w:tab/>
        <w:t xml:space="preserve">Effective </w:t>
      </w:r>
      <w:proofErr w:type="gramStart"/>
      <w:r>
        <w:t>date  See</w:t>
      </w:r>
      <w:proofErr w:type="gramEnd"/>
      <w:r>
        <w:t xml:space="preserve"> Act for Effective Date</w:t>
      </w:r>
    </w:p>
    <w:p w14:paraId="7B03AE04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6/26/2023</w:t>
      </w:r>
      <w:r>
        <w:tab/>
      </w:r>
      <w:r>
        <w:tab/>
        <w:t>Act No.  84</w:t>
      </w:r>
    </w:p>
    <w:p w14:paraId="5737B787" w14:textId="77777777" w:rsidR="00C752DA" w:rsidRDefault="00C752DA" w:rsidP="00C752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0EAC2F" w14:textId="791BB8DA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38" w:history="1">
        <w:r w:rsidRPr="004D625A">
          <w:rPr>
            <w:rStyle w:val="Hyperlink"/>
          </w:rPr>
          <w:t xml:space="preserve">legislative information </w:t>
        </w:r>
      </w:hyperlink>
      <w:r>
        <w:t xml:space="preserve">at the </w:t>
      </w:r>
      <w:proofErr w:type="gramStart"/>
      <w:r>
        <w:t>website</w:t>
      </w:r>
      <w:proofErr w:type="gramEnd"/>
    </w:p>
    <w:p w14:paraId="08F077B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2C9B71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654053C" w14:textId="77777777" w:rsidR="00AB5099" w:rsidRDefault="00AB5099" w:rsidP="00AB5099">
      <w:r>
        <w:rPr>
          <w:b/>
        </w:rPr>
        <w:t>VERSIONS OF THIS BILL</w:t>
      </w:r>
    </w:p>
    <w:p w14:paraId="005997B5" w14:textId="77777777" w:rsidR="00AB5099" w:rsidRDefault="00AB5099" w:rsidP="00AB5099"/>
    <w:p w14:paraId="081DA41E" w14:textId="75A3F8CD" w:rsidR="00AB5099" w:rsidRDefault="00AB5099" w:rsidP="00AB5099">
      <w:bookmarkStart w:id="0" w:name="temp"/>
      <w:bookmarkEnd w:id="0"/>
      <w:r>
        <w:t xml:space="preserve">NOTE:  THE FOLLOWING IS AN INDEX OF THE DOCUMENTS CONTAINING SECTIONS OF THE APPROPRIATIONS </w:t>
      </w:r>
      <w:r w:rsidR="00925031">
        <w:t xml:space="preserve">ACT, </w:t>
      </w:r>
      <w:r w:rsidR="00974F83">
        <w:t>(</w:t>
      </w:r>
      <w:proofErr w:type="spellStart"/>
      <w:r w:rsidR="00925031">
        <w:t>A84</w:t>
      </w:r>
      <w:proofErr w:type="spellEnd"/>
      <w:r w:rsidR="00925031">
        <w:t xml:space="preserve">, </w:t>
      </w:r>
      <w:proofErr w:type="spellStart"/>
      <w:r w:rsidR="00925031">
        <w:t>R102</w:t>
      </w:r>
      <w:proofErr w:type="spellEnd"/>
      <w:r w:rsidR="00925031">
        <w:t xml:space="preserve">, </w:t>
      </w:r>
      <w:proofErr w:type="spellStart"/>
      <w:r w:rsidR="00925031">
        <w:t>H4300</w:t>
      </w:r>
      <w:proofErr w:type="spellEnd"/>
      <w:r w:rsidR="00925031">
        <w:t>).</w:t>
      </w:r>
    </w:p>
    <w:p w14:paraId="12FB6CB9" w14:textId="77777777" w:rsidR="009F41AA" w:rsidRDefault="009F41AA" w:rsidP="00AB5099"/>
    <w:p w14:paraId="742DD090" w14:textId="685B741F" w:rsidR="00AB5099" w:rsidRDefault="00925031" w:rsidP="00AB5099">
      <w:pPr>
        <w:jc w:val="center"/>
      </w:pPr>
      <w:proofErr w:type="spellStart"/>
      <w:r>
        <w:t>A84</w:t>
      </w:r>
      <w:proofErr w:type="spellEnd"/>
      <w:r>
        <w:t xml:space="preserve">, </w:t>
      </w:r>
      <w:proofErr w:type="spellStart"/>
      <w:r>
        <w:t>R102</w:t>
      </w:r>
      <w:proofErr w:type="spellEnd"/>
      <w:r>
        <w:t xml:space="preserve">, </w:t>
      </w:r>
      <w:proofErr w:type="spellStart"/>
      <w:r>
        <w:t>H</w:t>
      </w:r>
      <w:r w:rsidR="00C95201">
        <w:t>4300</w:t>
      </w:r>
      <w:proofErr w:type="spellEnd"/>
    </w:p>
    <w:p w14:paraId="1CA71F56" w14:textId="77777777" w:rsidR="00AB5099" w:rsidRDefault="00AB5099" w:rsidP="00AB5099"/>
    <w:p w14:paraId="5269FAB0" w14:textId="57B0D2CE" w:rsidR="00AB5099" w:rsidRDefault="00B06580" w:rsidP="00AB5099">
      <w:pPr>
        <w:jc w:val="center"/>
      </w:pPr>
      <w:r>
        <w:t xml:space="preserve">Read the first time on March </w:t>
      </w:r>
      <w:r w:rsidR="00C95201">
        <w:t>7</w:t>
      </w:r>
      <w:r>
        <w:t>, 202</w:t>
      </w:r>
      <w:r w:rsidR="00C95201">
        <w:t>3</w:t>
      </w:r>
    </w:p>
    <w:p w14:paraId="46C3009D" w14:textId="77777777" w:rsidR="00AB5099" w:rsidRDefault="00AB5099" w:rsidP="00AB5099">
      <w:pPr>
        <w:jc w:val="center"/>
      </w:pPr>
    </w:p>
    <w:p w14:paraId="41FB563C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14:paraId="62281569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14:paraId="36CA4047" w14:textId="10074A0B" w:rsidR="00124C08" w:rsidRDefault="00C95201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4300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14:paraId="0810A330" w14:textId="0E3E5A01" w:rsidR="00930A61" w:rsidRDefault="00C95201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4300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1-</w:t>
      </w:r>
      <w:r w:rsidR="00B06580">
        <w:t>2</w:t>
      </w:r>
      <w:r w:rsidR="00FA2BE5">
        <w:t>6</w:t>
      </w:r>
      <w:r w:rsidR="00925031">
        <w:t>1</w:t>
      </w:r>
    </w:p>
    <w:p w14:paraId="01510F2E" w14:textId="52469408" w:rsidR="00AB5099" w:rsidRDefault="00C95201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4300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 xml:space="preserve">Part </w:t>
      </w:r>
      <w:proofErr w:type="spellStart"/>
      <w:r w:rsidR="00AB5099">
        <w:t>IB</w:t>
      </w:r>
      <w:proofErr w:type="spellEnd"/>
      <w:r w:rsidR="00AB5099">
        <w:t>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B06580">
        <w:t>2</w:t>
      </w:r>
      <w:r w:rsidR="00FA2BE5">
        <w:t>6</w:t>
      </w:r>
      <w:r w:rsidR="00925031">
        <w:t>2</w:t>
      </w:r>
      <w:r w:rsidR="00AB5099" w:rsidRPr="00C855CA">
        <w:t>-</w:t>
      </w:r>
      <w:r w:rsidR="00B06580">
        <w:t>5</w:t>
      </w:r>
      <w:r w:rsidR="00925031">
        <w:t>62</w:t>
      </w:r>
    </w:p>
    <w:p w14:paraId="1DC007AB" w14:textId="0B2BEAFC" w:rsidR="00AB5099" w:rsidRDefault="00C95201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4300</w:t>
      </w:r>
      <w:r w:rsidR="00AB5099">
        <w:t>.IDX.</w:t>
      </w:r>
      <w:r w:rsidR="0048411F">
        <w:t>pdf</w:t>
      </w:r>
      <w:r w:rsidR="00AB5099">
        <w:tab/>
      </w:r>
      <w:r w:rsidR="00AB5099">
        <w:tab/>
      </w:r>
      <w:r w:rsidR="0048411F">
        <w:tab/>
      </w:r>
      <w:r w:rsidR="0048411F">
        <w:tab/>
      </w:r>
      <w:r w:rsidR="00AB5099">
        <w:t>Indexes</w:t>
      </w:r>
    </w:p>
    <w:p w14:paraId="6AF2E830" w14:textId="77777777" w:rsidR="00AB5099" w:rsidRDefault="00AB5099" w:rsidP="00AB5099"/>
    <w:p w14:paraId="03C26035" w14:textId="77777777"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14:paraId="52F17631" w14:textId="345F7DAF" w:rsidR="00AB5099" w:rsidRDefault="00925031" w:rsidP="00AB5099">
      <w:pPr>
        <w:rPr>
          <w:b/>
        </w:rPr>
      </w:pPr>
      <w:proofErr w:type="spellStart"/>
      <w:r>
        <w:rPr>
          <w:b/>
        </w:rPr>
        <w:lastRenderedPageBreak/>
        <w:t>A84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R102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</w:t>
      </w:r>
      <w:r w:rsidR="00C95201">
        <w:rPr>
          <w:b/>
        </w:rPr>
        <w:t>4300</w:t>
      </w:r>
      <w:proofErr w:type="spellEnd"/>
    </w:p>
    <w:p w14:paraId="145024B3" w14:textId="77777777" w:rsidR="00AB5099" w:rsidRDefault="00AB5099" w:rsidP="00AB5099">
      <w:pPr>
        <w:rPr>
          <w:b/>
        </w:rPr>
      </w:pPr>
    </w:p>
    <w:p w14:paraId="619C93E8" w14:textId="77777777"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14:paraId="4EE323EA" w14:textId="77777777" w:rsidR="00AB5099" w:rsidRDefault="00AB5099" w:rsidP="00AB5099">
      <w:pPr>
        <w:jc w:val="center"/>
        <w:rPr>
          <w:b/>
        </w:rPr>
      </w:pPr>
    </w:p>
    <w:p w14:paraId="7AE5B2C7" w14:textId="64118BDE" w:rsidR="00AB5099" w:rsidRDefault="00B06580" w:rsidP="00AB5099">
      <w:pPr>
        <w:jc w:val="center"/>
        <w:rPr>
          <w:b/>
        </w:rPr>
      </w:pPr>
      <w:r>
        <w:rPr>
          <w:b/>
        </w:rPr>
        <w:t>FY 202</w:t>
      </w:r>
      <w:r w:rsidR="00C95201">
        <w:rPr>
          <w:b/>
        </w:rPr>
        <w:t>3</w:t>
      </w:r>
      <w:r>
        <w:rPr>
          <w:b/>
        </w:rPr>
        <w:t>-202</w:t>
      </w:r>
      <w:r w:rsidR="00C95201">
        <w:rPr>
          <w:b/>
        </w:rPr>
        <w:t>4</w:t>
      </w:r>
    </w:p>
    <w:p w14:paraId="59087646" w14:textId="77777777" w:rsidR="00AB5099" w:rsidRDefault="00AB5099" w:rsidP="00AB5099">
      <w:pPr>
        <w:jc w:val="center"/>
        <w:rPr>
          <w:b/>
        </w:rPr>
      </w:pPr>
    </w:p>
    <w:p w14:paraId="34AE508B" w14:textId="77777777"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14:paraId="1E54BAAA" w14:textId="77777777" w:rsidR="00AB5099" w:rsidRDefault="00AB5099" w:rsidP="00AB5099">
      <w:pPr>
        <w:jc w:val="center"/>
        <w:rPr>
          <w:b/>
        </w:rPr>
      </w:pPr>
    </w:p>
    <w:p w14:paraId="3389E141" w14:textId="76FAB63A" w:rsidR="00AB5099" w:rsidRDefault="00B06580" w:rsidP="00AB5099">
      <w:pPr>
        <w:jc w:val="center"/>
      </w:pPr>
      <w:r>
        <w:t xml:space="preserve">Read the first time March </w:t>
      </w:r>
      <w:r w:rsidR="00C95201">
        <w:t>7</w:t>
      </w:r>
      <w:r>
        <w:t>, 202</w:t>
      </w:r>
      <w:r w:rsidR="00C95201">
        <w:t>3</w:t>
      </w:r>
    </w:p>
    <w:p w14:paraId="4B9337C1" w14:textId="77777777" w:rsidR="00AB5099" w:rsidRDefault="00AB5099" w:rsidP="00AB5099">
      <w:pPr>
        <w:jc w:val="center"/>
      </w:pPr>
    </w:p>
    <w:p w14:paraId="69CEC958" w14:textId="77777777" w:rsidR="00AB5099" w:rsidRDefault="00AB5099" w:rsidP="00AB5099">
      <w:pPr>
        <w:jc w:val="center"/>
      </w:pPr>
    </w:p>
    <w:p w14:paraId="3D0F13D4" w14:textId="7775822C" w:rsidR="00AB5099" w:rsidRDefault="00AB5099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</w:t>
      </w:r>
      <w:r w:rsidR="00C95201">
        <w:rPr>
          <w:b/>
          <w:bCs/>
        </w:rPr>
        <w:t>3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14:paraId="26AB2ACD" w14:textId="78A9CC8C" w:rsidR="009F41AA" w:rsidRDefault="001119D5" w:rsidP="00BF7620">
      <w:pPr>
        <w:tabs>
          <w:tab w:val="left" w:pos="360"/>
          <w:tab w:val="left" w:pos="720"/>
        </w:tabs>
        <w:rPr>
          <w:rFonts w:eastAsia="MS Mincho"/>
        </w:rPr>
      </w:pPr>
      <w:r>
        <w:rPr>
          <w:rFonts w:eastAsia="MS Mincho"/>
        </w:rPr>
        <w:tab/>
      </w:r>
    </w:p>
    <w:p w14:paraId="6E3B1E63" w14:textId="77777777" w:rsidR="001119D5" w:rsidRDefault="001119D5" w:rsidP="00BF7620">
      <w:pPr>
        <w:tabs>
          <w:tab w:val="left" w:pos="360"/>
          <w:tab w:val="left" w:pos="720"/>
        </w:tabs>
        <w:rPr>
          <w:rFonts w:eastAsia="MS Mincho"/>
        </w:rPr>
      </w:pPr>
    </w:p>
    <w:p w14:paraId="5874B713" w14:textId="77777777"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14:paraId="10A03B3B" w14:textId="77777777"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39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3AA0A2-BF1B-40DE-BA78-C453F8BC248A}"/>
    <w:embedBold r:id="rId2" w:fontKey="{5DD7EDC9-FE18-4F91-B804-5E4B28A1316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0D945227-CB8E-4F95-9F7F-1B426EE209C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68CD98-3712-4202-AE03-1865FF3416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14CEB"/>
    <w:rsid w:val="0003021C"/>
    <w:rsid w:val="00046E40"/>
    <w:rsid w:val="00054D4D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0A95"/>
    <w:rsid w:val="001111B8"/>
    <w:rsid w:val="001119D5"/>
    <w:rsid w:val="00117FFA"/>
    <w:rsid w:val="00124C08"/>
    <w:rsid w:val="00125F05"/>
    <w:rsid w:val="00126B65"/>
    <w:rsid w:val="00141585"/>
    <w:rsid w:val="00196702"/>
    <w:rsid w:val="001A5940"/>
    <w:rsid w:val="00200F4A"/>
    <w:rsid w:val="00211997"/>
    <w:rsid w:val="0024652B"/>
    <w:rsid w:val="002A7DA6"/>
    <w:rsid w:val="002C1E0E"/>
    <w:rsid w:val="002F3180"/>
    <w:rsid w:val="002F404D"/>
    <w:rsid w:val="002F4C50"/>
    <w:rsid w:val="0030554D"/>
    <w:rsid w:val="00342CB0"/>
    <w:rsid w:val="00350F1B"/>
    <w:rsid w:val="00362FE8"/>
    <w:rsid w:val="003B729B"/>
    <w:rsid w:val="003C51D6"/>
    <w:rsid w:val="003F1EC6"/>
    <w:rsid w:val="003F49B6"/>
    <w:rsid w:val="00400724"/>
    <w:rsid w:val="00416952"/>
    <w:rsid w:val="00431771"/>
    <w:rsid w:val="00441561"/>
    <w:rsid w:val="00442A06"/>
    <w:rsid w:val="00457BC0"/>
    <w:rsid w:val="00464758"/>
    <w:rsid w:val="0048411F"/>
    <w:rsid w:val="00492329"/>
    <w:rsid w:val="00496521"/>
    <w:rsid w:val="0049715C"/>
    <w:rsid w:val="004D625A"/>
    <w:rsid w:val="004E32F2"/>
    <w:rsid w:val="005034EC"/>
    <w:rsid w:val="005058A4"/>
    <w:rsid w:val="005116D5"/>
    <w:rsid w:val="0052591C"/>
    <w:rsid w:val="00527505"/>
    <w:rsid w:val="005357AB"/>
    <w:rsid w:val="00542D0A"/>
    <w:rsid w:val="00550E3D"/>
    <w:rsid w:val="0055508D"/>
    <w:rsid w:val="00595677"/>
    <w:rsid w:val="005E5134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50237"/>
    <w:rsid w:val="00754799"/>
    <w:rsid w:val="00763507"/>
    <w:rsid w:val="00791329"/>
    <w:rsid w:val="00794933"/>
    <w:rsid w:val="007E2487"/>
    <w:rsid w:val="00800C6F"/>
    <w:rsid w:val="00824FEF"/>
    <w:rsid w:val="008555C2"/>
    <w:rsid w:val="00864985"/>
    <w:rsid w:val="00871CE7"/>
    <w:rsid w:val="0088164B"/>
    <w:rsid w:val="00910309"/>
    <w:rsid w:val="00915608"/>
    <w:rsid w:val="00922278"/>
    <w:rsid w:val="00925031"/>
    <w:rsid w:val="00930A61"/>
    <w:rsid w:val="00947332"/>
    <w:rsid w:val="009736B4"/>
    <w:rsid w:val="00974F83"/>
    <w:rsid w:val="0098009B"/>
    <w:rsid w:val="009A74BB"/>
    <w:rsid w:val="009B6840"/>
    <w:rsid w:val="009D3D15"/>
    <w:rsid w:val="009D3E92"/>
    <w:rsid w:val="009D66E7"/>
    <w:rsid w:val="009F4004"/>
    <w:rsid w:val="009F41AA"/>
    <w:rsid w:val="00A068EB"/>
    <w:rsid w:val="00A445B6"/>
    <w:rsid w:val="00A81B33"/>
    <w:rsid w:val="00AA03AE"/>
    <w:rsid w:val="00AB5099"/>
    <w:rsid w:val="00AB5700"/>
    <w:rsid w:val="00AF03FA"/>
    <w:rsid w:val="00B06580"/>
    <w:rsid w:val="00B17DC1"/>
    <w:rsid w:val="00B4514A"/>
    <w:rsid w:val="00B45B02"/>
    <w:rsid w:val="00B47056"/>
    <w:rsid w:val="00B73A4E"/>
    <w:rsid w:val="00B96FFB"/>
    <w:rsid w:val="00BA2974"/>
    <w:rsid w:val="00BB429D"/>
    <w:rsid w:val="00BB776A"/>
    <w:rsid w:val="00BF25CE"/>
    <w:rsid w:val="00BF7620"/>
    <w:rsid w:val="00C1059B"/>
    <w:rsid w:val="00C45345"/>
    <w:rsid w:val="00C60423"/>
    <w:rsid w:val="00C752DA"/>
    <w:rsid w:val="00C81086"/>
    <w:rsid w:val="00C855CA"/>
    <w:rsid w:val="00C95201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736B2"/>
    <w:rsid w:val="00DA2793"/>
    <w:rsid w:val="00DC1031"/>
    <w:rsid w:val="00DD3180"/>
    <w:rsid w:val="00DD4909"/>
    <w:rsid w:val="00E01C78"/>
    <w:rsid w:val="00E27D85"/>
    <w:rsid w:val="00E357F4"/>
    <w:rsid w:val="00E51502"/>
    <w:rsid w:val="00E64AB8"/>
    <w:rsid w:val="00E71683"/>
    <w:rsid w:val="00E76EBD"/>
    <w:rsid w:val="00E95BA6"/>
    <w:rsid w:val="00E97428"/>
    <w:rsid w:val="00ED4332"/>
    <w:rsid w:val="00EE6C7B"/>
    <w:rsid w:val="00EF6E91"/>
    <w:rsid w:val="00EF7DA9"/>
    <w:rsid w:val="00F26570"/>
    <w:rsid w:val="00F45E8B"/>
    <w:rsid w:val="00F518DF"/>
    <w:rsid w:val="00FA2BE5"/>
    <w:rsid w:val="00FA3419"/>
    <w:rsid w:val="00FA666C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30313.docx" TargetMode="External"/><Relationship Id="rId13" Type="http://schemas.openxmlformats.org/officeDocument/2006/relationships/hyperlink" Target="file:///h:\hj\20230315.docx" TargetMode="External"/><Relationship Id="rId18" Type="http://schemas.openxmlformats.org/officeDocument/2006/relationships/hyperlink" Target="file:///h:\sj\20230418.docx" TargetMode="External"/><Relationship Id="rId26" Type="http://schemas.openxmlformats.org/officeDocument/2006/relationships/hyperlink" Target="file:///h:\hj\20230509.docx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file:///h:\sj\20230419.docx" TargetMode="External"/><Relationship Id="rId34" Type="http://schemas.openxmlformats.org/officeDocument/2006/relationships/hyperlink" Target="file:///h:\sj\20230614.docx" TargetMode="External"/><Relationship Id="rId7" Type="http://schemas.openxmlformats.org/officeDocument/2006/relationships/hyperlink" Target="file:///h:\hj\20230307.docx" TargetMode="External"/><Relationship Id="rId12" Type="http://schemas.openxmlformats.org/officeDocument/2006/relationships/hyperlink" Target="file:///h:\hj\20230314.docx" TargetMode="External"/><Relationship Id="rId17" Type="http://schemas.openxmlformats.org/officeDocument/2006/relationships/hyperlink" Target="file:///h:\sj\20230413.docx" TargetMode="External"/><Relationship Id="rId25" Type="http://schemas.openxmlformats.org/officeDocument/2006/relationships/hyperlink" Target="file:///h:\hj\20230503.docx" TargetMode="External"/><Relationship Id="rId33" Type="http://schemas.openxmlformats.org/officeDocument/2006/relationships/hyperlink" Target="file:///h:\hj\20230614.docx" TargetMode="External"/><Relationship Id="rId38" Type="http://schemas.openxmlformats.org/officeDocument/2006/relationships/hyperlink" Target="http://www.scstatehouse.gov/billsearch.php?billnumbers=4300&amp;session=125&amp;summary=B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\20230412.docx" TargetMode="External"/><Relationship Id="rId20" Type="http://schemas.openxmlformats.org/officeDocument/2006/relationships/hyperlink" Target="file:///h:\sj\20230419.docx" TargetMode="External"/><Relationship Id="rId29" Type="http://schemas.openxmlformats.org/officeDocument/2006/relationships/hyperlink" Target="file:///h:\hj\20230510.doc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30314.docx" TargetMode="External"/><Relationship Id="rId24" Type="http://schemas.openxmlformats.org/officeDocument/2006/relationships/hyperlink" Target="file:///h:\hj\20230502.docx" TargetMode="External"/><Relationship Id="rId32" Type="http://schemas.openxmlformats.org/officeDocument/2006/relationships/hyperlink" Target="file:///h:\hj\20230614.docx" TargetMode="External"/><Relationship Id="rId37" Type="http://schemas.openxmlformats.org/officeDocument/2006/relationships/hyperlink" Target="file:///w:\sess125_2023-2024\appropriations2023\gmbvto23.pdf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\20230315.docx" TargetMode="External"/><Relationship Id="rId23" Type="http://schemas.openxmlformats.org/officeDocument/2006/relationships/hyperlink" Target="file:///h:\hj\20230427.docx" TargetMode="External"/><Relationship Id="rId28" Type="http://schemas.openxmlformats.org/officeDocument/2006/relationships/hyperlink" Target="file:///h:\sj\20230509.docx" TargetMode="External"/><Relationship Id="rId36" Type="http://schemas.openxmlformats.org/officeDocument/2006/relationships/hyperlink" Target="file:///h:\sj\20230614.docx" TargetMode="External"/><Relationship Id="rId10" Type="http://schemas.openxmlformats.org/officeDocument/2006/relationships/hyperlink" Target="file:///h:\hj\20230314.docx" TargetMode="External"/><Relationship Id="rId19" Type="http://schemas.openxmlformats.org/officeDocument/2006/relationships/hyperlink" Target="file:///h:\sj\20230418.docx" TargetMode="External"/><Relationship Id="rId31" Type="http://schemas.openxmlformats.org/officeDocument/2006/relationships/hyperlink" Target="file:///h:\hj\202306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30313.docx" TargetMode="External"/><Relationship Id="rId14" Type="http://schemas.openxmlformats.org/officeDocument/2006/relationships/hyperlink" Target="file:///h:\sj\20230315.docx" TargetMode="External"/><Relationship Id="rId22" Type="http://schemas.openxmlformats.org/officeDocument/2006/relationships/hyperlink" Target="file:///h:\sj\20230419.docx" TargetMode="External"/><Relationship Id="rId27" Type="http://schemas.openxmlformats.org/officeDocument/2006/relationships/hyperlink" Target="file:///h:\hj\20230509.docx" TargetMode="External"/><Relationship Id="rId30" Type="http://schemas.openxmlformats.org/officeDocument/2006/relationships/hyperlink" Target="file:///h:\sj\20230511.docx" TargetMode="External"/><Relationship Id="rId35" Type="http://schemas.openxmlformats.org/officeDocument/2006/relationships/hyperlink" Target="file:///h:\sj\202306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876</Words>
  <Characters>4793</Characters>
  <Application>Microsoft Office Word</Application>
  <DocSecurity>0</DocSecurity>
  <Lines>165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2023-2024 Bill 4300: Appropriations Bill Title, FY2023-2024 - South Carolina Legislature Online</vt:lpstr>
    </vt:vector>
  </TitlesOfParts>
  <Company>LPITS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4300: Appropriations Bill Title, FY2023-2024 - South Carolina Legislature Online</dc:title>
  <dc:creator>%USERNAME%</dc:creator>
  <cp:lastModifiedBy>Derrick Williamson</cp:lastModifiedBy>
  <cp:revision>5</cp:revision>
  <dcterms:created xsi:type="dcterms:W3CDTF">2023-06-26T15:41:00Z</dcterms:created>
  <dcterms:modified xsi:type="dcterms:W3CDTF">2024-03-04T18:14:00Z</dcterms:modified>
</cp:coreProperties>
</file>