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4307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LC-0123HA-GM23.docx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Henrietta Joye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8ec72920af24cb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02f55cdd7c2499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b603ea9cca148a5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3316EE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33BE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A56B0" w14:paraId="48DB32D0" w14:textId="6A2F1CEE">
          <w:pPr>
            <w:pStyle w:val="scresolutiontitle"/>
          </w:pPr>
          <w:r w:rsidRPr="008A56B0">
            <w:t xml:space="preserve">TO RECOGNIZE AND HONOR Henrietta Joye, Administrative Assistant in the Family Court Division of the Fifth Circuit Solicitor’s Office, UPON THE OCCASION OF HER RETIREMENT AFTER </w:t>
          </w:r>
          <w:r w:rsidR="008B2648">
            <w:t>forty-four</w:t>
          </w:r>
          <w:r w:rsidRPr="008A56B0">
            <w:t xml:space="preserve"> YEARS OF EXEMPLARY SERVICE, AND TO WISH HER CONTINUED SUCCESS AND HAPPINESS IN ALL HER FUTURE ENDEAVORS.</w:t>
          </w:r>
        </w:p>
      </w:sdtContent>
    </w:sdt>
    <w:bookmarkStart w:name="at_852ca69ae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A56B0" w:rsidP="008A56B0" w:rsidRDefault="008C3A19" w14:paraId="7D8E959C" w14:textId="6D10CD1D">
      <w:pPr>
        <w:pStyle w:val="scresolutionwhereas"/>
      </w:pPr>
      <w:bookmarkStart w:name="wa_96364f38e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8A56B0">
        <w:t xml:space="preserve">the members of the South Carolina House of Representatives have learned that Henrietta Joye will begin a well-deserved retirement </w:t>
      </w:r>
      <w:r w:rsidRPr="008A56B0" w:rsidR="008A56B0">
        <w:t>on April 28, 2023</w:t>
      </w:r>
      <w:r w:rsidR="008A56B0">
        <w:t xml:space="preserve">, after forty-four years with the </w:t>
      </w:r>
      <w:r w:rsidRPr="008A56B0" w:rsidR="008A56B0">
        <w:t>Fifth Circuit Solicitor’s Office</w:t>
      </w:r>
      <w:r w:rsidR="008A56B0">
        <w:t>, the last thirty-nine</w:t>
      </w:r>
      <w:r w:rsidR="00A132E7">
        <w:t xml:space="preserve"> years</w:t>
      </w:r>
      <w:r w:rsidR="008A56B0">
        <w:t xml:space="preserve"> of which have been as the highly regarded </w:t>
      </w:r>
      <w:r w:rsidRPr="008A56B0" w:rsidR="008A56B0">
        <w:t>administrative assistant</w:t>
      </w:r>
      <w:r w:rsidR="008A56B0">
        <w:t xml:space="preserve"> in the office’s</w:t>
      </w:r>
      <w:r w:rsidRPr="008A56B0" w:rsidR="008A56B0">
        <w:t xml:space="preserve"> Family Court Division</w:t>
      </w:r>
      <w:r w:rsidR="008A56B0">
        <w:t>; and</w:t>
      </w:r>
    </w:p>
    <w:p w:rsidR="008A56B0" w:rsidP="008A56B0" w:rsidRDefault="008A56B0" w14:paraId="620E8671" w14:textId="77777777">
      <w:pPr>
        <w:pStyle w:val="scresolutionwhereas"/>
      </w:pPr>
    </w:p>
    <w:p w:rsidR="008A56B0" w:rsidP="008A56B0" w:rsidRDefault="008A56B0" w14:paraId="62489828" w14:textId="1769BB2F">
      <w:pPr>
        <w:pStyle w:val="scresolutionwhereas"/>
      </w:pPr>
      <w:bookmarkStart w:name="wa_2066fea0f" w:id="2"/>
      <w:r>
        <w:t>W</w:t>
      </w:r>
      <w:bookmarkEnd w:id="2"/>
      <w:r>
        <w:t xml:space="preserve">hereas, born in </w:t>
      </w:r>
      <w:r w:rsidRPr="008A56B0">
        <w:t>Beaumont, Texas</w:t>
      </w:r>
      <w:r>
        <w:t xml:space="preserve">, on </w:t>
      </w:r>
      <w:r w:rsidRPr="008A56B0">
        <w:t>December 31, 1956</w:t>
      </w:r>
      <w:r>
        <w:t>, Mrs. Joye moved to Columbia when she was five years old; and</w:t>
      </w:r>
    </w:p>
    <w:p w:rsidR="008A56B0" w:rsidP="008A56B0" w:rsidRDefault="008A56B0" w14:paraId="16022115" w14:textId="5381AAF2">
      <w:pPr>
        <w:pStyle w:val="scresolutionwhereas"/>
      </w:pPr>
    </w:p>
    <w:p w:rsidR="008A56B0" w:rsidP="008A56B0" w:rsidRDefault="008A56B0" w14:paraId="58AC0B60" w14:textId="57CF74B7">
      <w:pPr>
        <w:pStyle w:val="scresolutionwhereas"/>
      </w:pPr>
      <w:bookmarkStart w:name="wa_cd18360e1" w:id="3"/>
      <w:proofErr w:type="gramStart"/>
      <w:r>
        <w:t>W</w:t>
      </w:r>
      <w:bookmarkEnd w:id="3"/>
      <w:r>
        <w:t>hereas,</w:t>
      </w:r>
      <w:proofErr w:type="gramEnd"/>
      <w:r>
        <w:t xml:space="preserve"> she began her career with the Fifth Circuit Solicitor’s Office as a part</w:t>
      </w:r>
      <w:r w:rsidR="00A132E7">
        <w:t>-</w:t>
      </w:r>
      <w:r>
        <w:t>time clerk in 1979 and became a full</w:t>
      </w:r>
      <w:r w:rsidR="00A132E7">
        <w:t>-</w:t>
      </w:r>
      <w:r>
        <w:t>time employee in 1981; and</w:t>
      </w:r>
    </w:p>
    <w:p w:rsidR="008A56B0" w:rsidP="008A56B0" w:rsidRDefault="008A56B0" w14:paraId="5C205DE8" w14:textId="77777777">
      <w:pPr>
        <w:pStyle w:val="scresolutionwhereas"/>
      </w:pPr>
    </w:p>
    <w:p w:rsidR="008A56B0" w:rsidP="008A56B0" w:rsidRDefault="008A56B0" w14:paraId="6260E19D" w14:textId="3AA8A5C2">
      <w:pPr>
        <w:pStyle w:val="scresolutionwhereas"/>
      </w:pPr>
      <w:bookmarkStart w:name="wa_898f7d066" w:id="4"/>
      <w:r>
        <w:t>W</w:t>
      </w:r>
      <w:bookmarkEnd w:id="4"/>
      <w:r>
        <w:t xml:space="preserve">hereas, Mrs. Joye served as a clerk in the Records Department and was promoted in 1984 to administrative assistant in the Family Court Division where she </w:t>
      </w:r>
      <w:r w:rsidR="00E2128E">
        <w:t>stayed</w:t>
      </w:r>
      <w:r>
        <w:t xml:space="preserve"> through the remainder of her service.  Her employment with the Solicitor’s Office has been the only job she ever held; and   </w:t>
      </w:r>
    </w:p>
    <w:p w:rsidR="008A56B0" w:rsidP="008A56B0" w:rsidRDefault="008A56B0" w14:paraId="39BC2F09" w14:textId="77777777">
      <w:pPr>
        <w:pStyle w:val="scresolutionwhereas"/>
      </w:pPr>
    </w:p>
    <w:p w:rsidR="008A56B0" w:rsidP="008A56B0" w:rsidRDefault="008A56B0" w14:paraId="03652E6F" w14:textId="64107894">
      <w:pPr>
        <w:pStyle w:val="scresolutionwhereas"/>
      </w:pPr>
      <w:bookmarkStart w:name="wa_f2292f3bc" w:id="5"/>
      <w:r>
        <w:t>W</w:t>
      </w:r>
      <w:bookmarkEnd w:id="5"/>
      <w:r>
        <w:t xml:space="preserve">hereas, </w:t>
      </w:r>
      <w:r w:rsidRPr="008B2648" w:rsidR="008B2648">
        <w:t>Mrs. Joye</w:t>
      </w:r>
      <w:r w:rsidR="008B2648">
        <w:t>’s</w:t>
      </w:r>
      <w:r w:rsidRPr="008B2648" w:rsidR="008B2648">
        <w:t xml:space="preserve"> </w:t>
      </w:r>
      <w:r>
        <w:t xml:space="preserve">dependability and commitment to the </w:t>
      </w:r>
      <w:r w:rsidRPr="008B2648" w:rsidR="008B2648">
        <w:t xml:space="preserve">Fifth Circuit </w:t>
      </w:r>
      <w:r>
        <w:t>Solicitor’s Office drove her to serve the people of Richland County with continued distinction for more than four decades.  She was an invaluable member of the Juvenile Prosecution team</w:t>
      </w:r>
      <w:r w:rsidR="00E2128E">
        <w:t>,</w:t>
      </w:r>
      <w:r>
        <w:t xml:space="preserve"> whose spirit helped shape the lives of countless others through her hard work and diligence; and </w:t>
      </w:r>
    </w:p>
    <w:p w:rsidR="008A56B0" w:rsidP="008A56B0" w:rsidRDefault="008A56B0" w14:paraId="5BB31AB6" w14:textId="77777777">
      <w:pPr>
        <w:pStyle w:val="scresolutionwhereas"/>
      </w:pPr>
    </w:p>
    <w:p w:rsidR="008A56B0" w:rsidP="008A56B0" w:rsidRDefault="008A56B0" w14:paraId="6ABBE157" w14:textId="23A5DC0E">
      <w:pPr>
        <w:pStyle w:val="scresolutionwhereas"/>
      </w:pPr>
      <w:bookmarkStart w:name="wa_9c30f3598" w:id="6"/>
      <w:r>
        <w:t>W</w:t>
      </w:r>
      <w:bookmarkEnd w:id="6"/>
      <w:r>
        <w:t xml:space="preserve">hereas, together with her beloved husband, </w:t>
      </w:r>
      <w:r w:rsidRPr="008A56B0">
        <w:t>Michael</w:t>
      </w:r>
      <w:r>
        <w:t>, she reared two fine</w:t>
      </w:r>
      <w:r w:rsidRPr="008A56B0">
        <w:t xml:space="preserve"> children, Legrand and Hanah</w:t>
      </w:r>
      <w:r w:rsidR="008B2648">
        <w:t>, and</w:t>
      </w:r>
      <w:r w:rsidRPr="008A56B0">
        <w:t xml:space="preserve"> </w:t>
      </w:r>
      <w:r w:rsidR="008B2648">
        <w:t>she</w:t>
      </w:r>
      <w:r>
        <w:t xml:space="preserve"> is excited to embark on a new phase of her journey thr</w:t>
      </w:r>
      <w:r w:rsidR="008B2648">
        <w:t>ough</w:t>
      </w:r>
      <w:r>
        <w:t xml:space="preserve"> life with family and friends by her side; and</w:t>
      </w:r>
    </w:p>
    <w:p w:rsidR="008A56B0" w:rsidP="008A56B0" w:rsidRDefault="008A56B0" w14:paraId="44C0C815" w14:textId="77777777">
      <w:pPr>
        <w:pStyle w:val="scresolutionwhereas"/>
      </w:pPr>
    </w:p>
    <w:p w:rsidR="008A7625" w:rsidP="008A56B0" w:rsidRDefault="008A56B0" w14:paraId="44F28955" w14:textId="4D66373B">
      <w:pPr>
        <w:pStyle w:val="scresolutionwhereas"/>
      </w:pPr>
      <w:bookmarkStart w:name="wa_eb642c9f0" w:id="7"/>
      <w:r>
        <w:t>W</w:t>
      </w:r>
      <w:bookmarkEnd w:id="7"/>
      <w:r>
        <w:t xml:space="preserve">hereas, grateful for her many years of distinguished service to </w:t>
      </w:r>
      <w:r w:rsidR="00E2128E">
        <w:t xml:space="preserve">the </w:t>
      </w:r>
      <w:r w:rsidRPr="008B2648" w:rsidR="008B2648">
        <w:t>Fifth Circuit Solicitor’s Office</w:t>
      </w:r>
      <w:r>
        <w:t xml:space="preserve">, the </w:t>
      </w:r>
      <w:r>
        <w:lastRenderedPageBreak/>
        <w:t xml:space="preserve">South Carolina House of Representatives takes great pleasure in extending best wishes to </w:t>
      </w:r>
      <w:r w:rsidR="008B2648">
        <w:t>Henrietta Joye</w:t>
      </w:r>
      <w:r>
        <w:t xml:space="preserve"> as she transitions to a richly deserved retirement and the leisurely pace of the days ahead, </w:t>
      </w:r>
      <w:r w:rsidR="00E2128E">
        <w:t xml:space="preserve">and </w:t>
      </w:r>
      <w:r w:rsidR="008B2648">
        <w:t>t</w:t>
      </w:r>
      <w:r w:rsidRPr="008B2648" w:rsidR="008B2648">
        <w:t xml:space="preserve">he members </w:t>
      </w:r>
      <w:r>
        <w:t>wish her many years of enjoyment in her well</w:t>
      </w:r>
      <w:r w:rsidR="00A132E7">
        <w:t>-</w:t>
      </w:r>
      <w:r>
        <w:t>earned retirement</w:t>
      </w:r>
      <w:r w:rsidR="008B2648"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6F128CF">
      <w:pPr>
        <w:pStyle w:val="scresolutionbody"/>
      </w:pPr>
      <w:bookmarkStart w:name="up_52bf45032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33BE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A941DA1">
      <w:pPr>
        <w:pStyle w:val="scresolutionmembers"/>
      </w:pPr>
      <w:bookmarkStart w:name="up_ad5a9547d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33BE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8A56B0" w:rsidR="008A56B0">
        <w:t xml:space="preserve">recognize and honor </w:t>
      </w:r>
      <w:r w:rsidRPr="008B2648" w:rsidR="008B2648">
        <w:t>Henrietta Joye</w:t>
      </w:r>
      <w:r w:rsidRPr="008A56B0" w:rsidR="008A56B0">
        <w:t xml:space="preserve">, </w:t>
      </w:r>
      <w:r w:rsidRPr="008B2648" w:rsidR="008B2648">
        <w:t>administrative assistant in the Family Court Division of the Fifth Circuit Solicitor’s Office</w:t>
      </w:r>
      <w:r w:rsidRPr="008A56B0" w:rsidR="008A56B0">
        <w:t xml:space="preserve">, upon the occasion of her retirement after </w:t>
      </w:r>
      <w:r w:rsidR="008B2648">
        <w:t>forty-four</w:t>
      </w:r>
      <w:r w:rsidRPr="008A56B0" w:rsidR="008A56B0">
        <w:t xml:space="preserve"> years of exemplary service, and wish her continued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31006CA">
      <w:pPr>
        <w:pStyle w:val="scresolutionbody"/>
      </w:pPr>
      <w:bookmarkStart w:name="up_165a3c3b9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Pr="008B2648" w:rsidR="008B2648">
        <w:t>Henrietta Joye</w:t>
      </w:r>
      <w:r w:rsidR="008B264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85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ED6C3CD" w:rsidR="007003E1" w:rsidRDefault="00685E3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33BE9">
              <w:rPr>
                <w:noProof/>
              </w:rPr>
              <w:t>LC-0123HA-GM23.docx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7D9E"/>
    <w:rsid w:val="0057560B"/>
    <w:rsid w:val="00577C6C"/>
    <w:rsid w:val="005834ED"/>
    <w:rsid w:val="005A62FE"/>
    <w:rsid w:val="005B499C"/>
    <w:rsid w:val="005C2FE2"/>
    <w:rsid w:val="005E2BC9"/>
    <w:rsid w:val="00605102"/>
    <w:rsid w:val="006053F5"/>
    <w:rsid w:val="00611909"/>
    <w:rsid w:val="006215AA"/>
    <w:rsid w:val="00627DCA"/>
    <w:rsid w:val="00666E48"/>
    <w:rsid w:val="00685E33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188F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56B0"/>
    <w:rsid w:val="008A7625"/>
    <w:rsid w:val="008B2648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132E7"/>
    <w:rsid w:val="00A23FF7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1A4F"/>
    <w:rsid w:val="00BD4498"/>
    <w:rsid w:val="00BE3C22"/>
    <w:rsid w:val="00BE46CD"/>
    <w:rsid w:val="00C02C1B"/>
    <w:rsid w:val="00C0345E"/>
    <w:rsid w:val="00C21775"/>
    <w:rsid w:val="00C21ABE"/>
    <w:rsid w:val="00C31C95"/>
    <w:rsid w:val="00C33BE9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0E3F"/>
    <w:rsid w:val="00E2128E"/>
    <w:rsid w:val="00E32D96"/>
    <w:rsid w:val="00E41911"/>
    <w:rsid w:val="00E44B57"/>
    <w:rsid w:val="00E658FD"/>
    <w:rsid w:val="00E8533E"/>
    <w:rsid w:val="00E8538E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91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07&amp;session=125&amp;summary=B" TargetMode="External" Id="Re02f55cdd7c24994" /><Relationship Type="http://schemas.openxmlformats.org/officeDocument/2006/relationships/hyperlink" Target="https://www.scstatehouse.gov/sess125_2023-2024/prever/4307_20230418.docx" TargetMode="External" Id="Rfb603ea9cca148a5" /><Relationship Type="http://schemas.openxmlformats.org/officeDocument/2006/relationships/hyperlink" Target="h:\hj\20230418.docx" TargetMode="External" Id="Rc8ec72920af24cb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f48fa105-820a-4e8a-9450-f0559156c261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HOUSEINTRODATE>2023-04-18</T_BILL_D_HOUSEINTRODATE>
  <T_BILL_D_INTRODATE>2023-04-18</T_BILL_D_INTRODATE>
  <T_BILL_N_INTERNALVERSIONNUMBER>1</T_BILL_N_INTERNALVERSIONNUMBER>
  <T_BILL_N_SESSION>125</T_BILL_N_SESSION>
  <T_BILL_N_VERSIONNUMBER>1</T_BILL_N_VERSIONNUMBER>
  <T_BILL_N_YEAR>2023</T_BILL_N_YEAR>
  <T_BILL_REQUEST_REQUEST>e81221ac-0341-4021-9fd5-8618d1cde8f2</T_BILL_REQUEST_REQUEST>
  <T_BILL_R_ORIGINALDRAFT>61e8d709-f7d1-4c83-a80a-17e09c63fd2e</T_BILL_R_ORIGINALDRAFT>
  <T_BILL_SPONSOR_SPONSOR>b2136199-117e-4ca1-8f14-47ba232bb14f</T_BILL_SPONSOR_SPONSOR>
  <T_BILL_T_BILLNAME>[4307]</T_BILL_T_BILLNAME>
  <T_BILL_T_BILLNUMBER>4307</T_BILL_T_BILLNUMBER>
  <T_BILL_T_BILLTITLE>TO RECOGNIZE AND HONOR Henrietta Joye, Administrative Assistant in the Family Court Division of the Fifth Circuit Solicitor’s Office, UPON THE OCCASION OF HER RETIREMENT AFTER forty-four YEARS OF EXEMPLARY SERVICE, AND TO WISH HER CONTINUED SUCCESS AND HAPPINESS IN ALL HER FUTURE ENDEAVORS.</T_BILL_T_BILLTITLE>
  <T_BILL_T_CHAMBER>house</T_BILL_T_CHAMBER>
  <T_BILL_T_FILENAME> </T_BILL_T_FILENAME>
  <T_BILL_T_LEGTYPE>resolution</T_BILL_T_LEGTYPE>
  <T_BILL_T_SUBJECT>Henrietta Joye retirement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2303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2023-04-11T15:33:00Z</cp:lastPrinted>
  <dcterms:created xsi:type="dcterms:W3CDTF">2023-04-13T13:35:00Z</dcterms:created>
  <dcterms:modified xsi:type="dcterms:W3CDTF">2023-04-13T13:42:00Z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