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Anderson, Hewitt, Alexander,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LC-0224HDB-GM23.docx</w:t>
      </w:r>
    </w:p>
    <w:p>
      <w:pPr>
        <w:widowControl w:val="false"/>
        <w:spacing w:after="0"/>
        <w:jc w:val="left"/>
      </w:pPr>
    </w:p>
    <w:p>
      <w:pPr>
        <w:widowControl w:val="false"/>
        <w:spacing w:after="0"/>
        <w:jc w:val="left"/>
      </w:pPr>
      <w:r>
        <w:rPr>
          <w:rFonts w:ascii="Times New Roman"/>
          <w:sz w:val="22"/>
        </w:rPr>
        <w:t xml:space="preserve">Introduced in the House on April 26, 2023</w:t>
      </w:r>
    </w:p>
    <w:p>
      <w:pPr>
        <w:widowControl w:val="false"/>
        <w:spacing w:after="0"/>
        <w:jc w:val="left"/>
      </w:pPr>
      <w:r>
        <w:rPr>
          <w:rFonts w:ascii="Times New Roman"/>
          <w:sz w:val="22"/>
        </w:rPr>
        <w:t xml:space="preserve">Adopted by the House on April 26, 2023</w:t>
      </w:r>
    </w:p>
    <w:p>
      <w:pPr>
        <w:widowControl w:val="false"/>
        <w:spacing w:after="0"/>
        <w:jc w:val="left"/>
      </w:pPr>
    </w:p>
    <w:p>
      <w:pPr>
        <w:widowControl w:val="false"/>
        <w:spacing w:after="0"/>
        <w:jc w:val="left"/>
      </w:pPr>
      <w:r>
        <w:rPr>
          <w:rFonts w:ascii="Times New Roman"/>
          <w:sz w:val="22"/>
        </w:rPr>
        <w:t xml:space="preserve">Summary: Dr. Ted Sherrill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4/26/2023</w:t>
      </w:r>
      <w:r>
        <w:tab/>
        <w:t>House</w:t>
      </w:r>
      <w:r>
        <w:tab/>
        <w:t xml:space="preserve">Introduced and adopted</w:t>
      </w:r>
      <w:r>
        <w:t xml:space="preserve"> (</w:t>
      </w:r>
      <w:hyperlink w:history="true" r:id="Rb6156cacaa24443a">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64494547a66343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2e7792283da4a9f">
        <w:r>
          <w:rPr>
            <w:rStyle w:val="Hyperlink"/>
            <w:u w:val="single"/>
          </w:rPr>
          <w:t>04/26/2023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4A6A23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54E0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8861E4" w:rsidRDefault="008861E4" w14:paraId="48DB32D0" w14:textId="351A4B10">
          <w:pPr>
            <w:pStyle w:val="scresolutiontitle"/>
          </w:pPr>
          <w:r w:rsidRPr="008861E4">
            <w:t xml:space="preserve">TO RECOGNIZE AND HONOR </w:t>
          </w:r>
          <w:r>
            <w:t>Dr. Ted A. Sherrill</w:t>
          </w:r>
          <w:r w:rsidR="009B7BA7">
            <w:t>,</w:t>
          </w:r>
          <w:r>
            <w:t xml:space="preserve"> Pastor</w:t>
          </w:r>
          <w:r w:rsidR="00FB58B5">
            <w:t xml:space="preserve"> of</w:t>
          </w:r>
          <w:r>
            <w:t xml:space="preserve"> First Baptist Church Georgetown</w:t>
          </w:r>
          <w:r w:rsidRPr="008861E4">
            <w:t xml:space="preserve">, </w:t>
          </w:r>
          <w:r w:rsidR="00AA61D7">
            <w:t>ON</w:t>
          </w:r>
          <w:r w:rsidRPr="008861E4">
            <w:t xml:space="preserve"> HIS RETIREMENT AFTER </w:t>
          </w:r>
          <w:r>
            <w:t>forty-three</w:t>
          </w:r>
          <w:r w:rsidRPr="008861E4">
            <w:t xml:space="preserve"> YEARS OF </w:t>
          </w:r>
          <w:r>
            <w:t>faithful ministry</w:t>
          </w:r>
          <w:r w:rsidRPr="008861E4">
            <w:t xml:space="preserve">, AND TO WISH HIM CONTINUED </w:t>
          </w:r>
          <w:r>
            <w:t>blessings</w:t>
          </w:r>
          <w:r w:rsidRPr="008861E4">
            <w:t xml:space="preserve"> AND HAPPINESS IN ALL HIS FUTURE ENDEAVORS.</w:t>
          </w:r>
        </w:p>
      </w:sdtContent>
    </w:sdt>
    <w:bookmarkStart w:name="at_c3d29aa8e" w:displacedByCustomXml="prev" w:id="0"/>
    <w:bookmarkEnd w:id="0"/>
    <w:p w:rsidR="0010776B" w:rsidP="00091FD9" w:rsidRDefault="0010776B" w14:paraId="48DB32D1" w14:textId="56627158">
      <w:pPr>
        <w:pStyle w:val="scresolutiontitle"/>
      </w:pPr>
    </w:p>
    <w:p w:rsidR="008861E4" w:rsidP="008861E4" w:rsidRDefault="008C3A19" w14:paraId="2BAC1E38" w14:textId="018788B4">
      <w:pPr>
        <w:pStyle w:val="scresolutionwhereas"/>
      </w:pPr>
      <w:bookmarkStart w:name="wa_0b95bc4e9" w:id="1"/>
      <w:r w:rsidRPr="00084D53">
        <w:t>W</w:t>
      </w:r>
      <w:bookmarkEnd w:id="1"/>
      <w:r w:rsidRPr="00084D53">
        <w:t>hereas,</w:t>
      </w:r>
      <w:r w:rsidR="001347EE">
        <w:t xml:space="preserve"> </w:t>
      </w:r>
      <w:r w:rsidR="008861E4">
        <w:t>the South Carolina House of Representatives ha</w:t>
      </w:r>
      <w:r w:rsidR="00AA61D7">
        <w:t>s</w:t>
      </w:r>
      <w:r w:rsidR="008861E4">
        <w:t xml:space="preserve"> learned that </w:t>
      </w:r>
      <w:r w:rsidRPr="008861E4" w:rsidR="008861E4">
        <w:t xml:space="preserve">Dr. Ted A. Sherrill </w:t>
      </w:r>
      <w:r w:rsidR="008861E4">
        <w:t>will begin a well</w:t>
      </w:r>
      <w:r w:rsidR="00AA61D7">
        <w:t>-</w:t>
      </w:r>
      <w:r w:rsidR="008861E4">
        <w:t xml:space="preserve">deserved retirement after forty-three years as an outstanding minister, the last twenty-three of which have been as the devoted and highly regarded pastor of </w:t>
      </w:r>
      <w:r w:rsidRPr="008861E4" w:rsidR="008861E4">
        <w:t>First Baptist Church Georgetown</w:t>
      </w:r>
      <w:r w:rsidR="008861E4">
        <w:t>; and</w:t>
      </w:r>
    </w:p>
    <w:p w:rsidR="008861E4" w:rsidP="008861E4" w:rsidRDefault="008861E4" w14:paraId="05101786" w14:textId="77777777">
      <w:pPr>
        <w:pStyle w:val="scresolutionwhereas"/>
      </w:pPr>
    </w:p>
    <w:p w:rsidR="008861E4" w:rsidP="008861E4" w:rsidRDefault="008861E4" w14:paraId="5563269A" w14:textId="7DA34DDD">
      <w:pPr>
        <w:pStyle w:val="scresolutionwhereas"/>
      </w:pPr>
      <w:bookmarkStart w:name="wa_bba1131cf" w:id="2"/>
      <w:r>
        <w:t>W</w:t>
      </w:r>
      <w:bookmarkEnd w:id="2"/>
      <w:r>
        <w:t xml:space="preserve">hereas, he earned a bachelor’s degree from Clemson </w:t>
      </w:r>
      <w:r w:rsidR="00FB58B5">
        <w:t>U</w:t>
      </w:r>
      <w:r>
        <w:t xml:space="preserve">niversity in 1982 and a </w:t>
      </w:r>
      <w:r w:rsidRPr="008861E4">
        <w:t xml:space="preserve">Master of Divinity </w:t>
      </w:r>
      <w:r w:rsidR="00566465">
        <w:t xml:space="preserve">in </w:t>
      </w:r>
      <w:r w:rsidRPr="008861E4">
        <w:t>1986</w:t>
      </w:r>
      <w:r w:rsidR="00566465">
        <w:t xml:space="preserve"> and a </w:t>
      </w:r>
      <w:r w:rsidRPr="00566465" w:rsidR="00566465">
        <w:t>Doctor of Ministry</w:t>
      </w:r>
      <w:r w:rsidR="00566465">
        <w:t xml:space="preserve"> in 1999, both </w:t>
      </w:r>
      <w:r w:rsidRPr="00566465" w:rsidR="00566465">
        <w:t>from Southwestern Baptist Theological Seminary</w:t>
      </w:r>
      <w:r>
        <w:t>; and</w:t>
      </w:r>
    </w:p>
    <w:p w:rsidR="008861E4" w:rsidP="008861E4" w:rsidRDefault="008861E4" w14:paraId="65713135" w14:textId="77777777">
      <w:pPr>
        <w:pStyle w:val="scresolutionwhereas"/>
      </w:pPr>
    </w:p>
    <w:p w:rsidR="00566465" w:rsidP="008861E4" w:rsidRDefault="00566465" w14:paraId="7C1A5FA8" w14:textId="5420779B">
      <w:pPr>
        <w:pStyle w:val="scresolutionwhereas"/>
      </w:pPr>
      <w:bookmarkStart w:name="wa_fe01f0a32" w:id="3"/>
      <w:r>
        <w:t>W</w:t>
      </w:r>
      <w:bookmarkEnd w:id="3"/>
      <w:r>
        <w:t xml:space="preserve">hereas, during </w:t>
      </w:r>
      <w:r w:rsidR="00E736BB">
        <w:t>Dr. Sherrill’s</w:t>
      </w:r>
      <w:r>
        <w:t xml:space="preserve"> years </w:t>
      </w:r>
      <w:r w:rsidR="00E736BB">
        <w:t xml:space="preserve">as a student </w:t>
      </w:r>
      <w:r>
        <w:t xml:space="preserve">at Clemson, he began ministry at </w:t>
      </w:r>
      <w:r w:rsidRPr="00566465">
        <w:t>F</w:t>
      </w:r>
      <w:r>
        <w:t xml:space="preserve">irst </w:t>
      </w:r>
      <w:r w:rsidRPr="00566465">
        <w:t>B</w:t>
      </w:r>
      <w:r>
        <w:t>aptist Church</w:t>
      </w:r>
      <w:r w:rsidRPr="00566465">
        <w:t xml:space="preserve"> Greer</w:t>
      </w:r>
      <w:r>
        <w:t xml:space="preserve"> as the director for</w:t>
      </w:r>
      <w:r w:rsidR="008861E4">
        <w:t xml:space="preserve"> </w:t>
      </w:r>
      <w:r>
        <w:t>yo</w:t>
      </w:r>
      <w:r w:rsidR="008861E4">
        <w:t xml:space="preserve">uth, </w:t>
      </w:r>
      <w:r>
        <w:t>a</w:t>
      </w:r>
      <w:r w:rsidR="008861E4">
        <w:t xml:space="preserve">ctivities, and </w:t>
      </w:r>
      <w:r>
        <w:t>s</w:t>
      </w:r>
      <w:r w:rsidR="008861E4">
        <w:t xml:space="preserve">enior </w:t>
      </w:r>
      <w:r>
        <w:t>a</w:t>
      </w:r>
      <w:r w:rsidR="008861E4">
        <w:t>dult</w:t>
      </w:r>
      <w:r>
        <w:t>s from</w:t>
      </w:r>
      <w:r w:rsidR="008861E4">
        <w:t xml:space="preserve"> 1980 </w:t>
      </w:r>
      <w:r>
        <w:t>to</w:t>
      </w:r>
      <w:r w:rsidR="008861E4">
        <w:t xml:space="preserve"> 1983</w:t>
      </w:r>
      <w:r>
        <w:t>.</w:t>
      </w:r>
      <w:r w:rsidR="00FB58B5">
        <w:t xml:space="preserve"> </w:t>
      </w:r>
      <w:r>
        <w:t xml:space="preserve"> After he completed seminary, he served as the p</w:t>
      </w:r>
      <w:r w:rsidR="008861E4">
        <w:t>astor</w:t>
      </w:r>
      <w:r>
        <w:t xml:space="preserve"> of</w:t>
      </w:r>
      <w:r w:rsidR="008861E4">
        <w:t xml:space="preserve"> St. Matthews Baptist</w:t>
      </w:r>
      <w:r>
        <w:t xml:space="preserve"> Church from</w:t>
      </w:r>
      <w:r w:rsidR="008861E4">
        <w:t xml:space="preserve"> 1986 </w:t>
      </w:r>
      <w:r>
        <w:t>to</w:t>
      </w:r>
      <w:r w:rsidR="008861E4">
        <w:t xml:space="preserve"> 1990</w:t>
      </w:r>
      <w:r>
        <w:t xml:space="preserve"> and p</w:t>
      </w:r>
      <w:r w:rsidR="008861E4">
        <w:t>astor</w:t>
      </w:r>
      <w:r>
        <w:t xml:space="preserve"> of</w:t>
      </w:r>
      <w:r w:rsidR="008861E4">
        <w:t xml:space="preserve"> Pierpont Baptist</w:t>
      </w:r>
      <w:r>
        <w:t xml:space="preserve"> </w:t>
      </w:r>
      <w:r w:rsidR="00FB58B5">
        <w:t>C</w:t>
      </w:r>
      <w:r>
        <w:t>hurch from</w:t>
      </w:r>
      <w:r w:rsidR="008861E4">
        <w:t xml:space="preserve"> 1990 </w:t>
      </w:r>
      <w:r>
        <w:t>to</w:t>
      </w:r>
      <w:r w:rsidR="008861E4">
        <w:t xml:space="preserve"> 2000</w:t>
      </w:r>
      <w:r>
        <w:t>; and</w:t>
      </w:r>
    </w:p>
    <w:p w:rsidR="008861E4" w:rsidP="008861E4" w:rsidRDefault="008861E4" w14:paraId="426AC1B7" w14:textId="734D6B4D">
      <w:pPr>
        <w:pStyle w:val="scresolutionwhereas"/>
      </w:pPr>
      <w:bookmarkStart w:name="wa_f5de32d6d" w:id="4"/>
      <w:r>
        <w:t xml:space="preserve"> </w:t>
      </w:r>
      <w:bookmarkEnd w:id="4"/>
    </w:p>
    <w:p w:rsidR="008861E4" w:rsidP="008861E4" w:rsidRDefault="00E736BB" w14:paraId="14966CFD" w14:textId="6DAADAF9">
      <w:pPr>
        <w:pStyle w:val="scresolutionwhereas"/>
      </w:pPr>
      <w:bookmarkStart w:name="wa_24fc99644" w:id="5"/>
      <w:r>
        <w:t>W</w:t>
      </w:r>
      <w:bookmarkEnd w:id="5"/>
      <w:r>
        <w:t xml:space="preserve">hereas, under his ministry at </w:t>
      </w:r>
      <w:r w:rsidRPr="00E736BB">
        <w:t xml:space="preserve">First Baptist Church </w:t>
      </w:r>
      <w:r w:rsidR="00627BAD">
        <w:t xml:space="preserve">(FBC) </w:t>
      </w:r>
      <w:r w:rsidRPr="00E736BB">
        <w:t>Georgetown</w:t>
      </w:r>
      <w:r>
        <w:t xml:space="preserve">, </w:t>
      </w:r>
      <w:r w:rsidRPr="00AA61D7" w:rsidR="00AA61D7">
        <w:t>the church experienced tremendous growth both biblically and numerically</w:t>
      </w:r>
      <w:r w:rsidR="00AA61D7">
        <w:t>.  O</w:t>
      </w:r>
      <w:r w:rsidR="008861E4">
        <w:t xml:space="preserve">ver </w:t>
      </w:r>
      <w:r>
        <w:t>four hundred believers have publicly expressed their faith</w:t>
      </w:r>
      <w:r w:rsidR="008861E4">
        <w:t xml:space="preserve"> </w:t>
      </w:r>
      <w:r>
        <w:t xml:space="preserve">in </w:t>
      </w:r>
      <w:r w:rsidR="008861E4">
        <w:t>baptism</w:t>
      </w:r>
      <w:r>
        <w:t>, and the average post-Covid attendance is three hundred fifty; and</w:t>
      </w:r>
      <w:r w:rsidR="008861E4">
        <w:t xml:space="preserve"> </w:t>
      </w:r>
    </w:p>
    <w:p w:rsidR="00E736BB" w:rsidP="008861E4" w:rsidRDefault="00E736BB" w14:paraId="67D26D14" w14:textId="77777777">
      <w:pPr>
        <w:pStyle w:val="scresolutionwhereas"/>
      </w:pPr>
    </w:p>
    <w:p w:rsidR="008861E4" w:rsidP="008861E4" w:rsidRDefault="00E736BB" w14:paraId="4CE56E27" w14:textId="539BD961">
      <w:pPr>
        <w:pStyle w:val="scresolutionwhereas"/>
      </w:pPr>
      <w:bookmarkStart w:name="wa_28906f048" w:id="6"/>
      <w:r>
        <w:t>W</w:t>
      </w:r>
      <w:bookmarkEnd w:id="6"/>
      <w:r>
        <w:t xml:space="preserve">hereas, under </w:t>
      </w:r>
      <w:r w:rsidRPr="00AA61D7" w:rsidR="00AA61D7">
        <w:t>Dr. Sherrill’s</w:t>
      </w:r>
      <w:r>
        <w:t xml:space="preserve"> leadership,</w:t>
      </w:r>
      <w:r w:rsidR="00627BAD">
        <w:t xml:space="preserve"> </w:t>
      </w:r>
      <w:r w:rsidR="008861E4">
        <w:t>FBC Georgetown</w:t>
      </w:r>
      <w:r w:rsidR="00627BAD">
        <w:t xml:space="preserve"> began the </w:t>
      </w:r>
      <w:r w:rsidR="008861E4">
        <w:t>F.A.I.T.H. Evangelism Outreach Ministry</w:t>
      </w:r>
      <w:r w:rsidR="00627BAD">
        <w:t xml:space="preserve"> which has enabled the c</w:t>
      </w:r>
      <w:r w:rsidRPr="00627BAD" w:rsidR="00627BAD">
        <w:t>hurch to meet families who visit</w:t>
      </w:r>
      <w:r w:rsidR="00627BAD">
        <w:t xml:space="preserve"> the</w:t>
      </w:r>
      <w:r w:rsidRPr="00627BAD" w:rsidR="00627BAD">
        <w:t xml:space="preserve"> services</w:t>
      </w:r>
      <w:r w:rsidR="00627BAD">
        <w:t>,</w:t>
      </w:r>
      <w:r w:rsidRPr="00627BAD" w:rsidR="00627BAD">
        <w:t xml:space="preserve"> as well as maintain connections with current members through cards and visits.</w:t>
      </w:r>
      <w:r w:rsidR="00AA61D7">
        <w:t xml:space="preserve"> </w:t>
      </w:r>
      <w:r w:rsidRPr="00627BAD" w:rsidR="00627BAD">
        <w:t xml:space="preserve"> This ministry </w:t>
      </w:r>
      <w:r w:rsidR="00627BAD">
        <w:t>sends</w:t>
      </w:r>
      <w:r w:rsidRPr="00627BAD" w:rsidR="00627BAD">
        <w:t xml:space="preserve"> team</w:t>
      </w:r>
      <w:r w:rsidR="00627BAD">
        <w:t>s</w:t>
      </w:r>
      <w:r w:rsidRPr="00627BAD" w:rsidR="00627BAD">
        <w:t xml:space="preserve"> into the community </w:t>
      </w:r>
      <w:r w:rsidR="00627BAD">
        <w:t xml:space="preserve">to </w:t>
      </w:r>
      <w:r w:rsidRPr="00627BAD" w:rsidR="00627BAD">
        <w:t xml:space="preserve">share the </w:t>
      </w:r>
      <w:r w:rsidR="00627BAD">
        <w:t>G</w:t>
      </w:r>
      <w:r w:rsidRPr="00627BAD" w:rsidR="00627BAD">
        <w:t>ospel message and to help the church stay connected to those who are homebound, recuperating at home from recent illness or hospital stays, and others who may not have opportunity to stay connected over long periods due to health or other related concerns</w:t>
      </w:r>
      <w:r w:rsidR="00627BAD">
        <w:t>; and</w:t>
      </w:r>
    </w:p>
    <w:p w:rsidR="00627BAD" w:rsidP="008861E4" w:rsidRDefault="00627BAD" w14:paraId="7E54735A" w14:textId="6151CDCD">
      <w:pPr>
        <w:pStyle w:val="scresolutionwhereas"/>
      </w:pPr>
    </w:p>
    <w:p w:rsidR="00627BAD" w:rsidP="00627BAD" w:rsidRDefault="00627BAD" w14:paraId="4C56F495" w14:textId="6AB60B65">
      <w:pPr>
        <w:pStyle w:val="scresolutionwhereas"/>
      </w:pPr>
      <w:bookmarkStart w:name="wa_107222e7f" w:id="7"/>
      <w:r>
        <w:t>W</w:t>
      </w:r>
      <w:bookmarkEnd w:id="7"/>
      <w:r>
        <w:t xml:space="preserve">hereas, his deep concern for the spiritual welfare of children led him to establish </w:t>
      </w:r>
      <w:r w:rsidRPr="00627BAD">
        <w:t>AWANA</w:t>
      </w:r>
      <w:r>
        <w:t xml:space="preserve">, </w:t>
      </w:r>
      <w:r w:rsidRPr="00627BAD">
        <w:t>Trail Life USA for Boys</w:t>
      </w:r>
      <w:r>
        <w:t xml:space="preserve">, and </w:t>
      </w:r>
      <w:r w:rsidRPr="00627BAD">
        <w:t xml:space="preserve">UPWARD Sports </w:t>
      </w:r>
      <w:r>
        <w:t>in b</w:t>
      </w:r>
      <w:r w:rsidRPr="00627BAD">
        <w:t xml:space="preserve">asketball and </w:t>
      </w:r>
      <w:r>
        <w:t>s</w:t>
      </w:r>
      <w:r w:rsidRPr="00627BAD">
        <w:t>occer</w:t>
      </w:r>
      <w:r>
        <w:t xml:space="preserve">.  AWANA </w:t>
      </w:r>
      <w:r w:rsidRPr="00627BAD">
        <w:t xml:space="preserve">is a ministry for children that teaches them to hide God’s Word in their hearts though Bible memorization, games, crafts, and </w:t>
      </w:r>
      <w:r w:rsidRPr="00627BAD">
        <w:lastRenderedPageBreak/>
        <w:t>missional studies</w:t>
      </w:r>
      <w:r>
        <w:t xml:space="preserve">.  </w:t>
      </w:r>
      <w:r w:rsidRPr="00627BAD">
        <w:t xml:space="preserve">Trail Life USA is a </w:t>
      </w:r>
      <w:r>
        <w:t>c</w:t>
      </w:r>
      <w:r w:rsidRPr="00627BAD">
        <w:t>hurch</w:t>
      </w:r>
      <w:r>
        <w:t>-b</w:t>
      </w:r>
      <w:r w:rsidRPr="00627BAD">
        <w:t>ased, Christ</w:t>
      </w:r>
      <w:r>
        <w:t>-c</w:t>
      </w:r>
      <w:r w:rsidRPr="00627BAD">
        <w:t xml:space="preserve">entered, </w:t>
      </w:r>
      <w:r>
        <w:t>b</w:t>
      </w:r>
      <w:r w:rsidRPr="00627BAD">
        <w:t>oy</w:t>
      </w:r>
      <w:r>
        <w:t>-f</w:t>
      </w:r>
      <w:r w:rsidRPr="00627BAD">
        <w:t xml:space="preserve">ocused mentoring and discipleship journey </w:t>
      </w:r>
      <w:r w:rsidR="00AA61D7">
        <w:t>for</w:t>
      </w:r>
      <w:r w:rsidRPr="00627BAD">
        <w:t xml:space="preserve"> boy</w:t>
      </w:r>
      <w:r w:rsidR="00AA61D7">
        <w:t>s</w:t>
      </w:r>
      <w:r w:rsidRPr="00627BAD">
        <w:t xml:space="preserve">. </w:t>
      </w:r>
      <w:r>
        <w:t xml:space="preserve"> </w:t>
      </w:r>
      <w:r w:rsidR="00AA61D7">
        <w:t>With</w:t>
      </w:r>
      <w:r w:rsidRPr="00627BAD">
        <w:t xml:space="preserve"> timeless values from the Bible and set in the context of outdoor adventure, boys from kindergarten through </w:t>
      </w:r>
      <w:r>
        <w:t>twelf</w:t>
      </w:r>
      <w:r w:rsidRPr="00627BAD">
        <w:t xml:space="preserve">th grade are engaged in a </w:t>
      </w:r>
      <w:r>
        <w:t>t</w:t>
      </w:r>
      <w:r w:rsidRPr="00627BAD">
        <w:t>roop setting by male mentors where they are challenged to grow in character, understand their purpose, serve their community, and develop practical leadership skills to carry out the mission for which they were created</w:t>
      </w:r>
      <w:r>
        <w:t>; and</w:t>
      </w:r>
    </w:p>
    <w:p w:rsidR="00627BAD" w:rsidP="008861E4" w:rsidRDefault="00627BAD" w14:paraId="0958BE1B" w14:textId="77777777">
      <w:pPr>
        <w:pStyle w:val="scresolutionwhereas"/>
      </w:pPr>
    </w:p>
    <w:p w:rsidR="008861E4" w:rsidP="008861E4" w:rsidRDefault="00627BAD" w14:paraId="00BE36EB" w14:textId="268FF049">
      <w:pPr>
        <w:pStyle w:val="scresolutionwhereas"/>
      </w:pPr>
      <w:bookmarkStart w:name="wa_edc7a137b" w:id="8"/>
      <w:r>
        <w:t>W</w:t>
      </w:r>
      <w:bookmarkEnd w:id="8"/>
      <w:r>
        <w:t xml:space="preserve">hereas, </w:t>
      </w:r>
      <w:r w:rsidR="008861E4">
        <w:t xml:space="preserve">UPWARD Sports helped </w:t>
      </w:r>
      <w:r>
        <w:t>FBC Georgetown</w:t>
      </w:r>
      <w:r w:rsidR="008861E4">
        <w:t xml:space="preserve"> to </w:t>
      </w:r>
      <w:r w:rsidR="00AA61D7">
        <w:t>reach</w:t>
      </w:r>
      <w:r w:rsidR="008861E4">
        <w:t xml:space="preserve"> </w:t>
      </w:r>
      <w:r>
        <w:t>the</w:t>
      </w:r>
      <w:r w:rsidR="008861E4">
        <w:t xml:space="preserve"> community with the Gospel</w:t>
      </w:r>
      <w:r w:rsidR="00AA61D7">
        <w:t>, and h</w:t>
      </w:r>
      <w:r w:rsidR="008861E4">
        <w:t xml:space="preserve">undreds of children were given definitive skills in basketball </w:t>
      </w:r>
      <w:r>
        <w:t xml:space="preserve">and soccer </w:t>
      </w:r>
      <w:r w:rsidR="008861E4">
        <w:t>that carried many on to teams through high school and beyond.</w:t>
      </w:r>
      <w:r w:rsidR="00FB58B5">
        <w:t xml:space="preserve"> </w:t>
      </w:r>
      <w:r w:rsidR="008861E4">
        <w:t xml:space="preserve"> Many families connected to </w:t>
      </w:r>
      <w:r w:rsidR="00FB58B5">
        <w:t>the</w:t>
      </w:r>
      <w:r w:rsidR="008861E4">
        <w:t xml:space="preserve"> church through membership because of connection</w:t>
      </w:r>
      <w:r w:rsidR="00FB58B5">
        <w:t>s</w:t>
      </w:r>
      <w:r w:rsidR="008861E4">
        <w:t xml:space="preserve"> made through this outreach ministry</w:t>
      </w:r>
      <w:r w:rsidR="00AA61D7">
        <w:t xml:space="preserve"> to their children; and</w:t>
      </w:r>
      <w:r w:rsidR="008861E4">
        <w:t xml:space="preserve"> </w:t>
      </w:r>
    </w:p>
    <w:p w:rsidR="00627BAD" w:rsidP="00566465" w:rsidRDefault="00627BAD" w14:paraId="005D2176" w14:textId="77777777">
      <w:pPr>
        <w:pStyle w:val="scemptyline"/>
      </w:pPr>
    </w:p>
    <w:p w:rsidR="008861E4" w:rsidP="00566465" w:rsidRDefault="00566465" w14:paraId="488A4D89" w14:textId="74F4398F">
      <w:pPr>
        <w:pStyle w:val="scemptyline"/>
      </w:pPr>
      <w:bookmarkStart w:name="up_70657d560" w:id="9"/>
      <w:r>
        <w:t>W</w:t>
      </w:r>
      <w:bookmarkEnd w:id="9"/>
      <w:r>
        <w:t xml:space="preserve">hereas, together with his beloved wife, </w:t>
      </w:r>
      <w:r w:rsidRPr="00566465">
        <w:t>Ann</w:t>
      </w:r>
      <w:r>
        <w:t xml:space="preserve">, he has reared two fine children, </w:t>
      </w:r>
      <w:r w:rsidRPr="00566465">
        <w:t xml:space="preserve">John </w:t>
      </w:r>
      <w:r>
        <w:t>and</w:t>
      </w:r>
      <w:r w:rsidRPr="00566465">
        <w:t xml:space="preserve"> Jennifer</w:t>
      </w:r>
      <w:r>
        <w:t>, who have blessed him with the affection of three loving g</w:t>
      </w:r>
      <w:r w:rsidRPr="00566465">
        <w:t>randchildren</w:t>
      </w:r>
      <w:r>
        <w:t>.  H</w:t>
      </w:r>
      <w:r w:rsidR="008861E4">
        <w:t xml:space="preserve">e plans to spend happy hours of retirement </w:t>
      </w:r>
      <w:r>
        <w:t>with his family</w:t>
      </w:r>
      <w:r w:rsidR="008861E4">
        <w:t>; and</w:t>
      </w:r>
    </w:p>
    <w:p w:rsidR="008861E4" w:rsidP="008861E4" w:rsidRDefault="008861E4" w14:paraId="7CCD5044" w14:textId="77777777">
      <w:pPr>
        <w:pStyle w:val="scresolutionwhereas"/>
      </w:pPr>
    </w:p>
    <w:p w:rsidR="008A7625" w:rsidP="008861E4" w:rsidRDefault="008861E4" w14:paraId="44F28955" w14:textId="63C50897">
      <w:pPr>
        <w:pStyle w:val="scresolutionwhereas"/>
      </w:pPr>
      <w:bookmarkStart w:name="wa_0520d55db" w:id="10"/>
      <w:r>
        <w:t>W</w:t>
      </w:r>
      <w:bookmarkEnd w:id="10"/>
      <w:r>
        <w:t xml:space="preserve">hereas, grateful for his </w:t>
      </w:r>
      <w:r w:rsidR="00AA61D7">
        <w:t>more than four decades</w:t>
      </w:r>
      <w:r>
        <w:t xml:space="preserve"> </w:t>
      </w:r>
      <w:r w:rsidR="00E736BB">
        <w:t>as a servant-leader</w:t>
      </w:r>
      <w:r>
        <w:t xml:space="preserve"> </w:t>
      </w:r>
      <w:r w:rsidR="00E736BB">
        <w:t>in the Baptist community</w:t>
      </w:r>
      <w:r>
        <w:t>,</w:t>
      </w:r>
      <w:r w:rsidR="00E736BB">
        <w:t xml:space="preserve"> </w:t>
      </w:r>
      <w:r>
        <w:t xml:space="preserve">the South Carolina House of Representatives takes great pleasure in extending best wishes to </w:t>
      </w:r>
      <w:r w:rsidR="00AA61D7">
        <w:t>Ted Sherill</w:t>
      </w:r>
      <w:r>
        <w:t xml:space="preserve"> as he transitions to a richly deserved retirement and the unhurried pace of the days ahead, and </w:t>
      </w:r>
      <w:r w:rsidRPr="00E736BB" w:rsidR="00E736BB">
        <w:t xml:space="preserve">the members </w:t>
      </w:r>
      <w:r>
        <w:t>wish him many years of enjoyment in his</w:t>
      </w:r>
      <w:r w:rsidR="00E736BB">
        <w:t xml:space="preserve"> </w:t>
      </w:r>
      <w:r>
        <w:t>well</w:t>
      </w:r>
      <w:r w:rsidR="00FB58B5">
        <w:t>-</w:t>
      </w:r>
      <w:r>
        <w:t xml:space="preserve">earned retirement.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1DE42BE2">
      <w:pPr>
        <w:pStyle w:val="scresolutionbody"/>
      </w:pPr>
      <w:bookmarkStart w:name="up_729dcbb50"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54E0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8379679">
      <w:pPr>
        <w:pStyle w:val="scresolutionmembers"/>
      </w:pPr>
      <w:bookmarkStart w:name="up_712139cdd"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54E0C">
            <w:rPr>
              <w:rStyle w:val="scresolutionbody1"/>
            </w:rPr>
            <w:t>House of Representatives</w:t>
          </w:r>
        </w:sdtContent>
      </w:sdt>
      <w:r w:rsidRPr="00040E43">
        <w:t xml:space="preserve">, by this resolution, </w:t>
      </w:r>
      <w:r w:rsidRPr="00566465" w:rsidR="00566465">
        <w:t xml:space="preserve">recognize and honor </w:t>
      </w:r>
      <w:r w:rsidRPr="00566465" w:rsidR="00E736BB">
        <w:t>Dr. Ted A. Sherrill</w:t>
      </w:r>
      <w:r w:rsidR="00E736BB">
        <w:t>,</w:t>
      </w:r>
      <w:r w:rsidRPr="00566465" w:rsidR="00E736BB">
        <w:t xml:space="preserve"> Pastor</w:t>
      </w:r>
      <w:r w:rsidR="00E736BB">
        <w:t xml:space="preserve"> of</w:t>
      </w:r>
      <w:r w:rsidRPr="00566465" w:rsidR="00E736BB">
        <w:t xml:space="preserve"> First Baptist Church George</w:t>
      </w:r>
      <w:r w:rsidRPr="00566465" w:rsidR="00566465">
        <w:t>town, on his retirement after forty</w:t>
      </w:r>
      <w:r w:rsidR="00AA61D7">
        <w:noBreakHyphen/>
      </w:r>
      <w:r w:rsidRPr="00566465" w:rsidR="00566465">
        <w:t>three years of faithful ministry, and wish him continued blessings and happiness in all his future endeavors</w:t>
      </w:r>
      <w:r w:rsidR="00E736BB">
        <w:t>.</w:t>
      </w:r>
    </w:p>
    <w:p w:rsidRPr="00040E43" w:rsidR="00007116" w:rsidP="00B703CB" w:rsidRDefault="00007116" w14:paraId="48DB32E7" w14:textId="77777777">
      <w:pPr>
        <w:pStyle w:val="scresolutionbody"/>
      </w:pPr>
    </w:p>
    <w:p w:rsidRPr="00040E43" w:rsidR="00B9052D" w:rsidP="00B703CB" w:rsidRDefault="00007116" w14:paraId="48DB32E8" w14:textId="448179F4">
      <w:pPr>
        <w:pStyle w:val="scresolutionbody"/>
      </w:pPr>
      <w:bookmarkStart w:name="up_31286013c" w:id="13"/>
      <w:r w:rsidRPr="00040E43">
        <w:t>B</w:t>
      </w:r>
      <w:bookmarkEnd w:id="13"/>
      <w:r w:rsidRPr="00040E43">
        <w:t>e it further resolved that a copy of this resolution be presented to</w:t>
      </w:r>
      <w:r w:rsidRPr="00040E43" w:rsidR="00B9105E">
        <w:t xml:space="preserve"> </w:t>
      </w:r>
      <w:r w:rsidRPr="00E736BB" w:rsidR="00E736BB">
        <w:t>Dr. Ted A. Sherrill</w:t>
      </w:r>
      <w:r w:rsidR="00E736BB">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660B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74DF8B5" w:rsidR="007003E1" w:rsidRDefault="003660B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54E0C">
              <w:rPr>
                <w:noProof/>
              </w:rPr>
              <w:t>LC-0224HDB-GM23.docx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2E61"/>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60BB"/>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66465"/>
    <w:rsid w:val="0057560B"/>
    <w:rsid w:val="00577C6C"/>
    <w:rsid w:val="005834ED"/>
    <w:rsid w:val="005A62FE"/>
    <w:rsid w:val="005C2FE2"/>
    <w:rsid w:val="005E2BC9"/>
    <w:rsid w:val="00605102"/>
    <w:rsid w:val="006053F5"/>
    <w:rsid w:val="00611909"/>
    <w:rsid w:val="006215AA"/>
    <w:rsid w:val="00627BAD"/>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E3DE3"/>
    <w:rsid w:val="007F6D64"/>
    <w:rsid w:val="008362E8"/>
    <w:rsid w:val="008410D3"/>
    <w:rsid w:val="00843D27"/>
    <w:rsid w:val="00846FE5"/>
    <w:rsid w:val="0085786E"/>
    <w:rsid w:val="00870570"/>
    <w:rsid w:val="008861E4"/>
    <w:rsid w:val="008905D2"/>
    <w:rsid w:val="008A1768"/>
    <w:rsid w:val="008A489F"/>
    <w:rsid w:val="008A7625"/>
    <w:rsid w:val="008B4AC4"/>
    <w:rsid w:val="008B6D94"/>
    <w:rsid w:val="008C3A19"/>
    <w:rsid w:val="008D05D1"/>
    <w:rsid w:val="008E1DCA"/>
    <w:rsid w:val="008F0F33"/>
    <w:rsid w:val="008F4429"/>
    <w:rsid w:val="009059FF"/>
    <w:rsid w:val="0092634F"/>
    <w:rsid w:val="009270BA"/>
    <w:rsid w:val="0094021A"/>
    <w:rsid w:val="00953783"/>
    <w:rsid w:val="0096528D"/>
    <w:rsid w:val="00965B3F"/>
    <w:rsid w:val="009B44AF"/>
    <w:rsid w:val="009B7BA7"/>
    <w:rsid w:val="009C6A0B"/>
    <w:rsid w:val="009C7F19"/>
    <w:rsid w:val="009E2BE4"/>
    <w:rsid w:val="009F0C77"/>
    <w:rsid w:val="009F4DD1"/>
    <w:rsid w:val="009F7B81"/>
    <w:rsid w:val="00A02543"/>
    <w:rsid w:val="00A41684"/>
    <w:rsid w:val="00A54E0C"/>
    <w:rsid w:val="00A64E80"/>
    <w:rsid w:val="00A66C6B"/>
    <w:rsid w:val="00A7261B"/>
    <w:rsid w:val="00A72BCD"/>
    <w:rsid w:val="00A74015"/>
    <w:rsid w:val="00A741D9"/>
    <w:rsid w:val="00A833AB"/>
    <w:rsid w:val="00A95560"/>
    <w:rsid w:val="00A9741D"/>
    <w:rsid w:val="00AA61D7"/>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736BB"/>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58B5"/>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8B6D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69&amp;session=125&amp;summary=B" TargetMode="External" Id="R64494547a6634318" /><Relationship Type="http://schemas.openxmlformats.org/officeDocument/2006/relationships/hyperlink" Target="https://www.scstatehouse.gov/sess125_2023-2024/prever/4369_20230426.docx" TargetMode="External" Id="Rc2e7792283da4a9f" /><Relationship Type="http://schemas.openxmlformats.org/officeDocument/2006/relationships/hyperlink" Target="h:\hj\20230426.docx" TargetMode="External" Id="Rb6156cacaa24443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91AA5"/>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d00dc894-6dac-449a-8439-dd044c8d25e7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2023-04-26T00:00:00-04:00</T_BILL_DT_VERSION>
  <T_BILL_D_HOUSEINTRODATE>2023-04-26</T_BILL_D_HOUSEINTRODATE>
  <T_BILL_D_INTRODATE>2023-04-26</T_BILL_D_INTRODATE>
  <T_BILL_N_INTERNALVERSIONNUMBER>1</T_BILL_N_INTERNALVERSIONNUMBER>
  <T_BILL_N_SESSION>125</T_BILL_N_SESSION>
  <T_BILL_N_VERSIONNUMBER>1</T_BILL_N_VERSIONNUMBER>
  <T_BILL_N_YEAR>2023</T_BILL_N_YEAR>
  <T_BILL_REQUEST_REQUEST>9d4a2224-1493-4113-9534-3e683842c215</T_BILL_REQUEST_REQUEST>
  <T_BILL_R_ORIGINALDRAFT>53ec528e-ff43-44d2-9086-3dccb001ed26</T_BILL_R_ORIGINALDRAFT>
  <T_BILL_SPONSOR_SPONSOR>09157173-3d5d-4793-a468-ae323805d0ee</T_BILL_SPONSOR_SPONSOR>
  <T_BILL_T_BILLNAME>[4369]</T_BILL_T_BILLNAME>
  <T_BILL_T_BILLNUMBER>4369</T_BILL_T_BILLNUMBER>
  <T_BILL_T_BILLTITLE>TO RECOGNIZE AND HONOR Dr. Ted A. Sherrill, Pastor of First Baptist Church Georgetown, ON HIS RETIREMENT AFTER forty-three YEARS OF faithful ministry, AND TO WISH HIM CONTINUED blessings AND HAPPINESS IN ALL HIS FUTURE ENDEAVORS.</T_BILL_T_BILLTITLE>
  <T_BILL_T_CHAMBER>house</T_BILL_T_CHAMBER>
  <T_BILL_T_FILENAME> </T_BILL_T_FILENAME>
  <T_BILL_T_LEGTYPE>resolution</T_BILL_T_LEGTYPE>
  <T_BILL_T_SUBJECT>Dr. Ted Sherrill retirement</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3564</Characters>
  <Application>Microsoft Office Word</Application>
  <DocSecurity>0</DocSecurity>
  <Lines>69</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2023-04-25T15:57:00Z</cp:lastPrinted>
  <dcterms:created xsi:type="dcterms:W3CDTF">2023-04-25T15:57:00Z</dcterms:created>
  <dcterms:modified xsi:type="dcterms:W3CDTF">2023-04-25T15:58:00Z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