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Robbins, Murphy, Caskey, Wooten, Stavrinakis, Brewer, Sessions, Rutherford, Kilmartin and Gilliam</w:t>
      </w:r>
    </w:p>
    <w:p>
      <w:pPr>
        <w:widowControl w:val="false"/>
        <w:spacing w:after="0"/>
        <w:jc w:val="left"/>
      </w:pPr>
      <w:r>
        <w:rPr>
          <w:rFonts w:ascii="Times New Roman"/>
          <w:sz w:val="22"/>
        </w:rPr>
        <w:t xml:space="preserve">Document Path: LC-0146AHB23.docx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Juror compensation in circuit courts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read first time</w:t>
      </w:r>
      <w:r>
        <w:t xml:space="preserve"> (</w:t>
      </w:r>
      <w:hyperlink w:history="true" r:id="R5da714c35ea34bc1">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Referred to Committee on</w:t>
      </w:r>
      <w:r>
        <w:rPr>
          <w:b/>
        </w:rPr>
        <w:t xml:space="preserve"> Judiciary</w:t>
      </w:r>
      <w:r>
        <w:t xml:space="preserve"> (</w:t>
      </w:r>
      <w:hyperlink w:history="true" r:id="R09d33ba7a1074b23">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b725ec8f1346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258f17e3fd45fe">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53F8" w:rsidRDefault="00432135" w14:paraId="47642A99" w14:textId="1CFB4242">
      <w:pPr>
        <w:pStyle w:val="scemptylineheader"/>
      </w:pPr>
    </w:p>
    <w:p w:rsidRPr="00BB0725" w:rsidR="00A73EFA" w:rsidP="004753F8" w:rsidRDefault="00A73EFA" w14:paraId="7B72410E" w14:textId="6E29968C">
      <w:pPr>
        <w:pStyle w:val="scemptylineheader"/>
      </w:pPr>
    </w:p>
    <w:p w:rsidRPr="00BB0725" w:rsidR="00A73EFA" w:rsidP="004753F8" w:rsidRDefault="00A73EFA" w14:paraId="6AD935C9" w14:textId="4C815805">
      <w:pPr>
        <w:pStyle w:val="scemptylineheader"/>
      </w:pPr>
    </w:p>
    <w:p w:rsidRPr="00DF3B44" w:rsidR="00A73EFA" w:rsidP="004753F8" w:rsidRDefault="00A73EFA" w14:paraId="51A98227" w14:textId="191A85AB">
      <w:pPr>
        <w:pStyle w:val="scemptylineheader"/>
      </w:pPr>
    </w:p>
    <w:p w:rsidRPr="00DF3B44" w:rsidR="00A73EFA" w:rsidP="004753F8" w:rsidRDefault="00A73EFA" w14:paraId="3858851A" w14:textId="2986C066">
      <w:pPr>
        <w:pStyle w:val="scemptylineheader"/>
      </w:pPr>
    </w:p>
    <w:p w:rsidRPr="00DF3B44" w:rsidR="00A73EFA" w:rsidP="004753F8" w:rsidRDefault="00A73EFA" w14:paraId="4E3DDE20" w14:textId="318FC3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7697" w14:paraId="40FEFADA" w14:textId="3149DFA8">
          <w:pPr>
            <w:pStyle w:val="scbilltitle"/>
            <w:tabs>
              <w:tab w:val="left" w:pos="2104"/>
            </w:tabs>
          </w:pPr>
          <w:r>
            <w:t xml:space="preserve">TO AMEND THE SOUTH CAROLINA CODE OF LAWS BY AMENDING SECTION 14‑7‑1370, RELATING TO COMPENSATION OF JURORS IN CIRCUIT COURTS, SO AS TO REVISE THE STATUTE AND PROVIDE MINIMUM JUROR COMPENSATION IN ALL COUNTIES OF THE STATE FOR </w:t>
          </w:r>
          <w:r w:rsidR="00AE167E">
            <w:t xml:space="preserve">jury </w:t>
          </w:r>
          <w:r w:rsidR="00502DB3">
            <w:t>service in circuit courts</w:t>
          </w:r>
          <w:r>
            <w:t>.</w:t>
          </w:r>
        </w:p>
      </w:sdtContent>
    </w:sdt>
    <w:bookmarkStart w:name="at_f5ac13f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0b3ed9a" w:id="1"/>
      <w:r w:rsidRPr="0094541D">
        <w:t>B</w:t>
      </w:r>
      <w:bookmarkEnd w:id="1"/>
      <w:r w:rsidRPr="0094541D">
        <w:t>e it enacted by the General Assembly of the State of South Carolina:</w:t>
      </w:r>
    </w:p>
    <w:p w:rsidR="00A46152" w:rsidP="00A46152" w:rsidRDefault="00A46152" w14:paraId="713F568D" w14:textId="77777777">
      <w:pPr>
        <w:pStyle w:val="scemptyline"/>
      </w:pPr>
    </w:p>
    <w:p w:rsidR="00A46152" w:rsidP="00A46152" w:rsidRDefault="00A46152" w14:paraId="145A784D" w14:textId="478DF0B9">
      <w:pPr>
        <w:pStyle w:val="scdirectionallanguage"/>
      </w:pPr>
      <w:bookmarkStart w:name="bs_num_1_65f76eb77" w:id="2"/>
      <w:r>
        <w:t>S</w:t>
      </w:r>
      <w:bookmarkEnd w:id="2"/>
      <w:r>
        <w:t>ECTION 1.</w:t>
      </w:r>
      <w:r>
        <w:tab/>
      </w:r>
      <w:bookmarkStart w:name="dl_1d0723818" w:id="3"/>
      <w:r>
        <w:t>S</w:t>
      </w:r>
      <w:bookmarkEnd w:id="3"/>
      <w:r>
        <w:t>ection 14‑7‑1370 of the S.C. Code is amended to read:</w:t>
      </w:r>
    </w:p>
    <w:p w:rsidR="00A46152" w:rsidP="00A46152" w:rsidRDefault="00A46152" w14:paraId="59191445" w14:textId="77777777">
      <w:pPr>
        <w:pStyle w:val="scemptyline"/>
      </w:pPr>
    </w:p>
    <w:p w:rsidR="00A46152" w:rsidP="00502DB3" w:rsidRDefault="00A46152" w14:paraId="472E0598" w14:textId="1E322325">
      <w:pPr>
        <w:pStyle w:val="sccodifiedsection"/>
      </w:pPr>
      <w:r>
        <w:tab/>
      </w:r>
      <w:bookmarkStart w:name="cs_T14C7N1370_0ae08b61f" w:id="4"/>
      <w:r>
        <w:t>S</w:t>
      </w:r>
      <w:bookmarkEnd w:id="4"/>
      <w:r>
        <w:t>ection 14‑7‑1370.</w:t>
      </w:r>
      <w:r w:rsidR="00502DB3">
        <w:rPr>
          <w:rStyle w:val="scinsert"/>
        </w:rPr>
        <w:tab/>
      </w:r>
      <w:bookmarkStart w:name="ss_T14C7N1370SA_lv1_5e07b707b" w:id="5"/>
      <w:r w:rsidR="00502DB3">
        <w:rPr>
          <w:rStyle w:val="scinsert"/>
        </w:rPr>
        <w:t>(</w:t>
      </w:r>
      <w:bookmarkEnd w:id="5"/>
      <w:r w:rsidR="00502DB3">
        <w:rPr>
          <w:rStyle w:val="scinsert"/>
        </w:rPr>
        <w:t>A)</w:t>
      </w:r>
      <w:r w:rsidR="00502DB3">
        <w:t xml:space="preserve"> </w:t>
      </w:r>
      <w:r>
        <w:t xml:space="preserve">Jurors serving in the circuit courts of this State shall, in addition to </w:t>
      </w:r>
      <w:r w:rsidR="00502DB3">
        <w:rPr>
          <w:rStyle w:val="scinsert"/>
        </w:rPr>
        <w:t xml:space="preserve">minimum </w:t>
      </w:r>
      <w:r>
        <w:t xml:space="preserve">mileage at the </w:t>
      </w:r>
      <w:r w:rsidR="00502DB3">
        <w:rPr>
          <w:rStyle w:val="scinsert"/>
        </w:rPr>
        <w:t xml:space="preserve">current state </w:t>
      </w:r>
      <w:r>
        <w:t>rate</w:t>
      </w:r>
      <w:r>
        <w:rPr>
          <w:rStyle w:val="scstrike"/>
        </w:rPr>
        <w:t xml:space="preserve"> of five cents</w:t>
      </w:r>
      <w:r>
        <w:t xml:space="preserve"> per mile going to and returning from court, receive a per diem in the several counties of this State, as follows:</w:t>
      </w:r>
    </w:p>
    <w:p w:rsidR="00A46152" w:rsidDel="00502DB3" w:rsidP="00502DB3" w:rsidRDefault="00A46152" w14:paraId="0E4C60E6" w14:textId="3B61C622">
      <w:pPr>
        <w:pStyle w:val="sccodifiedsection"/>
      </w:pPr>
      <w:r>
        <w:tab/>
      </w:r>
      <w:bookmarkStart w:name="ss_T14C7N1370S1_lv1_a5f7834d4" w:id="6"/>
      <w:r>
        <w:t>(</w:t>
      </w:r>
      <w:bookmarkEnd w:id="6"/>
      <w:r>
        <w:t xml:space="preserve">1) </w:t>
      </w:r>
      <w:r>
        <w:rPr>
          <w:rStyle w:val="scstrike"/>
        </w:rPr>
        <w:t>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o'clock P.M.;</w:t>
      </w:r>
    </w:p>
    <w:p w:rsidR="00A46152" w:rsidDel="00502DB3" w:rsidP="00502DB3" w:rsidRDefault="00A46152" w14:paraId="384A6500" w14:textId="2232B817">
      <w:pPr>
        <w:pStyle w:val="sccodifiedsection"/>
      </w:pPr>
      <w:r>
        <w:rPr>
          <w:rStyle w:val="scstrike"/>
        </w:rPr>
        <w:tab/>
      </w:r>
      <w:bookmarkStart w:name="ss_T14C7N1370S2_lv1_dae575c78" w:id="7"/>
      <w:r>
        <w:rPr>
          <w:rStyle w:val="scstrike"/>
        </w:rPr>
        <w:t>(</w:t>
      </w:r>
      <w:bookmarkEnd w:id="7"/>
      <w:r>
        <w:rPr>
          <w:rStyle w:val="scstrike"/>
        </w:rPr>
        <w:t>2) In Union County, two dollars and fifty cents;  provided, that petit jurors shall receive, in addition to the per diem, two dollars and fifty cents for each night when detained on jury duty after ten o'clock P. M.;</w:t>
      </w:r>
    </w:p>
    <w:p w:rsidR="00A46152" w:rsidDel="00502DB3" w:rsidP="00502DB3" w:rsidRDefault="00A46152" w14:paraId="3B72472C" w14:textId="69ED7DA4">
      <w:pPr>
        <w:pStyle w:val="sccodifiedsection"/>
      </w:pPr>
      <w:r>
        <w:rPr>
          <w:rStyle w:val="scstrike"/>
        </w:rPr>
        <w:tab/>
      </w:r>
      <w:bookmarkStart w:name="ss_T14C7N1370S3_lv1_2b0661396" w:id="8"/>
      <w:r>
        <w:rPr>
          <w:rStyle w:val="scstrike"/>
        </w:rPr>
        <w:t>(</w:t>
      </w:r>
      <w:bookmarkEnd w:id="8"/>
      <w:r>
        <w:rPr>
          <w:rStyle w:val="scstrike"/>
        </w:rPr>
        <w:t>3) In the counties of Bamberg, Barnwell, Cherokee, Chester, Colleton, Fairfield, Jasper, Lexington, Oconee and Orangeburg, three dollars;  provided, that if any juror in Chester County is kept on duty after eleven o'clock at night, he shall be paid for an additional day;  provided, further, that in Orangeburg County each juror shall receive mileage for going to and returning from court for each day of attendance at court;</w:t>
      </w:r>
    </w:p>
    <w:p w:rsidR="00A46152" w:rsidDel="00502DB3" w:rsidP="00502DB3" w:rsidRDefault="00A46152" w14:paraId="558C5A54" w14:textId="56F9FD01">
      <w:pPr>
        <w:pStyle w:val="sccodifiedsection"/>
      </w:pPr>
      <w:r>
        <w:rPr>
          <w:rStyle w:val="scstrike"/>
        </w:rPr>
        <w:tab/>
      </w:r>
      <w:bookmarkStart w:name="ss_T14C7N1370S4_lv1_212b7d321" w:id="9"/>
      <w:r>
        <w:rPr>
          <w:rStyle w:val="scstrike"/>
        </w:rPr>
        <w:t>(</w:t>
      </w:r>
      <w:bookmarkEnd w:id="9"/>
      <w:r>
        <w:rPr>
          <w:rStyle w:val="scstrike"/>
        </w:rPr>
        <w:t>4) In Kershaw and Spartanburg Counties, four dollars;</w:t>
      </w:r>
    </w:p>
    <w:p w:rsidR="00A46152" w:rsidDel="00502DB3" w:rsidP="00502DB3" w:rsidRDefault="00A46152" w14:paraId="291894AE" w14:textId="4F6BF5F1">
      <w:pPr>
        <w:pStyle w:val="sccodifiedsection"/>
      </w:pPr>
      <w:r>
        <w:rPr>
          <w:rStyle w:val="scstrike"/>
        </w:rPr>
        <w:tab/>
      </w:r>
      <w:bookmarkStart w:name="ss_T14C7N1370S5_lv1_844c39be3" w:id="10"/>
      <w:r>
        <w:rPr>
          <w:rStyle w:val="scstrike"/>
        </w:rPr>
        <w:t>(</w:t>
      </w:r>
      <w:bookmarkEnd w:id="10"/>
      <w:r>
        <w:rPr>
          <w:rStyle w:val="scstrike"/>
        </w:rPr>
        <w:t>5) In Abbeville County, ten dollars;</w:t>
      </w:r>
    </w:p>
    <w:p w:rsidR="00A46152" w:rsidDel="00502DB3" w:rsidP="00502DB3" w:rsidRDefault="00A46152" w14:paraId="1489960E" w14:textId="7BC6EB93">
      <w:pPr>
        <w:pStyle w:val="sccodifiedsection"/>
      </w:pPr>
      <w:r>
        <w:rPr>
          <w:rStyle w:val="scstrike"/>
        </w:rPr>
        <w:tab/>
      </w:r>
      <w:bookmarkStart w:name="ss_T14C7N1370S6_lv1_7c61208ae" w:id="11"/>
      <w:r>
        <w:rPr>
          <w:rStyle w:val="scstrike"/>
        </w:rPr>
        <w:t>(</w:t>
      </w:r>
      <w:bookmarkEnd w:id="11"/>
      <w:r>
        <w:rPr>
          <w:rStyle w:val="scstrike"/>
        </w:rPr>
        <w:t>6) In Berkeley, Fairfield, Horry, McCormick, Newberry and Sumter Counties, five dollars;  provided, however, that:</w:t>
      </w:r>
    </w:p>
    <w:p w:rsidR="00A46152" w:rsidDel="00502DB3" w:rsidP="00502DB3" w:rsidRDefault="00A46152" w14:paraId="3EBA918E" w14:textId="0802AC2A">
      <w:pPr>
        <w:pStyle w:val="sccodifiedsection"/>
      </w:pPr>
      <w:r>
        <w:rPr>
          <w:rStyle w:val="scstrike"/>
        </w:rPr>
        <w:tab/>
      </w:r>
      <w:r>
        <w:rPr>
          <w:rStyle w:val="scstrike"/>
        </w:rPr>
        <w:tab/>
      </w:r>
      <w:bookmarkStart w:name="ss_T14C7N1370Sa_lv2_096109d91" w:id="12"/>
      <w:r>
        <w:rPr>
          <w:rStyle w:val="scstrike"/>
        </w:rPr>
        <w:t>(</w:t>
      </w:r>
      <w:bookmarkEnd w:id="12"/>
      <w:r>
        <w:rPr>
          <w:rStyle w:val="scstrike"/>
        </w:rPr>
        <w:t>a) Jurors in Berkeley County shall be paid mileage at the rate of ten cents per mile going to and returning from court;</w:t>
      </w:r>
    </w:p>
    <w:p w:rsidR="00A46152" w:rsidDel="00502DB3" w:rsidP="00502DB3" w:rsidRDefault="00A46152" w14:paraId="1CC0DCF5" w14:textId="5B0BE221">
      <w:pPr>
        <w:pStyle w:val="sccodifiedsection"/>
      </w:pPr>
      <w:r>
        <w:rPr>
          <w:rStyle w:val="scstrike"/>
        </w:rPr>
        <w:lastRenderedPageBreak/>
        <w:tab/>
      </w:r>
      <w:r>
        <w:rPr>
          <w:rStyle w:val="scstrike"/>
        </w:rPr>
        <w:tab/>
      </w:r>
      <w:bookmarkStart w:name="ss_T14C7N1370Sb_lv2_4d1d8a62d" w:id="13"/>
      <w:r>
        <w:rPr>
          <w:rStyle w:val="scstrike"/>
        </w:rPr>
        <w:t>(</w:t>
      </w:r>
      <w:bookmarkEnd w:id="13"/>
      <w:r>
        <w:rPr>
          <w:rStyle w:val="scstrike"/>
        </w:rPr>
        <w:t>b) If in Newberry County any juror serving upon any case is detained by such jury service after twelve o'clock midnight, it shall be considered that the jury shall have entered into a new day of jury service;  and if a juror in either such county is discharged from jury service before one o'clock P. M. on any day he shall be paid only two dollars and fifty cents;</w:t>
      </w:r>
    </w:p>
    <w:p w:rsidR="00A46152" w:rsidDel="00502DB3" w:rsidP="00502DB3" w:rsidRDefault="00A46152" w14:paraId="6DDDC4E0" w14:textId="71EEF8C8">
      <w:pPr>
        <w:pStyle w:val="sccodifiedsection"/>
      </w:pPr>
      <w:r>
        <w:rPr>
          <w:rStyle w:val="scstrike"/>
        </w:rPr>
        <w:tab/>
      </w:r>
      <w:r>
        <w:rPr>
          <w:rStyle w:val="scstrike"/>
        </w:rPr>
        <w:tab/>
      </w:r>
      <w:bookmarkStart w:name="ss_T14C7N1370Sc_lv2_3ce6ece0a" w:id="14"/>
      <w:r>
        <w:rPr>
          <w:rStyle w:val="scstrike"/>
        </w:rPr>
        <w:t>(</w:t>
      </w:r>
      <w:bookmarkEnd w:id="14"/>
      <w:r>
        <w:rPr>
          <w:rStyle w:val="scstrike"/>
        </w:rPr>
        <w:t>c) Jurors in Chesterfield County shall be paid mileage at seven cents per mile for each day's attendance on court;</w:t>
      </w:r>
    </w:p>
    <w:p w:rsidR="00A46152" w:rsidDel="00502DB3" w:rsidP="00502DB3" w:rsidRDefault="00A46152" w14:paraId="2C4AE1A0" w14:textId="538F7BFC">
      <w:pPr>
        <w:pStyle w:val="sccodifiedsection"/>
      </w:pPr>
      <w:r>
        <w:rPr>
          <w:rStyle w:val="scstrike"/>
        </w:rPr>
        <w:tab/>
      </w:r>
      <w:r>
        <w:rPr>
          <w:rStyle w:val="scstrike"/>
        </w:rPr>
        <w:tab/>
      </w:r>
      <w:bookmarkStart w:name="ss_T14C7N1370Sd_lv2_ae2f0db47" w:id="15"/>
      <w:r>
        <w:rPr>
          <w:rStyle w:val="scstrike"/>
        </w:rPr>
        <w:t>(</w:t>
      </w:r>
      <w:bookmarkEnd w:id="15"/>
      <w:r>
        <w:rPr>
          <w:rStyle w:val="scstrike"/>
        </w:rPr>
        <w:t>d) In Horry County petit jurors shall receive an additional five dollars per night when detained on jury duty after eleven o'clock P. M.;  and if any juror in Horry County is excused from jury service at his own request he shall not be paid compensation as a juror but shall only be entitled to receive compensation for mileage;</w:t>
      </w:r>
    </w:p>
    <w:p w:rsidR="00A46152" w:rsidDel="00502DB3" w:rsidP="00502DB3" w:rsidRDefault="00A46152" w14:paraId="5B9E52FB" w14:textId="42945EE5">
      <w:pPr>
        <w:pStyle w:val="sccodifiedsection"/>
      </w:pPr>
      <w:r>
        <w:rPr>
          <w:rStyle w:val="scstrike"/>
        </w:rPr>
        <w:tab/>
      </w:r>
      <w:r>
        <w:rPr>
          <w:rStyle w:val="scstrike"/>
        </w:rPr>
        <w:tab/>
      </w:r>
      <w:bookmarkStart w:name="ss_T14C7N1370Se_lv2_ec2409ee5" w:id="16"/>
      <w:r>
        <w:rPr>
          <w:rStyle w:val="scstrike"/>
        </w:rPr>
        <w:t>(</w:t>
      </w:r>
      <w:bookmarkEnd w:id="16"/>
      <w:r>
        <w:rPr>
          <w:rStyle w:val="scstrike"/>
        </w:rPr>
        <w:t>e) In Georgetown County, jurors shall be paid mileage at the rate of seven cents per mile going to and from court;</w:t>
      </w:r>
    </w:p>
    <w:p w:rsidR="00A46152" w:rsidDel="00502DB3" w:rsidP="00502DB3" w:rsidRDefault="00A46152" w14:paraId="71A3B39A" w14:textId="46FA739E">
      <w:pPr>
        <w:pStyle w:val="sccodifiedsection"/>
      </w:pPr>
      <w:r>
        <w:rPr>
          <w:rStyle w:val="scstrike"/>
        </w:rPr>
        <w:tab/>
      </w:r>
      <w:bookmarkStart w:name="ss_T14C7N1370S7_lv1_7f8d55dba" w:id="17"/>
      <w:r>
        <w:rPr>
          <w:rStyle w:val="scstrike"/>
        </w:rPr>
        <w:t>(</w:t>
      </w:r>
      <w:bookmarkEnd w:id="17"/>
      <w:r>
        <w:rPr>
          <w:rStyle w:val="scstrike"/>
        </w:rPr>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A46152" w:rsidDel="00502DB3" w:rsidP="00502DB3" w:rsidRDefault="00A46152" w14:paraId="740DCFF6" w14:textId="11324CBE">
      <w:pPr>
        <w:pStyle w:val="sccodifiedsection"/>
      </w:pPr>
      <w:r>
        <w:rPr>
          <w:rStyle w:val="scstrike"/>
        </w:rPr>
        <w:tab/>
      </w:r>
      <w:bookmarkStart w:name="ss_T14C7N1370S8_lv1_10d783fcd" w:id="18"/>
      <w:r>
        <w:rPr>
          <w:rStyle w:val="scstrike"/>
        </w:rPr>
        <w:t>(</w:t>
      </w:r>
      <w:bookmarkEnd w:id="18"/>
      <w:r>
        <w:rPr>
          <w:rStyle w:val="scstrike"/>
        </w:rPr>
        <w:t>8) In Saluda County, seven dollars per day and mileage for each trip going to and returning from court;</w:t>
      </w:r>
    </w:p>
    <w:p w:rsidR="00A46152" w:rsidDel="00502DB3" w:rsidP="00502DB3" w:rsidRDefault="00A46152" w14:paraId="24D82171" w14:textId="51B6CE6B">
      <w:pPr>
        <w:pStyle w:val="sccodifiedsection"/>
      </w:pPr>
      <w:r>
        <w:rPr>
          <w:rStyle w:val="scstrike"/>
        </w:rPr>
        <w:tab/>
      </w:r>
      <w:bookmarkStart w:name="ss_T14C7N1370S9_lv1_320d466b3" w:id="19"/>
      <w:r>
        <w:rPr>
          <w:rStyle w:val="scstrike"/>
        </w:rPr>
        <w:t>(</w:t>
      </w:r>
      <w:bookmarkEnd w:id="19"/>
      <w:r>
        <w:rPr>
          <w:rStyle w:val="scstrike"/>
        </w:rPr>
        <w:t>9) In Aiken County, six dollars;  and</w:t>
      </w:r>
    </w:p>
    <w:p w:rsidR="00A46152" w:rsidDel="00502DB3" w:rsidP="00502DB3" w:rsidRDefault="00A46152" w14:paraId="78F9E476" w14:textId="0F9926BD">
      <w:pPr>
        <w:pStyle w:val="sccodifiedsection"/>
      </w:pPr>
      <w:r>
        <w:rPr>
          <w:rStyle w:val="scstrike"/>
        </w:rPr>
        <w:tab/>
      </w:r>
      <w:bookmarkStart w:name="ss_T14C7N1370S10_lv1_f86b44f7e" w:id="20"/>
      <w:r>
        <w:rPr>
          <w:rStyle w:val="scstrike"/>
        </w:rPr>
        <w:t>(</w:t>
      </w:r>
      <w:bookmarkEnd w:id="20"/>
      <w:r>
        <w:rPr>
          <w:rStyle w:val="scstrike"/>
        </w:rPr>
        <w:t>10) In Allendale County, seven dollars;</w:t>
      </w:r>
    </w:p>
    <w:p w:rsidR="00A46152" w:rsidDel="00502DB3" w:rsidP="00502DB3" w:rsidRDefault="00A46152" w14:paraId="6F460E03" w14:textId="3CDBF559">
      <w:pPr>
        <w:pStyle w:val="sccodifiedsection"/>
      </w:pPr>
      <w:r>
        <w:rPr>
          <w:rStyle w:val="scstrike"/>
        </w:rPr>
        <w:tab/>
      </w:r>
      <w:bookmarkStart w:name="ss_T14C7N1370S11_lv1_0ed536d90" w:id="21"/>
      <w:r>
        <w:rPr>
          <w:rStyle w:val="scstrike"/>
        </w:rPr>
        <w:t>(</w:t>
      </w:r>
      <w:bookmarkEnd w:id="21"/>
      <w:r>
        <w:rPr>
          <w:rStyle w:val="scstrike"/>
        </w:rPr>
        <w:t>11) In Charleston County the circuit court grand and petit jurors shall receive seven dollars per day whether or not they are discharged from jury service before one o'clock P. M. on any day, and mileage at the rate of ten cents per mile for going to and returning from court for each day of attendance at court;</w:t>
      </w:r>
    </w:p>
    <w:p w:rsidR="00A46152" w:rsidDel="00502DB3" w:rsidP="00502DB3" w:rsidRDefault="00A46152" w14:paraId="1E2190BD" w14:textId="615C490B">
      <w:pPr>
        <w:pStyle w:val="sccodifiedsection"/>
      </w:pPr>
      <w:r>
        <w:rPr>
          <w:rStyle w:val="scstrike"/>
        </w:rPr>
        <w:tab/>
      </w:r>
      <w:bookmarkStart w:name="ss_T14C7N1370S12_lv1_eb3c6258d" w:id="22"/>
      <w:r>
        <w:rPr>
          <w:rStyle w:val="scstrike"/>
        </w:rPr>
        <w:t>(</w:t>
      </w:r>
      <w:bookmarkEnd w:id="22"/>
      <w:r>
        <w:rPr>
          <w:rStyle w:val="scstrike"/>
        </w:rPr>
        <w:t>12) In Beaufort County, twelve dollars and fifty cents,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A46152" w:rsidDel="00502DB3" w:rsidP="00502DB3" w:rsidRDefault="00A46152" w14:paraId="716478EA" w14:textId="2C6B103A">
      <w:pPr>
        <w:pStyle w:val="sccodifiedsection"/>
      </w:pPr>
      <w:r>
        <w:rPr>
          <w:rStyle w:val="scstrike"/>
        </w:rPr>
        <w:tab/>
      </w:r>
      <w:bookmarkStart w:name="ss_T14C7N1370S13_lv1_24c0695a6" w:id="23"/>
      <w:r>
        <w:rPr>
          <w:rStyle w:val="scstrike"/>
        </w:rPr>
        <w:t>(</w:t>
      </w:r>
      <w:bookmarkEnd w:id="23"/>
      <w:r>
        <w:rPr>
          <w:rStyle w:val="scstrike"/>
        </w:rPr>
        <w:t>13) In Chesterfield County, eight dollars;</w:t>
      </w:r>
    </w:p>
    <w:p w:rsidR="00A46152" w:rsidDel="00502DB3" w:rsidP="00502DB3" w:rsidRDefault="00A46152" w14:paraId="5B714404" w14:textId="225A43C2">
      <w:pPr>
        <w:pStyle w:val="sccodifiedsection"/>
      </w:pPr>
      <w:r>
        <w:rPr>
          <w:rStyle w:val="scstrike"/>
        </w:rPr>
        <w:tab/>
      </w:r>
      <w:bookmarkStart w:name="ss_T14C7N1370S14_lv1_7a13334c2" w:id="24"/>
      <w:r>
        <w:rPr>
          <w:rStyle w:val="scstrike"/>
        </w:rPr>
        <w:t>(</w:t>
      </w:r>
      <w:bookmarkEnd w:id="24"/>
      <w:r>
        <w:rPr>
          <w:rStyle w:val="scstrike"/>
        </w:rPr>
        <w:t>14) In Hampton and Georgetown Counties, ten dollars;  and</w:t>
      </w:r>
    </w:p>
    <w:p w:rsidR="00A46152" w:rsidDel="00502DB3" w:rsidP="00502DB3" w:rsidRDefault="00A46152" w14:paraId="187F33C5" w14:textId="7BE63646">
      <w:pPr>
        <w:pStyle w:val="sccodifiedsection"/>
      </w:pPr>
      <w:r>
        <w:rPr>
          <w:rStyle w:val="scstrike"/>
        </w:rPr>
        <w:tab/>
      </w:r>
      <w:bookmarkStart w:name="ss_T14C7N1370S15_lv1_26e2bd031" w:id="25"/>
      <w:r>
        <w:rPr>
          <w:rStyle w:val="scstrike"/>
        </w:rPr>
        <w:t>(</w:t>
      </w:r>
      <w:bookmarkEnd w:id="25"/>
      <w:r>
        <w:rPr>
          <w:rStyle w:val="scstrike"/>
        </w:rPr>
        <w:t>15) In Lee County, seven dollars.</w:t>
      </w:r>
    </w:p>
    <w:p w:rsidR="00A46152" w:rsidDel="00502DB3" w:rsidP="00502DB3" w:rsidRDefault="00A46152" w14:paraId="67B6BDC8" w14:textId="302850E7">
      <w:pPr>
        <w:pStyle w:val="sccodifiedsection"/>
      </w:pPr>
      <w:r>
        <w:rPr>
          <w:rStyle w:val="scstrike"/>
        </w:rPr>
        <w:tab/>
      </w:r>
      <w:bookmarkStart w:name="ss_T14C7N1370S16_lv1_840e22184" w:id="26"/>
      <w:r>
        <w:rPr>
          <w:rStyle w:val="scstrike"/>
        </w:rPr>
        <w:t>(</w:t>
      </w:r>
      <w:bookmarkEnd w:id="26"/>
      <w:r>
        <w:rPr>
          <w:rStyle w:val="scstrike"/>
        </w:rPr>
        <w:t>16) In Pickens and Florence Counties, ten dollars and if any juror serving upon any case is detained by such jury service after twelve o'clock midnight, it shall be considered that the jury shall have entered into a new day of jury service.  Jurors shall be paid mileage at the rate of ten cents per mile for going to and returning from court for each day of attendance at court.</w:t>
      </w:r>
    </w:p>
    <w:p w:rsidR="00A46152" w:rsidDel="00502DB3" w:rsidP="00502DB3" w:rsidRDefault="00A46152" w14:paraId="30FCFBE1" w14:textId="15B478C6">
      <w:pPr>
        <w:pStyle w:val="sccodifiedsection"/>
      </w:pPr>
      <w:r>
        <w:rPr>
          <w:rStyle w:val="scstrike"/>
        </w:rPr>
        <w:tab/>
      </w:r>
      <w:bookmarkStart w:name="ss_T14C7N1370S17_lv1_3a6b3979e" w:id="27"/>
      <w:r>
        <w:rPr>
          <w:rStyle w:val="scstrike"/>
        </w:rPr>
        <w:t>(</w:t>
      </w:r>
      <w:bookmarkEnd w:id="27"/>
      <w:r>
        <w:rPr>
          <w:rStyle w:val="scstrike"/>
        </w:rPr>
        <w:t>17) In Edgefield County ten dollars and mileage at the rate of ten cents per mile going to and returning from court for each day's attendance at court.</w:t>
      </w:r>
    </w:p>
    <w:p w:rsidR="00A46152" w:rsidDel="00502DB3" w:rsidP="00502DB3" w:rsidRDefault="00A46152" w14:paraId="612E315B" w14:textId="1588A410">
      <w:pPr>
        <w:pStyle w:val="sccodifiedsection"/>
      </w:pPr>
      <w:r>
        <w:rPr>
          <w:rStyle w:val="scstrike"/>
        </w:rPr>
        <w:tab/>
      </w:r>
      <w:bookmarkStart w:name="ss_T14C7N1370S18_lv1_a69c5a646" w:id="28"/>
      <w:r>
        <w:rPr>
          <w:rStyle w:val="scstrike"/>
        </w:rPr>
        <w:t>(</w:t>
      </w:r>
      <w:bookmarkEnd w:id="28"/>
      <w:r>
        <w:rPr>
          <w:rStyle w:val="scstrike"/>
        </w:rPr>
        <w:t>18) In Dorchester County ten dollars per day and mileage at the rate of ten cents per mile going to and returning from court for each weekly session.</w:t>
      </w:r>
    </w:p>
    <w:p w:rsidR="00A46152" w:rsidP="00502DB3" w:rsidRDefault="00A46152" w14:paraId="5A129ED9" w14:textId="6FD044BA">
      <w:pPr>
        <w:pStyle w:val="sccodifiedsection"/>
      </w:pPr>
      <w:r>
        <w:rPr>
          <w:rStyle w:val="scstrike"/>
        </w:rPr>
        <w:tab/>
      </w:r>
      <w:bookmarkStart w:name="ss_T14C7N1370S19_lv1_2bd8a3662" w:id="29"/>
      <w:r>
        <w:rPr>
          <w:rStyle w:val="scstrike"/>
        </w:rPr>
        <w:t>(</w:t>
      </w:r>
      <w:bookmarkEnd w:id="29"/>
      <w:r>
        <w:rPr>
          <w:rStyle w:val="scstrike"/>
        </w:rPr>
        <w:t>19) In Williamsburg County, twelve dollars,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r w:rsidR="00502DB3">
        <w:rPr>
          <w:rStyle w:val="scinsert"/>
        </w:rPr>
        <w:t xml:space="preserve"> a minimum of t</w:t>
      </w:r>
      <w:r w:rsidR="00106457">
        <w:rPr>
          <w:rStyle w:val="scinsert"/>
        </w:rPr>
        <w:t>wenty</w:t>
      </w:r>
      <w:r w:rsidR="00502DB3">
        <w:rPr>
          <w:rStyle w:val="scinsert"/>
        </w:rPr>
        <w:t>‑five dollars a day for the first five days of jury service; and</w:t>
      </w:r>
    </w:p>
    <w:p w:rsidR="00502DB3" w:rsidP="00502DB3" w:rsidRDefault="00502DB3" w14:paraId="1BC64292" w14:textId="5BE77447">
      <w:pPr>
        <w:pStyle w:val="sccodifiedsection"/>
      </w:pPr>
      <w:r>
        <w:rPr>
          <w:rStyle w:val="scinsert"/>
        </w:rPr>
        <w:tab/>
      </w:r>
      <w:r>
        <w:rPr>
          <w:rStyle w:val="scinsert"/>
        </w:rPr>
        <w:tab/>
      </w:r>
      <w:bookmarkStart w:name="ss_T14C7N1370S2_lv1_b67dc6d36" w:id="30"/>
      <w:r>
        <w:rPr>
          <w:rStyle w:val="scinsert"/>
        </w:rPr>
        <w:t>(</w:t>
      </w:r>
      <w:bookmarkEnd w:id="30"/>
      <w:r>
        <w:rPr>
          <w:rStyle w:val="scinsert"/>
        </w:rPr>
        <w:t>2) a minimum of fifty dollars a day for each day after day five of jury service.</w:t>
      </w:r>
    </w:p>
    <w:p w:rsidR="00502DB3" w:rsidP="00502DB3" w:rsidRDefault="00502DB3" w14:paraId="5964BCAE" w14:textId="3FAC282B">
      <w:pPr>
        <w:pStyle w:val="sccodifiedsection"/>
      </w:pPr>
      <w:r>
        <w:rPr>
          <w:rStyle w:val="scinsert"/>
        </w:rPr>
        <w:tab/>
      </w:r>
      <w:bookmarkStart w:name="ss_T14C7N1370SB_lv2_ee090b618" w:id="31"/>
      <w:r>
        <w:rPr>
          <w:rStyle w:val="scinsert"/>
        </w:rPr>
        <w:t>(</w:t>
      </w:r>
      <w:bookmarkEnd w:id="31"/>
      <w:r>
        <w:rPr>
          <w:rStyle w:val="scinsert"/>
        </w:rPr>
        <w:t>B) The calculation of days of jury service includes the jury selection process, and persons who appear for jury selection who are not selected to serve on a jury also shall receive compensation as described in subsection (A)</w:t>
      </w:r>
      <w:r w:rsidR="00EF570E">
        <w:rPr>
          <w:rStyle w:val="scinsert"/>
        </w:rPr>
        <w:t xml:space="preserve"> for the number of days they are required to appear</w:t>
      </w:r>
      <w:r>
        <w:rPr>
          <w:rStyle w:val="scinsert"/>
        </w:rPr>
        <w:t>.</w:t>
      </w:r>
    </w:p>
    <w:p w:rsidR="00502DB3" w:rsidP="00502DB3" w:rsidRDefault="00502DB3" w14:paraId="362778BD" w14:textId="39BD0033">
      <w:pPr>
        <w:pStyle w:val="sccodifiedsection"/>
      </w:pPr>
      <w:r>
        <w:rPr>
          <w:rStyle w:val="scinsert"/>
        </w:rPr>
        <w:tab/>
      </w:r>
      <w:bookmarkStart w:name="ss_T14C7N1370SC_lv2_95c004829" w:id="32"/>
      <w:r>
        <w:rPr>
          <w:rStyle w:val="scinsert"/>
        </w:rPr>
        <w:t>(</w:t>
      </w:r>
      <w:bookmarkEnd w:id="32"/>
      <w:r>
        <w:rPr>
          <w:rStyle w:val="scinsert"/>
        </w:rPr>
        <w:t xml:space="preserve">C) The mileage and compensation required by the provisions of this section set minimum </w:t>
      </w:r>
      <w:r w:rsidR="00EF570E">
        <w:rPr>
          <w:rStyle w:val="scinsert"/>
        </w:rPr>
        <w:t xml:space="preserve">mileage and </w:t>
      </w:r>
      <w:r>
        <w:rPr>
          <w:rStyle w:val="scinsert"/>
        </w:rPr>
        <w:t xml:space="preserve">compensation only, </w:t>
      </w:r>
      <w:r w:rsidR="00EF570E">
        <w:rPr>
          <w:rStyle w:val="scinsert"/>
        </w:rPr>
        <w:t xml:space="preserve">mileage and </w:t>
      </w:r>
      <w:r>
        <w:rPr>
          <w:rStyle w:val="scinsert"/>
        </w:rPr>
        <w:t xml:space="preserve">compensation in the various counties may vary and nothing contained in this section prevents a particular county from providing additional </w:t>
      </w:r>
      <w:r w:rsidR="00EF570E">
        <w:rPr>
          <w:rStyle w:val="scinsert"/>
        </w:rPr>
        <w:t xml:space="preserve">mileage and </w:t>
      </w:r>
      <w:r>
        <w:rPr>
          <w:rStyle w:val="scinsert"/>
        </w:rPr>
        <w:t>compensation to jurors as they may deem appropriate.</w:t>
      </w:r>
    </w:p>
    <w:p w:rsidR="00D663E9" w:rsidP="00D663E9" w:rsidRDefault="00D663E9" w14:paraId="7500D1ED" w14:textId="77777777">
      <w:pPr>
        <w:pStyle w:val="scemptyline"/>
      </w:pPr>
    </w:p>
    <w:p w:rsidR="00D663E9" w:rsidP="00F77658" w:rsidRDefault="00D663E9" w14:paraId="1660AB5D" w14:textId="0AABD727">
      <w:pPr>
        <w:pStyle w:val="scnoncodifiedsection"/>
      </w:pPr>
      <w:bookmarkStart w:name="bs_num_2_293670ba6" w:id="33"/>
      <w:bookmarkStart w:name="eff_date_section_93642b51e" w:id="34"/>
      <w:r>
        <w:t>S</w:t>
      </w:r>
      <w:bookmarkEnd w:id="33"/>
      <w:r>
        <w:t>ECTION 2.</w:t>
      </w:r>
      <w:r>
        <w:tab/>
      </w:r>
      <w:bookmarkEnd w:id="34"/>
      <w:r w:rsidRPr="002B3B60" w:rsidR="00F77658">
        <w:t xml:space="preserve">This act takes effect on </w:t>
      </w:r>
      <w:r w:rsidR="00C96BF0">
        <w:t>July 1, 2024</w:t>
      </w:r>
      <w:r w:rsidR="00F77658">
        <w:t>.</w:t>
      </w:r>
    </w:p>
    <w:p w:rsidRPr="00DF3B44" w:rsidR="005516F6" w:rsidP="009E4191" w:rsidRDefault="007A10F1" w14:paraId="7389F665" w14:textId="3B82721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5F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60E5E9" w:rsidR="00685035" w:rsidRPr="007B4AF7" w:rsidRDefault="00B66B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6152">
              <w:rPr>
                <w:noProof/>
              </w:rPr>
              <w:t>LC-0146AHB23.docx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3F1B"/>
    <w:rsid w:val="000C46B9"/>
    <w:rsid w:val="000C58E4"/>
    <w:rsid w:val="000C6F9A"/>
    <w:rsid w:val="000D2F44"/>
    <w:rsid w:val="000D33E4"/>
    <w:rsid w:val="000E578A"/>
    <w:rsid w:val="000F2250"/>
    <w:rsid w:val="0010329A"/>
    <w:rsid w:val="00106457"/>
    <w:rsid w:val="001164F9"/>
    <w:rsid w:val="0011719C"/>
    <w:rsid w:val="00132EEC"/>
    <w:rsid w:val="00140049"/>
    <w:rsid w:val="00171601"/>
    <w:rsid w:val="001730EB"/>
    <w:rsid w:val="00173276"/>
    <w:rsid w:val="0019025B"/>
    <w:rsid w:val="00192AF7"/>
    <w:rsid w:val="00193831"/>
    <w:rsid w:val="00197366"/>
    <w:rsid w:val="001A136C"/>
    <w:rsid w:val="001B6DA2"/>
    <w:rsid w:val="001C25EC"/>
    <w:rsid w:val="001F1AC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9D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75D"/>
    <w:rsid w:val="00432135"/>
    <w:rsid w:val="00446987"/>
    <w:rsid w:val="00446D28"/>
    <w:rsid w:val="00466CD0"/>
    <w:rsid w:val="00473583"/>
    <w:rsid w:val="004753F8"/>
    <w:rsid w:val="00477F32"/>
    <w:rsid w:val="00481850"/>
    <w:rsid w:val="004851A0"/>
    <w:rsid w:val="0048627F"/>
    <w:rsid w:val="004932AB"/>
    <w:rsid w:val="00494BEF"/>
    <w:rsid w:val="004A4099"/>
    <w:rsid w:val="004A5512"/>
    <w:rsid w:val="004A6BE5"/>
    <w:rsid w:val="004B0C18"/>
    <w:rsid w:val="004C1A04"/>
    <w:rsid w:val="004C20BC"/>
    <w:rsid w:val="004C5C9A"/>
    <w:rsid w:val="004D1442"/>
    <w:rsid w:val="004D3DCB"/>
    <w:rsid w:val="004E7DDE"/>
    <w:rsid w:val="004F0090"/>
    <w:rsid w:val="004F172C"/>
    <w:rsid w:val="005002ED"/>
    <w:rsid w:val="00500DBC"/>
    <w:rsid w:val="00502DB3"/>
    <w:rsid w:val="005102BE"/>
    <w:rsid w:val="00523F7F"/>
    <w:rsid w:val="00524D54"/>
    <w:rsid w:val="00527697"/>
    <w:rsid w:val="0054531B"/>
    <w:rsid w:val="00546C24"/>
    <w:rsid w:val="005476FF"/>
    <w:rsid w:val="005516F6"/>
    <w:rsid w:val="00552842"/>
    <w:rsid w:val="00554E89"/>
    <w:rsid w:val="00572281"/>
    <w:rsid w:val="005801DD"/>
    <w:rsid w:val="0058437A"/>
    <w:rsid w:val="00585FA5"/>
    <w:rsid w:val="00592A40"/>
    <w:rsid w:val="005A28BC"/>
    <w:rsid w:val="005A5377"/>
    <w:rsid w:val="005B7817"/>
    <w:rsid w:val="005C06C8"/>
    <w:rsid w:val="005C23D7"/>
    <w:rsid w:val="005C40EB"/>
    <w:rsid w:val="005C4AB3"/>
    <w:rsid w:val="005D02B4"/>
    <w:rsid w:val="005D3013"/>
    <w:rsid w:val="005D7554"/>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59D9"/>
    <w:rsid w:val="0085156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D8D"/>
    <w:rsid w:val="009E4191"/>
    <w:rsid w:val="009F2AB1"/>
    <w:rsid w:val="009F4FAF"/>
    <w:rsid w:val="009F68F1"/>
    <w:rsid w:val="00A04529"/>
    <w:rsid w:val="00A0584B"/>
    <w:rsid w:val="00A17135"/>
    <w:rsid w:val="00A21A6F"/>
    <w:rsid w:val="00A24E56"/>
    <w:rsid w:val="00A26A62"/>
    <w:rsid w:val="00A35A9B"/>
    <w:rsid w:val="00A4070E"/>
    <w:rsid w:val="00A40CA0"/>
    <w:rsid w:val="00A46152"/>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67E"/>
    <w:rsid w:val="00AE1EE4"/>
    <w:rsid w:val="00AE36EC"/>
    <w:rsid w:val="00AE667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ADC"/>
    <w:rsid w:val="00B84B66"/>
    <w:rsid w:val="00B85475"/>
    <w:rsid w:val="00B9090A"/>
    <w:rsid w:val="00B92196"/>
    <w:rsid w:val="00B9228D"/>
    <w:rsid w:val="00B929EC"/>
    <w:rsid w:val="00BB0725"/>
    <w:rsid w:val="00BC408A"/>
    <w:rsid w:val="00BC5023"/>
    <w:rsid w:val="00BC556C"/>
    <w:rsid w:val="00BD42DA"/>
    <w:rsid w:val="00BD4684"/>
    <w:rsid w:val="00BD582D"/>
    <w:rsid w:val="00BE08A7"/>
    <w:rsid w:val="00BE4391"/>
    <w:rsid w:val="00BF3E48"/>
    <w:rsid w:val="00C15F1B"/>
    <w:rsid w:val="00C16288"/>
    <w:rsid w:val="00C17D1D"/>
    <w:rsid w:val="00C45923"/>
    <w:rsid w:val="00C543E7"/>
    <w:rsid w:val="00C70225"/>
    <w:rsid w:val="00C72198"/>
    <w:rsid w:val="00C73C7D"/>
    <w:rsid w:val="00C75005"/>
    <w:rsid w:val="00C96BF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244"/>
    <w:rsid w:val="00D078DA"/>
    <w:rsid w:val="00D14995"/>
    <w:rsid w:val="00D2455C"/>
    <w:rsid w:val="00D25023"/>
    <w:rsid w:val="00D27F8C"/>
    <w:rsid w:val="00D33843"/>
    <w:rsid w:val="00D54A6F"/>
    <w:rsid w:val="00D57D57"/>
    <w:rsid w:val="00D61BAE"/>
    <w:rsid w:val="00D62E42"/>
    <w:rsid w:val="00D663E9"/>
    <w:rsid w:val="00D772FB"/>
    <w:rsid w:val="00D82017"/>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570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65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461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0&amp;session=125&amp;summary=B" TargetMode="External" Id="Rcbb725ec8f13464c" /><Relationship Type="http://schemas.openxmlformats.org/officeDocument/2006/relationships/hyperlink" Target="https://www.scstatehouse.gov/sess125_2023-2024/prever/4420_20230502.docx" TargetMode="External" Id="Rd2258f17e3fd45fe" /><Relationship Type="http://schemas.openxmlformats.org/officeDocument/2006/relationships/hyperlink" Target="h:\hj\20230502.docx" TargetMode="External" Id="R5da714c35ea34bc1" /><Relationship Type="http://schemas.openxmlformats.org/officeDocument/2006/relationships/hyperlink" Target="h:\hj\20230502.docx" TargetMode="External" Id="R09d33ba7a1074b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b1f8e176-d0b7-4481-bdee-fe30c41cc6de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a136f3b3-503f-4db4-b3bf-59abccdc323d</T_BILL_REQUEST_REQUEST>
  <T_BILL_R_ORIGINALDRAFT>984b34d6-fe9d-42b7-a317-263344764b8f</T_BILL_R_ORIGINALDRAFT>
  <T_BILL_SPONSOR_SPONSOR>a93d6d93-63d5-4ad1-8516-dec30d97d9df</T_BILL_SPONSOR_SPONSOR>
  <T_BILL_T_BILLNAME>[4420]</T_BILL_T_BILLNAME>
  <T_BILL_T_BILLNUMBER>4420</T_BILL_T_BILLNUMBER>
  <T_BILL_T_BILLTITLE>TO AMEND THE SOUTH CAROLINA CODE OF LAWS BY AMENDING SECTION 14‑7‑1370, RELATING TO COMPENSATION OF JURORS IN CIRCUIT COURTS, SO AS TO REVISE THE STATUTE AND PROVIDE MINIMUM JUROR COMPENSATION IN ALL COUNTIES OF THE STATE FOR jury service in circuit courts.</T_BILL_T_BILLTITLE>
  <T_BILL_T_CHAMBER>house</T_BILL_T_CHAMBER>
  <T_BILL_T_FILENAME> </T_BILL_T_FILENAME>
  <T_BILL_T_LEGTYPE>bill_statewide</T_BILL_T_LEGTYPE>
  <T_BILL_T_SECTIONS>[{"SectionUUID":"641b7acf-c3b8-4462-aefd-d092b992d86e","SectionName":"code_section","SectionNumber":1,"SectionType":"code_section","CodeSections":[{"CodeSectionBookmarkName":"cs_T14C7N1370_0ae08b61f","IsConstitutionSection":false,"Identity":"14-7-1370","IsNew":false,"SubSections":[{"Level":1,"Identity":"T14C7N1370SA","SubSectionBookmarkName":"ss_T14C7N1370SA_lv1_5e07b707b","IsNewSubSection":false,"SubSectionReplacement":""},{"Level":1,"Identity":"T14C7N1370S1","SubSectionBookmarkName":"ss_T14C7N1370S1_lv1_a5f7834d4","IsNewSubSection":false,"SubSectionReplacement":""},{"Level":1,"Identity":"T14C7N1370S2","SubSectionBookmarkName":"ss_T14C7N1370S2_lv1_dae575c78","IsNewSubSection":false,"SubSectionReplacement":""},{"Level":1,"Identity":"T14C7N1370S3","SubSectionBookmarkName":"ss_T14C7N1370S3_lv1_2b0661396","IsNewSubSection":false,"SubSectionReplacement":""},{"Level":1,"Identity":"T14C7N1370S4","SubSectionBookmarkName":"ss_T14C7N1370S4_lv1_212b7d321","IsNewSubSection":false,"SubSectionReplacement":""},{"Level":1,"Identity":"T14C7N1370S5","SubSectionBookmarkName":"ss_T14C7N1370S5_lv1_844c39be3","IsNewSubSection":false,"SubSectionReplacement":""},{"Level":1,"Identity":"T14C7N1370S6","SubSectionBookmarkName":"ss_T14C7N1370S6_lv1_7c61208ae","IsNewSubSection":false,"SubSectionReplacement":""},{"Level":2,"Identity":"T14C7N1370Sa","SubSectionBookmarkName":"ss_T14C7N1370Sa_lv2_096109d91","IsNewSubSection":false,"SubSectionReplacement":""},{"Level":2,"Identity":"T14C7N1370Sb","SubSectionBookmarkName":"ss_T14C7N1370Sb_lv2_4d1d8a62d","IsNewSubSection":false,"SubSectionReplacement":""},{"Level":2,"Identity":"T14C7N1370Sc","SubSectionBookmarkName":"ss_T14C7N1370Sc_lv2_3ce6ece0a","IsNewSubSection":false,"SubSectionReplacement":""},{"Level":2,"Identity":"T14C7N1370Sd","SubSectionBookmarkName":"ss_T14C7N1370Sd_lv2_ae2f0db47","IsNewSubSection":false,"SubSectionReplacement":""},{"Level":2,"Identity":"T14C7N1370Se","SubSectionBookmarkName":"ss_T14C7N1370Se_lv2_ec2409ee5","IsNewSubSection":false,"SubSectionReplacement":""},{"Level":1,"Identity":"T14C7N1370S7","SubSectionBookmarkName":"ss_T14C7N1370S7_lv1_7f8d55dba","IsNewSubSection":false,"SubSectionReplacement":""},{"Level":1,"Identity":"T14C7N1370S8","SubSectionBookmarkName":"ss_T14C7N1370S8_lv1_10d783fcd","IsNewSubSection":false,"SubSectionReplacement":""},{"Level":1,"Identity":"T14C7N1370S9","SubSectionBookmarkName":"ss_T14C7N1370S9_lv1_320d466b3","IsNewSubSection":false,"SubSectionReplacement":""},{"Level":1,"Identity":"T14C7N1370S10","SubSectionBookmarkName":"ss_T14C7N1370S10_lv1_f86b44f7e","IsNewSubSection":false,"SubSectionReplacement":""},{"Level":1,"Identity":"T14C7N1370S11","SubSectionBookmarkName":"ss_T14C7N1370S11_lv1_0ed536d90","IsNewSubSection":false,"SubSectionReplacement":""},{"Level":1,"Identity":"T14C7N1370S12","SubSectionBookmarkName":"ss_T14C7N1370S12_lv1_eb3c6258d","IsNewSubSection":false,"SubSectionReplacement":""},{"Level":1,"Identity":"T14C7N1370S13","SubSectionBookmarkName":"ss_T14C7N1370S13_lv1_24c0695a6","IsNewSubSection":false,"SubSectionReplacement":""},{"Level":1,"Identity":"T14C7N1370S14","SubSectionBookmarkName":"ss_T14C7N1370S14_lv1_7a13334c2","IsNewSubSection":false,"SubSectionReplacement":""},{"Level":1,"Identity":"T14C7N1370S15","SubSectionBookmarkName":"ss_T14C7N1370S15_lv1_26e2bd031","IsNewSubSection":false,"SubSectionReplacement":""},{"Level":1,"Identity":"T14C7N1370S16","SubSectionBookmarkName":"ss_T14C7N1370S16_lv1_840e22184","IsNewSubSection":false,"SubSectionReplacement":""},{"Level":1,"Identity":"T14C7N1370S17","SubSectionBookmarkName":"ss_T14C7N1370S17_lv1_3a6b3979e","IsNewSubSection":false,"SubSectionReplacement":""},{"Level":1,"Identity":"T14C7N1370S18","SubSectionBookmarkName":"ss_T14C7N1370S18_lv1_a69c5a646","IsNewSubSection":false,"SubSectionReplacement":""},{"Level":1,"Identity":"T14C7N1370S19","SubSectionBookmarkName":"ss_T14C7N1370S19_lv1_2bd8a3662","IsNewSubSection":false,"SubSectionReplacement":""},{"Level":1,"Identity":"T14C7N1370S2","SubSectionBookmarkName":"ss_T14C7N1370S2_lv1_b67dc6d36","IsNewSubSection":false,"SubSectionReplacement":""},{"Level":2,"Identity":"T14C7N1370SB","SubSectionBookmarkName":"ss_T14C7N1370SB_lv2_ee090b618","IsNewSubSection":false,"SubSectionReplacement":""},{"Level":2,"Identity":"T14C7N1370SC","SubSectionBookmarkName":"ss_T14C7N1370SC_lv2_95c004829","IsNewSubSection":false,"SubSectionReplacement":""}],"TitleRelatedTo":"Compensation of jurors in circuit courts","TitleSoAsTo":"revise the statute and provide minimum juror compensation in all counties of the state for circuit courts","Deleted":false}],"TitleText":"","DisableControls":false,"Deleted":false,"RepealItems":[],"SectionBookmarkName":"bs_num_1_65f76eb77"},{"SectionUUID":"c72c1862-daf5-4b7b-acec-7b9ac3e72be6","SectionName":"Effective Date - With Specific Date","SectionNumber":2,"SectionType":"drafting_clause","CodeSections":[],"TitleText":"","DisableControls":false,"Deleted":false,"RepealItems":[],"SectionBookmarkName":"bs_num_2_293670ba6"}]</T_BILL_T_SECTIONS>
  <T_BILL_T_SECTIONSHISTORY>[{"Id":3,"SectionsList":[{"SectionUUID":"641b7acf-c3b8-4462-aefd-d092b992d86e","SectionName":"code_section","SectionNumber":1,"SectionType":"code_section","CodeSections":[{"CodeSectionBookmarkName":"cs_T14C7N1370_0ae08b61f","IsConstitutionSection":false,"Identity":"14-7-1370","IsNew":false,"SubSections":[{"Level":1,"Identity":"T14C7N1370S1","SubSectionBookmarkName":"ss_T14C7N1370S1_lv1_a5f7834d4","IsNewSubSection":false,"SubSectionReplacement":""},{"Level":1,"Identity":"T14C7N1370S2","SubSectionBookmarkName":"ss_T14C7N1370S2_lv1_dae575c78","IsNewSubSection":false,"SubSectionReplacement":""},{"Level":1,"Identity":"T14C7N1370S3","SubSectionBookmarkName":"ss_T14C7N1370S3_lv1_2b0661396","IsNewSubSection":false,"SubSectionReplacement":""},{"Level":1,"Identity":"T14C7N1370S4","SubSectionBookmarkName":"ss_T14C7N1370S4_lv1_212b7d321","IsNewSubSection":false,"SubSectionReplacement":""},{"Level":1,"Identity":"T14C7N1370S5","SubSectionBookmarkName":"ss_T14C7N1370S5_lv1_844c39be3","IsNewSubSection":false,"SubSectionReplacement":""},{"Level":1,"Identity":"T14C7N1370S6","SubSectionBookmarkName":"ss_T14C7N1370S6_lv1_7c61208ae","IsNewSubSection":false,"SubSectionReplacement":""},{"Level":1,"Identity":"T14C7N1370S7","SubSectionBookmarkName":"ss_T14C7N1370S7_lv1_7f8d55dba","IsNewSubSection":false,"SubSectionReplacement":""},{"Level":1,"Identity":"T14C7N1370S8","SubSectionBookmarkName":"ss_T14C7N1370S8_lv1_10d783fcd","IsNewSubSection":false,"SubSectionReplacement":""},{"Level":1,"Identity":"T14C7N1370S9","SubSectionBookmarkName":"ss_T14C7N1370S9_lv1_320d466b3","IsNewSubSection":false,"SubSectionReplacement":""},{"Level":1,"Identity":"T14C7N1370S10","SubSectionBookmarkName":"ss_T14C7N1370S10_lv1_f86b44f7e","IsNewSubSection":false,"SubSectionReplacement":""},{"Level":1,"Identity":"T14C7N1370S11","SubSectionBookmarkName":"ss_T14C7N1370S11_lv1_0ed536d90","IsNewSubSection":false,"SubSectionReplacement":""},{"Level":1,"Identity":"T14C7N1370S12","SubSectionBookmarkName":"ss_T14C7N1370S12_lv1_eb3c6258d","IsNewSubSection":false,"SubSectionReplacement":""},{"Level":1,"Identity":"T14C7N1370S13","SubSectionBookmarkName":"ss_T14C7N1370S13_lv1_24c0695a6","IsNewSubSection":false,"SubSectionReplacement":""},{"Level":1,"Identity":"T14C7N1370S14","SubSectionBookmarkName":"ss_T14C7N1370S14_lv1_7a13334c2","IsNewSubSection":false,"SubSectionReplacement":""},{"Level":1,"Identity":"T14C7N1370S15","SubSectionBookmarkName":"ss_T14C7N1370S15_lv1_26e2bd031","IsNewSubSection":false,"SubSectionReplacement":""},{"Level":1,"Identity":"T14C7N1370S16","SubSectionBookmarkName":"ss_T14C7N1370S16_lv1_840e22184","IsNewSubSection":false,"SubSectionReplacement":""},{"Level":1,"Identity":"T14C7N1370S17","SubSectionBookmarkName":"ss_T14C7N1370S17_lv1_3a6b3979e","IsNewSubSection":false,"SubSectionReplacement":""},{"Level":1,"Identity":"T14C7N1370S18","SubSectionBookmarkName":"ss_T14C7N1370S18_lv1_a69c5a646","IsNewSubSection":false,"SubSectionReplacement":""},{"Level":1,"Identity":"T14C7N1370S19","SubSectionBookmarkName":"ss_T14C7N1370S19_lv1_2bd8a3662","IsNewSubSection":false,"SubSectionReplacement":""}],"TitleRelatedTo":"Compensation of jurors in circuit courts","TitleSoAsTo":"revise the statute and provide minimum juror compensation in all counties of the state for circuit courts","Deleted":false}],"TitleText":"","DisableControls":false,"Deleted":false,"RepealItems":[],"SectionBookmarkName":"bs_num_1_65f76eb77"},{"SectionUUID":"c72c1862-daf5-4b7b-acec-7b9ac3e72be6","SectionName":"Effective Date - With Specific Date","SectionNumber":2,"SectionType":"drafting_clause","CodeSections":[],"TitleText":"","DisableControls":false,"Deleted":false,"RepealItems":[],"SectionBookmarkName":"bs_num_2_293670ba6"}],"Timestamp":"2023-03-22T17:01:35.3359581-04:00","Username":null},{"Id":2,"SectionsList":[{"SectionUUID":"641b7acf-c3b8-4462-aefd-d092b992d86e","SectionName":"code_section","SectionNumber":1,"SectionType":"code_section","CodeSections":[{"CodeSectionBookmarkName":"cs_T14C7N1370_0ae08b61f","IsConstitutionSection":false,"Identity":"14-7-1370","IsNew":false,"SubSections":[{"Level":1,"Identity":"T14C7N1370S1","SubSectionBookmarkName":"ss_T14C7N1370S1_lv1_a5f7834d4","IsNewSubSection":false,"SubSectionReplacement":""},{"Level":1,"Identity":"T14C7N1370S2","SubSectionBookmarkName":"ss_T14C7N1370S2_lv1_dae575c78","IsNewSubSection":false,"SubSectionReplacement":""},{"Level":1,"Identity":"T14C7N1370S3","SubSectionBookmarkName":"ss_T14C7N1370S3_lv1_2b0661396","IsNewSubSection":false,"SubSectionReplacement":""},{"Level":1,"Identity":"T14C7N1370S4","SubSectionBookmarkName":"ss_T14C7N1370S4_lv1_212b7d321","IsNewSubSection":false,"SubSectionReplacement":""},{"Level":1,"Identity":"T14C7N1370S5","SubSectionBookmarkName":"ss_T14C7N1370S5_lv1_844c39be3","IsNewSubSection":false,"SubSectionReplacement":""},{"Level":1,"Identity":"T14C7N1370S6","SubSectionBookmarkName":"ss_T14C7N1370S6_lv1_7c61208ae","IsNewSubSection":false,"SubSectionReplacement":""},{"Level":1,"Identity":"T14C7N1370S7","SubSectionBookmarkName":"ss_T14C7N1370S7_lv1_7f8d55dba","IsNewSubSection":false,"SubSectionReplacement":""},{"Level":1,"Identity":"T14C7N1370S8","SubSectionBookmarkName":"ss_T14C7N1370S8_lv1_10d783fcd","IsNewSubSection":false,"SubSectionReplacement":""},{"Level":1,"Identity":"T14C7N1370S9","SubSectionBookmarkName":"ss_T14C7N1370S9_lv1_320d466b3","IsNewSubSection":false,"SubSectionReplacement":""},{"Level":1,"Identity":"T14C7N1370S10","SubSectionBookmarkName":"ss_T14C7N1370S10_lv1_f86b44f7e","IsNewSubSection":false,"SubSectionReplacement":""},{"Level":1,"Identity":"T14C7N1370S11","SubSectionBookmarkName":"ss_T14C7N1370S11_lv1_0ed536d90","IsNewSubSection":false,"SubSectionReplacement":""},{"Level":1,"Identity":"T14C7N1370S12","SubSectionBookmarkName":"ss_T14C7N1370S12_lv1_eb3c6258d","IsNewSubSection":false,"SubSectionReplacement":""},{"Level":1,"Identity":"T14C7N1370S13","SubSectionBookmarkName":"ss_T14C7N1370S13_lv1_24c0695a6","IsNewSubSection":false,"SubSectionReplacement":""},{"Level":1,"Identity":"T14C7N1370S14","SubSectionBookmarkName":"ss_T14C7N1370S14_lv1_7a13334c2","IsNewSubSection":false,"SubSectionReplacement":""},{"Level":1,"Identity":"T14C7N1370S15","SubSectionBookmarkName":"ss_T14C7N1370S15_lv1_26e2bd031","IsNewSubSection":false,"SubSectionReplacement":""},{"Level":1,"Identity":"T14C7N1370S16","SubSectionBookmarkName":"ss_T14C7N1370S16_lv1_840e22184","IsNewSubSection":false,"SubSectionReplacement":""},{"Level":1,"Identity":"T14C7N1370S17","SubSectionBookmarkName":"ss_T14C7N1370S17_lv1_3a6b3979e","IsNewSubSection":false,"SubSectionReplacement":""},{"Level":1,"Identity":"T14C7N1370S18","SubSectionBookmarkName":"ss_T14C7N1370S18_lv1_a69c5a646","IsNewSubSection":false,"SubSectionReplacement":""},{"Level":1,"Identity":"T14C7N1370S19","SubSectionBookmarkName":"ss_T14C7N1370S19_lv1_2bd8a3662","IsNewSubSection":false,"SubSectionReplacement":""}],"TitleRelatedTo":"Compensation of jurors in circuit courts","TitleSoAsTo":"revise the statute and provide minimum juror compensation in all counties of the state for circuit courts","Deleted":false}],"TitleText":"","DisableControls":false,"Deleted":false,"RepealItems":[],"SectionBookmarkName":"bs_num_1_65f76eb77"},{"SectionUUID":"8f03ca95-8faa-4d43-a9c2-8afc498075bd","SectionName":"standard_eff_date_section","SectionNumber":2,"SectionType":"drafting_clause","CodeSections":[],"TitleText":"","DisableControls":false,"Deleted":false,"RepealItems":[],"SectionBookmarkName":"bs_num_2_lastsection"}],"Timestamp":"2023-03-22T16:46:51.7975324-04:00","Username":null},{"Id":1,"SectionsList":[{"SectionUUID":"8f03ca95-8faa-4d43-a9c2-8afc498075bd","SectionName":"standard_eff_date_section","SectionNumber":2,"SectionType":"drafting_clause","CodeSections":[],"TitleText":"","DisableControls":false,"Deleted":false,"RepealItems":[],"SectionBookmarkName":"bs_num_2_lastsection"},{"SectionUUID":"641b7acf-c3b8-4462-aefd-d092b992d86e","SectionName":"code_section","SectionNumber":1,"SectionType":"code_section","CodeSections":[{"CodeSectionBookmarkName":"cs_T14C7N1370_0ae08b61f","IsConstitutionSection":false,"Identity":"14-7-1370","IsNew":false,"SubSections":[{"Level":1,"Identity":"T14C7N1370S1","SubSectionBookmarkName":"ss_T14C7N1370S1_lv1_a5f7834d4","IsNewSubSection":false,"SubSectionReplacement":""},{"Level":1,"Identity":"T14C7N1370S2","SubSectionBookmarkName":"ss_T14C7N1370S2_lv1_dae575c78","IsNewSubSection":false,"SubSectionReplacement":""},{"Level":1,"Identity":"T14C7N1370S3","SubSectionBookmarkName":"ss_T14C7N1370S3_lv1_2b0661396","IsNewSubSection":false,"SubSectionReplacement":""},{"Level":1,"Identity":"T14C7N1370S4","SubSectionBookmarkName":"ss_T14C7N1370S4_lv1_212b7d321","IsNewSubSection":false,"SubSectionReplacement":""},{"Level":1,"Identity":"T14C7N1370S5","SubSectionBookmarkName":"ss_T14C7N1370S5_lv1_844c39be3","IsNewSubSection":false,"SubSectionReplacement":""},{"Level":1,"Identity":"T14C7N1370S6","SubSectionBookmarkName":"ss_T14C7N1370S6_lv1_7c61208ae","IsNewSubSection":false,"SubSectionReplacement":""},{"Level":1,"Identity":"T14C7N1370S7","SubSectionBookmarkName":"ss_T14C7N1370S7_lv1_7f8d55dba","IsNewSubSection":false,"SubSectionReplacement":""},{"Level":1,"Identity":"T14C7N1370S8","SubSectionBookmarkName":"ss_T14C7N1370S8_lv1_10d783fcd","IsNewSubSection":false,"SubSectionReplacement":""},{"Level":1,"Identity":"T14C7N1370S9","SubSectionBookmarkName":"ss_T14C7N1370S9_lv1_320d466b3","IsNewSubSection":false,"SubSectionReplacement":""},{"Level":1,"Identity":"T14C7N1370S10","SubSectionBookmarkName":"ss_T14C7N1370S10_lv1_f86b44f7e","IsNewSubSection":false,"SubSectionReplacement":""},{"Level":1,"Identity":"T14C7N1370S11","SubSectionBookmarkName":"ss_T14C7N1370S11_lv1_0ed536d90","IsNewSubSection":false,"SubSectionReplacement":""},{"Level":1,"Identity":"T14C7N1370S12","SubSectionBookmarkName":"ss_T14C7N1370S12_lv1_eb3c6258d","IsNewSubSection":false,"SubSectionReplacement":""},{"Level":1,"Identity":"T14C7N1370S13","SubSectionBookmarkName":"ss_T14C7N1370S13_lv1_24c0695a6","IsNewSubSection":false,"SubSectionReplacement":""},{"Level":1,"Identity":"T14C7N1370S14","SubSectionBookmarkName":"ss_T14C7N1370S14_lv1_7a13334c2","IsNewSubSection":false,"SubSectionReplacement":""},{"Level":1,"Identity":"T14C7N1370S15","SubSectionBookmarkName":"ss_T14C7N1370S15_lv1_26e2bd031","IsNewSubSection":false,"SubSectionReplacement":""},{"Level":1,"Identity":"T14C7N1370S16","SubSectionBookmarkName":"ss_T14C7N1370S16_lv1_840e22184","IsNewSubSection":false,"SubSectionReplacement":""},{"Level":1,"Identity":"T14C7N1370S17","SubSectionBookmarkName":"ss_T14C7N1370S17_lv1_3a6b3979e","IsNewSubSection":false,"SubSectionReplacement":""},{"Level":1,"Identity":"T14C7N1370S18","SubSectionBookmarkName":"ss_T14C7N1370S18_lv1_a69c5a646","IsNewSubSection":false,"SubSectionReplacement":""},{"Level":1,"Identity":"T14C7N1370S19","SubSectionBookmarkName":"ss_T14C7N1370S19_lv1_2bd8a3662","IsNewSubSection":false,"SubSectionReplacement":""}],"TitleRelatedTo":"Compensation of jurors in circuit courts.","TitleSoAsTo":"","Deleted":false}],"TitleText":"","DisableControls":false,"Deleted":false,"RepealItems":[],"SectionBookmarkName":"bs_num_1_65f76eb77"}],"Timestamp":"2023-03-22T16:45:22.86501-04:00","Username":null},{"Id":4,"SectionsList":[{"SectionUUID":"641b7acf-c3b8-4462-aefd-d092b992d86e","SectionName":"code_section","SectionNumber":1,"SectionType":"code_section","CodeSections":[{"CodeSectionBookmarkName":"cs_T14C7N1370_0ae08b61f","IsConstitutionSection":false,"Identity":"14-7-1370","IsNew":false,"SubSections":[{"Level":1,"Identity":"T14C7N1370SA","SubSectionBookmarkName":"ss_T14C7N1370SA_lv1_5e07b707b","IsNewSubSection":false,"SubSectionReplacement":""},{"Level":1,"Identity":"T14C7N1370S1","SubSectionBookmarkName":"ss_T14C7N1370S1_lv1_a5f7834d4","IsNewSubSection":false,"SubSectionReplacement":""},{"Level":1,"Identity":"T14C7N1370S2","SubSectionBookmarkName":"ss_T14C7N1370S2_lv1_dae575c78","IsNewSubSection":false,"SubSectionReplacement":""},{"Level":1,"Identity":"T14C7N1370S3","SubSectionBookmarkName":"ss_T14C7N1370S3_lv1_2b0661396","IsNewSubSection":false,"SubSectionReplacement":""},{"Level":1,"Identity":"T14C7N1370S4","SubSectionBookmarkName":"ss_T14C7N1370S4_lv1_212b7d321","IsNewSubSection":false,"SubSectionReplacement":""},{"Level":1,"Identity":"T14C7N1370S5","SubSectionBookmarkName":"ss_T14C7N1370S5_lv1_844c39be3","IsNewSubSection":false,"SubSectionReplacement":""},{"Level":1,"Identity":"T14C7N1370S6","SubSectionBookmarkName":"ss_T14C7N1370S6_lv1_7c61208ae","IsNewSubSection":false,"SubSectionReplacement":""},{"Level":2,"Identity":"T14C7N1370Sa","SubSectionBookmarkName":"ss_T14C7N1370Sa_lv2_096109d91","IsNewSubSection":false,"SubSectionReplacement":""},{"Level":2,"Identity":"T14C7N1370Sb","SubSectionBookmarkName":"ss_T14C7N1370Sb_lv2_4d1d8a62d","IsNewSubSection":false,"SubSectionReplacement":""},{"Level":2,"Identity":"T14C7N1370Sc","SubSectionBookmarkName":"ss_T14C7N1370Sc_lv2_3ce6ece0a","IsNewSubSection":false,"SubSectionReplacement":""},{"Level":2,"Identity":"T14C7N1370Sd","SubSectionBookmarkName":"ss_T14C7N1370Sd_lv2_ae2f0db47","IsNewSubSection":false,"SubSectionReplacement":""},{"Level":2,"Identity":"T14C7N1370Se","SubSectionBookmarkName":"ss_T14C7N1370Se_lv2_ec2409ee5","IsNewSubSection":false,"SubSectionReplacement":""},{"Level":1,"Identity":"T14C7N1370S7","SubSectionBookmarkName":"ss_T14C7N1370S7_lv1_7f8d55dba","IsNewSubSection":false,"SubSectionReplacement":""},{"Level":1,"Identity":"T14C7N1370S8","SubSectionBookmarkName":"ss_T14C7N1370S8_lv1_10d783fcd","IsNewSubSection":false,"SubSectionReplacement":""},{"Level":1,"Identity":"T14C7N1370S9","SubSectionBookmarkName":"ss_T14C7N1370S9_lv1_320d466b3","IsNewSubSection":false,"SubSectionReplacement":""},{"Level":1,"Identity":"T14C7N1370S10","SubSectionBookmarkName":"ss_T14C7N1370S10_lv1_f86b44f7e","IsNewSubSection":false,"SubSectionReplacement":""},{"Level":1,"Identity":"T14C7N1370S11","SubSectionBookmarkName":"ss_T14C7N1370S11_lv1_0ed536d90","IsNewSubSection":false,"SubSectionReplacement":""},{"Level":1,"Identity":"T14C7N1370S12","SubSectionBookmarkName":"ss_T14C7N1370S12_lv1_eb3c6258d","IsNewSubSection":false,"SubSectionReplacement":""},{"Level":1,"Identity":"T14C7N1370S13","SubSectionBookmarkName":"ss_T14C7N1370S13_lv1_24c0695a6","IsNewSubSection":false,"SubSectionReplacement":""},{"Level":1,"Identity":"T14C7N1370S14","SubSectionBookmarkName":"ss_T14C7N1370S14_lv1_7a13334c2","IsNewSubSection":false,"SubSectionReplacement":""},{"Level":1,"Identity":"T14C7N1370S15","SubSectionBookmarkName":"ss_T14C7N1370S15_lv1_26e2bd031","IsNewSubSection":false,"SubSectionReplacement":""},{"Level":1,"Identity":"T14C7N1370S16","SubSectionBookmarkName":"ss_T14C7N1370S16_lv1_840e22184","IsNewSubSection":false,"SubSectionReplacement":""},{"Level":1,"Identity":"T14C7N1370S17","SubSectionBookmarkName":"ss_T14C7N1370S17_lv1_3a6b3979e","IsNewSubSection":false,"SubSectionReplacement":""},{"Level":1,"Identity":"T14C7N1370S18","SubSectionBookmarkName":"ss_T14C7N1370S18_lv1_a69c5a646","IsNewSubSection":false,"SubSectionReplacement":""},{"Level":1,"Identity":"T14C7N1370S19","SubSectionBookmarkName":"ss_T14C7N1370S19_lv1_2bd8a3662","IsNewSubSection":false,"SubSectionReplacement":""},{"Level":1,"Identity":"T14C7N1370S2","SubSectionBookmarkName":"ss_T14C7N1370S2_lv1_b67dc6d36","IsNewSubSection":false,"SubSectionReplacement":""},{"Level":2,"Identity":"T14C7N1370SB","SubSectionBookmarkName":"ss_T14C7N1370SB_lv2_ee090b618","IsNewSubSection":false,"SubSectionReplacement":""},{"Level":2,"Identity":"T14C7N1370SC","SubSectionBookmarkName":"ss_T14C7N1370SC_lv2_95c004829","IsNewSubSection":false,"SubSectionReplacement":""}],"TitleRelatedTo":"Compensation of jurors in circuit courts","TitleSoAsTo":"revise the statute and provide minimum juror compensation in all counties of the state for circuit courts","Deleted":false}],"TitleText":"","DisableControls":false,"Deleted":false,"RepealItems":[],"SectionBookmarkName":"bs_num_1_65f76eb77"},{"SectionUUID":"c72c1862-daf5-4b7b-acec-7b9ac3e72be6","SectionName":"Effective Date - With Specific Date","SectionNumber":2,"SectionType":"drafting_clause","CodeSections":[],"TitleText":"","DisableControls":false,"Deleted":false,"RepealItems":[],"SectionBookmarkName":"bs_num_2_293670ba6"}],"Timestamp":"2023-03-27T15:22:56.6623011-04:00","Username":"nikidowney@scstatehouse.gov"}]</T_BILL_T_SECTIONSHISTORY>
  <T_BILL_T_SUBJECT>Juror compensation in circuit courts</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5309</Characters>
  <Application>Microsoft Office Word</Application>
  <DocSecurity>0</DocSecurity>
  <Lines>147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2023-03-27T19:10:00Z</cp:lastPrinted>
  <dcterms:created xsi:type="dcterms:W3CDTF">2023-03-27T19:23:00Z</dcterms:created>
  <dcterms:modified xsi:type="dcterms:W3CDTF">2023-03-27T19:23:00Z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