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LC-0335SA-GM23.docx</w:t>
      </w:r>
    </w:p>
    <w:p>
      <w:pPr>
        <w:widowControl w:val="false"/>
        <w:spacing w:after="0"/>
        <w:jc w:val="left"/>
      </w:pPr>
    </w:p>
    <w:p>
      <w:pPr>
        <w:widowControl w:val="false"/>
        <w:spacing w:after="0"/>
        <w:jc w:val="left"/>
      </w:pPr>
      <w:r>
        <w:rPr>
          <w:rFonts w:ascii="Times New Roman"/>
          <w:sz w:val="22"/>
        </w:rPr>
        <w:t xml:space="preserve">Introduced in the House on June 7, 2023</w:t>
      </w:r>
    </w:p>
    <w:p>
      <w:pPr>
        <w:widowControl w:val="false"/>
        <w:spacing w:after="0"/>
        <w:jc w:val="left"/>
      </w:pPr>
      <w:r>
        <w:rPr>
          <w:rFonts w:ascii="Times New Roman"/>
          <w:sz w:val="22"/>
        </w:rPr>
        <w:t xml:space="preserve">Adopted by the House on June 7, 2023</w:t>
      </w:r>
    </w:p>
    <w:p>
      <w:pPr>
        <w:widowControl w:val="false"/>
        <w:spacing w:after="0"/>
        <w:jc w:val="left"/>
      </w:pPr>
    </w:p>
    <w:p>
      <w:pPr>
        <w:widowControl w:val="false"/>
        <w:spacing w:after="0"/>
        <w:jc w:val="left"/>
      </w:pPr>
      <w:r>
        <w:rPr>
          <w:rFonts w:ascii="Times New Roman"/>
          <w:sz w:val="22"/>
        </w:rPr>
        <w:t xml:space="preserve">Summary: Terri Craft, Support Staff of the Year at Sandhills Primary School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6/7/2023</w:t>
      </w:r>
      <w:r>
        <w:tab/>
        <w:t>House</w:t>
      </w:r>
      <w:r>
        <w:tab/>
        <w:t xml:space="preserve">Introduced and adopted</w:t>
      </w:r>
      <w:r>
        <w:t xml:space="preserve"> (</w:t>
      </w:r>
      <w:hyperlink w:history="true" r:id="Rcbd1fadd1a9c4bc7">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2fc9e62a9658434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5bcef80214b4adc">
        <w:r>
          <w:rPr>
            <w:rStyle w:val="Hyperlink"/>
            <w:u w:val="single"/>
          </w:rPr>
          <w:t>06/07/2023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02A96D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F467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56F27" w14:paraId="48DB32D0" w14:textId="471FAD92">
          <w:pPr>
            <w:pStyle w:val="scresolutiontitle"/>
          </w:pPr>
          <w:r w:rsidRPr="00956F27">
            <w:t xml:space="preserve">TO RECOGNIZE AND HONOR Terri </w:t>
          </w:r>
          <w:r w:rsidR="00CF7DE5">
            <w:t xml:space="preserve">Maddox </w:t>
          </w:r>
          <w:r w:rsidRPr="00956F27">
            <w:t xml:space="preserve">Craft, A </w:t>
          </w:r>
          <w:r w:rsidR="00E00BCC">
            <w:t>secretary</w:t>
          </w:r>
          <w:r w:rsidRPr="00956F27">
            <w:t xml:space="preserve"> AT Sandhills Primary School IN Lexington SCHOOL DISTRICT Four, AND TO CONGRATULATE HER FOR BEING NAMED THE SCHOOL’S Support Staff</w:t>
          </w:r>
          <w:r>
            <w:t xml:space="preserve"> </w:t>
          </w:r>
          <w:r w:rsidRPr="00956F27">
            <w:t>OF THE YEAR.</w:t>
          </w:r>
        </w:p>
      </w:sdtContent>
    </w:sdt>
    <w:bookmarkStart w:name="at_f031ae258" w:displacedByCustomXml="prev" w:id="0"/>
    <w:bookmarkEnd w:id="0"/>
    <w:p w:rsidR="0010776B" w:rsidP="00091FD9" w:rsidRDefault="0010776B" w14:paraId="48DB32D1" w14:textId="56627158">
      <w:pPr>
        <w:pStyle w:val="scresolutiontitle"/>
      </w:pPr>
    </w:p>
    <w:p w:rsidR="00956F27" w:rsidP="00956F27" w:rsidRDefault="00956F27" w14:paraId="15F44D20" w14:textId="65E168F4">
      <w:pPr>
        <w:pStyle w:val="scresolutionwhereas"/>
      </w:pPr>
      <w:bookmarkStart w:name="wa_76962d758" w:id="1"/>
      <w:r w:rsidRPr="00956F27">
        <w:t>W</w:t>
      </w:r>
      <w:bookmarkEnd w:id="1"/>
      <w:r w:rsidRPr="00956F27">
        <w:t xml:space="preserve">hereas, the members of the South Carolina House of Representatives are pleased to learn that Terri </w:t>
      </w:r>
      <w:r w:rsidR="00CF7DE5">
        <w:t xml:space="preserve">Maddox </w:t>
      </w:r>
      <w:r w:rsidRPr="00956F27">
        <w:t>Craft</w:t>
      </w:r>
      <w:r>
        <w:t xml:space="preserve"> </w:t>
      </w:r>
      <w:r w:rsidRPr="00956F27">
        <w:t>has been named the Support Staff</w:t>
      </w:r>
      <w:r>
        <w:t xml:space="preserve"> </w:t>
      </w:r>
      <w:r w:rsidRPr="00956F27">
        <w:t>of the Year at Sandhills Primary School</w:t>
      </w:r>
      <w:r>
        <w:t xml:space="preserve"> </w:t>
      </w:r>
      <w:r w:rsidRPr="00956F27">
        <w:t xml:space="preserve">in </w:t>
      </w:r>
      <w:r>
        <w:t>Lexington</w:t>
      </w:r>
      <w:r w:rsidRPr="00956F27">
        <w:t xml:space="preserve"> School District</w:t>
      </w:r>
      <w:r>
        <w:t xml:space="preserve"> Four</w:t>
      </w:r>
      <w:r w:rsidRPr="00956F27">
        <w:t>; and</w:t>
      </w:r>
    </w:p>
    <w:p w:rsidR="00956F27" w:rsidP="00956F27" w:rsidRDefault="00956F27" w14:paraId="4362CE26" w14:textId="77777777">
      <w:pPr>
        <w:pStyle w:val="scresolutionwhereas"/>
      </w:pPr>
    </w:p>
    <w:p w:rsidR="00956F27" w:rsidP="00956F27" w:rsidRDefault="008C3A19" w14:paraId="2D4734DD" w14:textId="2FB0442B">
      <w:pPr>
        <w:pStyle w:val="scresolutionwhereas"/>
      </w:pPr>
      <w:bookmarkStart w:name="wa_1178d5c6a" w:id="2"/>
      <w:r w:rsidRPr="00084D53">
        <w:t>W</w:t>
      </w:r>
      <w:bookmarkEnd w:id="2"/>
      <w:r w:rsidRPr="00084D53">
        <w:t>hereas,</w:t>
      </w:r>
      <w:r w:rsidR="001347EE">
        <w:t xml:space="preserve"> </w:t>
      </w:r>
      <w:r w:rsidR="00956F27">
        <w:t>intended to showcase outstanding professional educational support staff who exemplify the ideals of their profession and whose efforts and example have inspired others, the Support Staff of the Year Program recognizes members of school support staff who demonstrate exemplary excellence in educational support roles; and</w:t>
      </w:r>
    </w:p>
    <w:p w:rsidR="00956F27" w:rsidP="00956F27" w:rsidRDefault="00956F27" w14:paraId="1FC3DA8E" w14:textId="77777777">
      <w:pPr>
        <w:pStyle w:val="scresolutionwhereas"/>
      </w:pPr>
    </w:p>
    <w:p w:rsidR="00956F27" w:rsidP="00956F27" w:rsidRDefault="00956F27" w14:paraId="37A42C03" w14:textId="76E60C46">
      <w:pPr>
        <w:pStyle w:val="scresolutionwhereas"/>
      </w:pPr>
      <w:bookmarkStart w:name="wa_cde0826ec" w:id="3"/>
      <w:r>
        <w:t>W</w:t>
      </w:r>
      <w:bookmarkEnd w:id="3"/>
      <w:r>
        <w:t xml:space="preserve">hereas, </w:t>
      </w:r>
      <w:r w:rsidR="00CF7DE5">
        <w:t xml:space="preserve">Ms. Craft was born in Georgia and moved to South Carolina in 1976.  She began her career in Lexington School District Four in 2005 as a 190 elementary school secretary, that </w:t>
      </w:r>
      <w:r w:rsidR="00D778BB">
        <w:t>i</w:t>
      </w:r>
      <w:r w:rsidR="00CF7DE5">
        <w:t>s</w:t>
      </w:r>
      <w:r w:rsidR="00D778BB">
        <w:t>,</w:t>
      </w:r>
      <w:r w:rsidR="00CF7DE5">
        <w:t xml:space="preserve"> a support staff member who works one hundred ninety days of the school year, before moving to a support-staff position in the district office; and</w:t>
      </w:r>
    </w:p>
    <w:p w:rsidR="00CF7DE5" w:rsidP="00956F27" w:rsidRDefault="00CF7DE5" w14:paraId="10FCFCC4" w14:textId="77777777">
      <w:pPr>
        <w:pStyle w:val="scresolutionwhereas"/>
      </w:pPr>
    </w:p>
    <w:p w:rsidR="00CF7DE5" w:rsidP="00956F27" w:rsidRDefault="00CF7DE5" w14:paraId="71638E92" w14:textId="00DF332F">
      <w:pPr>
        <w:pStyle w:val="scresolutionwhereas"/>
      </w:pPr>
      <w:bookmarkStart w:name="wa_6221bab2c" w:id="4"/>
      <w:r>
        <w:t>W</w:t>
      </w:r>
      <w:bookmarkEnd w:id="4"/>
      <w:r>
        <w:t xml:space="preserve">hereas, Ms. Craft served five years in the district office before moving to Sandhills Primary School </w:t>
      </w:r>
      <w:r w:rsidR="00E00BCC">
        <w:t xml:space="preserve">in 2015 </w:t>
      </w:r>
      <w:r>
        <w:t xml:space="preserve">as a 240 secretary, a member of the support staff who works two hundred forty days a year.  In her position, she </w:t>
      </w:r>
      <w:proofErr w:type="gramStart"/>
      <w:r>
        <w:t>is in charge of</w:t>
      </w:r>
      <w:proofErr w:type="gramEnd"/>
      <w:r>
        <w:t xml:space="preserve"> purchasing, bookkeeping, and enrollment; and</w:t>
      </w:r>
    </w:p>
    <w:p w:rsidR="00CF7DE5" w:rsidP="00956F27" w:rsidRDefault="00CF7DE5" w14:paraId="47D62B35" w14:textId="77777777">
      <w:pPr>
        <w:pStyle w:val="scresolutionwhereas"/>
      </w:pPr>
    </w:p>
    <w:p w:rsidR="00CF7DE5" w:rsidP="00956F27" w:rsidRDefault="00CF7DE5" w14:paraId="40F47F3F" w14:textId="4BA2179E">
      <w:pPr>
        <w:pStyle w:val="scresolutionwhereas"/>
      </w:pPr>
      <w:bookmarkStart w:name="wa_4b93dbbd8" w:id="5"/>
      <w:r>
        <w:t>W</w:t>
      </w:r>
      <w:bookmarkEnd w:id="5"/>
      <w:r>
        <w:t xml:space="preserve">hereas, together with her beloved husband, William R. “Randy” Craft, she has reared two fine children, </w:t>
      </w:r>
      <w:proofErr w:type="gramStart"/>
      <w:r w:rsidR="00E00BCC">
        <w:t>Tyler</w:t>
      </w:r>
      <w:proofErr w:type="gramEnd"/>
      <w:r w:rsidR="00E00BCC">
        <w:t xml:space="preserve"> and Justin, and she enjoys keeping her grandchildren on the weekends; and</w:t>
      </w:r>
    </w:p>
    <w:p w:rsidR="00956F27" w:rsidP="00956F27" w:rsidRDefault="00956F27" w14:paraId="3039524C" w14:textId="77777777">
      <w:pPr>
        <w:pStyle w:val="scresolutionwhereas"/>
      </w:pPr>
    </w:p>
    <w:p w:rsidR="008A7625" w:rsidP="00956F27" w:rsidRDefault="00956F27" w14:paraId="44F28955" w14:textId="0A64C57C">
      <w:pPr>
        <w:pStyle w:val="scresolutionwhereas"/>
      </w:pPr>
      <w:bookmarkStart w:name="wa_552f91d39" w:id="6"/>
      <w:r>
        <w:t>W</w:t>
      </w:r>
      <w:bookmarkEnd w:id="6"/>
      <w:r>
        <w:t xml:space="preserve">hereas, the members of the South Carolina House of Representatives value the work of dedicated educational support staff in the Palmetto State, who devote themselves to our youth by helping them to prepare to become productive citizens, and especially support staff like </w:t>
      </w:r>
      <w:r w:rsidRPr="00956F27">
        <w:t>Terri Craft</w:t>
      </w:r>
      <w:r>
        <w:t xml:space="preserve">, whose outstanding service has been honored by her peers.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641A69E6">
      <w:pPr>
        <w:pStyle w:val="scresolutionbody"/>
      </w:pPr>
      <w:bookmarkStart w:name="up_0701f921d"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F467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3700CD0">
      <w:pPr>
        <w:pStyle w:val="scresolutionmembers"/>
      </w:pPr>
      <w:bookmarkStart w:name="up_1dcb3dde8"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F4675">
            <w:rPr>
              <w:rStyle w:val="scresolutionbody1"/>
            </w:rPr>
            <w:t>House of Representatives</w:t>
          </w:r>
        </w:sdtContent>
      </w:sdt>
      <w:r w:rsidRPr="00040E43">
        <w:t xml:space="preserve">, by this resolution, </w:t>
      </w:r>
      <w:r w:rsidRPr="00956F27" w:rsidR="00956F27">
        <w:t>recognize and honor Terri</w:t>
      </w:r>
      <w:r w:rsidR="00E00BCC">
        <w:t xml:space="preserve"> Maddox</w:t>
      </w:r>
      <w:r w:rsidRPr="00956F27" w:rsidR="00956F27">
        <w:t xml:space="preserve"> Craft, a </w:t>
      </w:r>
      <w:r w:rsidR="00E00BCC">
        <w:t>secretary</w:t>
      </w:r>
      <w:r w:rsidRPr="00956F27" w:rsidR="00956F27">
        <w:t xml:space="preserve"> at Sandhills Primary School in </w:t>
      </w:r>
      <w:r w:rsidR="00956F27">
        <w:t>Lexington</w:t>
      </w:r>
      <w:r w:rsidRPr="00956F27" w:rsidR="00956F27">
        <w:t xml:space="preserve"> School District</w:t>
      </w:r>
      <w:r w:rsidR="00956F27">
        <w:t xml:space="preserve"> Four</w:t>
      </w:r>
      <w:r w:rsidRPr="00956F27" w:rsidR="00956F27">
        <w:t xml:space="preserve">, and congratulate her for being named the school’s </w:t>
      </w:r>
      <w:r w:rsidR="00956F27">
        <w:t xml:space="preserve">Support Staff of </w:t>
      </w:r>
      <w:r w:rsidRPr="00956F27" w:rsidR="00956F27">
        <w:t>the Year</w:t>
      </w:r>
      <w:r w:rsidR="00956F27">
        <w:t>.</w:t>
      </w:r>
    </w:p>
    <w:p w:rsidRPr="00040E43" w:rsidR="00007116" w:rsidP="00B703CB" w:rsidRDefault="00007116" w14:paraId="48DB32E7" w14:textId="77777777">
      <w:pPr>
        <w:pStyle w:val="scresolutionbody"/>
      </w:pPr>
    </w:p>
    <w:p w:rsidRPr="00040E43" w:rsidR="00B9052D" w:rsidP="00B703CB" w:rsidRDefault="00007116" w14:paraId="48DB32E8" w14:textId="0304F9A4">
      <w:pPr>
        <w:pStyle w:val="scresolutionbody"/>
      </w:pPr>
      <w:bookmarkStart w:name="up_a8c6f4b3b" w:id="9"/>
      <w:r w:rsidRPr="00040E43">
        <w:t>B</w:t>
      </w:r>
      <w:bookmarkEnd w:id="9"/>
      <w:r w:rsidRPr="00040E43">
        <w:t>e it further resolved that a copy of this resolution be presented to</w:t>
      </w:r>
      <w:r w:rsidRPr="00040E43" w:rsidR="00B9105E">
        <w:t xml:space="preserve"> </w:t>
      </w:r>
      <w:r w:rsidRPr="00956F27" w:rsidR="00956F27">
        <w:t xml:space="preserve">Terri </w:t>
      </w:r>
      <w:r w:rsidR="00E00BCC">
        <w:t xml:space="preserve">Maddox </w:t>
      </w:r>
      <w:r w:rsidRPr="00956F27" w:rsidR="00956F27">
        <w:t>Craft</w:t>
      </w:r>
      <w:r w:rsidR="00956F27">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C6E7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000148D" w:rsidR="007003E1" w:rsidRDefault="005C6E7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F4675">
              <w:rPr>
                <w:noProof/>
              </w:rPr>
              <w:t>LC-0335SA-GM23.docx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13510"/>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C6E77"/>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56F27"/>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4675"/>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CF7DE5"/>
    <w:rsid w:val="00D1567E"/>
    <w:rsid w:val="00D31310"/>
    <w:rsid w:val="00D37AF8"/>
    <w:rsid w:val="00D55053"/>
    <w:rsid w:val="00D66B80"/>
    <w:rsid w:val="00D73A67"/>
    <w:rsid w:val="00D778BB"/>
    <w:rsid w:val="00D8028D"/>
    <w:rsid w:val="00D970A9"/>
    <w:rsid w:val="00DB1F5E"/>
    <w:rsid w:val="00DC47B1"/>
    <w:rsid w:val="00DF3845"/>
    <w:rsid w:val="00E00BCC"/>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54FE6"/>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1135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15&amp;session=125&amp;summary=B" TargetMode="External" Id="R2fc9e62a96584344" /><Relationship Type="http://schemas.openxmlformats.org/officeDocument/2006/relationships/hyperlink" Target="https://www.scstatehouse.gov/sess125_2023-2024/prever/4515_20230607.docx" TargetMode="External" Id="R25bcef80214b4adc" /><Relationship Type="http://schemas.openxmlformats.org/officeDocument/2006/relationships/hyperlink" Target="h:\hj\20230607.docx" TargetMode="External" Id="Rcbd1fadd1a9c4bc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b9f455ae-65d5-4358-adee-8550fc27895b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2023-06-07T00:00:00-04:00</T_BILL_DT_VERSION>
  <T_BILL_D_HOUSEINTRODATE>2023-06-07</T_BILL_D_HOUSEINTRODATE>
  <T_BILL_D_INTRODATE>2023-06-07</T_BILL_D_INTRODATE>
  <T_BILL_N_INTERNALVERSIONNUMBER>1</T_BILL_N_INTERNALVERSIONNUMBER>
  <T_BILL_N_SESSION>125</T_BILL_N_SESSION>
  <T_BILL_N_VERSIONNUMBER>1</T_BILL_N_VERSIONNUMBER>
  <T_BILL_N_YEAR>2023</T_BILL_N_YEAR>
  <T_BILL_REQUEST_REQUEST>88862044-7dff-4a3d-9eed-999c8c8e261f</T_BILL_REQUEST_REQUEST>
  <T_BILL_R_ORIGINALDRAFT>d3bd9f88-2521-4153-abe8-5c2ed6908be1</T_BILL_R_ORIGINALDRAFT>
  <T_BILL_SPONSOR_SPONSOR>c8f82dea-6e31-4cb1-9bce-79dbfa310536</T_BILL_SPONSOR_SPONSOR>
  <T_BILL_T_BILLNAME>[4515]</T_BILL_T_BILLNAME>
  <T_BILL_T_BILLNUMBER>4515</T_BILL_T_BILLNUMBER>
  <T_BILL_T_BILLTITLE>TO RECOGNIZE AND HONOR Terri Maddox Craft, A secretary AT Sandhills Primary School IN Lexington SCHOOL DISTRICT Four, AND TO CONGRATULATE HER FOR BEING NAMED THE SCHOOL’S Support Staff OF THE YEAR.</T_BILL_T_BILLTITLE>
  <T_BILL_T_CHAMBER>house</T_BILL_T_CHAMBER>
  <T_BILL_T_FILENAME> </T_BILL_T_FILENAME>
  <T_BILL_T_LEGTYPE>resolution</T_BILL_T_LEGTYPE>
  <T_BILL_T_SUBJECT>Terri Craft, Support Staff of the Year at Sandhills Primary School</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2003</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2023-05-22T19:23:00Z</cp:lastPrinted>
  <dcterms:created xsi:type="dcterms:W3CDTF">2023-05-24T15:45:00Z</dcterms:created>
  <dcterms:modified xsi:type="dcterms:W3CDTF">2023-05-26T14:22:00Z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