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Jefferson,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LC-0375WAB-GM23.docx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June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Dolly Grant 100th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3e0d528528444f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eb61715e587545b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00bbba6ea3d4af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1f9abde98fa4a81">
        <w:r>
          <w:rPr>
            <w:rStyle w:val="Hyperlink"/>
            <w:u w:val="single"/>
          </w:rPr>
          <w:t>06/07/2023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2D241B" w:rsidRDefault="002F4473" w14:paraId="48DB32C6" w14:textId="77777777">
      <w:pPr>
        <w:pStyle w:val="scemptylineheader"/>
      </w:pP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Pr="008A567B" w:rsidR="0010776B" w:rsidP="00597B6E" w:rsidRDefault="0010776B" w14:paraId="48DB32CD" w14:textId="77777777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F106CD" w14:paraId="48DB32D0" w14:textId="70465B08">
          <w:pPr>
            <w:pStyle w:val="scresolutiontitle"/>
          </w:pPr>
          <w:r>
            <w:t>to congratulate victoria estelle “dolly” grant of berkeley county on the occasion of her one hundredth birthday and to wish her a joyous birthday celebration and much happiness in the days ahead.</w:t>
          </w:r>
        </w:p>
      </w:sdtContent>
    </w:sdt>
    <w:bookmarkStart w:name="at_b34f54c5f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523384C8">
      <w:pPr>
        <w:pStyle w:val="scresolutionwhereas"/>
      </w:pPr>
      <w:bookmarkStart w:name="wa_3b5e3713e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546F68">
        <w:t>on August 17, 2023, Victoria Estelle “Dolly” Grant of Berkeley County will awaken to the celebration of a milestone event: her one hundredth birthday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="00957F1A" w:rsidP="00591EDD" w:rsidRDefault="00591EDD" w14:paraId="3FCE21EE" w14:textId="2FE82983">
      <w:pPr>
        <w:pStyle w:val="scresolutionwhereas"/>
      </w:pPr>
      <w:bookmarkStart w:name="wa_fc43aab39" w:id="2"/>
      <w:r w:rsidRPr="00591EDD">
        <w:t>W</w:t>
      </w:r>
      <w:bookmarkEnd w:id="2"/>
      <w:r w:rsidRPr="00591EDD">
        <w:t>hereas,</w:t>
      </w:r>
      <w:r w:rsidR="00A9569D">
        <w:t xml:space="preserve"> </w:t>
      </w:r>
      <w:r w:rsidR="00B26D7A">
        <w:t xml:space="preserve">born in </w:t>
      </w:r>
      <w:r w:rsidR="00A9729D">
        <w:t>Pineville</w:t>
      </w:r>
      <w:r w:rsidR="00B26D7A">
        <w:t xml:space="preserve">, Dolly came into this world on August 17, 1923, </w:t>
      </w:r>
      <w:r w:rsidR="00A9729D">
        <w:t xml:space="preserve">the daughter of </w:t>
      </w:r>
      <w:r w:rsidR="005A5A3D">
        <w:t xml:space="preserve">Samuel and Eliza </w:t>
      </w:r>
      <w:proofErr w:type="spellStart"/>
      <w:r w:rsidR="005A5A3D">
        <w:t>Gourdine</w:t>
      </w:r>
      <w:proofErr w:type="spellEnd"/>
      <w:r w:rsidR="005A5A3D">
        <w:t xml:space="preserve">, </w:t>
      </w:r>
      <w:r w:rsidR="00B26D7A">
        <w:t xml:space="preserve">when the twentieth century was still in its youth, and she has been </w:t>
      </w:r>
      <w:proofErr w:type="gramStart"/>
      <w:r w:rsidR="00B26D7A">
        <w:t>witness</w:t>
      </w:r>
      <w:proofErr w:type="gramEnd"/>
      <w:r w:rsidR="00B26D7A">
        <w:t xml:space="preserve"> to nearly all the incredible changes and developments that have come to this nation from that time into the third decade of the twenty</w:t>
      </w:r>
      <w:r w:rsidR="00B26D7A">
        <w:noBreakHyphen/>
        <w:t>first century</w:t>
      </w:r>
      <w:r w:rsidR="00FA47DF">
        <w:t xml:space="preserve">; and </w:t>
      </w:r>
    </w:p>
    <w:p w:rsidR="00FA47DF" w:rsidP="00591EDD" w:rsidRDefault="00FA47DF" w14:paraId="3BF74057" w14:textId="77777777">
      <w:pPr>
        <w:pStyle w:val="scresolutionwhereas"/>
      </w:pPr>
    </w:p>
    <w:p w:rsidR="005A5A3D" w:rsidP="00591EDD" w:rsidRDefault="005A5A3D" w14:paraId="5B729B7B" w14:textId="3DE730F3">
      <w:pPr>
        <w:pStyle w:val="scresolutionwhereas"/>
      </w:pPr>
      <w:bookmarkStart w:name="wa_7575620b7" w:id="3"/>
      <w:r>
        <w:t>W</w:t>
      </w:r>
      <w:bookmarkEnd w:id="3"/>
      <w:r>
        <w:t xml:space="preserve">hereas, at the age of thirteen, Dolly made the </w:t>
      </w:r>
      <w:r w:rsidR="00283250">
        <w:t xml:space="preserve">monumental decision </w:t>
      </w:r>
      <w:r w:rsidR="00325048">
        <w:t xml:space="preserve">to give her life to Christ as her Lord and Savior. </w:t>
      </w:r>
      <w:r w:rsidRPr="00325048" w:rsidR="00325048">
        <w:t>This decision prove</w:t>
      </w:r>
      <w:r w:rsidR="00325048">
        <w:t>d</w:t>
      </w:r>
      <w:r w:rsidRPr="00325048" w:rsidR="00325048">
        <w:t xml:space="preserve"> to be one of her best decisions as she lived a life of service unto God from that day forward. She has been an active member </w:t>
      </w:r>
      <w:r w:rsidR="007A332D">
        <w:t>at M</w:t>
      </w:r>
      <w:r w:rsidR="00A73849">
        <w:t>t</w:t>
      </w:r>
      <w:r w:rsidR="007A332D">
        <w:t>. Nebo United Methodist Church,</w:t>
      </w:r>
      <w:r w:rsidRPr="00325048" w:rsidR="00325048">
        <w:t xml:space="preserve"> serving with her hands, her voice</w:t>
      </w:r>
      <w:r w:rsidR="00325048">
        <w:t>,</w:t>
      </w:r>
      <w:r w:rsidRPr="00325048" w:rsidR="00325048">
        <w:t xml:space="preserve"> and her heart</w:t>
      </w:r>
      <w:r w:rsidR="00325048">
        <w:t xml:space="preserve">, and has been a </w:t>
      </w:r>
      <w:r w:rsidRPr="00325048" w:rsidR="00325048">
        <w:t>bless</w:t>
      </w:r>
      <w:r w:rsidR="00325048">
        <w:t>ing</w:t>
      </w:r>
      <w:r w:rsidRPr="00325048" w:rsidR="00325048">
        <w:t xml:space="preserve"> </w:t>
      </w:r>
      <w:r w:rsidR="007A332D">
        <w:t xml:space="preserve">to </w:t>
      </w:r>
      <w:r w:rsidR="00793583">
        <w:t xml:space="preserve">many of </w:t>
      </w:r>
      <w:r w:rsidRPr="00325048" w:rsidR="00325048">
        <w:t>His people</w:t>
      </w:r>
      <w:r w:rsidR="00325048">
        <w:t>; and</w:t>
      </w:r>
    </w:p>
    <w:p w:rsidR="00FA47DF" w:rsidP="00591EDD" w:rsidRDefault="00FA47DF" w14:paraId="1FB364D9" w14:textId="77777777">
      <w:pPr>
        <w:pStyle w:val="scresolutionwhereas"/>
      </w:pPr>
    </w:p>
    <w:p w:rsidR="00FA47DF" w:rsidP="00591EDD" w:rsidRDefault="00FA47DF" w14:paraId="29917BBA" w14:textId="00A1F7F9">
      <w:pPr>
        <w:pStyle w:val="scresolutionwhereas"/>
      </w:pPr>
      <w:bookmarkStart w:name="wa_223010773" w:id="4"/>
      <w:r>
        <w:t>W</w:t>
      </w:r>
      <w:bookmarkEnd w:id="4"/>
      <w:r>
        <w:t>hereas, i</w:t>
      </w:r>
      <w:r w:rsidRPr="00FA47DF">
        <w:t>n 1975</w:t>
      </w:r>
      <w:r>
        <w:t>,</w:t>
      </w:r>
      <w:r w:rsidRPr="00FA47DF">
        <w:t xml:space="preserve"> the Lord showed </w:t>
      </w:r>
      <w:r>
        <w:t>Dolly</w:t>
      </w:r>
      <w:r w:rsidRPr="00FA47DF">
        <w:t xml:space="preserve"> a vision in a dream about a prayer service</w:t>
      </w:r>
      <w:r>
        <w:t xml:space="preserve"> and s</w:t>
      </w:r>
      <w:r w:rsidRPr="00FA47DF">
        <w:t xml:space="preserve">he immediately called the community together in prayer. That group of prayer warriors that she called has developed into a band of prayer leaders which continues to this day. They have become a staple in the surrounding communities and </w:t>
      </w:r>
      <w:r>
        <w:t xml:space="preserve">are </w:t>
      </w:r>
      <w:r w:rsidRPr="00FA47DF">
        <w:t>called upon often to pray</w:t>
      </w:r>
      <w:r>
        <w:t xml:space="preserve">; and </w:t>
      </w:r>
    </w:p>
    <w:p w:rsidR="00325048" w:rsidP="00591EDD" w:rsidRDefault="00325048" w14:paraId="3EA86D68" w14:textId="77777777">
      <w:pPr>
        <w:pStyle w:val="scresolutionwhereas"/>
      </w:pPr>
    </w:p>
    <w:p w:rsidR="00B26D7A" w:rsidP="00591EDD" w:rsidRDefault="00591EDD" w14:paraId="7F597BD0" w14:textId="37125517">
      <w:pPr>
        <w:pStyle w:val="scresolutionwhereas"/>
      </w:pPr>
      <w:bookmarkStart w:name="wa_4de6ca999" w:id="5"/>
      <w:r w:rsidRPr="00591EDD">
        <w:t>W</w:t>
      </w:r>
      <w:bookmarkEnd w:id="5"/>
      <w:r w:rsidRPr="00591EDD">
        <w:t>hereas,</w:t>
      </w:r>
      <w:r w:rsidR="00A9569D">
        <w:t xml:space="preserve"> </w:t>
      </w:r>
      <w:r w:rsidRPr="00712ED3" w:rsidR="00712ED3">
        <w:t xml:space="preserve">she and her beloved husband, the late </w:t>
      </w:r>
      <w:r w:rsidR="00712ED3">
        <w:t>Buster Grant, Sr</w:t>
      </w:r>
      <w:r w:rsidRPr="00712ED3" w:rsidR="00712ED3">
        <w:t xml:space="preserve">., were married on </w:t>
      </w:r>
      <w:r w:rsidR="00712ED3">
        <w:t>October 13</w:t>
      </w:r>
      <w:r w:rsidRPr="00712ED3" w:rsidR="00712ED3">
        <w:t>, 194</w:t>
      </w:r>
      <w:r w:rsidR="00712ED3">
        <w:t>5</w:t>
      </w:r>
      <w:r w:rsidRPr="00712ED3" w:rsidR="00712ED3">
        <w:t xml:space="preserve">, and celebrated </w:t>
      </w:r>
      <w:r w:rsidR="00712ED3">
        <w:t>seventy</w:t>
      </w:r>
      <w:r w:rsidR="00712ED3">
        <w:noBreakHyphen/>
        <w:t>four</w:t>
      </w:r>
      <w:r w:rsidRPr="00712ED3" w:rsidR="00712ED3">
        <w:t xml:space="preserve"> years of marriage before his passing, and together they reared </w:t>
      </w:r>
      <w:r w:rsidR="00712ED3">
        <w:t>seven</w:t>
      </w:r>
      <w:r w:rsidRPr="00712ED3" w:rsidR="00712ED3">
        <w:t xml:space="preserve"> fine </w:t>
      </w:r>
      <w:r w:rsidR="00712ED3">
        <w:t xml:space="preserve">children. The Lord </w:t>
      </w:r>
      <w:r w:rsidR="00283250">
        <w:t xml:space="preserve">further </w:t>
      </w:r>
      <w:r w:rsidR="00712ED3">
        <w:t xml:space="preserve">blessed them with </w:t>
      </w:r>
      <w:r w:rsidR="00B26D7A">
        <w:t>fifteen</w:t>
      </w:r>
      <w:r w:rsidRPr="00B26D7A" w:rsidR="00B26D7A">
        <w:t xml:space="preserve"> grandchildren and </w:t>
      </w:r>
      <w:r w:rsidR="00B26D7A">
        <w:t>eight</w:t>
      </w:r>
      <w:r w:rsidRPr="00B26D7A" w:rsidR="00B26D7A">
        <w:t xml:space="preserve"> great</w:t>
      </w:r>
      <w:r w:rsidR="00B26D7A">
        <w:noBreakHyphen/>
      </w:r>
      <w:r w:rsidRPr="00B26D7A" w:rsidR="00B26D7A">
        <w:t>grandchildren</w:t>
      </w:r>
      <w:r w:rsidR="00686377">
        <w:t>, all of whom she loves dearly</w:t>
      </w:r>
      <w:r w:rsidR="00B26D7A">
        <w:t>; and</w:t>
      </w:r>
    </w:p>
    <w:p w:rsidR="00B26D7A" w:rsidP="00591EDD" w:rsidRDefault="00B26D7A" w14:paraId="1FD2072A" w14:textId="77777777">
      <w:pPr>
        <w:pStyle w:val="scresolutionwhereas"/>
      </w:pPr>
    </w:p>
    <w:p w:rsidRPr="00591EDD" w:rsidR="00591EDD" w:rsidP="00591EDD" w:rsidRDefault="00AB30BD" w14:paraId="4A4BA584" w14:textId="09FAE92F">
      <w:pPr>
        <w:pStyle w:val="scresolutionwhereas"/>
      </w:pPr>
      <w:bookmarkStart w:name="wa_92c66a72d" w:id="6"/>
      <w:r>
        <w:t>W</w:t>
      </w:r>
      <w:bookmarkEnd w:id="6"/>
      <w:r>
        <w:t xml:space="preserve">hereas, in her free time, Ms. Dolly </w:t>
      </w:r>
      <w:r w:rsidR="002E0190">
        <w:t xml:space="preserve">can be found </w:t>
      </w:r>
      <w:r w:rsidRPr="002E0190" w:rsidR="002E0190">
        <w:t>on her front porch enjoying a nice afternoon breeze and waving at every car that passes by</w:t>
      </w:r>
      <w:r w:rsidR="002E0190">
        <w:t xml:space="preserve"> </w:t>
      </w:r>
      <w:r w:rsidRPr="002E0190" w:rsidR="002E0190">
        <w:t>or sitting along the bank “pulling them up!” (</w:t>
      </w:r>
      <w:r w:rsidR="002E0190">
        <w:t>e</w:t>
      </w:r>
      <w:r w:rsidRPr="002E0190" w:rsidR="002E0190">
        <w:t>xcept for Sunday</w:t>
      </w:r>
      <w:r w:rsidR="002E0190">
        <w:t>-you c</w:t>
      </w:r>
      <w:r w:rsidRPr="002E0190" w:rsidR="002E0190">
        <w:t xml:space="preserve">an’t go fishing on the </w:t>
      </w:r>
      <w:proofErr w:type="gramStart"/>
      <w:r w:rsidRPr="002E0190" w:rsidR="002E0190">
        <w:t>Lord’s day</w:t>
      </w:r>
      <w:proofErr w:type="gramEnd"/>
      <w:r w:rsidRPr="002E0190" w:rsidR="002E0190">
        <w:t>!)</w:t>
      </w:r>
      <w:r w:rsidR="002E0190">
        <w:t>; and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957F1A" w14:paraId="19F735BD" w14:textId="2540708D">
      <w:pPr>
        <w:pStyle w:val="scresolutionwhereas"/>
      </w:pPr>
      <w:bookmarkStart w:name="wa_9ee475350" w:id="7"/>
      <w:proofErr w:type="gramStart"/>
      <w:r w:rsidRPr="00957F1A">
        <w:lastRenderedPageBreak/>
        <w:t>W</w:t>
      </w:r>
      <w:bookmarkEnd w:id="7"/>
      <w:r w:rsidRPr="00957F1A">
        <w:t>hereas,</w:t>
      </w:r>
      <w:proofErr w:type="gramEnd"/>
      <w:r w:rsidRPr="00957F1A">
        <w:t xml:space="preserve"> it is a great pleasure to honor this daughter of South Carolina at the celebration of her one hundredth birthday, and the South Carolina </w:t>
      </w:r>
      <w:r w:rsidR="002364D0">
        <w:t>General Assembly</w:t>
      </w:r>
      <w:r w:rsidRPr="00957F1A">
        <w:t xml:space="preserve"> joins with her family and friends in congratulating her on reaching this important life milestone. Now, therefore,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4f1741f2e" w:id="8"/>
      <w:r w:rsidRPr="008A567B">
        <w:t>B</w:t>
      </w:r>
      <w:bookmarkEnd w:id="8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34191DFA">
      <w:pPr>
        <w:pStyle w:val="scresolutionmembers"/>
      </w:pPr>
      <w:bookmarkStart w:name="up_377af3b72" w:id="9"/>
      <w:r w:rsidRPr="008A567B">
        <w:t>T</w:t>
      </w:r>
      <w:bookmarkEnd w:id="9"/>
      <w:r w:rsidRPr="008A567B">
        <w:t xml:space="preserve">hat the members of the South Carolina General Assembly, by this resolution, </w:t>
      </w:r>
      <w:r w:rsidR="00FE43A2">
        <w:t>congratulate Victoria Estelle “Dolly” Grant of Berkeley County on the occasion of her one hundredth birthday and wish her a joyous birthday celebration and much happiness in the days ahead.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0649AD17">
      <w:pPr>
        <w:pStyle w:val="scresolutionbody"/>
      </w:pPr>
      <w:bookmarkStart w:name="up_45b5cf314" w:id="10"/>
      <w:r w:rsidRPr="008A567B">
        <w:t>B</w:t>
      </w:r>
      <w:bookmarkEnd w:id="10"/>
      <w:r w:rsidRPr="008A567B">
        <w:t>e it further resolved</w:t>
      </w:r>
      <w:r w:rsidR="00510BBD">
        <w:t xml:space="preserve"> </w:t>
      </w:r>
      <w:r w:rsidRPr="00510BBD" w:rsidR="00510BBD">
        <w:t>that the copy of this resolution be presented to</w:t>
      </w:r>
      <w:r w:rsidR="00FE43A2">
        <w:t xml:space="preserve"> Ms. Dolly Grant.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BF2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A033" w14:textId="77777777" w:rsidR="007F7D1C" w:rsidRDefault="007F7D1C" w:rsidP="009F0C77">
      <w:r>
        <w:separator/>
      </w:r>
    </w:p>
  </w:endnote>
  <w:endnote w:type="continuationSeparator" w:id="0">
    <w:p w14:paraId="329615D7" w14:textId="77777777" w:rsidR="007F7D1C" w:rsidRDefault="007F7D1C" w:rsidP="009F0C77">
      <w:r>
        <w:continuationSeparator/>
      </w:r>
    </w:p>
  </w:endnote>
  <w:endnote w:type="continuationNotice" w:id="1">
    <w:p w14:paraId="596856DD" w14:textId="77777777" w:rsidR="007F7D1C" w:rsidRDefault="007F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3E5A8CE6" w:rsidR="005955A6" w:rsidRDefault="00BF20EB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F106CD">
          <w:t>LC-0375WAB-GM23.docx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7F2" w14:textId="77777777" w:rsidR="007F7D1C" w:rsidRDefault="007F7D1C" w:rsidP="009F0C77">
      <w:r>
        <w:separator/>
      </w:r>
    </w:p>
  </w:footnote>
  <w:footnote w:type="continuationSeparator" w:id="0">
    <w:p w14:paraId="3C99D80B" w14:textId="77777777" w:rsidR="007F7D1C" w:rsidRDefault="007F7D1C" w:rsidP="009F0C77">
      <w:r>
        <w:continuationSeparator/>
      </w:r>
    </w:p>
  </w:footnote>
  <w:footnote w:type="continuationNotice" w:id="1">
    <w:p w14:paraId="66880A2E" w14:textId="77777777" w:rsidR="007F7D1C" w:rsidRDefault="007F7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71E46"/>
    <w:rsid w:val="00080473"/>
    <w:rsid w:val="00097234"/>
    <w:rsid w:val="00097C23"/>
    <w:rsid w:val="000A53B4"/>
    <w:rsid w:val="000A641D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364D0"/>
    <w:rsid w:val="0025001F"/>
    <w:rsid w:val="00250967"/>
    <w:rsid w:val="002543C8"/>
    <w:rsid w:val="0025541D"/>
    <w:rsid w:val="002607E5"/>
    <w:rsid w:val="00275D16"/>
    <w:rsid w:val="00283250"/>
    <w:rsid w:val="00284AAE"/>
    <w:rsid w:val="002A3211"/>
    <w:rsid w:val="002B0837"/>
    <w:rsid w:val="002D241B"/>
    <w:rsid w:val="002D55D2"/>
    <w:rsid w:val="002E0190"/>
    <w:rsid w:val="002E5912"/>
    <w:rsid w:val="002F3C96"/>
    <w:rsid w:val="002F4473"/>
    <w:rsid w:val="00301B21"/>
    <w:rsid w:val="003213C6"/>
    <w:rsid w:val="00325048"/>
    <w:rsid w:val="00325348"/>
    <w:rsid w:val="0032732C"/>
    <w:rsid w:val="00336AD0"/>
    <w:rsid w:val="00347376"/>
    <w:rsid w:val="0035029B"/>
    <w:rsid w:val="0037079A"/>
    <w:rsid w:val="00386AE9"/>
    <w:rsid w:val="003904E1"/>
    <w:rsid w:val="003926CE"/>
    <w:rsid w:val="003A4798"/>
    <w:rsid w:val="003A4F41"/>
    <w:rsid w:val="003C4DAB"/>
    <w:rsid w:val="003D01E8"/>
    <w:rsid w:val="003E5288"/>
    <w:rsid w:val="003F6D79"/>
    <w:rsid w:val="0041760A"/>
    <w:rsid w:val="00417C01"/>
    <w:rsid w:val="0042300C"/>
    <w:rsid w:val="004252D4"/>
    <w:rsid w:val="00431CD0"/>
    <w:rsid w:val="00436096"/>
    <w:rsid w:val="004403BD"/>
    <w:rsid w:val="00461441"/>
    <w:rsid w:val="00474ED4"/>
    <w:rsid w:val="004809EE"/>
    <w:rsid w:val="00496D35"/>
    <w:rsid w:val="004D63AC"/>
    <w:rsid w:val="004E7D54"/>
    <w:rsid w:val="00510BBD"/>
    <w:rsid w:val="005273C6"/>
    <w:rsid w:val="005275A2"/>
    <w:rsid w:val="00530A69"/>
    <w:rsid w:val="00545593"/>
    <w:rsid w:val="00545C09"/>
    <w:rsid w:val="00546F68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5A3D"/>
    <w:rsid w:val="005A62FE"/>
    <w:rsid w:val="005C2FE2"/>
    <w:rsid w:val="005C7500"/>
    <w:rsid w:val="005E2BC9"/>
    <w:rsid w:val="00605102"/>
    <w:rsid w:val="00611909"/>
    <w:rsid w:val="00613797"/>
    <w:rsid w:val="006215AA"/>
    <w:rsid w:val="00634744"/>
    <w:rsid w:val="00666E48"/>
    <w:rsid w:val="00681C97"/>
    <w:rsid w:val="00685C84"/>
    <w:rsid w:val="00686377"/>
    <w:rsid w:val="006913C9"/>
    <w:rsid w:val="0069470D"/>
    <w:rsid w:val="006B2EA0"/>
    <w:rsid w:val="006C05B4"/>
    <w:rsid w:val="006D58AA"/>
    <w:rsid w:val="006E6997"/>
    <w:rsid w:val="007070AD"/>
    <w:rsid w:val="00712ED3"/>
    <w:rsid w:val="00734F00"/>
    <w:rsid w:val="00736959"/>
    <w:rsid w:val="007465E9"/>
    <w:rsid w:val="00776E76"/>
    <w:rsid w:val="00781DF8"/>
    <w:rsid w:val="00787728"/>
    <w:rsid w:val="007917CE"/>
    <w:rsid w:val="00793583"/>
    <w:rsid w:val="007A1AE8"/>
    <w:rsid w:val="007A332D"/>
    <w:rsid w:val="007A70AE"/>
    <w:rsid w:val="007E01B6"/>
    <w:rsid w:val="007F6D64"/>
    <w:rsid w:val="007F7839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2BD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57F1A"/>
    <w:rsid w:val="009B44AF"/>
    <w:rsid w:val="009C6A0B"/>
    <w:rsid w:val="009C7137"/>
    <w:rsid w:val="009F0617"/>
    <w:rsid w:val="009F0C77"/>
    <w:rsid w:val="009F4DD1"/>
    <w:rsid w:val="00A02543"/>
    <w:rsid w:val="00A41684"/>
    <w:rsid w:val="00A477AA"/>
    <w:rsid w:val="00A50395"/>
    <w:rsid w:val="00A64E80"/>
    <w:rsid w:val="00A72BCD"/>
    <w:rsid w:val="00A73849"/>
    <w:rsid w:val="00A74015"/>
    <w:rsid w:val="00A741D9"/>
    <w:rsid w:val="00A833AB"/>
    <w:rsid w:val="00A9569D"/>
    <w:rsid w:val="00A9729D"/>
    <w:rsid w:val="00A9741D"/>
    <w:rsid w:val="00AB2CC0"/>
    <w:rsid w:val="00AB30BD"/>
    <w:rsid w:val="00AB6964"/>
    <w:rsid w:val="00AC34A2"/>
    <w:rsid w:val="00AD1C9A"/>
    <w:rsid w:val="00AD4B17"/>
    <w:rsid w:val="00AE2603"/>
    <w:rsid w:val="00AE5C8E"/>
    <w:rsid w:val="00AF0102"/>
    <w:rsid w:val="00B26D7A"/>
    <w:rsid w:val="00B3407E"/>
    <w:rsid w:val="00B36D5A"/>
    <w:rsid w:val="00B412D4"/>
    <w:rsid w:val="00B63381"/>
    <w:rsid w:val="00B644A8"/>
    <w:rsid w:val="00B6480F"/>
    <w:rsid w:val="00B64FFF"/>
    <w:rsid w:val="00B70267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BF20EB"/>
    <w:rsid w:val="00C02C1B"/>
    <w:rsid w:val="00C0345E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B7045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659AB"/>
    <w:rsid w:val="00E92EEF"/>
    <w:rsid w:val="00E967A7"/>
    <w:rsid w:val="00E97571"/>
    <w:rsid w:val="00ED52F8"/>
    <w:rsid w:val="00EF094E"/>
    <w:rsid w:val="00EF2368"/>
    <w:rsid w:val="00EF2A33"/>
    <w:rsid w:val="00F106CD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A47DF"/>
    <w:rsid w:val="00FB0D0D"/>
    <w:rsid w:val="00FB43B4"/>
    <w:rsid w:val="00FB6B0B"/>
    <w:rsid w:val="00FC184F"/>
    <w:rsid w:val="00FC38A6"/>
    <w:rsid w:val="00FE43A2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24&amp;session=125&amp;summary=B" TargetMode="External" Id="R200bbba6ea3d4af7" /><Relationship Type="http://schemas.openxmlformats.org/officeDocument/2006/relationships/hyperlink" Target="https://www.scstatehouse.gov/sess125_2023-2024/prever/4524_20230607.docx" TargetMode="External" Id="R61f9abde98fa4a81" /><Relationship Type="http://schemas.openxmlformats.org/officeDocument/2006/relationships/hyperlink" Target="h:\hj\20230607.docx" TargetMode="External" Id="R3e0d528528444ff0" /><Relationship Type="http://schemas.openxmlformats.org/officeDocument/2006/relationships/hyperlink" Target="h:\sj\20230614.docx" TargetMode="External" Id="Reb61715e587545b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9C258B"/>
    <w:rsid w:val="00B32D1D"/>
    <w:rsid w:val="00B961CE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bc59c386-f5dc-42ef-8254-9bbf778b29bf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2023-06-07T00:00:00-04:00</T_BILL_DT_VERSION>
  <T_BILL_D_HOUSEINTRODATE>2023-06-07</T_BILL_D_HOUSEINTRODATE>
  <T_BILL_D_INTRODATE>2023-06-07</T_BILL_D_INTRODATE>
  <T_BILL_D_SENATEINTRODATE>2023-06-14</T_BILL_D_SENATEINTRODATE>
  <T_BILL_N_INTERNALVERSIONNUMBER>1</T_BILL_N_INTERNALVERSIONNUMBER>
  <T_BILL_N_SESSION>125</T_BILL_N_SESSION>
  <T_BILL_N_VERSIONNUMBER>1</T_BILL_N_VERSIONNUMBER>
  <T_BILL_N_YEAR>2023</T_BILL_N_YEAR>
  <T_BILL_REQUEST_REQUEST>f68518a7-8f90-4242-8e67-e9c9721c9039</T_BILL_REQUEST_REQUEST>
  <T_BILL_R_ORIGINALDRAFT>78d99ce5-1d5c-4868-8c31-3e6579cff557</T_BILL_R_ORIGINALDRAFT>
  <T_BILL_SPONSOR_SPONSOR>9b7bce20-c3d8-4420-af49-f974bccef5e0</T_BILL_SPONSOR_SPONSOR>
  <T_BILL_T_BILLNAME>[4524]</T_BILL_T_BILLNAME>
  <T_BILL_T_BILLNUMBER>4524</T_BILL_T_BILLNUMBER>
  <T_BILL_T_BILLTITLE>to congratulate victoria estelle “dolly” grant of berkeley county on the occasion of her one hundredth birthday and to wish her a joyous birthday celebration and much happiness in the days ahead.</T_BILL_T_BILLTITLE>
  <T_BILL_T_CHAMBER>house</T_BILL_T_CHAMBER>
  <T_BILL_T_FILENAME> </T_BILL_T_FILENAME>
  <T_BILL_T_LEGTYPE>concurrent_resolution</T_BILL_T_LEGTYPE>
  <T_BILL_T_SUBJECT>Dolly Grant 100th birthday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2340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Anna Rushton</cp:lastModifiedBy>
  <cp:revision>4</cp:revision>
  <cp:lastPrinted>2021-01-26T18:56:00Z</cp:lastPrinted>
  <dcterms:created xsi:type="dcterms:W3CDTF">2023-06-07T12:53:00Z</dcterms:created>
  <dcterms:modified xsi:type="dcterms:W3CDTF">2023-06-07T12:53:00Z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