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4685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Bustos and Hartnett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LC-0331VR24.docx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Septic Tanks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513ebfa5ac6404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f839c7db20314c2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aa4eadc88ab4de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cc54f80bd984507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CF6A0A" w:rsidRDefault="00432135" w14:paraId="47642A99" w14:textId="77231438">
      <w:pPr>
        <w:pStyle w:val="scemptylineheader"/>
      </w:pPr>
    </w:p>
    <w:p w:rsidRPr="00BB0725" w:rsidR="00A73EFA" w:rsidP="00CF6A0A" w:rsidRDefault="00A73EFA" w14:paraId="7B72410E" w14:textId="17CB9152">
      <w:pPr>
        <w:pStyle w:val="scemptylineheader"/>
      </w:pPr>
    </w:p>
    <w:p w:rsidRPr="00BB0725" w:rsidR="00A73EFA" w:rsidP="00CF6A0A" w:rsidRDefault="00A73EFA" w14:paraId="6AD935C9" w14:textId="7792BCB2">
      <w:pPr>
        <w:pStyle w:val="scemptylineheader"/>
      </w:pPr>
    </w:p>
    <w:p w:rsidRPr="00DF3B44" w:rsidR="00A73EFA" w:rsidP="00CF6A0A" w:rsidRDefault="00A73EFA" w14:paraId="51A98227" w14:textId="535DE48F">
      <w:pPr>
        <w:pStyle w:val="scemptylineheader"/>
      </w:pPr>
    </w:p>
    <w:p w:rsidRPr="00DF3B44" w:rsidR="00A73EFA" w:rsidP="00CF6A0A" w:rsidRDefault="00A73EFA" w14:paraId="3858851A" w14:textId="5416315E">
      <w:pPr>
        <w:pStyle w:val="scemptylineheader"/>
      </w:pPr>
    </w:p>
    <w:p w:rsidRPr="00DF3B44" w:rsidR="00A73EFA" w:rsidP="00CF6A0A" w:rsidRDefault="00A73EFA" w14:paraId="4E3DDE20" w14:textId="7270C0CE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5E5C6B" w14:paraId="40FEFADA" w14:textId="541AF27D">
          <w:pPr>
            <w:pStyle w:val="scbilltitle"/>
            <w:tabs>
              <w:tab w:val="left" w:pos="2104"/>
            </w:tabs>
          </w:pPr>
          <w:r>
            <w:t>TO AMEND THE SOUTH CAROLINA CODE OF LAWS BY ADDING SECTION 44-1-320 SO AS TO PROHIBIT THE CONSTRUCTION OR INSTALLATION OF SEPTIC TANKS WITHIN A CERTAIN PROXIMITY TO WATERWAYS OR THE COAST OF SOUTH CAROLINA.</w:t>
          </w:r>
        </w:p>
      </w:sdtContent>
    </w:sdt>
    <w:bookmarkStart w:name="at_ab33cf43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6c88e3e1" w:id="1"/>
      <w:r w:rsidRPr="0094541D">
        <w:t>B</w:t>
      </w:r>
      <w:bookmarkEnd w:id="1"/>
      <w:r w:rsidRPr="0094541D">
        <w:t>e it enacted by the General Assembly of the State of South Carolina:</w:t>
      </w:r>
    </w:p>
    <w:p w:rsidR="00877A1C" w:rsidP="00CE4E05" w:rsidRDefault="00877A1C" w14:paraId="64AD7BDA" w14:textId="77777777">
      <w:pPr>
        <w:pStyle w:val="scemptyline"/>
      </w:pPr>
    </w:p>
    <w:p w:rsidR="00355C64" w:rsidP="00CE4E05" w:rsidRDefault="00877A1C" w14:paraId="2DFDCEA3" w14:textId="77777777">
      <w:pPr>
        <w:pStyle w:val="scdirectionallanguage"/>
      </w:pPr>
      <w:bookmarkStart w:name="bs_num_1_60334d22f" w:id="2"/>
      <w:r>
        <w:t>S</w:t>
      </w:r>
      <w:bookmarkEnd w:id="2"/>
      <w:r>
        <w:t>ECTION 1.</w:t>
      </w:r>
      <w:r>
        <w:tab/>
      </w:r>
      <w:bookmarkStart w:name="dl_f29a5b53c" w:id="3"/>
      <w:r w:rsidR="00355C64">
        <w:t>C</w:t>
      </w:r>
      <w:bookmarkEnd w:id="3"/>
      <w:r w:rsidR="00355C64">
        <w:t>hapter 1, Title 44 of the S.C. Code is amended by adding:</w:t>
      </w:r>
    </w:p>
    <w:p w:rsidR="00355C64" w:rsidP="00CE4E05" w:rsidRDefault="00355C64" w14:paraId="2FA2F235" w14:textId="77777777">
      <w:pPr>
        <w:pStyle w:val="scemptyline"/>
      </w:pPr>
    </w:p>
    <w:p w:rsidR="00877A1C" w:rsidP="00355C64" w:rsidRDefault="00355C64" w14:paraId="236AF726" w14:textId="245E9182">
      <w:pPr>
        <w:pStyle w:val="scnewcodesection"/>
      </w:pPr>
      <w:r>
        <w:tab/>
      </w:r>
      <w:bookmarkStart w:name="ns_T44C1N320_444d76d1d" w:id="4"/>
      <w:r>
        <w:t>S</w:t>
      </w:r>
      <w:bookmarkEnd w:id="4"/>
      <w:r>
        <w:t>ection 44-1-320.</w:t>
      </w:r>
      <w:r>
        <w:tab/>
      </w:r>
      <w:r w:rsidRPr="00064F5B" w:rsidR="00064F5B">
        <w:t>Notwithstanding another provision of law to the contrary, including any provision in Chapter 55, Title 44, or in Titles 5 or 6, the Department of Health and Environmental Control</w:t>
      </w:r>
      <w:r w:rsidR="00C2393D">
        <w:t>,</w:t>
      </w:r>
      <w:r w:rsidRPr="00064F5B" w:rsidR="00064F5B">
        <w:t xml:space="preserve"> or its successor agency, shall not permit the construction or installation of septic tanks within a two-mile straight-line distance of any waterway </w:t>
      </w:r>
      <w:r w:rsidR="00C2393D">
        <w:t>or</w:t>
      </w:r>
      <w:r w:rsidRPr="00064F5B" w:rsidR="00064F5B">
        <w:t xml:space="preserve"> the co</w:t>
      </w:r>
      <w:r w:rsidR="00C2393D">
        <w:t>a</w:t>
      </w:r>
      <w:r w:rsidRPr="00064F5B" w:rsidR="00064F5B">
        <w:t>st of South Carolina.</w:t>
      </w:r>
    </w:p>
    <w:p w:rsidRPr="00DF3B44" w:rsidR="007E06BB" w:rsidP="00CE4E05" w:rsidRDefault="007E06BB" w14:paraId="3D8F1FED" w14:textId="6E7541D2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5"/>
      <w:bookmarkStart w:name="eff_date_section" w:id="6"/>
      <w:r w:rsidRPr="00DF3B44">
        <w:t>S</w:t>
      </w:r>
      <w:bookmarkEnd w:id="5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55A9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2E04E69" w:rsidR="00685035" w:rsidRPr="007B4AF7" w:rsidRDefault="00055A9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47529">
              <w:rPr>
                <w:noProof/>
              </w:rPr>
              <w:t>LC-0331VR24.docx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55A96"/>
    <w:rsid w:val="0006464F"/>
    <w:rsid w:val="00064F5B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118F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38E4"/>
    <w:rsid w:val="00264AE9"/>
    <w:rsid w:val="00275AE6"/>
    <w:rsid w:val="002836D8"/>
    <w:rsid w:val="002A7989"/>
    <w:rsid w:val="002B02F3"/>
    <w:rsid w:val="002C3463"/>
    <w:rsid w:val="002C5790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28EF"/>
    <w:rsid w:val="00354F64"/>
    <w:rsid w:val="003559A1"/>
    <w:rsid w:val="00355C64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E5C6B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3C6F"/>
    <w:rsid w:val="00711AA9"/>
    <w:rsid w:val="00722155"/>
    <w:rsid w:val="00737F19"/>
    <w:rsid w:val="0074752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7A1C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6465E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0B6C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223C3"/>
    <w:rsid w:val="00B2696F"/>
    <w:rsid w:val="00B32B4D"/>
    <w:rsid w:val="00B4137E"/>
    <w:rsid w:val="00B54DF7"/>
    <w:rsid w:val="00B56223"/>
    <w:rsid w:val="00B5690A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2393D"/>
    <w:rsid w:val="00C45923"/>
    <w:rsid w:val="00C543E7"/>
    <w:rsid w:val="00C66382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4E05"/>
    <w:rsid w:val="00CF68D6"/>
    <w:rsid w:val="00CF6A0A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959B4"/>
    <w:rsid w:val="00DA1AA0"/>
    <w:rsid w:val="00DC44A8"/>
    <w:rsid w:val="00DD2160"/>
    <w:rsid w:val="00DE333D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5C7D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5977"/>
    <w:rsid w:val="00ED452E"/>
    <w:rsid w:val="00EE3CDA"/>
    <w:rsid w:val="00EF37A8"/>
    <w:rsid w:val="00EF531F"/>
    <w:rsid w:val="00EF604A"/>
    <w:rsid w:val="00F05FE8"/>
    <w:rsid w:val="00F10CC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685&amp;session=125&amp;summary=B" TargetMode="External" Id="R6aa4eadc88ab4de3" /><Relationship Type="http://schemas.openxmlformats.org/officeDocument/2006/relationships/hyperlink" Target="https://www.scstatehouse.gov/sess125_2023-2024/prever/4685_20231214.docx" TargetMode="External" Id="R3cc54f80bd984507" /><Relationship Type="http://schemas.openxmlformats.org/officeDocument/2006/relationships/hyperlink" Target="h:\hj\20240109.docx" TargetMode="External" Id="Ra513ebfa5ac64048" /><Relationship Type="http://schemas.openxmlformats.org/officeDocument/2006/relationships/hyperlink" Target="h:\hj\20240109.docx" TargetMode="External" Id="Rf839c7db20314c2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d63ac97a-aa45-4cb0-89de-3c46d8e8ab48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116df8f6-6fdf-4eb1-91e7-5ec36e6a22fc</T_BILL_REQUEST_REQUEST>
  <T_BILL_R_ORIGINALDRAFT>18c406fa-4f57-4009-8f45-9f30721dfe41</T_BILL_R_ORIGINALDRAFT>
  <T_BILL_SPONSOR_SPONSOR>e5c12c21-0852-4c7b-a603-a9e8da655dd4</T_BILL_SPONSOR_SPONSOR>
  <T_BILL_T_BILLNAME>[4685]</T_BILL_T_BILLNAME>
  <T_BILL_T_BILLNUMBER>4685</T_BILL_T_BILLNUMBER>
  <T_BILL_T_BILLTITLE>TO AMEND THE SOUTH CAROLINA CODE OF LAWS BY ADDING SECTION 44-1-320 SO AS TO PROHIBIT THE CONSTRUCTION OR INSTALLATION OF SEPTIC TANKS WITHIN A CERTAIN PROXIMITY TO WATERWAYS OR THE COAST OF SOUTH CAROLINA.</T_BILL_T_BILLTITLE>
  <T_BILL_T_CHAMBER>house</T_BILL_T_CHAMBER>
  <T_BILL_T_FILENAME> </T_BILL_T_FILENAME>
  <T_BILL_T_LEGTYPE>bill_statewide</T_BILL_T_LEGTYPE>
  <T_BILL_T_SECTIONS>[{"SectionUUID":"3fdab04a-d02f-4a3b-976f-9f071a7718b2","SectionName":"code_section","SectionNumber":1,"SectionType":"code_section","CodeSections":[{"CodeSectionBookmarkName":"ns_T44C1N320_444d76d1d","IsConstitutionSection":false,"Identity":"44-1-320","IsNew":true,"SubSections":[],"TitleRelatedTo":"","TitleSoAsTo":"prohibit the construction or installation of septic tanks within a certain proximity to waterways or the coast of south carolina","Deleted":false}],"TitleText":"","DisableControls":false,"Deleted":false,"RepealItems":[],"SectionBookmarkName":"bs_num_1_60334d22f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Septic Tanks</T_BILL_T_SUBJECT>
  <T_BILL_UR_DRAFTER>virginiaravenel@scstatehouse.gov</T_BILL_UR_DRAFTER>
  <T_BILL_UR_DRAFTINGASSISTANT>katierogers@scstatehouse.gov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694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4</cp:revision>
  <dcterms:created xsi:type="dcterms:W3CDTF">2023-12-11T14:25:00Z</dcterms:created>
  <dcterms:modified xsi:type="dcterms:W3CDTF">2023-12-11T14:25:00Z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