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Pendarvis, Murphy,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Neese, B. Newton, W. Newton, Nutt, O'Neal, Oremus, Ott, Pace, Pedalino,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LC-0443SA-GM24.docx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Adopted by the House on January 9, 2024</w:t>
      </w:r>
    </w:p>
    <w:p>
      <w:pPr>
        <w:widowControl w:val="false"/>
        <w:spacing w:after="0"/>
        <w:jc w:val="left"/>
      </w:pPr>
    </w:p>
    <w:p>
      <w:pPr>
        <w:widowControl w:val="false"/>
        <w:spacing w:after="0"/>
        <w:jc w:val="left"/>
      </w:pPr>
      <w:r>
        <w:rPr>
          <w:rFonts w:ascii="Times New Roman"/>
          <w:sz w:val="22"/>
        </w:rPr>
        <w:t xml:space="preserve">Summary: Retirement of No. Chas. Mayor R. Keith Summey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House</w:t>
      </w:r>
      <w:r>
        <w:tab/>
        <w:t xml:space="preserve">Introduced and adopted</w:t>
      </w:r>
      <w:r>
        <w:t xml:space="preserve"> (</w:t>
      </w:r>
      <w:hyperlink w:history="true" r:id="R92530c0e36d04ee3">
        <w:r w:rsidRPr="00770434">
          <w:rPr>
            <w:rStyle w:val="Hyperlink"/>
          </w:rPr>
          <w:t>House Journal</w:t>
        </w:r>
        <w:r w:rsidRPr="00770434">
          <w:rPr>
            <w:rStyle w:val="Hyperlink"/>
          </w:rPr>
          <w:noBreakHyphen/>
          <w:t>page 71</w:t>
        </w:r>
      </w:hyperlink>
      <w:r>
        <w:t>)</w:t>
      </w:r>
    </w:p>
    <w:p>
      <w:pPr>
        <w:widowControl w:val="false"/>
        <w:spacing w:after="0"/>
        <w:jc w:val="left"/>
      </w:pPr>
    </w:p>
    <w:p>
      <w:pPr>
        <w:widowControl w:val="false"/>
        <w:spacing w:after="0"/>
        <w:jc w:val="left"/>
      </w:pPr>
      <w:r>
        <w:rPr>
          <w:rFonts w:ascii="Times New Roman"/>
          <w:sz w:val="22"/>
        </w:rPr>
        <w:t xml:space="preserve">View the latest </w:t>
      </w:r>
      <w:hyperlink r:id="R9b365eec3d3c428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13b93b606bd41da">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416542" w:rsidRDefault="002F4473" w14:paraId="48DB32C7" w14:textId="77777777">
      <w:pPr>
        <w:pStyle w:val="scemptylineheader"/>
      </w:pPr>
    </w:p>
    <w:p w:rsidRPr="00040E43" w:rsidR="002F4473" w:rsidP="00416542" w:rsidRDefault="002F4473" w14:paraId="48DB32C8" w14:textId="18050162">
      <w:pPr>
        <w:pStyle w:val="scemptylineheader"/>
      </w:pPr>
    </w:p>
    <w:p w:rsidRPr="00040E43" w:rsidR="00136B38" w:rsidP="00416542" w:rsidRDefault="00136B38" w14:paraId="1312B896" w14:textId="77777777">
      <w:pPr>
        <w:pStyle w:val="scemptylineheader"/>
      </w:pPr>
    </w:p>
    <w:p w:rsidRPr="00040E43" w:rsidR="002F4473" w:rsidP="00416542" w:rsidRDefault="002F4473" w14:paraId="48DB32C9" w14:textId="77777777">
      <w:pPr>
        <w:pStyle w:val="scemptylineheader"/>
      </w:pPr>
    </w:p>
    <w:p w:rsidRPr="00040E43" w:rsidR="002F4473" w:rsidP="00416542" w:rsidRDefault="002F4473" w14:paraId="48DB32CA" w14:textId="77777777">
      <w:pPr>
        <w:pStyle w:val="scemptylineheader"/>
      </w:pPr>
    </w:p>
    <w:p w:rsidRPr="00040E43" w:rsidR="002F4473" w:rsidP="00416542" w:rsidRDefault="002F4473" w14:paraId="48DB32CB" w14:textId="77777777">
      <w:pPr>
        <w:pStyle w:val="scemptylineheader"/>
      </w:pPr>
    </w:p>
    <w:p w:rsidRPr="00040E43" w:rsidR="002F4473" w:rsidP="00416542" w:rsidRDefault="002F4473" w14:paraId="48DB32CC" w14:textId="77777777">
      <w:pPr>
        <w:pStyle w:val="scemptylineheader"/>
      </w:pPr>
    </w:p>
    <w:p w:rsidRPr="00040E43" w:rsidR="0010776B" w:rsidP="00416542" w:rsidRDefault="0010776B" w14:paraId="48DB32CD" w14:textId="77777777">
      <w:pPr>
        <w:pStyle w:val="scemptylineheader"/>
      </w:pPr>
    </w:p>
    <w:p w:rsidRPr="00040E43" w:rsidR="0010776B" w:rsidP="001C4F58" w:rsidRDefault="0010776B" w14:paraId="48DB32CE" w14:textId="1AFA266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9758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F0E71" w14:paraId="48DB32D0" w14:textId="2CE9CAB8">
          <w:pPr>
            <w:pStyle w:val="scresolutiontitle"/>
          </w:pPr>
          <w:r w:rsidRPr="008F0E71">
            <w:t>TO RECOGNIZE AND HONOR R. Keith Summey, Mayor of North Charleston, UPON THE OCCASION OF HIS RETIREMENT AFTER thirty YEARS OF distinguished SERVICE as a community consensus builder, AND TO WISH HIM CONTINUED SUCCESS AND HAPPINESS IN ALL HIS FUTURE ENDEAVORS.</w:t>
          </w:r>
        </w:p>
      </w:sdtContent>
    </w:sdt>
    <w:p w:rsidR="0010776B" w:rsidP="00091FD9" w:rsidRDefault="0010776B" w14:paraId="48DB32D1" w14:textId="56627158">
      <w:pPr>
        <w:pStyle w:val="scresolutiontitle"/>
      </w:pPr>
    </w:p>
    <w:p w:rsidR="008C3A19" w:rsidP="00084D53" w:rsidRDefault="008C3A19" w14:paraId="5C7CA9E3" w14:textId="7C4510E9">
      <w:pPr>
        <w:pStyle w:val="scresolutionwhereas"/>
      </w:pPr>
      <w:bookmarkStart w:name="wa_bc0c5ccec" w:id="0"/>
      <w:r w:rsidRPr="00084D53">
        <w:t>W</w:t>
      </w:r>
      <w:bookmarkEnd w:id="0"/>
      <w:r w:rsidRPr="00084D53">
        <w:t>hereas,</w:t>
      </w:r>
      <w:r w:rsidR="001347EE">
        <w:t xml:space="preserve"> </w:t>
      </w:r>
      <w:r w:rsidRPr="00F900D1" w:rsidR="00F900D1">
        <w:t xml:space="preserve">it is altogether fitting and proper that the members of the House of Representatives of the State of South Carolina should pause in their deliberations to express their gratitude to </w:t>
      </w:r>
      <w:r w:rsidR="00F900D1">
        <w:t>Mayor Keith Summey</w:t>
      </w:r>
      <w:r w:rsidRPr="00F900D1" w:rsidR="00F900D1">
        <w:t xml:space="preserve"> for his significant contributions to </w:t>
      </w:r>
      <w:r w:rsidR="00F900D1">
        <w:t>City of North Charleston</w:t>
      </w:r>
      <w:r w:rsidRPr="00084D53">
        <w:t>; and</w:t>
      </w:r>
    </w:p>
    <w:p w:rsidR="00F900D1" w:rsidP="00084D53" w:rsidRDefault="00F900D1" w14:paraId="3CFF8E3C" w14:textId="77777777">
      <w:pPr>
        <w:pStyle w:val="scresolutionwhereas"/>
      </w:pPr>
    </w:p>
    <w:p w:rsidR="00F900D1" w:rsidP="00084D53" w:rsidRDefault="00F900D1" w14:paraId="3DA8C342" w14:textId="24823C46">
      <w:pPr>
        <w:pStyle w:val="scresolutionwhereas"/>
      </w:pPr>
      <w:bookmarkStart w:name="wa_c0e30b15a" w:id="1"/>
      <w:r>
        <w:t>W</w:t>
      </w:r>
      <w:bookmarkEnd w:id="1"/>
      <w:r>
        <w:t xml:space="preserve">hereas, </w:t>
      </w:r>
      <w:r w:rsidRPr="00F900D1">
        <w:t>born in Cottageville in 1947</w:t>
      </w:r>
      <w:r>
        <w:t>, Mayor Sum</w:t>
      </w:r>
      <w:r w:rsidR="00771BDE">
        <w:t>m</w:t>
      </w:r>
      <w:r>
        <w:t>ey</w:t>
      </w:r>
      <w:r w:rsidRPr="00F900D1">
        <w:t xml:space="preserve"> graduated from Chicora High School and</w:t>
      </w:r>
      <w:r>
        <w:t xml:space="preserve"> from</w:t>
      </w:r>
      <w:r w:rsidRPr="00F900D1">
        <w:t xml:space="preserve"> the Baptist College at Charleston, now Charleston Southern University</w:t>
      </w:r>
      <w:r>
        <w:t>; and</w:t>
      </w:r>
    </w:p>
    <w:p w:rsidR="008C3A19" w:rsidP="00AF1A81" w:rsidRDefault="008C3A19" w14:paraId="69ECC539" w14:textId="77777777">
      <w:pPr>
        <w:pStyle w:val="scemptyline"/>
      </w:pPr>
    </w:p>
    <w:p w:rsidR="00ED31C0" w:rsidP="00ED31C0" w:rsidRDefault="00ED31C0" w14:paraId="784BC4B3" w14:textId="649E32A4">
      <w:pPr>
        <w:pStyle w:val="scemptyline"/>
      </w:pPr>
      <w:bookmarkStart w:name="wa_902a015ee" w:id="2"/>
      <w:r>
        <w:t>W</w:t>
      </w:r>
      <w:bookmarkEnd w:id="2"/>
      <w:r>
        <w:t>hereas, he was selected to serve on the Charleston County Election Commission and eventually became its chairman, receiving approval from both parties for his fairness in handling elections; and</w:t>
      </w:r>
    </w:p>
    <w:p w:rsidR="00ED31C0" w:rsidP="00ED31C0" w:rsidRDefault="00ED31C0" w14:paraId="09D31F0A" w14:textId="77777777">
      <w:pPr>
        <w:pStyle w:val="scemptyline"/>
      </w:pPr>
    </w:p>
    <w:p w:rsidR="00ED31C0" w:rsidP="00ED31C0" w:rsidRDefault="00ED31C0" w14:paraId="2A447E43" w14:textId="5BE4370F">
      <w:pPr>
        <w:pStyle w:val="scemptyline"/>
      </w:pPr>
      <w:bookmarkStart w:name="wa_d806c0753" w:id="3"/>
      <w:r>
        <w:t>W</w:t>
      </w:r>
      <w:bookmarkEnd w:id="3"/>
      <w:r>
        <w:t>hereas, in 1986, Mayor Summey won election to the North Charleston City Council and then to Charleston County Council in 1988, serving as chairman of Charleston County Council for three years and during his term, le</w:t>
      </w:r>
      <w:r w:rsidR="008A55E2">
        <w:t>a</w:t>
      </w:r>
      <w:r>
        <w:t>d</w:t>
      </w:r>
      <w:r w:rsidR="008A55E2">
        <w:t>ing</w:t>
      </w:r>
      <w:r>
        <w:t xml:space="preserve"> the expansion of </w:t>
      </w:r>
      <w:r w:rsidR="00771BDE">
        <w:t>the c</w:t>
      </w:r>
      <w:r>
        <w:t xml:space="preserve">ounty </w:t>
      </w:r>
      <w:r w:rsidR="00771BDE">
        <w:t>l</w:t>
      </w:r>
      <w:r>
        <w:t xml:space="preserve">ibrary </w:t>
      </w:r>
      <w:r w:rsidR="00771BDE">
        <w:t>s</w:t>
      </w:r>
      <w:r>
        <w:t>ystem and overs</w:t>
      </w:r>
      <w:r w:rsidR="008A55E2">
        <w:t>eeing</w:t>
      </w:r>
      <w:r>
        <w:t xml:space="preserve"> the way solid waste was handled by the county; and</w:t>
      </w:r>
    </w:p>
    <w:p w:rsidR="00ED31C0" w:rsidP="00ED31C0" w:rsidRDefault="00ED31C0" w14:paraId="2EFDA016" w14:textId="77777777">
      <w:pPr>
        <w:pStyle w:val="scemptyline"/>
      </w:pPr>
    </w:p>
    <w:p w:rsidR="00ED31C0" w:rsidP="00ED31C0" w:rsidRDefault="00ED31C0" w14:paraId="0DC60C8E" w14:textId="08D88C3A">
      <w:pPr>
        <w:pStyle w:val="scemptyline"/>
      </w:pPr>
      <w:bookmarkStart w:name="wa_3219f34b8" w:id="4"/>
      <w:r>
        <w:t>W</w:t>
      </w:r>
      <w:bookmarkEnd w:id="4"/>
      <w:r>
        <w:t xml:space="preserve">hereas, </w:t>
      </w:r>
      <w:r w:rsidR="008A55E2">
        <w:t xml:space="preserve">along </w:t>
      </w:r>
      <w:r>
        <w:t>with the chairmen of Dorchester and Berkeley counties, he helped to form a new Tri</w:t>
      </w:r>
      <w:r w:rsidR="008A55E2">
        <w:noBreakHyphen/>
      </w:r>
      <w:r>
        <w:t>County Economic Development Authority which has seen many successes since the mid-1990s; and</w:t>
      </w:r>
    </w:p>
    <w:p w:rsidR="00ED31C0" w:rsidP="00ED31C0" w:rsidRDefault="00ED31C0" w14:paraId="2AA74B7C" w14:textId="77777777">
      <w:pPr>
        <w:pStyle w:val="scemptyline"/>
      </w:pPr>
    </w:p>
    <w:p w:rsidR="008F0E71" w:rsidP="00ED31C0" w:rsidRDefault="00F900D1" w14:paraId="7CA58CB7" w14:textId="165C2710">
      <w:pPr>
        <w:pStyle w:val="scemptyline"/>
      </w:pPr>
      <w:bookmarkStart w:name="wa_d74480adc" w:id="5"/>
      <w:r>
        <w:t>W</w:t>
      </w:r>
      <w:bookmarkEnd w:id="5"/>
      <w:r>
        <w:t>hereas, h</w:t>
      </w:r>
      <w:r w:rsidR="008F0E71">
        <w:t xml:space="preserve">e was elected as the </w:t>
      </w:r>
      <w:r>
        <w:t>thi</w:t>
      </w:r>
      <w:r w:rsidR="008F0E71">
        <w:t xml:space="preserve">rd </w:t>
      </w:r>
      <w:r>
        <w:t>m</w:t>
      </w:r>
      <w:r w:rsidR="008F0E71">
        <w:t>ayor of North Charleston in October of 1994 to fill an unexpired term of office</w:t>
      </w:r>
      <w:r>
        <w:t>,</w:t>
      </w:r>
      <w:r w:rsidR="008F0E71">
        <w:t xml:space="preserve"> and </w:t>
      </w:r>
      <w:r>
        <w:t xml:space="preserve">he </w:t>
      </w:r>
      <w:r w:rsidR="008F0E71">
        <w:t>has been reelected in seven consecutive elections.  During his tenure</w:t>
      </w:r>
      <w:r>
        <w:t xml:space="preserve"> as mayor,</w:t>
      </w:r>
      <w:r w:rsidR="008F0E71">
        <w:t xml:space="preserve"> he has led North Charleston </w:t>
      </w:r>
      <w:r w:rsidR="008A55E2">
        <w:t>in</w:t>
      </w:r>
      <w:r w:rsidR="008F0E71">
        <w:t xml:space="preserve"> </w:t>
      </w:r>
      <w:r>
        <w:t>i</w:t>
      </w:r>
      <w:r w:rsidR="008F0E71">
        <w:t>mprov</w:t>
      </w:r>
      <w:r w:rsidR="008A55E2">
        <w:t>ing</w:t>
      </w:r>
      <w:r w:rsidR="008F0E71">
        <w:t xml:space="preserve"> municipal services and defin</w:t>
      </w:r>
      <w:r w:rsidR="008A55E2">
        <w:t>ing</w:t>
      </w:r>
      <w:r w:rsidR="008F0E71">
        <w:t xml:space="preserve"> a vision for the </w:t>
      </w:r>
      <w:r>
        <w:t>c</w:t>
      </w:r>
      <w:r w:rsidR="008F0E71">
        <w:t>ity</w:t>
      </w:r>
      <w:r>
        <w:t>; and</w:t>
      </w:r>
    </w:p>
    <w:p w:rsidR="00F900D1" w:rsidP="008F0E71" w:rsidRDefault="00F900D1" w14:paraId="0A6CCEA2" w14:textId="77777777">
      <w:pPr>
        <w:pStyle w:val="scemptyline"/>
      </w:pPr>
    </w:p>
    <w:p w:rsidR="008F0E71" w:rsidP="008F0E71" w:rsidRDefault="00F900D1" w14:paraId="7614477B" w14:textId="6D04F385">
      <w:pPr>
        <w:pStyle w:val="scemptyline"/>
      </w:pPr>
      <w:bookmarkStart w:name="wa_c19fde7c6" w:id="6"/>
      <w:r>
        <w:t>W</w:t>
      </w:r>
      <w:bookmarkEnd w:id="6"/>
      <w:r>
        <w:t>hereas, u</w:t>
      </w:r>
      <w:r w:rsidR="008F0E71">
        <w:t xml:space="preserve">nder Mayor Summey’s leadership, North Charleston </w:t>
      </w:r>
      <w:r>
        <w:t xml:space="preserve">has </w:t>
      </w:r>
      <w:r w:rsidR="008F0E71">
        <w:t>continue</w:t>
      </w:r>
      <w:r>
        <w:t>d</w:t>
      </w:r>
      <w:r w:rsidR="008F0E71">
        <w:t xml:space="preserve"> to drive the </w:t>
      </w:r>
      <w:r>
        <w:t>s</w:t>
      </w:r>
      <w:r w:rsidR="008F0E71">
        <w:t>tate’s economy as the epicenter of business development, offering a business friendly community, rich with incentives to allow companies to compete on a global scale</w:t>
      </w:r>
      <w:r>
        <w:t>;</w:t>
      </w:r>
      <w:r w:rsidR="008F0E71">
        <w:t xml:space="preserve"> promot</w:t>
      </w:r>
      <w:r>
        <w:t>ing</w:t>
      </w:r>
      <w:r w:rsidR="008F0E71">
        <w:t xml:space="preserve"> a young, highly skilled </w:t>
      </w:r>
      <w:r w:rsidR="008F0E71">
        <w:lastRenderedPageBreak/>
        <w:t>workforce</w:t>
      </w:r>
      <w:r>
        <w:t>;</w:t>
      </w:r>
      <w:r w:rsidR="008F0E71">
        <w:t xml:space="preserve"> and attract</w:t>
      </w:r>
      <w:r>
        <w:t>ing</w:t>
      </w:r>
      <w:r w:rsidR="008F0E71">
        <w:t xml:space="preserve"> diverse industries, such as aerospace, automotive, aviation, bioscience, defense, renewable energy, financial services, and information technology</w:t>
      </w:r>
      <w:r>
        <w:t>; and</w:t>
      </w:r>
    </w:p>
    <w:p w:rsidR="00F900D1" w:rsidP="008F0E71" w:rsidRDefault="00F900D1" w14:paraId="722636C1" w14:textId="77777777">
      <w:pPr>
        <w:pStyle w:val="scemptyline"/>
      </w:pPr>
    </w:p>
    <w:p w:rsidR="008F0E71" w:rsidP="008F0E71" w:rsidRDefault="00F900D1" w14:paraId="03073565" w14:textId="2753284A">
      <w:pPr>
        <w:pStyle w:val="scemptyline"/>
      </w:pPr>
      <w:bookmarkStart w:name="wa_979662c01" w:id="7"/>
      <w:r>
        <w:t>W</w:t>
      </w:r>
      <w:bookmarkEnd w:id="7"/>
      <w:r>
        <w:t xml:space="preserve">hereas, </w:t>
      </w:r>
      <w:r w:rsidR="008F0E71">
        <w:t>the successes of Mayor Summey’s vision</w:t>
      </w:r>
      <w:r w:rsidR="00ED31C0">
        <w:t xml:space="preserve"> for</w:t>
      </w:r>
      <w:r w:rsidR="008F0E71">
        <w:t xml:space="preserve"> North Charleston </w:t>
      </w:r>
      <w:r w:rsidR="00ED31C0">
        <w:t xml:space="preserve">have been </w:t>
      </w:r>
      <w:r w:rsidR="008F0E71">
        <w:t>validat</w:t>
      </w:r>
      <w:r w:rsidR="00ED31C0">
        <w:t>ed</w:t>
      </w:r>
      <w:r w:rsidR="008F0E71">
        <w:t xml:space="preserve"> on a national level</w:t>
      </w:r>
      <w:r w:rsidR="00ED31C0">
        <w:t xml:space="preserve"> with</w:t>
      </w:r>
      <w:r w:rsidR="008F0E71">
        <w:t xml:space="preserve"> the National League of Cities Award for Municipal Excellence and Home Depot Foundation’s Award of Excellence for Sustainable Community Development</w:t>
      </w:r>
      <w:r w:rsidR="00ED31C0">
        <w:t>; and</w:t>
      </w:r>
    </w:p>
    <w:p w:rsidR="00ED31C0" w:rsidP="008F0E71" w:rsidRDefault="00ED31C0" w14:paraId="7B31EAF1" w14:textId="77777777">
      <w:pPr>
        <w:pStyle w:val="scemptyline"/>
      </w:pPr>
    </w:p>
    <w:p w:rsidR="00ED31C0" w:rsidP="008F0E71" w:rsidRDefault="00ED31C0" w14:paraId="17FEB66E" w14:textId="4398ACB4">
      <w:pPr>
        <w:pStyle w:val="scemptyline"/>
      </w:pPr>
      <w:bookmarkStart w:name="wa_8c1c6280d" w:id="8"/>
      <w:r>
        <w:t>W</w:t>
      </w:r>
      <w:bookmarkEnd w:id="8"/>
      <w:r>
        <w:t xml:space="preserve">hereas, he was honored by his alma mater with an </w:t>
      </w:r>
      <w:r w:rsidRPr="00ED31C0">
        <w:t xml:space="preserve">Honorary </w:t>
      </w:r>
      <w:r w:rsidR="00771BDE">
        <w:t>D</w:t>
      </w:r>
      <w:r w:rsidRPr="00ED31C0">
        <w:t>octor</w:t>
      </w:r>
      <w:r w:rsidR="00771BDE">
        <w:t>ate</w:t>
      </w:r>
      <w:r w:rsidRPr="00ED31C0">
        <w:t xml:space="preserve"> of Public Service on Saturday, December 16, 2006</w:t>
      </w:r>
      <w:r w:rsidR="008A55E2">
        <w:t>,</w:t>
      </w:r>
      <w:r w:rsidRPr="00ED31C0">
        <w:t xml:space="preserve"> during </w:t>
      </w:r>
      <w:r w:rsidRPr="00402A2B" w:rsidR="00402A2B">
        <w:t xml:space="preserve">Charleston Southern </w:t>
      </w:r>
      <w:r w:rsidRPr="00ED31C0">
        <w:t>University’s fall graduation ceremony</w:t>
      </w:r>
      <w:r w:rsidR="00402A2B">
        <w:t>; and</w:t>
      </w:r>
    </w:p>
    <w:p w:rsidR="00402A2B" w:rsidP="008F0E71" w:rsidRDefault="00402A2B" w14:paraId="499ED8BE" w14:textId="77777777">
      <w:pPr>
        <w:pStyle w:val="scemptyline"/>
      </w:pPr>
    </w:p>
    <w:p w:rsidR="008F0E71" w:rsidP="008F0E71" w:rsidRDefault="00402A2B" w14:paraId="2FDB5FAD" w14:textId="5F7B06B5">
      <w:pPr>
        <w:pStyle w:val="scemptyline"/>
      </w:pPr>
      <w:bookmarkStart w:name="wa_2654adc53" w:id="9"/>
      <w:r>
        <w:t>W</w:t>
      </w:r>
      <w:bookmarkEnd w:id="9"/>
      <w:r>
        <w:t xml:space="preserve">hereas, together with his beloved </w:t>
      </w:r>
      <w:r w:rsidR="008F0E71">
        <w:t xml:space="preserve">wife, Deborah, </w:t>
      </w:r>
      <w:r>
        <w:t>he reared</w:t>
      </w:r>
      <w:r w:rsidR="008F0E71">
        <w:t xml:space="preserve"> two</w:t>
      </w:r>
      <w:r>
        <w:t xml:space="preserve"> fine</w:t>
      </w:r>
      <w:r w:rsidR="008F0E71">
        <w:t xml:space="preserve"> children, Elliott and Annie</w:t>
      </w:r>
      <w:r>
        <w:t xml:space="preserve">, who have blessed him with </w:t>
      </w:r>
      <w:r w:rsidR="008F0E71">
        <w:t>four grandchildren</w:t>
      </w:r>
      <w:r>
        <w:t>; and</w:t>
      </w:r>
    </w:p>
    <w:p w:rsidR="008F0E71" w:rsidP="00AF1A81" w:rsidRDefault="008F0E71" w14:paraId="5CF61C69" w14:textId="77777777">
      <w:pPr>
        <w:pStyle w:val="scemptyline"/>
      </w:pPr>
    </w:p>
    <w:p w:rsidR="008A7625" w:rsidP="00843D27" w:rsidRDefault="00A8724A" w14:paraId="44F28955" w14:textId="4435758B">
      <w:pPr>
        <w:pStyle w:val="scresolutionwhereas"/>
      </w:pPr>
      <w:bookmarkStart w:name="wa_44476c578" w:id="10"/>
      <w:r>
        <w:t>W</w:t>
      </w:r>
      <w:bookmarkEnd w:id="10"/>
      <w:r>
        <w:t xml:space="preserve">hereas, </w:t>
      </w:r>
      <w:r w:rsidRPr="00A8724A">
        <w:t xml:space="preserve">grateful for his many years of </w:t>
      </w:r>
      <w:r w:rsidR="00402A2B">
        <w:t>enriching</w:t>
      </w:r>
      <w:r>
        <w:t xml:space="preserve"> </w:t>
      </w:r>
      <w:r w:rsidRPr="00A8724A">
        <w:t>service to</w:t>
      </w:r>
      <w:r>
        <w:t xml:space="preserve"> the City of</w:t>
      </w:r>
      <w:r w:rsidRPr="00A8724A">
        <w:t xml:space="preserve"> </w:t>
      </w:r>
      <w:r>
        <w:t>North Charleston</w:t>
      </w:r>
      <w:r w:rsidRPr="00A8724A">
        <w:t xml:space="preserve">, the South Carolina House of Representatives takes great pleasure in extending best wishes to </w:t>
      </w:r>
      <w:r>
        <w:t>Keith Summey</w:t>
      </w:r>
      <w:r w:rsidRPr="00A8724A">
        <w:t xml:space="preserve"> as he transitions to a richly deserved retirement and the leisurely pace of the days ahead, and </w:t>
      </w:r>
      <w:r>
        <w:t xml:space="preserve">the members </w:t>
      </w:r>
      <w:r w:rsidRPr="00A8724A">
        <w:t>wish him many years of enjoyment in his well</w:t>
      </w:r>
      <w:r>
        <w:t>-</w:t>
      </w:r>
      <w:r w:rsidRPr="00A8724A">
        <w:t>earned retirement</w:t>
      </w:r>
      <w:r w:rsidR="008F0E71">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5A67A22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9758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4337BA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9758B">
            <w:rPr>
              <w:rStyle w:val="scresolutionbody1"/>
            </w:rPr>
            <w:t>House of Representatives</w:t>
          </w:r>
        </w:sdtContent>
      </w:sdt>
      <w:r w:rsidRPr="00040E43">
        <w:t xml:space="preserve">, by this resolution, </w:t>
      </w:r>
      <w:r w:rsidR="008F0E71">
        <w:t xml:space="preserve">recognize and honor </w:t>
      </w:r>
      <w:r w:rsidRPr="008F0E71" w:rsidR="008F0E71">
        <w:t>R. Keith Summey</w:t>
      </w:r>
      <w:r w:rsidR="008F0E71">
        <w:t xml:space="preserve">, </w:t>
      </w:r>
      <w:r w:rsidRPr="008F0E71" w:rsidR="008F0E71">
        <w:t xml:space="preserve">Mayor </w:t>
      </w:r>
      <w:r w:rsidR="008F0E71">
        <w:t>of North Charleston</w:t>
      </w:r>
      <w:r w:rsidR="00A8724A">
        <w:t>,</w:t>
      </w:r>
      <w:r w:rsidR="008F0E71">
        <w:t xml:space="preserve"> </w:t>
      </w:r>
      <w:r w:rsidRPr="00A8724A" w:rsidR="00A8724A">
        <w:t xml:space="preserve">upon the occasion of his retirement after </w:t>
      </w:r>
      <w:r w:rsidR="00A8724A">
        <w:t>thirty</w:t>
      </w:r>
      <w:r w:rsidRPr="00A8724A" w:rsidR="00A8724A">
        <w:t xml:space="preserve"> years of </w:t>
      </w:r>
      <w:r w:rsidR="00A8724A">
        <w:t>distinguished</w:t>
      </w:r>
      <w:r w:rsidRPr="00A8724A" w:rsidR="00A8724A">
        <w:t xml:space="preserve"> service, and wish him</w:t>
      </w:r>
      <w:r w:rsidR="00A8724A">
        <w:t xml:space="preserve"> </w:t>
      </w:r>
      <w:r w:rsidRPr="00A8724A" w:rsidR="00A8724A">
        <w:t>continued success and happiness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25B69FFC">
      <w:pPr>
        <w:pStyle w:val="scresolutionbody"/>
      </w:pPr>
      <w:r w:rsidRPr="00040E43">
        <w:t>Be it further resolved that a copy of this resolution be presented to</w:t>
      </w:r>
      <w:r w:rsidRPr="00040E43" w:rsidR="00B9105E">
        <w:t xml:space="preserve"> </w:t>
      </w:r>
      <w:r w:rsidRPr="008F0E71" w:rsidR="008F0E71">
        <w:t>Mayor R. Keith Summey</w:t>
      </w:r>
      <w:r w:rsidR="00A8724A">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9118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ADDB" w14:textId="77777777" w:rsidR="007836CC" w:rsidRDefault="007836CC" w:rsidP="009F0C77">
      <w:r>
        <w:separator/>
      </w:r>
    </w:p>
  </w:endnote>
  <w:endnote w:type="continuationSeparator" w:id="0">
    <w:p w14:paraId="1CDA6093" w14:textId="77777777" w:rsidR="007836CC" w:rsidRDefault="007836CC" w:rsidP="009F0C77">
      <w:r>
        <w:continuationSeparator/>
      </w:r>
    </w:p>
  </w:endnote>
  <w:endnote w:type="continuationNotice" w:id="1">
    <w:p w14:paraId="2369459D" w14:textId="77777777" w:rsidR="007836CC" w:rsidRDefault="00783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060D90F" w:rsidR="007003E1" w:rsidRDefault="0069118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9758B">
              <w:rPr>
                <w:noProof/>
              </w:rPr>
              <w:t>LC-0443SA-GM24.docx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2A53" w14:textId="77777777" w:rsidR="007836CC" w:rsidRDefault="007836CC" w:rsidP="009F0C77">
      <w:r>
        <w:separator/>
      </w:r>
    </w:p>
  </w:footnote>
  <w:footnote w:type="continuationSeparator" w:id="0">
    <w:p w14:paraId="5A1B91AF" w14:textId="77777777" w:rsidR="007836CC" w:rsidRDefault="007836CC" w:rsidP="009F0C77">
      <w:r>
        <w:continuationSeparator/>
      </w:r>
    </w:p>
  </w:footnote>
  <w:footnote w:type="continuationNotice" w:id="1">
    <w:p w14:paraId="0F9E5F7E" w14:textId="77777777" w:rsidR="007836CC" w:rsidRDefault="00783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6C16"/>
    <w:rsid w:val="00007116"/>
    <w:rsid w:val="00011869"/>
    <w:rsid w:val="00015CD6"/>
    <w:rsid w:val="00032E86"/>
    <w:rsid w:val="00040E43"/>
    <w:rsid w:val="00067ED5"/>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0BAD"/>
    <w:rsid w:val="002B451A"/>
    <w:rsid w:val="002B69B1"/>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02A2B"/>
    <w:rsid w:val="00416542"/>
    <w:rsid w:val="0041760A"/>
    <w:rsid w:val="00417C01"/>
    <w:rsid w:val="004252D4"/>
    <w:rsid w:val="00436096"/>
    <w:rsid w:val="004403BD"/>
    <w:rsid w:val="00461441"/>
    <w:rsid w:val="004623E6"/>
    <w:rsid w:val="0046488E"/>
    <w:rsid w:val="0046685D"/>
    <w:rsid w:val="004669F5"/>
    <w:rsid w:val="00472E82"/>
    <w:rsid w:val="004809EE"/>
    <w:rsid w:val="004B7339"/>
    <w:rsid w:val="004E7D54"/>
    <w:rsid w:val="00511974"/>
    <w:rsid w:val="0052116B"/>
    <w:rsid w:val="005273C6"/>
    <w:rsid w:val="005275A2"/>
    <w:rsid w:val="00530A69"/>
    <w:rsid w:val="00536435"/>
    <w:rsid w:val="00544C6E"/>
    <w:rsid w:val="00545593"/>
    <w:rsid w:val="00545C09"/>
    <w:rsid w:val="00551C74"/>
    <w:rsid w:val="00556EBF"/>
    <w:rsid w:val="0055760A"/>
    <w:rsid w:val="0057560B"/>
    <w:rsid w:val="00577C6C"/>
    <w:rsid w:val="005834ED"/>
    <w:rsid w:val="0059136A"/>
    <w:rsid w:val="005A62FE"/>
    <w:rsid w:val="005C2FE2"/>
    <w:rsid w:val="005E2BC9"/>
    <w:rsid w:val="00605102"/>
    <w:rsid w:val="006053F5"/>
    <w:rsid w:val="00611909"/>
    <w:rsid w:val="006215AA"/>
    <w:rsid w:val="00627DCA"/>
    <w:rsid w:val="00666E48"/>
    <w:rsid w:val="0069118C"/>
    <w:rsid w:val="006913C9"/>
    <w:rsid w:val="0069470D"/>
    <w:rsid w:val="0069758B"/>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1BDE"/>
    <w:rsid w:val="007720AC"/>
    <w:rsid w:val="00781DF8"/>
    <w:rsid w:val="00782746"/>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55E2"/>
    <w:rsid w:val="008A7625"/>
    <w:rsid w:val="008B4AC4"/>
    <w:rsid w:val="008C3A19"/>
    <w:rsid w:val="008D05D1"/>
    <w:rsid w:val="008E1DCA"/>
    <w:rsid w:val="008F0E71"/>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8724A"/>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A310A"/>
    <w:rsid w:val="00BC1E62"/>
    <w:rsid w:val="00BC5D71"/>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D31C0"/>
    <w:rsid w:val="00EF2368"/>
    <w:rsid w:val="00EF5F4D"/>
    <w:rsid w:val="00F02C5C"/>
    <w:rsid w:val="00F24442"/>
    <w:rsid w:val="00F42BA9"/>
    <w:rsid w:val="00F477DA"/>
    <w:rsid w:val="00F50AE3"/>
    <w:rsid w:val="00F655B7"/>
    <w:rsid w:val="00F656BA"/>
    <w:rsid w:val="00F67CF1"/>
    <w:rsid w:val="00F7053B"/>
    <w:rsid w:val="00F728AA"/>
    <w:rsid w:val="00F840F0"/>
    <w:rsid w:val="00F900D1"/>
    <w:rsid w:val="00F91CB4"/>
    <w:rsid w:val="00F935A0"/>
    <w:rsid w:val="00FA0B1D"/>
    <w:rsid w:val="00FA4B71"/>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customStyle="1" w:styleId="scamendhouse">
    <w:name w:val="sc_amend_house"/>
    <w:uiPriority w:val="1"/>
    <w:qFormat/>
    <w:rsid w:val="00810471"/>
    <w:rPr>
      <w:bdr w:val="none" w:sz="0" w:space="0" w:color="auto"/>
      <w:shd w:val="clear" w:color="auto" w:fill="FDE9D9" w:themeFill="accent6" w:themeFillTint="33"/>
    </w:rPr>
  </w:style>
  <w:style w:type="character" w:customStyle="1" w:styleId="scamendsenate">
    <w:name w:val="sc_amend_senate"/>
    <w:uiPriority w:val="1"/>
    <w:qFormat/>
    <w:rsid w:val="00810471"/>
    <w:rPr>
      <w:bdr w:val="none" w:sz="0" w:space="0" w:color="auto"/>
      <w:shd w:val="clear" w:color="auto" w:fill="E5DFEC" w:themeFill="accent4" w:themeFillTint="33"/>
    </w:rPr>
  </w:style>
  <w:style w:type="character" w:styleId="FollowedHyperlink">
    <w:name w:val="FollowedHyperlink"/>
    <w:basedOn w:val="DefaultParagraphFont"/>
    <w:uiPriority w:val="99"/>
    <w:semiHidden/>
    <w:unhideWhenUsed/>
    <w:rsid w:val="00290B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57&amp;session=125&amp;summary=B" TargetMode="External" Id="R9b365eec3d3c4285" /><Relationship Type="http://schemas.openxmlformats.org/officeDocument/2006/relationships/hyperlink" Target="https://www.scstatehouse.gov/sess125_2023-2024/prever/4757_20240109.docx" TargetMode="External" Id="Rf13b93b606bd41da" /><Relationship Type="http://schemas.openxmlformats.org/officeDocument/2006/relationships/hyperlink" Target="h:\hj\20240109.docx" TargetMode="External" Id="R92530c0e36d04ee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05A37"/>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38b7db95-2240-419a-9827-250fdb1d0099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N_INTERNALVERSIONNUMBER>1</T_BILL_N_INTERNALVERSIONNUMBER>
  <T_BILL_N_SESSION>125</T_BILL_N_SESSION>
  <T_BILL_N_VERSIONNUMBER>1</T_BILL_N_VERSIONNUMBER>
  <T_BILL_N_YEAR>2024</T_BILL_N_YEAR>
  <T_BILL_REQUEST_REQUEST>feae6797-ee80-4208-b924-43ae9a158eda</T_BILL_REQUEST_REQUEST>
  <T_BILL_R_ORIGINALDRAFT>748040e4-0da4-4688-87f1-954777e8e379</T_BILL_R_ORIGINALDRAFT>
  <T_BILL_SPONSOR_SPONSOR>9c204583-3c8e-438d-aabd-cfebee43b6d8</T_BILL_SPONSOR_SPONSOR>
  <T_BILL_T_BILLNAME>[4757]</T_BILL_T_BILLNAME>
  <T_BILL_T_BILLNUMBER>4757</T_BILL_T_BILLNUMBER>
  <T_BILL_T_BILLTITLE>TO RECOGNIZE AND HONOR R. Keith Summey, Mayor of North Charleston, UPON THE OCCASION OF HIS RETIREMENT AFTER thirty YEARS OF distinguished SERVICE as a community consensus builder, AND TO WISH HIM CONTINUED SUCCESS AND HAPPINESS IN ALL HIS FUTURE ENDEAVORS.</T_BILL_T_BILLTITLE>
  <T_BILL_T_CHAMBER>house</T_BILL_T_CHAMBER>
  <T_BILL_T_FILENAME> </T_BILL_T_FILENAME>
  <T_BILL_T_LEGTYPE>resolution</T_BILL_T_LEGTYPE>
  <T_BILL_T_SUBJECT>Retirement of No. Chas. Mayor R. Keith Summey</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3119</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2024-01-02T16:35:00Z</cp:lastPrinted>
  <dcterms:created xsi:type="dcterms:W3CDTF">2024-01-04T19:05:00Z</dcterms:created>
  <dcterms:modified xsi:type="dcterms:W3CDTF">2024-01-04T19:05:00Z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