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LC-0164HA-RM24.docx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Laura Cady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8de0565714a4ac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d4579f3879411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61e8b0a0d8b4d9c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9DACF6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160C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B26E2" w14:paraId="48DB32D0" w14:textId="5925BF68">
          <w:pPr>
            <w:pStyle w:val="scresolutiontitle"/>
          </w:pPr>
          <w:r w:rsidRPr="00FB26E2">
            <w:t xml:space="preserve">TO SALUTE LAURA CADY OF JAMES ISLAND FOR HER QUICK THINKING AND CALM DEMEANOR UPON DISCOVERING A </w:t>
          </w:r>
          <w:r w:rsidR="003160C6">
            <w:t>SEVERELY INJURED</w:t>
          </w:r>
          <w:r w:rsidRPr="00FB26E2">
            <w:t xml:space="preserve"> </w:t>
          </w:r>
          <w:r w:rsidR="003160C6">
            <w:t xml:space="preserve">PERSON </w:t>
          </w:r>
          <w:r w:rsidRPr="00FB26E2">
            <w:t>IN HER NEIGHBORHOOD AND TO THANK HER FOR THE SWIFT ACTIONS THAT HELPED SAVE THE LIFE OF TH</w:t>
          </w:r>
          <w:r w:rsidR="003160C6">
            <w:t>AT PERSON</w:t>
          </w:r>
          <w:r w:rsidRPr="00FB26E2">
            <w:t>, JENN</w:t>
          </w:r>
          <w:r w:rsidR="003160C6">
            <w:t>IFER</w:t>
          </w:r>
          <w:r w:rsidRPr="00FB26E2">
            <w:t xml:space="preserve"> DRUMMOND.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12A18" w:rsidP="00112A18" w:rsidRDefault="008C3A19" w14:paraId="7CB3D868" w14:textId="3D77B117">
      <w:pPr>
        <w:pStyle w:val="scresolutionwhereas"/>
      </w:pPr>
      <w:bookmarkStart w:name="wa_5ac28570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12A18">
        <w:t xml:space="preserve">in the early hours of Wednesday morning, June 21, 2023, Laura Cady </w:t>
      </w:r>
      <w:r w:rsidR="008A71DB">
        <w:t xml:space="preserve">of James Island </w:t>
      </w:r>
      <w:r w:rsidR="00112A18">
        <w:t>was driving through Woodland Shore</w:t>
      </w:r>
      <w:r w:rsidR="00D2668B">
        <w:t>s</w:t>
      </w:r>
      <w:r w:rsidR="00112A18">
        <w:t xml:space="preserve"> Road with her parents </w:t>
      </w:r>
      <w:r w:rsidR="00201BD7">
        <w:t xml:space="preserve">when she </w:t>
      </w:r>
      <w:r w:rsidR="00112A18">
        <w:t xml:space="preserve">saw </w:t>
      </w:r>
      <w:r w:rsidR="00AA5076">
        <w:t>an object on</w:t>
      </w:r>
      <w:r w:rsidR="00201BD7">
        <w:t xml:space="preserve"> the road</w:t>
      </w:r>
      <w:r w:rsidR="00112A18">
        <w:t>. As she drove closer to the object, however, she realized it was a person</w:t>
      </w:r>
      <w:r w:rsidR="00AA5076">
        <w:t xml:space="preserve"> who was severely injured</w:t>
      </w:r>
      <w:r w:rsidR="00112A18">
        <w:t>; and</w:t>
      </w:r>
    </w:p>
    <w:p w:rsidR="00112A18" w:rsidP="00112A18" w:rsidRDefault="00112A18" w14:paraId="1A820D89" w14:textId="77777777">
      <w:pPr>
        <w:pStyle w:val="scresolutionwhereas"/>
      </w:pPr>
    </w:p>
    <w:p w:rsidR="00112A18" w:rsidP="00112A18" w:rsidRDefault="00112A18" w14:paraId="0A4E0F13" w14:textId="160B8205">
      <w:pPr>
        <w:pStyle w:val="scresolutionwhereas"/>
      </w:pPr>
      <w:bookmarkStart w:name="wa_9f95e7baa" w:id="1"/>
      <w:r>
        <w:t>W</w:t>
      </w:r>
      <w:bookmarkEnd w:id="1"/>
      <w:r>
        <w:t>hereas, normally, Laura would have taken another route</w:t>
      </w:r>
      <w:r w:rsidR="00E721CE">
        <w:t>,</w:t>
      </w:r>
      <w:r>
        <w:t xml:space="preserve"> but, as she said, “for some reason” she decided to go down Woodland Shore</w:t>
      </w:r>
      <w:r w:rsidR="00D2668B">
        <w:t>s</w:t>
      </w:r>
      <w:r>
        <w:t xml:space="preserve"> Road</w:t>
      </w:r>
      <w:r w:rsidR="007A08B1">
        <w:t xml:space="preserve"> that day</w:t>
      </w:r>
      <w:r>
        <w:t>. It was surely a providential change of plan; and</w:t>
      </w:r>
    </w:p>
    <w:p w:rsidR="00112A18" w:rsidP="00112A18" w:rsidRDefault="00112A18" w14:paraId="6FA4F842" w14:textId="77777777">
      <w:pPr>
        <w:pStyle w:val="scresolutionwhereas"/>
      </w:pPr>
    </w:p>
    <w:p w:rsidR="00112A18" w:rsidP="00112A18" w:rsidRDefault="00112A18" w14:paraId="26D4EA33" w14:textId="024BABBD">
      <w:pPr>
        <w:pStyle w:val="scresolutionwhereas"/>
      </w:pPr>
      <w:bookmarkStart w:name="wa_54c0d401d" w:id="2"/>
      <w:r>
        <w:t>W</w:t>
      </w:r>
      <w:bookmarkEnd w:id="2"/>
      <w:r>
        <w:t xml:space="preserve">hereas, </w:t>
      </w:r>
      <w:r w:rsidR="00AA5076">
        <w:t>upon discovery of the</w:t>
      </w:r>
      <w:r>
        <w:t xml:space="preserve"> injured person</w:t>
      </w:r>
      <w:r w:rsidR="00AA5076">
        <w:t xml:space="preserve">, her </w:t>
      </w:r>
      <w:r w:rsidR="0015678E">
        <w:t xml:space="preserve">neighbor </w:t>
      </w:r>
      <w:r>
        <w:t>Jenn</w:t>
      </w:r>
      <w:r w:rsidR="00AA5076">
        <w:t>ifer</w:t>
      </w:r>
      <w:r>
        <w:t xml:space="preserve"> Drummond, Laura called 911. </w:t>
      </w:r>
      <w:r w:rsidR="00AA5076">
        <w:t xml:space="preserve">Laura </w:t>
      </w:r>
      <w:r>
        <w:t>and her parents stopped traffic and stayed with Jenn</w:t>
      </w:r>
      <w:r w:rsidR="00AA5076">
        <w:t>ifer</w:t>
      </w:r>
      <w:r>
        <w:t xml:space="preserve"> until first responders came; and</w:t>
      </w:r>
    </w:p>
    <w:p w:rsidR="00112A18" w:rsidP="00112A18" w:rsidRDefault="00112A18" w14:paraId="5129617F" w14:textId="77777777">
      <w:pPr>
        <w:pStyle w:val="scresolutionwhereas"/>
      </w:pPr>
    </w:p>
    <w:p w:rsidR="00112A18" w:rsidP="00112A18" w:rsidRDefault="00112A18" w14:paraId="3B8E1D1A" w14:textId="4F70AF43">
      <w:pPr>
        <w:pStyle w:val="scresolutionwhereas"/>
      </w:pPr>
      <w:bookmarkStart w:name="wa_1138c6548" w:id="3"/>
      <w:r>
        <w:t>W</w:t>
      </w:r>
      <w:bookmarkEnd w:id="3"/>
      <w:r>
        <w:t xml:space="preserve">hereas, </w:t>
      </w:r>
      <w:r w:rsidR="007A08B1">
        <w:t xml:space="preserve">although Laura received </w:t>
      </w:r>
      <w:r>
        <w:t xml:space="preserve">praise from the Drummond family for her efforts, </w:t>
      </w:r>
      <w:r w:rsidR="007A08B1">
        <w:t>she</w:t>
      </w:r>
      <w:r>
        <w:t xml:space="preserve"> says stopping and staying with someone </w:t>
      </w:r>
      <w:r w:rsidR="007A08B1">
        <w:t xml:space="preserve">who is </w:t>
      </w:r>
      <w:r>
        <w:t>hurt is what neighbors do; and</w:t>
      </w:r>
    </w:p>
    <w:p w:rsidR="00112A18" w:rsidP="00112A18" w:rsidRDefault="00112A18" w14:paraId="55FF51B9" w14:textId="77777777">
      <w:pPr>
        <w:pStyle w:val="scresolutionwhereas"/>
      </w:pPr>
    </w:p>
    <w:p w:rsidR="00112A18" w:rsidP="00112A18" w:rsidRDefault="00112A18" w14:paraId="1572412B" w14:textId="174DA1A1">
      <w:pPr>
        <w:pStyle w:val="scresolutionwhereas"/>
      </w:pPr>
      <w:bookmarkStart w:name="wa_e1c59a917" w:id="4"/>
      <w:r>
        <w:t>W</w:t>
      </w:r>
      <w:bookmarkEnd w:id="4"/>
      <w:r>
        <w:t xml:space="preserve">hereas, it is with great gratitude that the House of Representatives pauses to honor Laura Cady for her exceptional presence of mind in </w:t>
      </w:r>
      <w:r w:rsidR="007A08B1">
        <w:t>helping</w:t>
      </w:r>
      <w:r>
        <w:t xml:space="preserve"> to save the life of Jenn</w:t>
      </w:r>
      <w:r w:rsidR="00AA5076">
        <w:t>ifer</w:t>
      </w:r>
      <w:r>
        <w:t xml:space="preserve"> Drummond after </w:t>
      </w:r>
      <w:r w:rsidR="00AA5076">
        <w:t xml:space="preserve">Ms. Drummond sustained severe injuries </w:t>
      </w:r>
      <w:r>
        <w:t>on June 21.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E7634A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60C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45F1FF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60C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C10A3" w:rsidR="002C10A3">
        <w:t xml:space="preserve">salute </w:t>
      </w:r>
      <w:r w:rsidR="002C10A3">
        <w:t>L</w:t>
      </w:r>
      <w:r w:rsidRPr="002C10A3" w:rsidR="002C10A3">
        <w:t xml:space="preserve">aura </w:t>
      </w:r>
      <w:r w:rsidR="002C10A3">
        <w:t>C</w:t>
      </w:r>
      <w:r w:rsidRPr="002C10A3" w:rsidR="002C10A3">
        <w:t xml:space="preserve">ady of </w:t>
      </w:r>
      <w:r w:rsidR="002C10A3">
        <w:t>J</w:t>
      </w:r>
      <w:r w:rsidRPr="002C10A3" w:rsidR="002C10A3">
        <w:t xml:space="preserve">ames </w:t>
      </w:r>
      <w:r w:rsidR="002C10A3">
        <w:t>I</w:t>
      </w:r>
      <w:r w:rsidRPr="002C10A3" w:rsidR="002C10A3">
        <w:t xml:space="preserve">sland for her quick thinking and calm demeanor upon discovering a </w:t>
      </w:r>
      <w:r w:rsidR="00AA5076">
        <w:t>severely injured person</w:t>
      </w:r>
      <w:r w:rsidRPr="002C10A3" w:rsidR="002C10A3">
        <w:t xml:space="preserve"> in her neighborhood and thank her for the swift actions that helped save the life of th</w:t>
      </w:r>
      <w:r w:rsidR="00AA5076">
        <w:t>at person</w:t>
      </w:r>
      <w:r w:rsidRPr="002C10A3" w:rsidR="002C10A3">
        <w:t xml:space="preserve">, </w:t>
      </w:r>
      <w:r w:rsidR="002C10A3">
        <w:t>J</w:t>
      </w:r>
      <w:r w:rsidRPr="002C10A3" w:rsidR="002C10A3">
        <w:t>enn</w:t>
      </w:r>
      <w:r w:rsidR="00AA5076">
        <w:t>ifer</w:t>
      </w:r>
      <w:r w:rsidRPr="002C10A3" w:rsidR="002C10A3">
        <w:t xml:space="preserve"> </w:t>
      </w:r>
      <w:r w:rsidR="002C10A3">
        <w:t>D</w:t>
      </w:r>
      <w:r w:rsidRPr="002C10A3" w:rsidR="002C10A3">
        <w:t>rummond.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D9A41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2C10A3" w:rsidR="002C10A3">
        <w:t>Laura Cady</w:t>
      </w:r>
      <w:r w:rsidR="002C10A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C4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5FFBA85" w:rsidR="007003E1" w:rsidRDefault="00FC464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160C4">
              <w:rPr>
                <w:noProof/>
              </w:rPr>
              <w:t>LC-0164HA-RM24.docx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4B71"/>
    <w:rsid w:val="000C5BE4"/>
    <w:rsid w:val="000E0100"/>
    <w:rsid w:val="000E1785"/>
    <w:rsid w:val="000F1901"/>
    <w:rsid w:val="000F2E49"/>
    <w:rsid w:val="000F40FA"/>
    <w:rsid w:val="0010162E"/>
    <w:rsid w:val="001035F1"/>
    <w:rsid w:val="0010776B"/>
    <w:rsid w:val="00112A18"/>
    <w:rsid w:val="0012730E"/>
    <w:rsid w:val="00133E66"/>
    <w:rsid w:val="001347EE"/>
    <w:rsid w:val="00136B38"/>
    <w:rsid w:val="001373F6"/>
    <w:rsid w:val="001435A3"/>
    <w:rsid w:val="00146ED3"/>
    <w:rsid w:val="00151044"/>
    <w:rsid w:val="0015678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1BD7"/>
    <w:rsid w:val="00205238"/>
    <w:rsid w:val="00211B4F"/>
    <w:rsid w:val="00225B49"/>
    <w:rsid w:val="00226AA6"/>
    <w:rsid w:val="002321B6"/>
    <w:rsid w:val="00232912"/>
    <w:rsid w:val="0024490A"/>
    <w:rsid w:val="0025001F"/>
    <w:rsid w:val="00250967"/>
    <w:rsid w:val="002543C8"/>
    <w:rsid w:val="0025541D"/>
    <w:rsid w:val="002635C9"/>
    <w:rsid w:val="0026783A"/>
    <w:rsid w:val="00284AAE"/>
    <w:rsid w:val="002B451A"/>
    <w:rsid w:val="002C10A3"/>
    <w:rsid w:val="002C5EF7"/>
    <w:rsid w:val="002D1F1B"/>
    <w:rsid w:val="002D55D2"/>
    <w:rsid w:val="002E5912"/>
    <w:rsid w:val="002F4473"/>
    <w:rsid w:val="00301B21"/>
    <w:rsid w:val="003160C6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6C74"/>
    <w:rsid w:val="00461441"/>
    <w:rsid w:val="004623E6"/>
    <w:rsid w:val="0046488E"/>
    <w:rsid w:val="0046685D"/>
    <w:rsid w:val="004669F5"/>
    <w:rsid w:val="004809EE"/>
    <w:rsid w:val="004B7339"/>
    <w:rsid w:val="004E7D54"/>
    <w:rsid w:val="004F156D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7F79"/>
    <w:rsid w:val="00605102"/>
    <w:rsid w:val="006053F5"/>
    <w:rsid w:val="00611909"/>
    <w:rsid w:val="006215AA"/>
    <w:rsid w:val="00627DCA"/>
    <w:rsid w:val="006307D3"/>
    <w:rsid w:val="00663F16"/>
    <w:rsid w:val="00666E48"/>
    <w:rsid w:val="006913C9"/>
    <w:rsid w:val="0069470D"/>
    <w:rsid w:val="006B1590"/>
    <w:rsid w:val="006D26E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08B1"/>
    <w:rsid w:val="007A520D"/>
    <w:rsid w:val="007A70AE"/>
    <w:rsid w:val="007B581A"/>
    <w:rsid w:val="007C0EE1"/>
    <w:rsid w:val="007E01B6"/>
    <w:rsid w:val="007F6D64"/>
    <w:rsid w:val="00803A3F"/>
    <w:rsid w:val="008362E8"/>
    <w:rsid w:val="008410D3"/>
    <w:rsid w:val="00843D27"/>
    <w:rsid w:val="00846FE5"/>
    <w:rsid w:val="0085786E"/>
    <w:rsid w:val="00864B52"/>
    <w:rsid w:val="00870570"/>
    <w:rsid w:val="00873471"/>
    <w:rsid w:val="008905D2"/>
    <w:rsid w:val="008A1768"/>
    <w:rsid w:val="008A489F"/>
    <w:rsid w:val="008A71DB"/>
    <w:rsid w:val="008A7625"/>
    <w:rsid w:val="008B4AC4"/>
    <w:rsid w:val="008C3A19"/>
    <w:rsid w:val="008D05D1"/>
    <w:rsid w:val="008E1DCA"/>
    <w:rsid w:val="008F0F33"/>
    <w:rsid w:val="008F4429"/>
    <w:rsid w:val="009059FF"/>
    <w:rsid w:val="009118FA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2C51"/>
    <w:rsid w:val="009E2BE4"/>
    <w:rsid w:val="009F0C77"/>
    <w:rsid w:val="009F4DD1"/>
    <w:rsid w:val="009F7B81"/>
    <w:rsid w:val="00A00835"/>
    <w:rsid w:val="00A008CE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4BB1"/>
    <w:rsid w:val="00A95560"/>
    <w:rsid w:val="00A9741D"/>
    <w:rsid w:val="00AA5076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40A1"/>
    <w:rsid w:val="00B519D6"/>
    <w:rsid w:val="00B6480F"/>
    <w:rsid w:val="00B64FFF"/>
    <w:rsid w:val="00B703CB"/>
    <w:rsid w:val="00B70830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60C4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1E6C"/>
    <w:rsid w:val="00CE4EE6"/>
    <w:rsid w:val="00CF52F5"/>
    <w:rsid w:val="00D1567E"/>
    <w:rsid w:val="00D2668B"/>
    <w:rsid w:val="00D31310"/>
    <w:rsid w:val="00D37AF8"/>
    <w:rsid w:val="00D55053"/>
    <w:rsid w:val="00D66B80"/>
    <w:rsid w:val="00D73A67"/>
    <w:rsid w:val="00D8028D"/>
    <w:rsid w:val="00D970A9"/>
    <w:rsid w:val="00D97D06"/>
    <w:rsid w:val="00DB1F5E"/>
    <w:rsid w:val="00DC47B1"/>
    <w:rsid w:val="00DF3845"/>
    <w:rsid w:val="00E058E8"/>
    <w:rsid w:val="00E071A0"/>
    <w:rsid w:val="00E32D96"/>
    <w:rsid w:val="00E41911"/>
    <w:rsid w:val="00E44B57"/>
    <w:rsid w:val="00E658FD"/>
    <w:rsid w:val="00E721CE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26E2"/>
    <w:rsid w:val="00FB43B4"/>
    <w:rsid w:val="00FB6B0B"/>
    <w:rsid w:val="00FB6FC2"/>
    <w:rsid w:val="00FC39D8"/>
    <w:rsid w:val="00FC464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5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91&amp;session=125&amp;summary=B" TargetMode="External" Id="R6ad4579f38794114" /><Relationship Type="http://schemas.openxmlformats.org/officeDocument/2006/relationships/hyperlink" Target="https://www.scstatehouse.gov/sess125_2023-2024/prever/4791_20240110.docx" TargetMode="External" Id="R861e8b0a0d8b4d9c" /><Relationship Type="http://schemas.openxmlformats.org/officeDocument/2006/relationships/hyperlink" Target="h:\hj\20240110.docx" TargetMode="External" Id="Rd8de0565714a4a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828aa54d-912e-4010-a13e-93c0fc7d9e47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9d5c47a5-abfb-4795-a655-0c6d0afb6da2</T_BILL_REQUEST_REQUEST>
  <T_BILL_R_ORIGINALDRAFT>de9aa679-d6d3-4125-9f42-16732fce5be0</T_BILL_R_ORIGINALDRAFT>
  <T_BILL_SPONSOR_SPONSOR>7dd4f309-dfcd-4edf-9cba-f0144eec17d6</T_BILL_SPONSOR_SPONSOR>
  <T_BILL_T_BILLNAME>[4791]</T_BILL_T_BILLNAME>
  <T_BILL_T_BILLNUMBER>4791</T_BILL_T_BILLNUMBER>
  <T_BILL_T_BILLTITLE>TO SALUTE LAURA CADY OF JAMES ISLAND FOR HER QUICK THINKING AND CALM DEMEANOR UPON DISCOVERING A SEVERELY INJURED PERSON IN HER NEIGHBORHOOD AND TO THANK HER FOR THE SWIFT ACTIONS THAT HELPED SAVE THE LIFE OF THAT PERSON, JENNIFER DRUMMOND.</T_BILL_T_BILLTITLE>
  <T_BILL_T_CHAMBER>house</T_BILL_T_CHAMBER>
  <T_BILL_T_FILENAME> </T_BILL_T_FILENAME>
  <T_BILL_T_LEGTYPE>resolution</T_BILL_T_LEGTYPE>
  <T_BILL_T_SUBJECT>Laura Cady</T_BILL_T_SUBJECT>
  <T_BILL_UR_DRAFTER>heatheranderson@scstatehouse.gov</T_BILL_UR_DRAFTER>
  <T_BILL_UR_DRAFTINGASSISTANT>chrischarlton@scstatehouse.gov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1534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2023-08-30T14:13:00Z</cp:lastPrinted>
  <dcterms:created xsi:type="dcterms:W3CDTF">2023-12-28T16:41:00Z</dcterms:created>
  <dcterms:modified xsi:type="dcterms:W3CDTF">2023-12-28T16:41:00Z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