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Gatch, Murphy,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LC-0578WAB-GM24.docx</w:t>
      </w:r>
    </w:p>
    <w:p>
      <w:pPr>
        <w:widowControl w:val="false"/>
        <w:spacing w:after="0"/>
        <w:jc w:val="left"/>
      </w:pPr>
    </w:p>
    <w:p>
      <w:pPr>
        <w:widowControl w:val="false"/>
        <w:spacing w:after="0"/>
        <w:jc w:val="left"/>
      </w:pPr>
      <w:r>
        <w:rPr>
          <w:rFonts w:ascii="Times New Roman"/>
          <w:sz w:val="22"/>
        </w:rPr>
        <w:t xml:space="preserve">Introduced in the House on January 23, 2024</w:t>
      </w:r>
    </w:p>
    <w:p>
      <w:pPr>
        <w:widowControl w:val="false"/>
        <w:spacing w:after="0"/>
        <w:jc w:val="left"/>
      </w:pPr>
      <w:r>
        <w:rPr>
          <w:rFonts w:ascii="Times New Roman"/>
          <w:sz w:val="22"/>
        </w:rPr>
        <w:t xml:space="preserve">Adopted by the House on January 23, 2024</w:t>
      </w:r>
    </w:p>
    <w:p>
      <w:pPr>
        <w:widowControl w:val="false"/>
        <w:spacing w:after="0"/>
        <w:jc w:val="left"/>
      </w:pPr>
    </w:p>
    <w:p>
      <w:pPr>
        <w:widowControl w:val="false"/>
        <w:spacing w:after="0"/>
        <w:jc w:val="left"/>
      </w:pPr>
      <w:r>
        <w:rPr>
          <w:rFonts w:ascii="Times New Roman"/>
          <w:sz w:val="22"/>
        </w:rPr>
        <w:t xml:space="preserve">Summary: Sullivan Watkins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1/23/2024</w:t>
      </w:r>
      <w:r>
        <w:tab/>
        <w:t>House</w:t>
      </w:r>
      <w:r>
        <w:tab/>
        <w:t xml:space="preserve">Introduced and adopted</w:t>
      </w:r>
      <w:r>
        <w:t xml:space="preserve"> (</w:t>
      </w:r>
      <w:hyperlink w:history="true" r:id="R6ad8039fba274531">
        <w:r w:rsidRPr="00770434">
          <w:rPr>
            <w:rStyle w:val="Hyperlink"/>
          </w:rPr>
          <w:t>House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b8174c17da5d422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c5a65c97ae84d77">
        <w:r>
          <w:rPr>
            <w:rStyle w:val="Hyperlink"/>
            <w:u w:val="single"/>
          </w:rPr>
          <w:t>01/23/2024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2F4C34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26AD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C21EB" w14:paraId="48DB32D0" w14:textId="15CE7C20">
          <w:pPr>
            <w:pStyle w:val="scresolutiontitle"/>
          </w:pPr>
          <w:r w:rsidRPr="003C21EB">
            <w:t xml:space="preserve">TO EXPRESS THE PROFOUND SORROW OF THE MEMBERS OF THE SOUTH CAROLINA HOUSE OF REPRESENTATIVES UPON THE PASSING OF Citadel Cadet Sullivan Connor “SUlly” Watkins OF </w:t>
          </w:r>
          <w:r w:rsidR="005A08F9">
            <w:t>charleston</w:t>
          </w:r>
          <w:r w:rsidRPr="003C21EB">
            <w:t xml:space="preserve"> COUNTY AND to EXTEND THEIR DEEPEST SYMPATHY TO HIS LARGE AND LOVING FAMILY AND HIS MANY FRIENDS.</w:t>
          </w:r>
        </w:p>
      </w:sdtContent>
    </w:sdt>
    <w:p w:rsidR="0010776B" w:rsidP="00091FD9" w:rsidRDefault="0010776B" w14:paraId="48DB32D1" w14:textId="56627158">
      <w:pPr>
        <w:pStyle w:val="scresolutiontitle"/>
      </w:pPr>
    </w:p>
    <w:p w:rsidR="009E459A" w:rsidP="009E459A" w:rsidRDefault="008C3A19" w14:paraId="4114E6DF" w14:textId="3F30F8E2">
      <w:pPr>
        <w:pStyle w:val="scresolutionwhereas"/>
      </w:pPr>
      <w:bookmarkStart w:name="wa_ec6754912" w:id="0"/>
      <w:r w:rsidRPr="00084D53">
        <w:t>W</w:t>
      </w:r>
      <w:bookmarkEnd w:id="0"/>
      <w:r w:rsidRPr="00084D53">
        <w:t>hereas,</w:t>
      </w:r>
      <w:r w:rsidR="001347EE">
        <w:t xml:space="preserve"> </w:t>
      </w:r>
      <w:r w:rsidR="009E459A">
        <w:t>the South Carolina House of Representatives w</w:t>
      </w:r>
      <w:r w:rsidR="0074354A">
        <w:t>as</w:t>
      </w:r>
      <w:r w:rsidR="009E459A">
        <w:t xml:space="preserve"> saddened to learn of the </w:t>
      </w:r>
      <w:r w:rsidR="00104320">
        <w:t xml:space="preserve">untimely </w:t>
      </w:r>
      <w:r w:rsidR="009E459A">
        <w:t xml:space="preserve">death of </w:t>
      </w:r>
      <w:r w:rsidRPr="00104320" w:rsidR="00104320">
        <w:t>Sullivan Connor “Sully” Watkin</w:t>
      </w:r>
      <w:r w:rsidR="0074354A">
        <w:t>s</w:t>
      </w:r>
      <w:r w:rsidR="009E459A">
        <w:t xml:space="preserve"> at the </w:t>
      </w:r>
      <w:r w:rsidR="00104320">
        <w:t xml:space="preserve">young </w:t>
      </w:r>
      <w:r w:rsidR="009E459A">
        <w:t xml:space="preserve">age of </w:t>
      </w:r>
      <w:r w:rsidR="00104320">
        <w:t>twenty-two</w:t>
      </w:r>
      <w:r w:rsidR="009E459A">
        <w:t xml:space="preserve"> on </w:t>
      </w:r>
      <w:r w:rsidRPr="00104320" w:rsidR="00104320">
        <w:t>January 1, 2024</w:t>
      </w:r>
      <w:r w:rsidR="00104320">
        <w:t xml:space="preserve">, at his home over winter </w:t>
      </w:r>
      <w:r w:rsidR="0074354A">
        <w:t>furlough</w:t>
      </w:r>
      <w:r w:rsidR="00104320">
        <w:t xml:space="preserve"> from The Citadel</w:t>
      </w:r>
      <w:r w:rsidR="009E459A">
        <w:t>; and</w:t>
      </w:r>
    </w:p>
    <w:p w:rsidR="009E459A" w:rsidP="009E459A" w:rsidRDefault="009E459A" w14:paraId="59E9DA58" w14:textId="77777777">
      <w:pPr>
        <w:pStyle w:val="scresolutionwhereas"/>
      </w:pPr>
    </w:p>
    <w:p w:rsidR="009E459A" w:rsidP="009E459A" w:rsidRDefault="009E459A" w14:paraId="7B6A39EE" w14:textId="72369ABF">
      <w:pPr>
        <w:pStyle w:val="scresolutionwhereas"/>
      </w:pPr>
      <w:bookmarkStart w:name="wa_06be62d61" w:id="1"/>
      <w:r>
        <w:t>W</w:t>
      </w:r>
      <w:bookmarkEnd w:id="1"/>
      <w:r>
        <w:t xml:space="preserve">hereas, born in </w:t>
      </w:r>
      <w:r w:rsidR="00104320">
        <w:t>Charleston</w:t>
      </w:r>
      <w:r>
        <w:t xml:space="preserve"> on </w:t>
      </w:r>
      <w:r w:rsidRPr="00104320" w:rsidR="00104320">
        <w:t>August 10, 2001</w:t>
      </w:r>
      <w:r>
        <w:t xml:space="preserve">, </w:t>
      </w:r>
      <w:r w:rsidR="00104320">
        <w:t xml:space="preserve">Sully Watkins was the </w:t>
      </w:r>
      <w:r w:rsidRPr="00104320" w:rsidR="00104320">
        <w:t>cherished son of Angel Watkins and Bradley Watkins and the loving brother of Kennedy, Sheldon, and Sophie Watkins</w:t>
      </w:r>
      <w:r w:rsidR="00104320">
        <w:t>; and</w:t>
      </w:r>
    </w:p>
    <w:p w:rsidR="00104320" w:rsidP="009E459A" w:rsidRDefault="00104320" w14:paraId="68ADA520" w14:textId="77777777">
      <w:pPr>
        <w:pStyle w:val="scresolutionwhereas"/>
      </w:pPr>
    </w:p>
    <w:p w:rsidR="005744A4" w:rsidP="009E459A" w:rsidRDefault="005744A4" w14:paraId="6021FB8D" w14:textId="0D97E8D9">
      <w:pPr>
        <w:pStyle w:val="scresolutionwhereas"/>
      </w:pPr>
      <w:bookmarkStart w:name="wa_f187f5870" w:id="2"/>
      <w:r>
        <w:t>W</w:t>
      </w:r>
      <w:bookmarkEnd w:id="2"/>
      <w:r>
        <w:t xml:space="preserve">hereas, </w:t>
      </w:r>
      <w:r w:rsidRPr="005744A4">
        <w:t xml:space="preserve">a </w:t>
      </w:r>
      <w:r>
        <w:t xml:space="preserve">faithful </w:t>
      </w:r>
      <w:r w:rsidRPr="005744A4">
        <w:t>member of the Northwood Church youth group,</w:t>
      </w:r>
      <w:r>
        <w:t xml:space="preserve"> he</w:t>
      </w:r>
      <w:r w:rsidRPr="005744A4">
        <w:t xml:space="preserve"> attended multiple missions trips with </w:t>
      </w:r>
      <w:r>
        <w:t xml:space="preserve">the church’s </w:t>
      </w:r>
      <w:r w:rsidR="0074354A">
        <w:t>young people; and</w:t>
      </w:r>
    </w:p>
    <w:p w:rsidR="002974D9" w:rsidP="009E459A" w:rsidRDefault="002974D9" w14:paraId="62EB1357" w14:textId="77777777">
      <w:pPr>
        <w:pStyle w:val="scresolutionwhereas"/>
      </w:pPr>
    </w:p>
    <w:p w:rsidR="005744A4" w:rsidP="009E459A" w:rsidRDefault="002974D9" w14:paraId="1D06D58F" w14:textId="045BD261">
      <w:pPr>
        <w:pStyle w:val="scresolutionwhereas"/>
      </w:pPr>
      <w:bookmarkStart w:name="wa_e4fb22a2e" w:id="3"/>
      <w:r>
        <w:t>W</w:t>
      </w:r>
      <w:bookmarkEnd w:id="3"/>
      <w:r>
        <w:t xml:space="preserve">hereas, </w:t>
      </w:r>
      <w:r w:rsidR="003B1C30">
        <w:t>Sully</w:t>
      </w:r>
      <w:r w:rsidR="005744A4">
        <w:t xml:space="preserve"> Watkins </w:t>
      </w:r>
      <w:r>
        <w:t xml:space="preserve">graduated from Northwood Academy </w:t>
      </w:r>
      <w:r w:rsidRPr="002974D9">
        <w:t>where his teammates remember him for his unwavering spirit and determination</w:t>
      </w:r>
      <w:r>
        <w:t xml:space="preserve">. He </w:t>
      </w:r>
      <w:r w:rsidR="005744A4">
        <w:t>l</w:t>
      </w:r>
      <w:r w:rsidRPr="005744A4" w:rsidR="005744A4">
        <w:t>ove</w:t>
      </w:r>
      <w:r w:rsidR="005744A4">
        <w:t>d</w:t>
      </w:r>
      <w:r w:rsidRPr="005744A4" w:rsidR="005744A4">
        <w:t xml:space="preserve"> the outdoors</w:t>
      </w:r>
      <w:r w:rsidR="005744A4">
        <w:t>,</w:t>
      </w:r>
      <w:r w:rsidRPr="005744A4" w:rsidR="005744A4">
        <w:t xml:space="preserve"> and his talent on the football and baseball fields </w:t>
      </w:r>
      <w:r w:rsidR="005744A4">
        <w:t>was displayed in high school</w:t>
      </w:r>
      <w:r>
        <w:t>. After graduation, he entered The Citadel: The Military College of South Carolina</w:t>
      </w:r>
      <w:r w:rsidR="005744A4">
        <w:t>; and</w:t>
      </w:r>
    </w:p>
    <w:p w:rsidR="005744A4" w:rsidP="009E459A" w:rsidRDefault="005744A4" w14:paraId="1B679EB0" w14:textId="77777777">
      <w:pPr>
        <w:pStyle w:val="scresolutionwhereas"/>
      </w:pPr>
    </w:p>
    <w:p w:rsidR="00E679DE" w:rsidP="009E459A" w:rsidRDefault="00104320" w14:paraId="282FF8ED" w14:textId="756A9A20">
      <w:pPr>
        <w:pStyle w:val="scresolutionwhereas"/>
      </w:pPr>
      <w:bookmarkStart w:name="wa_083802c4a" w:id="4"/>
      <w:r>
        <w:t>W</w:t>
      </w:r>
      <w:bookmarkEnd w:id="4"/>
      <w:r>
        <w:t xml:space="preserve">hereas, </w:t>
      </w:r>
      <w:r w:rsidR="009B7606">
        <w:t>a</w:t>
      </w:r>
      <w:r>
        <w:t xml:space="preserve"> senior cadet of Delta Company </w:t>
      </w:r>
      <w:r w:rsidR="006B38B1">
        <w:t xml:space="preserve">in the South Carolina Corps of Cadets </w:t>
      </w:r>
      <w:r>
        <w:t xml:space="preserve">at The Citadel, he was </w:t>
      </w:r>
      <w:r w:rsidRPr="00104320">
        <w:t xml:space="preserve">majoring in </w:t>
      </w:r>
      <w:r>
        <w:t>c</w:t>
      </w:r>
      <w:r w:rsidRPr="00104320">
        <w:t xml:space="preserve">onstruction </w:t>
      </w:r>
      <w:r>
        <w:t>e</w:t>
      </w:r>
      <w:r w:rsidRPr="00104320">
        <w:t>ngineering</w:t>
      </w:r>
      <w:r>
        <w:t>,</w:t>
      </w:r>
      <w:r w:rsidRPr="00104320">
        <w:t xml:space="preserve"> expect</w:t>
      </w:r>
      <w:r>
        <w:t>ing</w:t>
      </w:r>
      <w:r w:rsidRPr="00104320">
        <w:t xml:space="preserve"> to graduate in May</w:t>
      </w:r>
      <w:r w:rsidR="006B38B1">
        <w:t>; and</w:t>
      </w:r>
    </w:p>
    <w:p w:rsidR="006B38B1" w:rsidP="009E459A" w:rsidRDefault="006B38B1" w14:paraId="54B324B3" w14:textId="77777777">
      <w:pPr>
        <w:pStyle w:val="scresolutionwhereas"/>
      </w:pPr>
    </w:p>
    <w:p w:rsidR="006B38B1" w:rsidP="00E679DE" w:rsidRDefault="006B38B1" w14:paraId="54806044" w14:textId="5CD0E160">
      <w:pPr>
        <w:pStyle w:val="scresolutionwhereas"/>
      </w:pPr>
      <w:bookmarkStart w:name="wa_281e7b40d" w:id="5"/>
      <w:r>
        <w:t>W</w:t>
      </w:r>
      <w:bookmarkEnd w:id="5"/>
      <w:r>
        <w:t xml:space="preserve">hereas, </w:t>
      </w:r>
      <w:r w:rsidR="00E679DE">
        <w:t>an exemplary cadet</w:t>
      </w:r>
      <w:r w:rsidR="00580701">
        <w:t xml:space="preserve"> </w:t>
      </w:r>
      <w:r w:rsidRPr="00580701" w:rsidR="00580701">
        <w:t>serving as a platoon leader</w:t>
      </w:r>
      <w:r w:rsidR="00580701">
        <w:t>,</w:t>
      </w:r>
      <w:r>
        <w:t xml:space="preserve"> </w:t>
      </w:r>
      <w:r w:rsidR="003B1C30">
        <w:t>Sully</w:t>
      </w:r>
      <w:r>
        <w:t xml:space="preserve"> Watkins</w:t>
      </w:r>
      <w:r w:rsidR="00E679DE">
        <w:t xml:space="preserve"> </w:t>
      </w:r>
      <w:r w:rsidR="00580701">
        <w:t>held the rank of Second Lieutenant</w:t>
      </w:r>
      <w:r w:rsidR="00E679DE">
        <w:t xml:space="preserve"> </w:t>
      </w:r>
      <w:r>
        <w:t>and had</w:t>
      </w:r>
      <w:r w:rsidR="00E679DE">
        <w:t xml:space="preserve"> earned Gold Stars and Dean’s List multiple times</w:t>
      </w:r>
      <w:r>
        <w:t>; and</w:t>
      </w:r>
    </w:p>
    <w:p w:rsidR="006B38B1" w:rsidP="00E679DE" w:rsidRDefault="006B38B1" w14:paraId="6D598D84" w14:textId="77777777">
      <w:pPr>
        <w:pStyle w:val="scresolutionwhereas"/>
      </w:pPr>
    </w:p>
    <w:p w:rsidR="00E679DE" w:rsidP="00E679DE" w:rsidRDefault="006B38B1" w14:paraId="7EEF1570" w14:textId="5C77F197">
      <w:pPr>
        <w:pStyle w:val="scresolutionwhereas"/>
      </w:pPr>
      <w:bookmarkStart w:name="wa_d6a753dbc" w:id="6"/>
      <w:r>
        <w:t>W</w:t>
      </w:r>
      <w:bookmarkEnd w:id="6"/>
      <w:r>
        <w:t xml:space="preserve">hereas, though he </w:t>
      </w:r>
      <w:r w:rsidRPr="006B38B1">
        <w:t>proudly received his ring last fall</w:t>
      </w:r>
      <w:r>
        <w:t>, he will not leave The Citadel with his 2024 classmates in the Long Grey Line, but he will be well remembered among his comrades there; and</w:t>
      </w:r>
    </w:p>
    <w:p w:rsidR="006B38B1" w:rsidP="00E679DE" w:rsidRDefault="006B38B1" w14:paraId="43D0A6DE" w14:textId="77777777">
      <w:pPr>
        <w:pStyle w:val="scresolutionwhereas"/>
      </w:pPr>
    </w:p>
    <w:p w:rsidR="005744A4" w:rsidP="00E679DE" w:rsidRDefault="006B38B1" w14:paraId="58993350" w14:textId="250011E8">
      <w:pPr>
        <w:pStyle w:val="scresolutionwhereas"/>
      </w:pPr>
      <w:bookmarkStart w:name="wa_58bb26913" w:id="7"/>
      <w:r>
        <w:t>W</w:t>
      </w:r>
      <w:bookmarkEnd w:id="7"/>
      <w:r>
        <w:t xml:space="preserve">hereas, </w:t>
      </w:r>
      <w:r w:rsidR="003B1C30">
        <w:t>Sully</w:t>
      </w:r>
      <w:r>
        <w:t xml:space="preserve"> Watkins</w:t>
      </w:r>
      <w:r w:rsidR="009B7606">
        <w:t xml:space="preserve">, </w:t>
      </w:r>
      <w:r w:rsidRPr="009B7606" w:rsidR="009B7606">
        <w:t>with his kind heart, quick wit, and infectious smile</w:t>
      </w:r>
      <w:r w:rsidR="009B7606">
        <w:t>,</w:t>
      </w:r>
      <w:r w:rsidR="00E679DE">
        <w:t xml:space="preserve"> had a passion for helping others</w:t>
      </w:r>
      <w:r>
        <w:t xml:space="preserve"> and a love </w:t>
      </w:r>
      <w:r w:rsidR="00E679DE">
        <w:t xml:space="preserve">for Jesus </w:t>
      </w:r>
      <w:r>
        <w:t xml:space="preserve">that </w:t>
      </w:r>
      <w:r w:rsidR="00E679DE">
        <w:t>shined bright</w:t>
      </w:r>
      <w:r>
        <w:t>ly</w:t>
      </w:r>
      <w:r w:rsidR="00E679DE">
        <w:t xml:space="preserve"> when he was able to help those in need</w:t>
      </w:r>
      <w:r w:rsidR="003B1C30">
        <w:t>; and</w:t>
      </w:r>
    </w:p>
    <w:p w:rsidR="005744A4" w:rsidP="00E679DE" w:rsidRDefault="005744A4" w14:paraId="708A647A" w14:textId="77777777">
      <w:pPr>
        <w:pStyle w:val="scresolutionwhereas"/>
      </w:pPr>
    </w:p>
    <w:p w:rsidR="005744A4" w:rsidP="00E679DE" w:rsidRDefault="005744A4" w14:paraId="31BE85AB" w14:textId="4F28783B">
      <w:pPr>
        <w:pStyle w:val="scresolutionwhereas"/>
      </w:pPr>
      <w:bookmarkStart w:name="wa_19ad2f8e8" w:id="8"/>
      <w:r>
        <w:t>W</w:t>
      </w:r>
      <w:bookmarkEnd w:id="8"/>
      <w:r>
        <w:t>hereas, he was predeceased</w:t>
      </w:r>
      <w:r w:rsidR="00E679DE">
        <w:t xml:space="preserve"> by his maternal grandparents, Leon </w:t>
      </w:r>
      <w:r>
        <w:t>and</w:t>
      </w:r>
      <w:r w:rsidR="00E679DE">
        <w:t xml:space="preserve"> Cindy Peters</w:t>
      </w:r>
      <w:r>
        <w:t>;</w:t>
      </w:r>
      <w:r w:rsidR="00E679DE">
        <w:t xml:space="preserve"> his maternal great</w:t>
      </w:r>
      <w:r>
        <w:noBreakHyphen/>
      </w:r>
      <w:r w:rsidR="00E679DE">
        <w:t>grandfather, Billy Floyd</w:t>
      </w:r>
      <w:r>
        <w:t>; and</w:t>
      </w:r>
      <w:r w:rsidR="00E679DE">
        <w:t xml:space="preserve"> his maternal aunt, Grace Peters</w:t>
      </w:r>
      <w:r>
        <w:t>; and</w:t>
      </w:r>
    </w:p>
    <w:p w:rsidR="005744A4" w:rsidP="00E679DE" w:rsidRDefault="005744A4" w14:paraId="7539F694" w14:textId="77777777">
      <w:pPr>
        <w:pStyle w:val="scresolutionwhereas"/>
      </w:pPr>
    </w:p>
    <w:p w:rsidR="008A7625" w:rsidP="009E459A" w:rsidRDefault="009E459A" w14:paraId="44F28955" w14:textId="5B849E2A">
      <w:pPr>
        <w:pStyle w:val="scresolutionwhereas"/>
      </w:pPr>
      <w:bookmarkStart w:name="wa_3565cd48a" w:id="9"/>
      <w:r>
        <w:t>W</w:t>
      </w:r>
      <w:bookmarkEnd w:id="9"/>
      <w:r>
        <w:t xml:space="preserve">hereas, the members of the South Carolina House of Representatives are grateful for the life of </w:t>
      </w:r>
      <w:r w:rsidR="005744A4">
        <w:t>Sully Watkins</w:t>
      </w:r>
      <w:r>
        <w:t xml:space="preserve"> and for the example of </w:t>
      </w:r>
      <w:r w:rsidRPr="005744A4" w:rsidR="005744A4">
        <w:t>kindness</w:t>
      </w:r>
      <w:r w:rsidR="005744A4">
        <w:t>,</w:t>
      </w:r>
      <w:r w:rsidRPr="005744A4" w:rsidR="005744A4">
        <w:t xml:space="preserve"> laughter</w:t>
      </w:r>
      <w:r w:rsidR="005744A4">
        <w:t>, and love of life that</w:t>
      </w:r>
      <w:r>
        <w:t xml:space="preserve"> he set for all who knew him.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2CEB247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26AD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007116" w:rsidP="009E459A" w:rsidRDefault="00007116" w14:paraId="48DB32E7" w14:textId="1B8EACB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26ADB">
            <w:rPr>
              <w:rStyle w:val="scresolutionbody1"/>
            </w:rPr>
            <w:t>House of Representatives</w:t>
          </w:r>
        </w:sdtContent>
      </w:sdt>
      <w:r w:rsidRPr="00040E43">
        <w:t xml:space="preserve">, by this resolution, </w:t>
      </w:r>
      <w:r w:rsidR="009E459A">
        <w:t xml:space="preserve">express their profound sorrow upon the passing of </w:t>
      </w:r>
      <w:r w:rsidR="003C21EB">
        <w:t xml:space="preserve">Citadel Cadet </w:t>
      </w:r>
      <w:r w:rsidRPr="005744A4" w:rsidR="005744A4">
        <w:t xml:space="preserve">Sullivan Connor </w:t>
      </w:r>
      <w:r w:rsidRPr="009B7606" w:rsidR="009B7606">
        <w:t xml:space="preserve">“Sully” </w:t>
      </w:r>
      <w:r w:rsidRPr="005744A4" w:rsidR="005744A4">
        <w:t>Watkins</w:t>
      </w:r>
      <w:r w:rsidR="005744A4">
        <w:t xml:space="preserve"> </w:t>
      </w:r>
      <w:r w:rsidR="009E459A">
        <w:t xml:space="preserve">of </w:t>
      </w:r>
      <w:r w:rsidR="005A08F9">
        <w:t>Charleston</w:t>
      </w:r>
      <w:r w:rsidR="009E459A">
        <w:t xml:space="preserve"> County and extend their deepest sympathy to his</w:t>
      </w:r>
      <w:r w:rsidR="005744A4">
        <w:t xml:space="preserve"> </w:t>
      </w:r>
      <w:r w:rsidR="009B7606">
        <w:t xml:space="preserve">large and </w:t>
      </w:r>
      <w:r w:rsidR="009E459A">
        <w:t>loving family and his many friends.</w:t>
      </w:r>
    </w:p>
    <w:p w:rsidRPr="00040E43" w:rsidR="009E459A" w:rsidP="009E459A" w:rsidRDefault="009E459A" w14:paraId="1E9AEAA3" w14:textId="77777777">
      <w:pPr>
        <w:pStyle w:val="scresolutionmembers"/>
      </w:pPr>
    </w:p>
    <w:p w:rsidRPr="00040E43" w:rsidR="00B9052D" w:rsidP="00B703CB" w:rsidRDefault="00007116" w14:paraId="48DB32E8" w14:textId="5E785D2D">
      <w:pPr>
        <w:pStyle w:val="scresolutionbody"/>
      </w:pPr>
      <w:r w:rsidRPr="00040E43">
        <w:t>Be it further resolved that a copy of this resolution be presented to</w:t>
      </w:r>
      <w:r w:rsidRPr="00040E43" w:rsidR="00B9105E">
        <w:t xml:space="preserve"> </w:t>
      </w:r>
      <w:r w:rsidR="009E459A">
        <w:t xml:space="preserve">the family of Sullivan Connor </w:t>
      </w:r>
      <w:r w:rsidRPr="009B7606" w:rsidR="009B7606">
        <w:t xml:space="preserve">“Sully” </w:t>
      </w:r>
      <w:r w:rsidR="009E459A">
        <w:t>Watkins.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03F5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598E6D4" w:rsidR="007003E1" w:rsidRDefault="00E03F5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26ADB">
              <w:rPr>
                <w:noProof/>
              </w:rPr>
              <w:t>LC-0578WAB-GM24.docx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869"/>
    <w:rsid w:val="00015CD6"/>
    <w:rsid w:val="00032E86"/>
    <w:rsid w:val="00040E43"/>
    <w:rsid w:val="0008202C"/>
    <w:rsid w:val="000843D7"/>
    <w:rsid w:val="00084D53"/>
    <w:rsid w:val="00091FD9"/>
    <w:rsid w:val="0009711F"/>
    <w:rsid w:val="00097234"/>
    <w:rsid w:val="00097C23"/>
    <w:rsid w:val="000C5BE4"/>
    <w:rsid w:val="000D4433"/>
    <w:rsid w:val="000E0100"/>
    <w:rsid w:val="000E1785"/>
    <w:rsid w:val="000E546A"/>
    <w:rsid w:val="000F1901"/>
    <w:rsid w:val="000F2E49"/>
    <w:rsid w:val="000F40FA"/>
    <w:rsid w:val="001035F1"/>
    <w:rsid w:val="00104320"/>
    <w:rsid w:val="0010776B"/>
    <w:rsid w:val="00126ADB"/>
    <w:rsid w:val="00133E66"/>
    <w:rsid w:val="001347EE"/>
    <w:rsid w:val="00136B38"/>
    <w:rsid w:val="001373F6"/>
    <w:rsid w:val="001435A3"/>
    <w:rsid w:val="00146ED3"/>
    <w:rsid w:val="00151044"/>
    <w:rsid w:val="00175D0D"/>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974D9"/>
    <w:rsid w:val="002B451A"/>
    <w:rsid w:val="002D55D2"/>
    <w:rsid w:val="002D623D"/>
    <w:rsid w:val="002E5912"/>
    <w:rsid w:val="002F4473"/>
    <w:rsid w:val="00301B21"/>
    <w:rsid w:val="00325348"/>
    <w:rsid w:val="0032732C"/>
    <w:rsid w:val="003321E4"/>
    <w:rsid w:val="00336AD0"/>
    <w:rsid w:val="0036008C"/>
    <w:rsid w:val="0037079A"/>
    <w:rsid w:val="003A4798"/>
    <w:rsid w:val="003A4F41"/>
    <w:rsid w:val="003B1C30"/>
    <w:rsid w:val="003C21EB"/>
    <w:rsid w:val="003C4DAB"/>
    <w:rsid w:val="003D01E8"/>
    <w:rsid w:val="003D0BC2"/>
    <w:rsid w:val="003E5288"/>
    <w:rsid w:val="003F3ADC"/>
    <w:rsid w:val="003F6D79"/>
    <w:rsid w:val="003F6E8C"/>
    <w:rsid w:val="0041760A"/>
    <w:rsid w:val="00417C01"/>
    <w:rsid w:val="004252D4"/>
    <w:rsid w:val="00436096"/>
    <w:rsid w:val="004403BD"/>
    <w:rsid w:val="00461441"/>
    <w:rsid w:val="004623E6"/>
    <w:rsid w:val="0046488E"/>
    <w:rsid w:val="0046685D"/>
    <w:rsid w:val="004669F5"/>
    <w:rsid w:val="004809EE"/>
    <w:rsid w:val="004A52BD"/>
    <w:rsid w:val="004B7339"/>
    <w:rsid w:val="004E7D54"/>
    <w:rsid w:val="00511974"/>
    <w:rsid w:val="005202B4"/>
    <w:rsid w:val="0052116B"/>
    <w:rsid w:val="005273C6"/>
    <w:rsid w:val="005275A2"/>
    <w:rsid w:val="00530A69"/>
    <w:rsid w:val="0054328A"/>
    <w:rsid w:val="00543DF3"/>
    <w:rsid w:val="00544C6E"/>
    <w:rsid w:val="00545593"/>
    <w:rsid w:val="00545C09"/>
    <w:rsid w:val="00551C74"/>
    <w:rsid w:val="00556EBF"/>
    <w:rsid w:val="0055760A"/>
    <w:rsid w:val="005744A4"/>
    <w:rsid w:val="0057560B"/>
    <w:rsid w:val="00577C6C"/>
    <w:rsid w:val="00580701"/>
    <w:rsid w:val="005834ED"/>
    <w:rsid w:val="005A08F9"/>
    <w:rsid w:val="005A62FE"/>
    <w:rsid w:val="005C2FE2"/>
    <w:rsid w:val="005E2BC9"/>
    <w:rsid w:val="00605102"/>
    <w:rsid w:val="006053F5"/>
    <w:rsid w:val="00611909"/>
    <w:rsid w:val="006215AA"/>
    <w:rsid w:val="00627DCA"/>
    <w:rsid w:val="00666E48"/>
    <w:rsid w:val="006913C9"/>
    <w:rsid w:val="0069470D"/>
    <w:rsid w:val="006B1590"/>
    <w:rsid w:val="006B38B1"/>
    <w:rsid w:val="006D58AA"/>
    <w:rsid w:val="006E4451"/>
    <w:rsid w:val="006E655C"/>
    <w:rsid w:val="006E69E6"/>
    <w:rsid w:val="007003E1"/>
    <w:rsid w:val="007070AD"/>
    <w:rsid w:val="00733210"/>
    <w:rsid w:val="00734F00"/>
    <w:rsid w:val="007352A5"/>
    <w:rsid w:val="0073631E"/>
    <w:rsid w:val="00736959"/>
    <w:rsid w:val="0074354A"/>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B7606"/>
    <w:rsid w:val="009C6A0B"/>
    <w:rsid w:val="009C7F19"/>
    <w:rsid w:val="009E2BE4"/>
    <w:rsid w:val="009E459A"/>
    <w:rsid w:val="009F0C77"/>
    <w:rsid w:val="009F4DD1"/>
    <w:rsid w:val="009F7B81"/>
    <w:rsid w:val="00A02543"/>
    <w:rsid w:val="00A0367E"/>
    <w:rsid w:val="00A126D5"/>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27EA4"/>
    <w:rsid w:val="00B3602C"/>
    <w:rsid w:val="00B412D4"/>
    <w:rsid w:val="00B519D6"/>
    <w:rsid w:val="00B6480F"/>
    <w:rsid w:val="00B64FFF"/>
    <w:rsid w:val="00B703CB"/>
    <w:rsid w:val="00B7267F"/>
    <w:rsid w:val="00B879A5"/>
    <w:rsid w:val="00B9052D"/>
    <w:rsid w:val="00B9105E"/>
    <w:rsid w:val="00BC1E62"/>
    <w:rsid w:val="00BC695A"/>
    <w:rsid w:val="00BD086A"/>
    <w:rsid w:val="00BD427D"/>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96B45"/>
    <w:rsid w:val="00CA3BCF"/>
    <w:rsid w:val="00CC6B7B"/>
    <w:rsid w:val="00CD2089"/>
    <w:rsid w:val="00CE4EE6"/>
    <w:rsid w:val="00CF44FA"/>
    <w:rsid w:val="00D1567E"/>
    <w:rsid w:val="00D25F00"/>
    <w:rsid w:val="00D31310"/>
    <w:rsid w:val="00D37AF8"/>
    <w:rsid w:val="00D55053"/>
    <w:rsid w:val="00D66B80"/>
    <w:rsid w:val="00D73A67"/>
    <w:rsid w:val="00D8028D"/>
    <w:rsid w:val="00D970A9"/>
    <w:rsid w:val="00DB1F5E"/>
    <w:rsid w:val="00DC47B1"/>
    <w:rsid w:val="00DF3845"/>
    <w:rsid w:val="00DF67F7"/>
    <w:rsid w:val="00E03F58"/>
    <w:rsid w:val="00E071A0"/>
    <w:rsid w:val="00E32D96"/>
    <w:rsid w:val="00E377C8"/>
    <w:rsid w:val="00E41911"/>
    <w:rsid w:val="00E44B57"/>
    <w:rsid w:val="00E658FD"/>
    <w:rsid w:val="00E679DE"/>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175D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97&amp;session=125&amp;summary=B" TargetMode="External" Id="Rb8174c17da5d4225" /><Relationship Type="http://schemas.openxmlformats.org/officeDocument/2006/relationships/hyperlink" Target="https://www.scstatehouse.gov/sess125_2023-2024/prever/4897_20240123.docx" TargetMode="External" Id="Rbc5a65c97ae84d77" /><Relationship Type="http://schemas.openxmlformats.org/officeDocument/2006/relationships/hyperlink" Target="h:\hj\20240123.docx" TargetMode="External" Id="R6ad8039fba27453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5e43ced7-ea31-4ca3-9231-ab2954b79e9e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2024-01-23T00:00:00-05:00</T_BILL_DT_VERSION>
  <T_BILL_D_HOUSEINTRODATE>2024-01-23</T_BILL_D_HOUSEINTRODATE>
  <T_BILL_D_INTRODATE>2024-01-23</T_BILL_D_INTRODATE>
  <T_BILL_N_INTERNALVERSIONNUMBER>1</T_BILL_N_INTERNALVERSIONNUMBER>
  <T_BILL_N_SESSION>125</T_BILL_N_SESSION>
  <T_BILL_N_VERSIONNUMBER>1</T_BILL_N_VERSIONNUMBER>
  <T_BILL_N_YEAR>2024</T_BILL_N_YEAR>
  <T_BILL_REQUEST_REQUEST>6ee92050-db02-4720-8375-5047d414669b</T_BILL_REQUEST_REQUEST>
  <T_BILL_R_ORIGINALDRAFT>5b5ec5d3-8910-4c6e-a82d-746a408e77ea</T_BILL_R_ORIGINALDRAFT>
  <T_BILL_SPONSOR_SPONSOR>b08574c4-2da5-4ece-8167-7a788732373f</T_BILL_SPONSOR_SPONSOR>
  <T_BILL_T_BILLNAME>[4897]</T_BILL_T_BILLNAME>
  <T_BILL_T_BILLNUMBER>4897</T_BILL_T_BILLNUMBER>
  <T_BILL_T_BILLTITLE>TO EXPRESS THE PROFOUND SORROW OF THE MEMBERS OF THE SOUTH CAROLINA HOUSE OF REPRESENTATIVES UPON THE PASSING OF Citadel Cadet Sullivan Connor “SUlly” Watkins OF charleston COUNTY AND to EXTEND THEIR DEEPEST SYMPATHY TO HIS LARGE AND LOVING FAMILY AND HIS MANY FRIENDS.</T_BILL_T_BILLTITLE>
  <T_BILL_T_CHAMBER>house</T_BILL_T_CHAMBER>
  <T_BILL_T_FILENAME> </T_BILL_T_FILENAME>
  <T_BILL_T_LEGTYPE>resolution</T_BILL_T_LEGTYPE>
  <T_BILL_T_SUBJECT>Sullivan Watkins sympathy</T_BILL_T_SUBJECT>
  <T_BILL_UR_DRAFTER>andybeeson@scstatehouse.gov</T_BILL_UR_DRAFTER>
  <T_BILL_UR_DRAFTINGASSISTANT>annarushton@scstatehouse.gov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2335</Characters>
  <Application>Microsoft Office Word</Application>
  <DocSecurity>0</DocSecurity>
  <Lines>59</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2024-01-18T16:23:00Z</cp:lastPrinted>
  <dcterms:created xsi:type="dcterms:W3CDTF">2024-01-18T16:26:00Z</dcterms:created>
  <dcterms:modified xsi:type="dcterms:W3CDTF">2024-01-18T16:26:00Z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