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LC-0524SA-GM24.docx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House on February 27, 2024</w:t>
      </w:r>
    </w:p>
    <w:p>
      <w:pPr>
        <w:widowControl w:val="false"/>
        <w:spacing w:after="0"/>
        <w:jc w:val="left"/>
      </w:pPr>
    </w:p>
    <w:p>
      <w:pPr>
        <w:widowControl w:val="false"/>
        <w:spacing w:after="0"/>
        <w:jc w:val="left"/>
      </w:pPr>
      <w:r>
        <w:rPr>
          <w:rFonts w:ascii="Times New Roman"/>
          <w:sz w:val="22"/>
        </w:rPr>
        <w:t xml:space="preserve">Summary: 75th anniversary of Epsilon Beta Omega Chapter of Alpha Kappa Alpha Sorority, Inc.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adopted</w:t>
      </w:r>
      <w:r>
        <w:t xml:space="preserve"> (</w:t>
      </w:r>
      <w:hyperlink w:history="true" r:id="R2e9cb90adb8642cd">
        <w:r w:rsidRPr="00770434">
          <w:rPr>
            <w:rStyle w:val="Hyperlink"/>
          </w:rPr>
          <w:t>House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f5c428677145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9b849a925e455d">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984705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44EB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7721A" w14:paraId="48DB32D0" w14:textId="7D30F8B9">
          <w:pPr>
            <w:pStyle w:val="scresolutiontitle"/>
          </w:pPr>
          <w:r w:rsidRPr="00A7721A">
            <w:t>TO commend and celebrate the enduring legacy of the Epsilon Beta Omega Chapter of Alpha Kappa Alpha Sorority, Inc.</w:t>
          </w:r>
          <w:r>
            <w:t xml:space="preserve">, </w:t>
          </w:r>
          <w:r w:rsidRPr="00A7721A">
            <w:t>for its outstanding commitment to service, uplifting the community, and advocating for social justice.</w:t>
          </w:r>
        </w:p>
      </w:sdtContent>
    </w:sdt>
    <w:p w:rsidR="0010776B" w:rsidP="00091FD9" w:rsidRDefault="0010776B" w14:paraId="48DB32D1" w14:textId="56627158">
      <w:pPr>
        <w:pStyle w:val="scresolutiontitle"/>
      </w:pPr>
    </w:p>
    <w:p w:rsidR="00DD3496" w:rsidP="00DD3496" w:rsidRDefault="008C3A19" w14:paraId="3F8671C3" w14:textId="717BB37C">
      <w:pPr>
        <w:pStyle w:val="scresolutionwhereas"/>
      </w:pPr>
      <w:bookmarkStart w:name="wa_1f68abbde" w:id="0"/>
      <w:r w:rsidRPr="00084D53">
        <w:t>W</w:t>
      </w:r>
      <w:bookmarkEnd w:id="0"/>
      <w:r w:rsidRPr="00084D53">
        <w:t>hereas,</w:t>
      </w:r>
      <w:r w:rsidR="001347EE">
        <w:t xml:space="preserve"> </w:t>
      </w:r>
      <w:r w:rsidR="00DD3496">
        <w:t xml:space="preserve">Alpha Kappa Alpha Sorority, Inc., an enduring international service organization, was founded on January 15, 1908, at Howard University in Washington, D. C., </w:t>
      </w:r>
      <w:r w:rsidR="002053E8">
        <w:t xml:space="preserve">to </w:t>
      </w:r>
      <w:r w:rsidR="00DD3496">
        <w:t>foster</w:t>
      </w:r>
      <w:r w:rsidR="002053E8">
        <w:t xml:space="preserve"> </w:t>
      </w:r>
      <w:r w:rsidR="00DD3496">
        <w:t xml:space="preserve">a network for </w:t>
      </w:r>
      <w:r w:rsidR="00E56808">
        <w:t>B</w:t>
      </w:r>
      <w:r w:rsidR="00DD3496">
        <w:t>lack college‑trained women under the visionary leadership of Ethel Hedgeman Lyle;</w:t>
      </w:r>
      <w:r w:rsidR="002053E8">
        <w:t xml:space="preserve"> and</w:t>
      </w:r>
    </w:p>
    <w:p w:rsidR="00DD3496" w:rsidP="00DD3496" w:rsidRDefault="00DD3496" w14:paraId="67A28E63" w14:textId="77777777">
      <w:pPr>
        <w:pStyle w:val="scresolutionwhereas"/>
      </w:pPr>
    </w:p>
    <w:p w:rsidR="00DD3496" w:rsidP="00DD3496" w:rsidRDefault="00DD3496" w14:paraId="23C72ED1" w14:textId="267A0632">
      <w:pPr>
        <w:pStyle w:val="scresolutionwhereas"/>
      </w:pPr>
      <w:bookmarkStart w:name="wa_451b7d4be" w:id="1"/>
      <w:r>
        <w:t>W</w:t>
      </w:r>
      <w:bookmarkEnd w:id="1"/>
      <w:r>
        <w:t>hereas, the sorority, in its one hundred sixteen‑year journey, has grown into an international force of over 355,000 women across twelve countries, dedicated to enhancing family life, supporting local communities, and contributing to global initiatives; and</w:t>
      </w:r>
    </w:p>
    <w:p w:rsidR="00DD3496" w:rsidP="00DD3496" w:rsidRDefault="00DD3496" w14:paraId="649DEDC1" w14:textId="77777777">
      <w:pPr>
        <w:pStyle w:val="scresolutionwhereas"/>
      </w:pPr>
    </w:p>
    <w:p w:rsidR="00DD3496" w:rsidP="00DD3496" w:rsidRDefault="00DD3496" w14:paraId="2B5BCDC3" w14:textId="27B248BA">
      <w:pPr>
        <w:pStyle w:val="scresolutionwhereas"/>
      </w:pPr>
      <w:bookmarkStart w:name="wa_9c19fc1dc" w:id="2"/>
      <w:r>
        <w:t>W</w:t>
      </w:r>
      <w:bookmarkEnd w:id="2"/>
      <w:r>
        <w:t xml:space="preserve">hereas, the mission of Alpha Kappa Alpha Sorority, Inc., established in its founding days, revolves around the cultivation of high scholastic and ethical standards, the promotion of unity and friendship among college‑trained women, the study and address of issues concerning girls and women to improve their social standing, the maintenance of a progressive interest in college life, and a commitment to </w:t>
      </w:r>
      <w:r w:rsidR="00AF2DE0">
        <w:t>“</w:t>
      </w:r>
      <w:r>
        <w:t>Service to All Mankind</w:t>
      </w:r>
      <w:r w:rsidR="00AF2DE0">
        <w:t>”</w:t>
      </w:r>
      <w:r>
        <w:t>; and</w:t>
      </w:r>
    </w:p>
    <w:p w:rsidR="00DD3496" w:rsidP="00DD3496" w:rsidRDefault="00DD3496" w14:paraId="377393C8" w14:textId="77777777">
      <w:pPr>
        <w:pStyle w:val="scresolutionwhereas"/>
      </w:pPr>
    </w:p>
    <w:p w:rsidR="00DD3496" w:rsidP="00DD3496" w:rsidRDefault="00DD3496" w14:paraId="7BF17067" w14:textId="7BA142DA">
      <w:pPr>
        <w:pStyle w:val="scresolutionwhereas"/>
      </w:pPr>
      <w:bookmarkStart w:name="wa_4c60cfa0e" w:id="3"/>
      <w:r>
        <w:t>W</w:t>
      </w:r>
      <w:bookmarkEnd w:id="3"/>
      <w:r>
        <w:t>hereas, officially incorporated on January 29, 1913, Alpha Kappa Alpha</w:t>
      </w:r>
      <w:r w:rsidR="00A7721A">
        <w:t>, Inc.,</w:t>
      </w:r>
      <w:r>
        <w:t xml:space="preserve"> expanded its service impact through subordinate chapters, exemplified by the dedication of fifteen founding women, led by Dr. Ellen Carter Watson, in chartering of the Epsilon Beta Omega Chapter on March 15, 1949, serving the Greenville, Spartanburg, and Union areas; and</w:t>
      </w:r>
    </w:p>
    <w:p w:rsidR="00DD3496" w:rsidP="00DD3496" w:rsidRDefault="00DD3496" w14:paraId="3720ED04" w14:textId="77777777">
      <w:pPr>
        <w:pStyle w:val="scresolutionwhereas"/>
      </w:pPr>
    </w:p>
    <w:p w:rsidR="00DD3496" w:rsidP="00DD3496" w:rsidRDefault="00DD3496" w14:paraId="787212F4" w14:textId="06260244">
      <w:pPr>
        <w:pStyle w:val="scresolutionwhereas"/>
      </w:pPr>
      <w:bookmarkStart w:name="wa_71e302a32" w:id="4"/>
      <w:r>
        <w:t>W</w:t>
      </w:r>
      <w:bookmarkEnd w:id="4"/>
      <w:r>
        <w:t xml:space="preserve">hereas, the Epsilon Beta Omega Chapter, adhering to the motto </w:t>
      </w:r>
      <w:r w:rsidR="00142693">
        <w:t>“</w:t>
      </w:r>
      <w:r>
        <w:t>Service to All Mankind,</w:t>
      </w:r>
      <w:r w:rsidR="00142693">
        <w:t>”</w:t>
      </w:r>
      <w:r>
        <w:t xml:space="preserve"> collaborates with various entities to strengthen local communities and focuses on six initiatives, including Strengthening Our Sisterhood and five </w:t>
      </w:r>
      <w:r w:rsidR="00E56808">
        <w:t>p</w:t>
      </w:r>
      <w:r>
        <w:t xml:space="preserve">rogram </w:t>
      </w:r>
      <w:r w:rsidR="00E56808">
        <w:t>i</w:t>
      </w:r>
      <w:r>
        <w:t>nitiatives: Empower Our Families, Build Our Economic Wealth, Enhance Our Environment, Advocate for Social Justice, and Uplift Our Local Community; and</w:t>
      </w:r>
    </w:p>
    <w:p w:rsidR="00DD3496" w:rsidP="00DD3496" w:rsidRDefault="00DD3496" w14:paraId="4FC7C30E" w14:textId="77777777">
      <w:pPr>
        <w:pStyle w:val="scresolutionwhereas"/>
      </w:pPr>
    </w:p>
    <w:p w:rsidR="00DD3496" w:rsidP="00DD3496" w:rsidRDefault="00DD3496" w14:paraId="4B4E1E70" w14:textId="4C187207">
      <w:pPr>
        <w:pStyle w:val="scresolutionwhereas"/>
      </w:pPr>
      <w:bookmarkStart w:name="wa_fea8369fa" w:id="5"/>
      <w:r>
        <w:t>W</w:t>
      </w:r>
      <w:bookmarkEnd w:id="5"/>
      <w:r>
        <w:t xml:space="preserve">hereas, </w:t>
      </w:r>
      <w:r w:rsidRPr="00DD3496">
        <w:t xml:space="preserve">remaining steadfast in its commitment to serve, empower families, eradicate childhood </w:t>
      </w:r>
      <w:r w:rsidRPr="00DD3496">
        <w:lastRenderedPageBreak/>
        <w:t>poverty, foster positive youth development, enhance economic wealth, and advocate for social justice</w:t>
      </w:r>
      <w:r>
        <w:t>, the chapter plays a pivotal role in promoting the 2022‑2026 Signature Program at Cleveland Academy under the leadership of International President and CEO Danette Anthony Reed; and</w:t>
      </w:r>
    </w:p>
    <w:p w:rsidR="00DD3496" w:rsidP="00DD3496" w:rsidRDefault="00DD3496" w14:paraId="0400D622" w14:textId="77777777">
      <w:pPr>
        <w:pStyle w:val="scresolutionwhereas"/>
      </w:pPr>
    </w:p>
    <w:p w:rsidR="00DD3496" w:rsidP="00DD3496" w:rsidRDefault="00DD3496" w14:paraId="0EF29C03" w14:textId="680F0489">
      <w:pPr>
        <w:pStyle w:val="scresolutionwhereas"/>
      </w:pPr>
      <w:bookmarkStart w:name="wa_4ca9a0b95" w:id="6"/>
      <w:r>
        <w:t>W</w:t>
      </w:r>
      <w:bookmarkEnd w:id="6"/>
      <w:r>
        <w:t xml:space="preserve">hereas, with seventy‑five years of dedicated service, the Epsilon Beta Omega Chapter continues its legacy through various initiatives, including launching a revolutionary economic initiative and being part of the first </w:t>
      </w:r>
      <w:r w:rsidR="00E56808">
        <w:t>B</w:t>
      </w:r>
      <w:r>
        <w:t>lack‑owned, women‑led sorority‑based digital banking financial institution in the United States, showcasing a commitment to social justice, fairness, and equality; and</w:t>
      </w:r>
    </w:p>
    <w:p w:rsidR="00DD3496" w:rsidP="00DD3496" w:rsidRDefault="00DD3496" w14:paraId="2CBE7F4C" w14:textId="77777777">
      <w:pPr>
        <w:pStyle w:val="scresolutionwhereas"/>
      </w:pPr>
    </w:p>
    <w:p w:rsidR="00DD3496" w:rsidP="00DD3496" w:rsidRDefault="00DD3496" w14:paraId="6DCB09B8" w14:textId="77777777">
      <w:pPr>
        <w:pStyle w:val="scresolutionwhereas"/>
      </w:pPr>
      <w:bookmarkStart w:name="wa_726645902" w:id="7"/>
      <w:r>
        <w:t>W</w:t>
      </w:r>
      <w:bookmarkEnd w:id="7"/>
      <w:r>
        <w:t>hereas, over the past seven decades, Epsilon Beta Omega Chapter has prioritized environmental sustainability and responsible practices, demonstrating a legacy of partnership, sisterliness, trust, and commitment to service; and</w:t>
      </w:r>
    </w:p>
    <w:p w:rsidR="00DD3496" w:rsidP="00DD3496" w:rsidRDefault="00DD3496" w14:paraId="7AEED318" w14:textId="77777777">
      <w:pPr>
        <w:pStyle w:val="scresolutionwhereas"/>
      </w:pPr>
    </w:p>
    <w:p w:rsidR="008A7625" w:rsidP="00DD3496" w:rsidRDefault="00DD3496" w14:paraId="44F28955" w14:textId="7B51611F">
      <w:pPr>
        <w:pStyle w:val="scresolutionwhereas"/>
      </w:pPr>
      <w:bookmarkStart w:name="wa_f4368b07b" w:id="8"/>
      <w:r>
        <w:t>W</w:t>
      </w:r>
      <w:bookmarkEnd w:id="8"/>
      <w:r>
        <w:t xml:space="preserve">hereas, </w:t>
      </w:r>
      <w:r w:rsidRPr="00DD3496">
        <w:t xml:space="preserve">recognizing </w:t>
      </w:r>
      <w:r>
        <w:t>seventy‑five</w:t>
      </w:r>
      <w:r w:rsidRPr="00DD3496">
        <w:t xml:space="preserve"> years of exemplary service</w:t>
      </w:r>
      <w:r>
        <w:t xml:space="preserve"> of the </w:t>
      </w:r>
      <w:r w:rsidRPr="00DD3496">
        <w:t>Epsilon Beta Omega Chapte</w:t>
      </w:r>
      <w:r>
        <w:t>r</w:t>
      </w:r>
      <w:r w:rsidRPr="00DD3496">
        <w:t>,</w:t>
      </w:r>
      <w:r>
        <w:t xml:space="preserve"> the South Carolina House of Representative is deeply grateful for the</w:t>
      </w:r>
      <w:r w:rsidRPr="00DD3496">
        <w:t xml:space="preserve"> positive impact </w:t>
      </w:r>
      <w:r>
        <w:t xml:space="preserve">it has made </w:t>
      </w:r>
      <w:r w:rsidRPr="00DD3496">
        <w:t xml:space="preserve">on the </w:t>
      </w:r>
      <w:r w:rsidR="0032229F">
        <w:t xml:space="preserve">Greenville, </w:t>
      </w:r>
      <w:r w:rsidRPr="00DD3496">
        <w:t>Spartanburg</w:t>
      </w:r>
      <w:r w:rsidR="0032229F">
        <w:t>, and Union</w:t>
      </w:r>
      <w:r w:rsidRPr="00DD3496">
        <w:t xml:space="preserve"> </w:t>
      </w:r>
      <w:r w:rsidR="0032229F">
        <w:t>c</w:t>
      </w:r>
      <w:r w:rsidRPr="00DD3496">
        <w:t>ommunit</w:t>
      </w:r>
      <w:r w:rsidR="0032229F">
        <w:t>ies</w:t>
      </w:r>
      <w:r w:rsidRPr="00DD3496">
        <w:t xml:space="preserve"> and beyond, and </w:t>
      </w:r>
      <w:r>
        <w:t xml:space="preserve">the members </w:t>
      </w:r>
      <w:r w:rsidRPr="00DD3496">
        <w:t>congratulat</w:t>
      </w:r>
      <w:r>
        <w:t>e them</w:t>
      </w:r>
      <w:r w:rsidRPr="00DD3496">
        <w:t xml:space="preserve"> for their dedication to making a lasting impact locally, nationally, and globally</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685EDF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4EB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D3496" w:rsidP="00DD3496" w:rsidRDefault="00007116" w14:paraId="59357F40" w14:textId="3D343FF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4EB7">
            <w:rPr>
              <w:rStyle w:val="scresolutionbody1"/>
            </w:rPr>
            <w:t>House of Representatives</w:t>
          </w:r>
        </w:sdtContent>
      </w:sdt>
      <w:r w:rsidRPr="00040E43">
        <w:t xml:space="preserve">, by this resolution, </w:t>
      </w:r>
      <w:r w:rsidR="00DD3496">
        <w:t xml:space="preserve">commend and celebrate the enduring legacy of the Epsilon Beta Omega Chapter </w:t>
      </w:r>
      <w:r w:rsidR="00A7721A">
        <w:t xml:space="preserve">of </w:t>
      </w:r>
      <w:r w:rsidRPr="00A7721A" w:rsidR="00A7721A">
        <w:t>Alpha Kappa Alpha Sorority, Inc.</w:t>
      </w:r>
      <w:r w:rsidR="00A7721A">
        <w:t xml:space="preserve">, </w:t>
      </w:r>
      <w:r w:rsidR="00DD3496">
        <w:t xml:space="preserve">for </w:t>
      </w:r>
      <w:r w:rsidR="00A7721A">
        <w:t xml:space="preserve">its </w:t>
      </w:r>
      <w:r w:rsidR="00DD3496">
        <w:t xml:space="preserve">outstanding commitment to service, </w:t>
      </w:r>
      <w:r w:rsidR="00A7721A">
        <w:t xml:space="preserve">uplifting the </w:t>
      </w:r>
      <w:r w:rsidR="00DD3496">
        <w:t>community, and advoca</w:t>
      </w:r>
      <w:r w:rsidR="00A7721A">
        <w:t>ting</w:t>
      </w:r>
      <w:r w:rsidR="00DD3496">
        <w:t xml:space="preserve"> for social justice.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149C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E684C5C" w:rsidR="007003E1" w:rsidRDefault="00AE159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[5158]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0976"/>
    <w:rsid w:val="000F1901"/>
    <w:rsid w:val="000F2E49"/>
    <w:rsid w:val="000F40FA"/>
    <w:rsid w:val="001035F1"/>
    <w:rsid w:val="0010776B"/>
    <w:rsid w:val="00133E66"/>
    <w:rsid w:val="001347EE"/>
    <w:rsid w:val="00136B38"/>
    <w:rsid w:val="001373F6"/>
    <w:rsid w:val="00142693"/>
    <w:rsid w:val="001435A3"/>
    <w:rsid w:val="00146ED3"/>
    <w:rsid w:val="00151044"/>
    <w:rsid w:val="00183690"/>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53E8"/>
    <w:rsid w:val="00211B4F"/>
    <w:rsid w:val="002154D7"/>
    <w:rsid w:val="002321B6"/>
    <w:rsid w:val="00232912"/>
    <w:rsid w:val="0025001F"/>
    <w:rsid w:val="00250967"/>
    <w:rsid w:val="002543C8"/>
    <w:rsid w:val="0025541D"/>
    <w:rsid w:val="002635C9"/>
    <w:rsid w:val="00284AAE"/>
    <w:rsid w:val="002B451A"/>
    <w:rsid w:val="002D55D2"/>
    <w:rsid w:val="002D5A00"/>
    <w:rsid w:val="002E5912"/>
    <w:rsid w:val="002F4473"/>
    <w:rsid w:val="00301B21"/>
    <w:rsid w:val="00303852"/>
    <w:rsid w:val="0032229F"/>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4EB7"/>
    <w:rsid w:val="00666E48"/>
    <w:rsid w:val="006913C9"/>
    <w:rsid w:val="0069470D"/>
    <w:rsid w:val="006B1590"/>
    <w:rsid w:val="006D58AA"/>
    <w:rsid w:val="006E4451"/>
    <w:rsid w:val="006E655C"/>
    <w:rsid w:val="006E69E6"/>
    <w:rsid w:val="007003E1"/>
    <w:rsid w:val="0070096D"/>
    <w:rsid w:val="007070AD"/>
    <w:rsid w:val="007149C9"/>
    <w:rsid w:val="00733210"/>
    <w:rsid w:val="00734F00"/>
    <w:rsid w:val="007352A5"/>
    <w:rsid w:val="0073631E"/>
    <w:rsid w:val="00736959"/>
    <w:rsid w:val="0074375C"/>
    <w:rsid w:val="00746A58"/>
    <w:rsid w:val="007579AD"/>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7583B"/>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3D0E"/>
    <w:rsid w:val="0096528D"/>
    <w:rsid w:val="00965B3F"/>
    <w:rsid w:val="009A20E6"/>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721A"/>
    <w:rsid w:val="00A833AB"/>
    <w:rsid w:val="00A95560"/>
    <w:rsid w:val="00A9741D"/>
    <w:rsid w:val="00AB1254"/>
    <w:rsid w:val="00AB2CC0"/>
    <w:rsid w:val="00AC34A2"/>
    <w:rsid w:val="00AC74F4"/>
    <w:rsid w:val="00AD1C9A"/>
    <w:rsid w:val="00AD4B17"/>
    <w:rsid w:val="00AE1590"/>
    <w:rsid w:val="00AF0102"/>
    <w:rsid w:val="00AF1A81"/>
    <w:rsid w:val="00AF2DE0"/>
    <w:rsid w:val="00AF69EE"/>
    <w:rsid w:val="00B00C4F"/>
    <w:rsid w:val="00B128F5"/>
    <w:rsid w:val="00B3602C"/>
    <w:rsid w:val="00B412D4"/>
    <w:rsid w:val="00B519D6"/>
    <w:rsid w:val="00B6480F"/>
    <w:rsid w:val="00B64FFF"/>
    <w:rsid w:val="00B703CB"/>
    <w:rsid w:val="00B7267F"/>
    <w:rsid w:val="00B879A5"/>
    <w:rsid w:val="00B9052D"/>
    <w:rsid w:val="00B9105E"/>
    <w:rsid w:val="00BA5FD3"/>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D3496"/>
    <w:rsid w:val="00DF3845"/>
    <w:rsid w:val="00E071A0"/>
    <w:rsid w:val="00E32D96"/>
    <w:rsid w:val="00E41911"/>
    <w:rsid w:val="00E44B57"/>
    <w:rsid w:val="00E56808"/>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779F"/>
    <w:rsid w:val="00FE52B6"/>
    <w:rsid w:val="00FF0548"/>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59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E1590"/>
    <w:pPr>
      <w:keepNext/>
      <w:suppressAutoHyphens/>
      <w:jc w:val="center"/>
      <w:outlineLvl w:val="0"/>
    </w:pPr>
    <w:rPr>
      <w:b/>
      <w:sz w:val="30"/>
    </w:rPr>
  </w:style>
  <w:style w:type="character" w:default="1" w:styleId="DefaultParagraphFont">
    <w:name w:val="Default Paragraph Font"/>
    <w:uiPriority w:val="1"/>
    <w:semiHidden/>
    <w:unhideWhenUsed/>
    <w:rsid w:val="00AE15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1590"/>
  </w:style>
  <w:style w:type="character" w:customStyle="1" w:styleId="Heading1Char">
    <w:name w:val="Heading 1 Char"/>
    <w:basedOn w:val="DefaultParagraphFont"/>
    <w:link w:val="Heading1"/>
    <w:uiPriority w:val="9"/>
    <w:rsid w:val="00AE1590"/>
    <w:rPr>
      <w:rFonts w:eastAsia="Times New Roman" w:cs="Times New Roman"/>
      <w:b/>
      <w:sz w:val="30"/>
      <w:szCs w:val="20"/>
    </w:rPr>
  </w:style>
  <w:style w:type="paragraph" w:styleId="Header">
    <w:name w:val="header"/>
    <w:basedOn w:val="Normal"/>
    <w:link w:val="HeaderChar"/>
    <w:uiPriority w:val="99"/>
    <w:unhideWhenUsed/>
    <w:rsid w:val="00AE1590"/>
    <w:pPr>
      <w:tabs>
        <w:tab w:val="center" w:pos="4680"/>
        <w:tab w:val="right" w:pos="9360"/>
      </w:tabs>
    </w:pPr>
  </w:style>
  <w:style w:type="character" w:customStyle="1" w:styleId="HeaderChar">
    <w:name w:val="Header Char"/>
    <w:basedOn w:val="DefaultParagraphFont"/>
    <w:link w:val="Header"/>
    <w:uiPriority w:val="99"/>
    <w:rsid w:val="00AE1590"/>
    <w:rPr>
      <w:rFonts w:eastAsia="Times New Roman" w:cs="Times New Roman"/>
      <w:szCs w:val="20"/>
    </w:rPr>
  </w:style>
  <w:style w:type="paragraph" w:styleId="Footer">
    <w:name w:val="footer"/>
    <w:basedOn w:val="Normal"/>
    <w:link w:val="FooterChar"/>
    <w:uiPriority w:val="99"/>
    <w:unhideWhenUsed/>
    <w:rsid w:val="00AE1590"/>
    <w:pPr>
      <w:tabs>
        <w:tab w:val="center" w:pos="4680"/>
        <w:tab w:val="right" w:pos="9360"/>
      </w:tabs>
    </w:pPr>
  </w:style>
  <w:style w:type="character" w:customStyle="1" w:styleId="FooterChar">
    <w:name w:val="Footer Char"/>
    <w:basedOn w:val="DefaultParagraphFont"/>
    <w:link w:val="Footer"/>
    <w:uiPriority w:val="99"/>
    <w:rsid w:val="00AE1590"/>
    <w:rPr>
      <w:rFonts w:eastAsia="Times New Roman" w:cs="Times New Roman"/>
      <w:szCs w:val="20"/>
    </w:rPr>
  </w:style>
  <w:style w:type="character" w:styleId="PageNumber">
    <w:name w:val="page number"/>
    <w:basedOn w:val="DefaultParagraphFont"/>
    <w:uiPriority w:val="99"/>
    <w:semiHidden/>
    <w:unhideWhenUsed/>
    <w:rsid w:val="00AE1590"/>
  </w:style>
  <w:style w:type="character" w:styleId="LineNumber">
    <w:name w:val="line number"/>
    <w:basedOn w:val="DefaultParagraphFont"/>
    <w:uiPriority w:val="99"/>
    <w:semiHidden/>
    <w:unhideWhenUsed/>
    <w:rsid w:val="00AE1590"/>
  </w:style>
  <w:style w:type="paragraph" w:customStyle="1" w:styleId="BillDots">
    <w:name w:val="Bill Dots"/>
    <w:basedOn w:val="Normal"/>
    <w:qFormat/>
    <w:rsid w:val="00AE159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E1590"/>
    <w:pPr>
      <w:tabs>
        <w:tab w:val="right" w:pos="5904"/>
      </w:tabs>
    </w:pPr>
  </w:style>
  <w:style w:type="paragraph" w:styleId="BalloonText">
    <w:name w:val="Balloon Text"/>
    <w:basedOn w:val="Normal"/>
    <w:link w:val="BalloonTextChar"/>
    <w:uiPriority w:val="99"/>
    <w:semiHidden/>
    <w:unhideWhenUsed/>
    <w:rsid w:val="00AE1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90"/>
    <w:rPr>
      <w:rFonts w:ascii="Segoe UI" w:eastAsia="Times New Roman" w:hAnsi="Segoe UI" w:cs="Segoe UI"/>
      <w:sz w:val="18"/>
      <w:szCs w:val="18"/>
    </w:rPr>
  </w:style>
  <w:style w:type="paragraph" w:styleId="ListParagraph">
    <w:name w:val="List Paragraph"/>
    <w:basedOn w:val="Normal"/>
    <w:uiPriority w:val="34"/>
    <w:qFormat/>
    <w:rsid w:val="00AE1590"/>
    <w:pPr>
      <w:ind w:left="720"/>
      <w:contextualSpacing/>
    </w:pPr>
  </w:style>
  <w:style w:type="paragraph" w:customStyle="1" w:styleId="scbillheader">
    <w:name w:val="sc_bill_header"/>
    <w:qFormat/>
    <w:rsid w:val="00AE1590"/>
    <w:pPr>
      <w:widowControl w:val="0"/>
      <w:suppressAutoHyphens/>
      <w:spacing w:after="0" w:line="240" w:lineRule="auto"/>
      <w:jc w:val="center"/>
    </w:pPr>
    <w:rPr>
      <w:b/>
      <w:caps/>
      <w:sz w:val="30"/>
    </w:rPr>
  </w:style>
  <w:style w:type="paragraph" w:customStyle="1" w:styleId="schouseresolutionbythis">
    <w:name w:val="sc_house_resolution_by_this"/>
    <w:qFormat/>
    <w:rsid w:val="00AE1590"/>
    <w:pPr>
      <w:widowControl w:val="0"/>
      <w:suppressAutoHyphens/>
      <w:spacing w:after="0" w:line="240" w:lineRule="auto"/>
      <w:jc w:val="both"/>
    </w:pPr>
  </w:style>
  <w:style w:type="paragraph" w:customStyle="1" w:styleId="schouseresolutionclippageattorney">
    <w:name w:val="sc_house_resolution_clip_page_attorney"/>
    <w:qFormat/>
    <w:rsid w:val="00AE15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E15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E15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E159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E159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E15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E15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E159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E1590"/>
    <w:pPr>
      <w:widowControl w:val="0"/>
      <w:suppressAutoHyphens/>
      <w:spacing w:after="0" w:line="240" w:lineRule="auto"/>
      <w:jc w:val="both"/>
    </w:pPr>
    <w:rPr>
      <w:caps/>
    </w:rPr>
  </w:style>
  <w:style w:type="paragraph" w:customStyle="1" w:styleId="schouseresolutionemptyline">
    <w:name w:val="sc_house_resolution_empty_line"/>
    <w:qFormat/>
    <w:rsid w:val="00AE1590"/>
    <w:pPr>
      <w:widowControl w:val="0"/>
      <w:suppressAutoHyphens/>
      <w:spacing w:after="0" w:line="240" w:lineRule="auto"/>
      <w:jc w:val="both"/>
    </w:pPr>
  </w:style>
  <w:style w:type="paragraph" w:customStyle="1" w:styleId="schouseresolutionfurtherresolved">
    <w:name w:val="sc_house_resolution_further_resolved"/>
    <w:qFormat/>
    <w:rsid w:val="00AE1590"/>
    <w:pPr>
      <w:widowControl w:val="0"/>
      <w:suppressAutoHyphens/>
      <w:spacing w:after="0" w:line="240" w:lineRule="auto"/>
      <w:jc w:val="both"/>
    </w:pPr>
  </w:style>
  <w:style w:type="paragraph" w:customStyle="1" w:styleId="schouseresolutionheader">
    <w:name w:val="sc_house_resolution_header"/>
    <w:qFormat/>
    <w:rsid w:val="00AE159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E159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E159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E1590"/>
    <w:pPr>
      <w:widowControl w:val="0"/>
      <w:suppressLineNumbers/>
      <w:suppressAutoHyphens/>
      <w:jc w:val="left"/>
    </w:pPr>
    <w:rPr>
      <w:b/>
    </w:rPr>
  </w:style>
  <w:style w:type="paragraph" w:customStyle="1" w:styleId="schouseresolutionjackettitle">
    <w:name w:val="sc_house_resolution_jacket_title"/>
    <w:qFormat/>
    <w:rsid w:val="00AE159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E1590"/>
    <w:pPr>
      <w:widowControl w:val="0"/>
      <w:suppressAutoHyphens/>
      <w:spacing w:after="0" w:line="360" w:lineRule="auto"/>
      <w:jc w:val="both"/>
    </w:pPr>
  </w:style>
  <w:style w:type="paragraph" w:customStyle="1" w:styleId="scresolutionwhereas">
    <w:name w:val="sc_resolution_whereas"/>
    <w:qFormat/>
    <w:rsid w:val="00AE1590"/>
    <w:pPr>
      <w:widowControl w:val="0"/>
      <w:suppressAutoHyphens/>
      <w:spacing w:after="0" w:line="360" w:lineRule="auto"/>
      <w:jc w:val="both"/>
    </w:pPr>
  </w:style>
  <w:style w:type="paragraph" w:customStyle="1" w:styleId="schouseresolutionxx">
    <w:name w:val="sc_house_resolution_xx"/>
    <w:qFormat/>
    <w:rsid w:val="00AE1590"/>
    <w:pPr>
      <w:widowControl w:val="0"/>
      <w:suppressAutoHyphens/>
      <w:spacing w:after="0" w:line="240" w:lineRule="auto"/>
      <w:jc w:val="center"/>
    </w:pPr>
  </w:style>
  <w:style w:type="paragraph" w:customStyle="1" w:styleId="BillDots0">
    <w:name w:val="BillDots"/>
    <w:basedOn w:val="Normal"/>
    <w:autoRedefine/>
    <w:qFormat/>
    <w:rsid w:val="00AE159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E1590"/>
    <w:rPr>
      <w:color w:val="0000FF" w:themeColor="hyperlink"/>
      <w:u w:val="single"/>
    </w:rPr>
  </w:style>
  <w:style w:type="paragraph" w:customStyle="1" w:styleId="Numbers">
    <w:name w:val="Numbers"/>
    <w:basedOn w:val="BillDots0"/>
    <w:qFormat/>
    <w:rsid w:val="00AE1590"/>
    <w:pPr>
      <w:tabs>
        <w:tab w:val="right" w:pos="5904"/>
      </w:tabs>
    </w:pPr>
  </w:style>
  <w:style w:type="character" w:customStyle="1" w:styleId="scclippagepath">
    <w:name w:val="sc_clip_page_path"/>
    <w:uiPriority w:val="1"/>
    <w:qFormat/>
    <w:rsid w:val="00AE1590"/>
    <w:rPr>
      <w:rFonts w:ascii="Times New Roman" w:hAnsi="Times New Roman"/>
      <w:caps/>
      <w:smallCaps w:val="0"/>
      <w:sz w:val="22"/>
    </w:rPr>
  </w:style>
  <w:style w:type="paragraph" w:customStyle="1" w:styleId="scconresoattyda">
    <w:name w:val="sc_con_reso_atty_da"/>
    <w:qFormat/>
    <w:rsid w:val="00AE159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E159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E159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E159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E1590"/>
    <w:pPr>
      <w:widowControl w:val="0"/>
      <w:suppressAutoHyphens/>
      <w:spacing w:after="0" w:line="240" w:lineRule="auto"/>
      <w:jc w:val="both"/>
    </w:pPr>
  </w:style>
  <w:style w:type="paragraph" w:customStyle="1" w:styleId="scjrregattydadocno">
    <w:name w:val="sc_jrreg_atty_da_docno"/>
    <w:basedOn w:val="Normal"/>
    <w:qFormat/>
    <w:rsid w:val="00AE159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E159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E159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E1590"/>
    <w:rPr>
      <w:rFonts w:ascii="Times New Roman" w:hAnsi="Times New Roman"/>
      <w:b/>
      <w:caps/>
      <w:smallCaps w:val="0"/>
      <w:sz w:val="24"/>
    </w:rPr>
  </w:style>
  <w:style w:type="paragraph" w:customStyle="1" w:styleId="scjrregfooter">
    <w:name w:val="sc_jrreg_footer"/>
    <w:qFormat/>
    <w:rsid w:val="00AE159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E15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E159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E159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E15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E15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E15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E15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E1590"/>
    <w:pPr>
      <w:widowControl w:val="0"/>
      <w:suppressAutoHyphens/>
      <w:spacing w:after="0" w:line="360" w:lineRule="auto"/>
      <w:jc w:val="both"/>
    </w:pPr>
  </w:style>
  <w:style w:type="paragraph" w:customStyle="1" w:styleId="scresolutionbody">
    <w:name w:val="sc_resolution_body"/>
    <w:qFormat/>
    <w:rsid w:val="00AE1590"/>
    <w:pPr>
      <w:widowControl w:val="0"/>
      <w:suppressAutoHyphens/>
      <w:spacing w:after="0" w:line="360" w:lineRule="auto"/>
      <w:jc w:val="both"/>
    </w:pPr>
  </w:style>
  <w:style w:type="paragraph" w:customStyle="1" w:styleId="scresolutionclippagebottom">
    <w:name w:val="sc_resolution_clip_page_bottom"/>
    <w:qFormat/>
    <w:rsid w:val="00AE159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E1590"/>
    <w:pPr>
      <w:widowControl w:val="0"/>
      <w:suppressAutoHyphens/>
      <w:spacing w:after="0" w:line="240" w:lineRule="auto"/>
      <w:jc w:val="both"/>
    </w:pPr>
  </w:style>
  <w:style w:type="paragraph" w:customStyle="1" w:styleId="scresolutionfooter">
    <w:name w:val="sc_resolution_footer"/>
    <w:link w:val="scresolutionfooterChar"/>
    <w:qFormat/>
    <w:rsid w:val="00AE159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E1590"/>
    <w:rPr>
      <w:rFonts w:eastAsia="Times New Roman" w:cs="Times New Roman"/>
      <w:szCs w:val="20"/>
    </w:rPr>
  </w:style>
  <w:style w:type="paragraph" w:customStyle="1" w:styleId="scresolutionheader">
    <w:name w:val="sc_resolution_header"/>
    <w:qFormat/>
    <w:rsid w:val="00AE1590"/>
    <w:pPr>
      <w:widowControl w:val="0"/>
      <w:suppressAutoHyphens/>
      <w:spacing w:after="0" w:line="240" w:lineRule="auto"/>
      <w:jc w:val="center"/>
    </w:pPr>
    <w:rPr>
      <w:b/>
      <w:caps/>
      <w:sz w:val="30"/>
    </w:rPr>
  </w:style>
  <w:style w:type="paragraph" w:customStyle="1" w:styleId="scresolutiontitle">
    <w:name w:val="sc_resolution_title"/>
    <w:qFormat/>
    <w:rsid w:val="00AE1590"/>
    <w:pPr>
      <w:widowControl w:val="0"/>
      <w:suppressAutoHyphens/>
      <w:spacing w:after="0" w:line="240" w:lineRule="auto"/>
      <w:jc w:val="both"/>
    </w:pPr>
    <w:rPr>
      <w:caps/>
    </w:rPr>
  </w:style>
  <w:style w:type="paragraph" w:customStyle="1" w:styleId="scresolutionxx">
    <w:name w:val="sc_resolution_xx"/>
    <w:qFormat/>
    <w:rsid w:val="00AE1590"/>
    <w:pPr>
      <w:widowControl w:val="0"/>
      <w:suppressAutoHyphens/>
      <w:spacing w:after="0" w:line="240" w:lineRule="auto"/>
      <w:jc w:val="center"/>
    </w:pPr>
  </w:style>
  <w:style w:type="character" w:customStyle="1" w:styleId="scSECTIONS">
    <w:name w:val="sc_SECTIONS"/>
    <w:uiPriority w:val="1"/>
    <w:qFormat/>
    <w:rsid w:val="00AE1590"/>
    <w:rPr>
      <w:rFonts w:ascii="Times New Roman" w:hAnsi="Times New Roman"/>
      <w:b w:val="0"/>
      <w:i w:val="0"/>
      <w:caps/>
      <w:smallCaps w:val="0"/>
      <w:color w:val="auto"/>
      <w:sz w:val="22"/>
    </w:rPr>
  </w:style>
  <w:style w:type="character" w:customStyle="1" w:styleId="scsenateclippagepath">
    <w:name w:val="sc_senate_clip_page_path"/>
    <w:uiPriority w:val="1"/>
    <w:qFormat/>
    <w:rsid w:val="00AE1590"/>
    <w:rPr>
      <w:rFonts w:ascii="Times New Roman" w:hAnsi="Times New Roman"/>
      <w:caps/>
      <w:smallCaps w:val="0"/>
      <w:sz w:val="22"/>
    </w:rPr>
  </w:style>
  <w:style w:type="paragraph" w:customStyle="1" w:styleId="scsenateresolutionbody">
    <w:name w:val="sc_senate_resolution_body"/>
    <w:qFormat/>
    <w:rsid w:val="00AE1590"/>
    <w:pPr>
      <w:widowControl w:val="0"/>
      <w:suppressAutoHyphens/>
      <w:spacing w:after="0" w:line="360" w:lineRule="auto"/>
      <w:jc w:val="both"/>
    </w:pPr>
  </w:style>
  <w:style w:type="paragraph" w:customStyle="1" w:styleId="scsenateresolutionclippagebottom">
    <w:name w:val="sc_senate_resolution_clip_page_bottom"/>
    <w:qFormat/>
    <w:rsid w:val="00AE159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E1590"/>
    <w:pPr>
      <w:widowControl w:val="0"/>
      <w:suppressLineNumbers/>
      <w:suppressAutoHyphens/>
    </w:pPr>
  </w:style>
  <w:style w:type="paragraph" w:customStyle="1" w:styleId="scsenateresolutionclippagerepdocumentname">
    <w:name w:val="sc_senate_resolution_clip_page_rep_document_name"/>
    <w:qFormat/>
    <w:rsid w:val="00AE159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E159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E159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E1590"/>
    <w:rPr>
      <w:color w:val="808080"/>
    </w:rPr>
  </w:style>
  <w:style w:type="paragraph" w:customStyle="1" w:styleId="sctablecodifiedsection">
    <w:name w:val="sc_table_codified_section"/>
    <w:qFormat/>
    <w:rsid w:val="00AE1590"/>
    <w:pPr>
      <w:widowControl w:val="0"/>
      <w:suppressAutoHyphens/>
      <w:spacing w:after="0" w:line="360" w:lineRule="auto"/>
    </w:pPr>
  </w:style>
  <w:style w:type="paragraph" w:customStyle="1" w:styleId="sctableln">
    <w:name w:val="sc_table_ln"/>
    <w:qFormat/>
    <w:rsid w:val="00AE1590"/>
    <w:pPr>
      <w:widowControl w:val="0"/>
      <w:suppressAutoHyphens/>
      <w:spacing w:after="0" w:line="360" w:lineRule="auto"/>
      <w:jc w:val="right"/>
    </w:pPr>
  </w:style>
  <w:style w:type="paragraph" w:customStyle="1" w:styleId="sctablenoncodifiedsection">
    <w:name w:val="sc_table_non_codified_section"/>
    <w:qFormat/>
    <w:rsid w:val="00AE1590"/>
    <w:pPr>
      <w:widowControl w:val="0"/>
      <w:suppressAutoHyphens/>
      <w:spacing w:after="0" w:line="360" w:lineRule="auto"/>
    </w:pPr>
  </w:style>
  <w:style w:type="paragraph" w:customStyle="1" w:styleId="scresolutionmembers">
    <w:name w:val="sc_resolution_members"/>
    <w:qFormat/>
    <w:rsid w:val="00AE1590"/>
    <w:pPr>
      <w:widowControl w:val="0"/>
      <w:suppressAutoHyphens/>
      <w:spacing w:after="0" w:line="360" w:lineRule="auto"/>
      <w:jc w:val="both"/>
    </w:pPr>
  </w:style>
  <w:style w:type="paragraph" w:customStyle="1" w:styleId="scdraftheader">
    <w:name w:val="sc_draft_header"/>
    <w:qFormat/>
    <w:rsid w:val="00AE1590"/>
    <w:pPr>
      <w:widowControl w:val="0"/>
      <w:suppressAutoHyphens/>
      <w:spacing w:after="0" w:line="240" w:lineRule="auto"/>
    </w:pPr>
  </w:style>
  <w:style w:type="paragraph" w:customStyle="1" w:styleId="scemptyline">
    <w:name w:val="sc_empty_line"/>
    <w:qFormat/>
    <w:rsid w:val="00AE1590"/>
    <w:pPr>
      <w:widowControl w:val="0"/>
      <w:suppressAutoHyphens/>
      <w:spacing w:after="0" w:line="360" w:lineRule="auto"/>
      <w:jc w:val="both"/>
    </w:pPr>
  </w:style>
  <w:style w:type="paragraph" w:customStyle="1" w:styleId="scemptylineheader">
    <w:name w:val="sc_emptyline_header"/>
    <w:qFormat/>
    <w:rsid w:val="00AE1590"/>
    <w:pPr>
      <w:widowControl w:val="0"/>
      <w:suppressAutoHyphens/>
      <w:spacing w:after="0" w:line="240" w:lineRule="auto"/>
      <w:jc w:val="both"/>
    </w:pPr>
  </w:style>
  <w:style w:type="character" w:customStyle="1" w:styleId="scinsert">
    <w:name w:val="sc_insert"/>
    <w:uiPriority w:val="1"/>
    <w:qFormat/>
    <w:rsid w:val="00AE1590"/>
    <w:rPr>
      <w:caps w:val="0"/>
      <w:smallCaps w:val="0"/>
      <w:strike w:val="0"/>
      <w:dstrike w:val="0"/>
      <w:vanish w:val="0"/>
      <w:u w:val="single"/>
      <w:vertAlign w:val="baseline"/>
    </w:rPr>
  </w:style>
  <w:style w:type="character" w:customStyle="1" w:styleId="scinsertblue">
    <w:name w:val="sc_insert_blue"/>
    <w:uiPriority w:val="1"/>
    <w:qFormat/>
    <w:rsid w:val="00AE159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E1590"/>
    <w:rPr>
      <w:caps w:val="0"/>
      <w:smallCaps w:val="0"/>
      <w:strike w:val="0"/>
      <w:dstrike w:val="0"/>
      <w:vanish w:val="0"/>
      <w:color w:val="0070C0"/>
      <w:u w:val="none"/>
      <w:vertAlign w:val="baseline"/>
    </w:rPr>
  </w:style>
  <w:style w:type="character" w:customStyle="1" w:styleId="scinsertred">
    <w:name w:val="sc_insert_red"/>
    <w:uiPriority w:val="1"/>
    <w:qFormat/>
    <w:rsid w:val="00AE159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E1590"/>
    <w:rPr>
      <w:caps w:val="0"/>
      <w:smallCaps w:val="0"/>
      <w:strike w:val="0"/>
      <w:dstrike w:val="0"/>
      <w:vanish w:val="0"/>
      <w:color w:val="FF0000"/>
      <w:u w:val="none"/>
      <w:vertAlign w:val="baseline"/>
    </w:rPr>
  </w:style>
  <w:style w:type="character" w:customStyle="1" w:styleId="scstrike">
    <w:name w:val="sc_strike"/>
    <w:uiPriority w:val="1"/>
    <w:qFormat/>
    <w:rsid w:val="00AE1590"/>
    <w:rPr>
      <w:strike/>
      <w:dstrike w:val="0"/>
    </w:rPr>
  </w:style>
  <w:style w:type="character" w:customStyle="1" w:styleId="scstrikeblue">
    <w:name w:val="sc_strike_blue"/>
    <w:uiPriority w:val="1"/>
    <w:qFormat/>
    <w:rsid w:val="00AE1590"/>
    <w:rPr>
      <w:strike/>
      <w:dstrike w:val="0"/>
      <w:color w:val="0070C0"/>
    </w:rPr>
  </w:style>
  <w:style w:type="character" w:customStyle="1" w:styleId="scstrikered">
    <w:name w:val="sc_strike_red"/>
    <w:uiPriority w:val="1"/>
    <w:qFormat/>
    <w:rsid w:val="00AE1590"/>
    <w:rPr>
      <w:strike/>
      <w:dstrike w:val="0"/>
      <w:color w:val="FF0000"/>
    </w:rPr>
  </w:style>
  <w:style w:type="character" w:customStyle="1" w:styleId="scstrikebluenoncodified">
    <w:name w:val="sc_strike_blue_non_codified"/>
    <w:uiPriority w:val="1"/>
    <w:qFormat/>
    <w:rsid w:val="00AE1590"/>
    <w:rPr>
      <w:strike/>
      <w:dstrike w:val="0"/>
      <w:color w:val="0070C0"/>
      <w:lang w:val="en-US"/>
    </w:rPr>
  </w:style>
  <w:style w:type="character" w:customStyle="1" w:styleId="scstrikerednoncodified">
    <w:name w:val="sc_strike_red_non_codified"/>
    <w:uiPriority w:val="1"/>
    <w:qFormat/>
    <w:rsid w:val="00AE1590"/>
    <w:rPr>
      <w:strike/>
      <w:dstrike w:val="0"/>
      <w:color w:val="FF0000"/>
    </w:rPr>
  </w:style>
  <w:style w:type="paragraph" w:customStyle="1" w:styleId="scnowthereforebold">
    <w:name w:val="sc_now_therefore_bold"/>
    <w:uiPriority w:val="1"/>
    <w:qFormat/>
    <w:rsid w:val="00AE1590"/>
    <w:pPr>
      <w:widowControl w:val="0"/>
      <w:suppressAutoHyphens/>
      <w:spacing w:after="0" w:line="480" w:lineRule="auto"/>
    </w:pPr>
    <w:rPr>
      <w:rFonts w:eastAsia="Calibri" w:cs="Times New Roman"/>
    </w:rPr>
  </w:style>
  <w:style w:type="paragraph" w:customStyle="1" w:styleId="scbillsiglines">
    <w:name w:val="sc_bill_sig_lines"/>
    <w:qFormat/>
    <w:rsid w:val="00AE159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E1590"/>
  </w:style>
  <w:style w:type="paragraph" w:customStyle="1" w:styleId="scbillendxx">
    <w:name w:val="sc_bill_end_xx"/>
    <w:qFormat/>
    <w:rsid w:val="00AE1590"/>
    <w:pPr>
      <w:widowControl w:val="0"/>
      <w:suppressAutoHyphens/>
      <w:spacing w:after="0" w:line="240" w:lineRule="auto"/>
      <w:jc w:val="center"/>
    </w:pPr>
  </w:style>
  <w:style w:type="character" w:customStyle="1" w:styleId="scbillheader1">
    <w:name w:val="sc_bill_header1"/>
    <w:uiPriority w:val="1"/>
    <w:qFormat/>
    <w:rsid w:val="00AE1590"/>
  </w:style>
  <w:style w:type="character" w:customStyle="1" w:styleId="scresolutionbody1">
    <w:name w:val="sc_resolution_body1"/>
    <w:uiPriority w:val="1"/>
    <w:qFormat/>
    <w:rsid w:val="00AE1590"/>
  </w:style>
  <w:style w:type="character" w:styleId="Strong">
    <w:name w:val="Strong"/>
    <w:basedOn w:val="DefaultParagraphFont"/>
    <w:uiPriority w:val="22"/>
    <w:qFormat/>
    <w:rsid w:val="00AE1590"/>
    <w:rPr>
      <w:b/>
      <w:bCs/>
    </w:rPr>
  </w:style>
  <w:style w:type="character" w:customStyle="1" w:styleId="scamendhouse">
    <w:name w:val="sc_amend_house"/>
    <w:uiPriority w:val="1"/>
    <w:qFormat/>
    <w:rsid w:val="00AE1590"/>
    <w:rPr>
      <w:bdr w:val="none" w:sz="0" w:space="0" w:color="auto"/>
      <w:shd w:val="clear" w:color="auto" w:fill="FDE9D9" w:themeFill="accent6" w:themeFillTint="33"/>
    </w:rPr>
  </w:style>
  <w:style w:type="character" w:customStyle="1" w:styleId="scamendsenate">
    <w:name w:val="sc_amend_senate"/>
    <w:uiPriority w:val="1"/>
    <w:qFormat/>
    <w:rsid w:val="00AE1590"/>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F05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58&amp;session=125&amp;summary=B" TargetMode="External" Id="Ra2f5c4286771457f" /><Relationship Type="http://schemas.openxmlformats.org/officeDocument/2006/relationships/hyperlink" Target="https://www.scstatehouse.gov/sess125_2023-2024/prever/5158_20240227.docx" TargetMode="External" Id="R249b849a925e455d" /><Relationship Type="http://schemas.openxmlformats.org/officeDocument/2006/relationships/hyperlink" Target="h:\hj\20240227.docx" TargetMode="External" Id="R2e9cb90adb8642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2eaee194-3648-40f9-8139-092720459926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c113e368-cb99-420e-8145-8104fdde3d7b</T_BILL_REQUEST_REQUEST>
  <T_BILL_R_ORIGINALDRAFT>583d881e-c703-44da-806a-7809c95fad0f</T_BILL_R_ORIGINALDRAFT>
  <T_BILL_SPONSOR_SPONSOR>7cd3cd8d-77b1-42ca-a1ff-f4c069fd32ab</T_BILL_SPONSOR_SPONSOR>
  <T_BILL_T_BILLNAME>[5158]</T_BILL_T_BILLNAME>
  <T_BILL_T_BILLNUMBER>5158</T_BILL_T_BILLNUMBER>
  <T_BILL_T_BILLTITLE>TO commend and celebrate the enduring legacy of the Epsilon Beta Omega Chapter of Alpha Kappa Alpha Sorority, Inc., for its outstanding commitment to service, uplifting the community, and advocating for social justice.</T_BILL_T_BILLTITLE>
  <T_BILL_T_CHAMBER>house</T_BILL_T_CHAMBER>
  <T_BILL_T_FILENAME> </T_BILL_T_FILENAME>
  <T_BILL_T_LEGTYPE>resolution</T_BILL_T_LEGTYPE>
  <T_BILL_T_SUBJECT>75th anniversary of Epsilon Beta Omega Chapter of Alpha Kappa Alpha Sorority, Inc.</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3101</Characters>
  <Application>Microsoft Office Word</Application>
  <DocSecurity>0</DocSecurity>
  <Lines>77</Lines>
  <Paragraphs>58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Joe Sowell</cp:lastModifiedBy>
  <cp:revision>5</cp:revision>
  <cp:lastPrinted>2024-02-20T21:21:00Z</cp:lastPrinted>
  <dcterms:created xsi:type="dcterms:W3CDTF">2024-02-20T21:21:00Z</dcterms:created>
  <dcterms:modified xsi:type="dcterms:W3CDTF">2024-04-03T14:07:00Z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