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LC-0528SA-GM24.docx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Rev. Eugene Rush.,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25dfaf9aef1d4b4d">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d4c17c012f49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6dad1843c5469b">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B7FF4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E14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C6E07" w14:paraId="48DB32D0" w14:textId="70D63009">
          <w:pPr>
            <w:pStyle w:val="scresolutiontitle"/>
          </w:pPr>
          <w:r w:rsidRPr="00016FCF">
            <w:rPr>
              <w:caps w:val="0"/>
            </w:rPr>
            <w:t xml:space="preserve">TO RECOGNIZE AND HONOR REVEREND EUGENE RUSH, JR., </w:t>
          </w:r>
          <w:r>
            <w:rPr>
              <w:caps w:val="0"/>
            </w:rPr>
            <w:t xml:space="preserve">PASTOR OF </w:t>
          </w:r>
          <w:r w:rsidRPr="00016FCF">
            <w:rPr>
              <w:caps w:val="0"/>
            </w:rPr>
            <w:t xml:space="preserve">PLEASANT HILL MISSIONARY CHURCH, UPON THE OCCASION OF HIS RETIREMENT AFTER </w:t>
          </w:r>
          <w:r>
            <w:rPr>
              <w:caps w:val="0"/>
            </w:rPr>
            <w:t xml:space="preserve">NINETEEN </w:t>
          </w:r>
          <w:r w:rsidRPr="00016FCF">
            <w:rPr>
              <w:caps w:val="0"/>
            </w:rPr>
            <w:t xml:space="preserve">YEARS OF </w:t>
          </w:r>
          <w:r>
            <w:rPr>
              <w:caps w:val="0"/>
            </w:rPr>
            <w:t xml:space="preserve">SIGNIFICANT </w:t>
          </w:r>
          <w:r w:rsidRPr="00016FCF">
            <w:rPr>
              <w:caps w:val="0"/>
            </w:rPr>
            <w:t>SERVICE, AND TO WISH HIM CONTINUED SUCCESS AND HAPPINESS IN ALL HIS FUTURE ENDEAVORS.</w:t>
          </w:r>
        </w:p>
      </w:sdtContent>
    </w:sdt>
    <w:p w:rsidR="0010776B" w:rsidP="00091FD9" w:rsidRDefault="0010776B" w14:paraId="48DB32D1" w14:textId="56627158">
      <w:pPr>
        <w:pStyle w:val="scresolutiontitle"/>
      </w:pPr>
    </w:p>
    <w:p w:rsidR="00FC710C" w:rsidP="00FC710C" w:rsidRDefault="008C3A19" w14:paraId="665914C4" w14:textId="21B47027">
      <w:pPr>
        <w:pStyle w:val="scresolutionwhereas"/>
      </w:pPr>
      <w:bookmarkStart w:name="wa_b6cfb4c7d" w:id="0"/>
      <w:r w:rsidRPr="00084D53">
        <w:t>W</w:t>
      </w:r>
      <w:bookmarkEnd w:id="0"/>
      <w:r w:rsidRPr="00084D53">
        <w:t>hereas,</w:t>
      </w:r>
      <w:r w:rsidR="001347EE">
        <w:t xml:space="preserve"> </w:t>
      </w:r>
      <w:r w:rsidR="00FC710C">
        <w:t>the South Carolina House of Representatives ha</w:t>
      </w:r>
      <w:r w:rsidR="00D34B59">
        <w:t>s</w:t>
      </w:r>
      <w:r w:rsidR="00FC710C">
        <w:t xml:space="preserve"> learned that </w:t>
      </w:r>
      <w:r w:rsidR="00016FCF">
        <w:t>Eugene Rush</w:t>
      </w:r>
      <w:r w:rsidR="00FC710C">
        <w:t xml:space="preserve"> will begin a well</w:t>
      </w:r>
      <w:r w:rsidR="00D34B59">
        <w:noBreakHyphen/>
      </w:r>
      <w:r w:rsidR="00FC710C">
        <w:t xml:space="preserve">deserved retirement after </w:t>
      </w:r>
      <w:r w:rsidR="00016FCF">
        <w:t>twenty‑five</w:t>
      </w:r>
      <w:r w:rsidR="00FC710C">
        <w:t xml:space="preserve"> years as a </w:t>
      </w:r>
      <w:r w:rsidR="00016FCF">
        <w:t>devoted pastor</w:t>
      </w:r>
      <w:r w:rsidR="00FC710C">
        <w:t xml:space="preserve">, the last </w:t>
      </w:r>
      <w:r w:rsidR="000C5B5F">
        <w:t>nineteen</w:t>
      </w:r>
      <w:r w:rsidR="00FC710C">
        <w:t xml:space="preserve"> of which have been as </w:t>
      </w:r>
      <w:r w:rsidR="00D34B59">
        <w:t>the</w:t>
      </w:r>
      <w:r w:rsidR="00FC710C">
        <w:t xml:space="preserve"> distinguished and highly regarded </w:t>
      </w:r>
      <w:r w:rsidR="000C5B5F">
        <w:t>pastor</w:t>
      </w:r>
      <w:r w:rsidR="00FC710C">
        <w:t xml:space="preserve"> at </w:t>
      </w:r>
      <w:r w:rsidRPr="00016FCF" w:rsidR="00016FCF">
        <w:t>Pleasant Hill Missionary Church</w:t>
      </w:r>
      <w:r w:rsidR="00FC710C">
        <w:t>; and</w:t>
      </w:r>
    </w:p>
    <w:p w:rsidR="00FC710C" w:rsidP="00FC710C" w:rsidRDefault="00FC710C" w14:paraId="027E8776" w14:textId="77777777">
      <w:pPr>
        <w:pStyle w:val="scresolutionwhereas"/>
      </w:pPr>
    </w:p>
    <w:p w:rsidR="00FC710C" w:rsidP="00FC710C" w:rsidRDefault="00FC710C" w14:paraId="4B1F6EB1" w14:textId="55990EBB">
      <w:pPr>
        <w:pStyle w:val="scresolutionwhereas"/>
      </w:pPr>
      <w:bookmarkStart w:name="wa_adc9f1169" w:id="1"/>
      <w:r>
        <w:t>W</w:t>
      </w:r>
      <w:bookmarkEnd w:id="1"/>
      <w:r>
        <w:t xml:space="preserve">hereas, </w:t>
      </w:r>
      <w:r w:rsidRPr="00FC710C">
        <w:t>a native of Tallahassee, Florida</w:t>
      </w:r>
      <w:r>
        <w:t xml:space="preserve">, </w:t>
      </w:r>
      <w:r w:rsidR="00D34B59">
        <w:t>Eugene</w:t>
      </w:r>
      <w:r w:rsidRPr="00FC710C">
        <w:t xml:space="preserve"> Rush</w:t>
      </w:r>
      <w:r>
        <w:t xml:space="preserve"> is </w:t>
      </w:r>
      <w:r w:rsidRPr="00FC710C">
        <w:t xml:space="preserve">the </w:t>
      </w:r>
      <w:r w:rsidR="00D34B59">
        <w:t>last</w:t>
      </w:r>
      <w:r w:rsidRPr="00FC710C">
        <w:t xml:space="preserve"> of eight children</w:t>
      </w:r>
      <w:r>
        <w:t xml:space="preserve"> born to </w:t>
      </w:r>
      <w:r w:rsidRPr="00FC710C">
        <w:t>the late Reverend Eugene and the late Beatrice Rush.</w:t>
      </w:r>
      <w:r>
        <w:t xml:space="preserve"> He was reared in a loving Christian home</w:t>
      </w:r>
      <w:r w:rsidR="00D34B59">
        <w:t xml:space="preserve"> with</w:t>
      </w:r>
      <w:r>
        <w:t xml:space="preserve"> parents</w:t>
      </w:r>
      <w:r w:rsidR="00D34B59">
        <w:t xml:space="preserve"> who</w:t>
      </w:r>
      <w:r>
        <w:t xml:space="preserve"> </w:t>
      </w:r>
      <w:r w:rsidR="000C5B5F">
        <w:t xml:space="preserve">provided Christian </w:t>
      </w:r>
      <w:r w:rsidRPr="000C5B5F" w:rsidR="000C5B5F">
        <w:t xml:space="preserve">guidance and influence, </w:t>
      </w:r>
      <w:r w:rsidR="00016FCF">
        <w:t>and</w:t>
      </w:r>
      <w:r w:rsidR="000C5B5F">
        <w:t xml:space="preserve"> </w:t>
      </w:r>
      <w:r w:rsidRPr="000C5B5F" w:rsidR="000C5B5F">
        <w:t>he received Christ at the age of fifteen</w:t>
      </w:r>
      <w:r>
        <w:t>; and</w:t>
      </w:r>
    </w:p>
    <w:p w:rsidR="00FC710C" w:rsidP="00FC710C" w:rsidRDefault="00FC710C" w14:paraId="0FE65851" w14:textId="77777777">
      <w:pPr>
        <w:pStyle w:val="scresolutionwhereas"/>
      </w:pPr>
    </w:p>
    <w:p w:rsidR="00FC710C" w:rsidP="00FC710C" w:rsidRDefault="000C5B5F" w14:paraId="385F1E8D" w14:textId="7F88BBC2">
      <w:pPr>
        <w:pStyle w:val="scresolutionwhereas"/>
      </w:pPr>
      <w:bookmarkStart w:name="wa_a2dac9ea5" w:id="2"/>
      <w:r>
        <w:t>W</w:t>
      </w:r>
      <w:bookmarkEnd w:id="2"/>
      <w:r>
        <w:t xml:space="preserve">hereas, </w:t>
      </w:r>
      <w:r w:rsidR="00FC710C">
        <w:t xml:space="preserve">Reverend Rush </w:t>
      </w:r>
      <w:r>
        <w:t xml:space="preserve">earned </w:t>
      </w:r>
      <w:r w:rsidR="00FC710C">
        <w:t xml:space="preserve">a </w:t>
      </w:r>
      <w:r>
        <w:t>b</w:t>
      </w:r>
      <w:r w:rsidR="00FC710C">
        <w:t xml:space="preserve">achelor’s </w:t>
      </w:r>
      <w:r>
        <w:t>d</w:t>
      </w:r>
      <w:r w:rsidR="00FC710C">
        <w:t xml:space="preserve">egree from Florida Agricultural and Mechanical </w:t>
      </w:r>
      <w:r>
        <w:t xml:space="preserve">(A&amp;M) </w:t>
      </w:r>
      <w:r w:rsidR="00FC710C">
        <w:t>University</w:t>
      </w:r>
      <w:r>
        <w:t xml:space="preserve"> in</w:t>
      </w:r>
      <w:r w:rsidR="00FC710C">
        <w:t xml:space="preserve"> Tallahassee, Florida</w:t>
      </w:r>
      <w:r w:rsidR="00CB0C99">
        <w:t>,</w:t>
      </w:r>
      <w:r>
        <w:t xml:space="preserve"> and a</w:t>
      </w:r>
      <w:r w:rsidR="00FC710C">
        <w:t xml:space="preserve"> </w:t>
      </w:r>
      <w:r>
        <w:t>m</w:t>
      </w:r>
      <w:r w:rsidR="00FC710C">
        <w:t>aster</w:t>
      </w:r>
      <w:r>
        <w:t>’</w:t>
      </w:r>
      <w:r w:rsidR="00FC710C">
        <w:t xml:space="preserve">s </w:t>
      </w:r>
      <w:r>
        <w:t>degree in e</w:t>
      </w:r>
      <w:r w:rsidR="00FC710C">
        <w:t xml:space="preserve">ducation </w:t>
      </w:r>
      <w:r>
        <w:t xml:space="preserve">from </w:t>
      </w:r>
      <w:r w:rsidR="00FC710C">
        <w:t>Atlantic University</w:t>
      </w:r>
      <w:r>
        <w:t xml:space="preserve"> in</w:t>
      </w:r>
      <w:r w:rsidR="00FC710C">
        <w:t xml:space="preserve"> Savannah, Georgia</w:t>
      </w:r>
      <w:r>
        <w:t>. He also earned a b</w:t>
      </w:r>
      <w:r w:rsidR="00FC710C">
        <w:t xml:space="preserve">achelor’s </w:t>
      </w:r>
      <w:r>
        <w:t>d</w:t>
      </w:r>
      <w:r w:rsidR="00FC710C">
        <w:t xml:space="preserve">egree </w:t>
      </w:r>
      <w:r>
        <w:t>in</w:t>
      </w:r>
      <w:r w:rsidRPr="000C5B5F">
        <w:t xml:space="preserve"> Biblical Studies and Christian Doctrine</w:t>
      </w:r>
      <w:r>
        <w:t xml:space="preserve"> </w:t>
      </w:r>
      <w:r w:rsidR="00FC710C">
        <w:t xml:space="preserve">from Colonial Christian Theological Seminary in Columbia and a </w:t>
      </w:r>
      <w:r>
        <w:t>M</w:t>
      </w:r>
      <w:r w:rsidR="00FC710C">
        <w:t>aster of Ministry from Jacksonville Baptist Theological Seminary, Jacksonville, Florida in 2013</w:t>
      </w:r>
      <w:r>
        <w:t>; and</w:t>
      </w:r>
    </w:p>
    <w:p w:rsidR="000C5B5F" w:rsidP="00FC710C" w:rsidRDefault="000C5B5F" w14:paraId="4D17A342" w14:textId="77777777">
      <w:pPr>
        <w:pStyle w:val="scresolutionwhereas"/>
      </w:pPr>
    </w:p>
    <w:p w:rsidR="00D34B59" w:rsidP="00FC710C" w:rsidRDefault="00D34B59" w14:paraId="6FD21E07" w14:textId="184F2CB8">
      <w:pPr>
        <w:pStyle w:val="scresolutionwhereas"/>
      </w:pPr>
      <w:bookmarkStart w:name="wa_1dc6f9519" w:id="3"/>
      <w:r w:rsidRPr="00D34B59">
        <w:t>W</w:t>
      </w:r>
      <w:bookmarkEnd w:id="3"/>
      <w:r w:rsidRPr="00D34B59">
        <w:t>hereas, certified as a corrective therapist in 1973 after training at the VA Hospital System in Tuskegee, Alabama</w:t>
      </w:r>
      <w:r w:rsidR="00EA6A7C">
        <w:t>,</w:t>
      </w:r>
      <w:r w:rsidRPr="00D34B59">
        <w:t xml:space="preserve"> </w:t>
      </w:r>
      <w:r w:rsidR="00EA6A7C">
        <w:t>h</w:t>
      </w:r>
      <w:r w:rsidRPr="00D34B59">
        <w:t>e was commissioned as a Second Lieutenant upon graduation as a Medical Service Officer in the United States Army</w:t>
      </w:r>
      <w:r w:rsidR="00EA6A7C">
        <w:t>.</w:t>
      </w:r>
      <w:r w:rsidRPr="00D34B59">
        <w:t xml:space="preserve"> </w:t>
      </w:r>
      <w:r w:rsidR="00EA6A7C">
        <w:t>He s</w:t>
      </w:r>
      <w:r w:rsidRPr="00D34B59">
        <w:t xml:space="preserve">erved as a Company Commander from 1974 to 1980, attaining the rank of Captain. </w:t>
      </w:r>
      <w:r w:rsidR="00EA6A7C">
        <w:t>F</w:t>
      </w:r>
      <w:r w:rsidRPr="00EA6A7C" w:rsidR="00EA6A7C">
        <w:t xml:space="preserve">rom 1980 to 1997, </w:t>
      </w:r>
      <w:r w:rsidR="00EA6A7C">
        <w:t>h</w:t>
      </w:r>
      <w:r w:rsidRPr="00D34B59">
        <w:t xml:space="preserve">e was </w:t>
      </w:r>
      <w:r w:rsidR="00EA6A7C">
        <w:t>a</w:t>
      </w:r>
      <w:r w:rsidRPr="00D34B59">
        <w:t xml:space="preserve"> medical sales representative for Bristol Myers Squibb</w:t>
      </w:r>
      <w:r w:rsidR="00EA6A7C">
        <w:t>,</w:t>
      </w:r>
      <w:r w:rsidRPr="00D34B59">
        <w:t xml:space="preserve"> retiring as a district sales manager. He </w:t>
      </w:r>
      <w:r w:rsidR="00EA6A7C">
        <w:t>w</w:t>
      </w:r>
      <w:r w:rsidRPr="00D34B59">
        <w:t>as a classroom teacher in Lexington School District Two for twenty‑five years, retiring in 2018; and</w:t>
      </w:r>
    </w:p>
    <w:p w:rsidR="00D34B59" w:rsidP="00FC710C" w:rsidRDefault="00D34B59" w14:paraId="1217EE8D" w14:textId="77777777">
      <w:pPr>
        <w:pStyle w:val="scresolutionwhereas"/>
      </w:pPr>
    </w:p>
    <w:p w:rsidR="00D34B59" w:rsidP="00FC710C" w:rsidRDefault="00D34B59" w14:paraId="2037DBAF" w14:textId="1FD6DE23">
      <w:pPr>
        <w:pStyle w:val="scresolutionwhereas"/>
      </w:pPr>
      <w:bookmarkStart w:name="wa_f5427c380" w:id="4"/>
      <w:r w:rsidRPr="00D34B59">
        <w:t>W</w:t>
      </w:r>
      <w:bookmarkEnd w:id="4"/>
      <w:r w:rsidRPr="00D34B59">
        <w:t xml:space="preserve">hereas, Reverend Rush received and accepted his calling to proclamation ministry in January 1988 and was licensed to preach the </w:t>
      </w:r>
      <w:r w:rsidR="005D19AD">
        <w:t>g</w:t>
      </w:r>
      <w:r w:rsidRPr="00D34B59">
        <w:t>ospel by the St. Paul Missionary Baptist Church of Lexington, under the pastoral leadership of Reverend Dr. Douglas Branch; and</w:t>
      </w:r>
    </w:p>
    <w:p w:rsidR="00D34B59" w:rsidP="00FC710C" w:rsidRDefault="00D34B59" w14:paraId="13830144" w14:textId="77777777">
      <w:pPr>
        <w:pStyle w:val="scresolutionwhereas"/>
      </w:pPr>
    </w:p>
    <w:p w:rsidR="00016FCF" w:rsidP="00FC710C" w:rsidRDefault="000C5B5F" w14:paraId="07D484C1" w14:textId="4CE9D6A6">
      <w:pPr>
        <w:pStyle w:val="scresolutionwhereas"/>
      </w:pPr>
      <w:bookmarkStart w:name="wa_6a69b785d" w:id="5"/>
      <w:r>
        <w:t>W</w:t>
      </w:r>
      <w:bookmarkEnd w:id="5"/>
      <w:r>
        <w:t>hereas, h</w:t>
      </w:r>
      <w:r w:rsidRPr="000C5B5F">
        <w:t>is first pastoral assignment was the Monetta Baptist Church in Monetta from June 1999</w:t>
      </w:r>
      <w:r w:rsidR="00016FCF">
        <w:t xml:space="preserve"> to </w:t>
      </w:r>
      <w:r w:rsidRPr="000C5B5F">
        <w:lastRenderedPageBreak/>
        <w:t>2002. He shepherded Hart Spring Baptist</w:t>
      </w:r>
      <w:r w:rsidR="00D34B59">
        <w:t xml:space="preserve"> Church</w:t>
      </w:r>
      <w:r w:rsidRPr="000C5B5F">
        <w:t xml:space="preserve"> of Ward from 2002 to 2005</w:t>
      </w:r>
      <w:r>
        <w:t xml:space="preserve">, and he </w:t>
      </w:r>
      <w:r w:rsidR="00FC710C">
        <w:t xml:space="preserve">has been </w:t>
      </w:r>
      <w:r>
        <w:t xml:space="preserve">the </w:t>
      </w:r>
      <w:r w:rsidR="00FC710C">
        <w:t>past</w:t>
      </w:r>
      <w:r>
        <w:t xml:space="preserve">or of </w:t>
      </w:r>
      <w:r w:rsidR="00FC710C">
        <w:t>Pleasant Hill Missionary Church since 2005. His ministerial theme</w:t>
      </w:r>
      <w:r w:rsidR="00CB0C99">
        <w:t xml:space="preserve"> is,</w:t>
      </w:r>
      <w:r w:rsidR="00FC710C">
        <w:t xml:space="preserve"> “Lord</w:t>
      </w:r>
      <w:r>
        <w:t>,</w:t>
      </w:r>
      <w:r w:rsidR="00FC710C">
        <w:t xml:space="preserve"> prepare me to be an instrument to do your will for your people</w:t>
      </w:r>
      <w:r w:rsidR="00EA6A7C">
        <w:t>.</w:t>
      </w:r>
      <w:r>
        <w:t>”</w:t>
      </w:r>
      <w:r w:rsidR="00EA6A7C">
        <w:t xml:space="preserve"> </w:t>
      </w:r>
      <w:r w:rsidR="00016FCF">
        <w:t>Reverend Rush serves his denomination a</w:t>
      </w:r>
      <w:r w:rsidR="00FC710C">
        <w:t xml:space="preserve">s </w:t>
      </w:r>
      <w:r w:rsidR="00016FCF">
        <w:t xml:space="preserve">a </w:t>
      </w:r>
      <w:r w:rsidR="00FC710C">
        <w:t>member of the Lexington Ministerial Alliance</w:t>
      </w:r>
      <w:r w:rsidR="00016FCF">
        <w:t>, and h</w:t>
      </w:r>
      <w:r w:rsidR="00FC710C">
        <w:t>e is</w:t>
      </w:r>
      <w:r w:rsidR="00016FCF">
        <w:t xml:space="preserve"> the </w:t>
      </w:r>
      <w:r w:rsidR="00FC710C">
        <w:t xml:space="preserve">past </w:t>
      </w:r>
      <w:r w:rsidR="00016FCF">
        <w:t>mo</w:t>
      </w:r>
      <w:r w:rsidR="00FC710C">
        <w:t>derator of the Friendship Baptist Education Association of Batesburg</w:t>
      </w:r>
      <w:r w:rsidR="00016FCF">
        <w:t>‑</w:t>
      </w:r>
      <w:r w:rsidR="00FC710C">
        <w:t>Leesville and a member of the South Carolina E&amp;M Baptist State Convention</w:t>
      </w:r>
      <w:r w:rsidR="00016FCF">
        <w:t>; and</w:t>
      </w:r>
    </w:p>
    <w:p w:rsidR="00016FCF" w:rsidP="00FC710C" w:rsidRDefault="00016FCF" w14:paraId="09D97BF1" w14:textId="77777777">
      <w:pPr>
        <w:pStyle w:val="scresolutionwhereas"/>
      </w:pPr>
    </w:p>
    <w:p w:rsidR="00FC710C" w:rsidP="00EA6A7C" w:rsidRDefault="00016FCF" w14:paraId="05B4A2B2" w14:textId="22E1D7CA">
      <w:pPr>
        <w:pStyle w:val="scresolutionwhereas"/>
      </w:pPr>
      <w:bookmarkStart w:name="wa_954fb175a" w:id="6"/>
      <w:r>
        <w:t>W</w:t>
      </w:r>
      <w:bookmarkEnd w:id="6"/>
      <w:r>
        <w:t xml:space="preserve">hereas, committed to his community, he is </w:t>
      </w:r>
      <w:r w:rsidRPr="00016FCF">
        <w:t xml:space="preserve">a member of the Community Resource Outreach Ministry, providing food for families in Lexington and Richland </w:t>
      </w:r>
      <w:r>
        <w:t>c</w:t>
      </w:r>
      <w:r w:rsidRPr="00016FCF">
        <w:t xml:space="preserve">ounties. He is </w:t>
      </w:r>
      <w:r>
        <w:t>c</w:t>
      </w:r>
      <w:r w:rsidRPr="00016FCF">
        <w:t xml:space="preserve">hairman of the </w:t>
      </w:r>
      <w:r>
        <w:t>b</w:t>
      </w:r>
      <w:r w:rsidRPr="00016FCF">
        <w:t xml:space="preserve">oard for </w:t>
      </w:r>
      <w:r w:rsidR="00EA6A7C">
        <w:t>Home Builders Association Community Development Corporation (</w:t>
      </w:r>
      <w:r w:rsidRPr="00EA6A7C" w:rsidR="00EA6A7C">
        <w:t>HBA CDC</w:t>
      </w:r>
      <w:r w:rsidR="00EA6A7C">
        <w:t xml:space="preserve">), </w:t>
      </w:r>
      <w:r w:rsidRPr="00EA6A7C" w:rsidR="00EA6A7C">
        <w:t>a contractor for the South Carolina Housing</w:t>
      </w:r>
      <w:r w:rsidR="00EA6A7C">
        <w:t xml:space="preserve"> helping seniors and needy people refurbish their houses</w:t>
      </w:r>
      <w:r>
        <w:t xml:space="preserve">. </w:t>
      </w:r>
      <w:r w:rsidR="00FC710C">
        <w:t>He is a member of the Lexington NAACP and a member of the Democrat</w:t>
      </w:r>
      <w:r w:rsidR="005D19AD">
        <w:t>ic</w:t>
      </w:r>
      <w:r w:rsidR="00FC710C">
        <w:t xml:space="preserve"> Party of South Carolina</w:t>
      </w:r>
      <w:r>
        <w:t>; and</w:t>
      </w:r>
    </w:p>
    <w:p w:rsidR="00FC710C" w:rsidP="00FC710C" w:rsidRDefault="00FC710C" w14:paraId="7DD23E1C" w14:textId="77777777">
      <w:pPr>
        <w:pStyle w:val="scresolutionwhereas"/>
      </w:pPr>
    </w:p>
    <w:p w:rsidR="00FC710C" w:rsidP="00FC710C" w:rsidRDefault="005F640A" w14:paraId="12D6E801" w14:textId="61A37AF8">
      <w:pPr>
        <w:pStyle w:val="scresolutionwhereas"/>
      </w:pPr>
      <w:bookmarkStart w:name="wa_c45b617f4" w:id="7"/>
      <w:r>
        <w:t>W</w:t>
      </w:r>
      <w:bookmarkEnd w:id="7"/>
      <w:r>
        <w:t>hereas, together with his beloved wife,</w:t>
      </w:r>
      <w:r w:rsidR="00FC710C">
        <w:t xml:space="preserve"> the former Clydia Paul</w:t>
      </w:r>
      <w:r>
        <w:t>, he reared</w:t>
      </w:r>
      <w:r w:rsidR="00FC710C">
        <w:t xml:space="preserve"> three </w:t>
      </w:r>
      <w:r>
        <w:t xml:space="preserve">fine </w:t>
      </w:r>
      <w:r w:rsidR="00FC710C">
        <w:t>children:</w:t>
      </w:r>
      <w:r>
        <w:t xml:space="preserve"> </w:t>
      </w:r>
      <w:r w:rsidR="00FC710C">
        <w:t>Shebretia S. Rush, Clydnedra Rainney</w:t>
      </w:r>
      <w:r>
        <w:t>,</w:t>
      </w:r>
      <w:r w:rsidR="00FC710C">
        <w:t xml:space="preserve"> and Marcus E. Rush</w:t>
      </w:r>
      <w:r>
        <w:t xml:space="preserve">. He is blessed with the affection of a loving grandson, </w:t>
      </w:r>
      <w:r w:rsidR="00FC710C">
        <w:t>Micah E. Rush; and</w:t>
      </w:r>
    </w:p>
    <w:p w:rsidR="00FC710C" w:rsidP="00FC710C" w:rsidRDefault="00FC710C" w14:paraId="598F3A44" w14:textId="77777777">
      <w:pPr>
        <w:pStyle w:val="scresolutionwhereas"/>
      </w:pPr>
    </w:p>
    <w:p w:rsidR="008A7625" w:rsidP="00FC710C" w:rsidRDefault="00FC710C" w14:paraId="44F28955" w14:textId="190512E3">
      <w:pPr>
        <w:pStyle w:val="scresolutionwhereas"/>
      </w:pPr>
      <w:bookmarkStart w:name="wa_6cd5dc8f8" w:id="8"/>
      <w:r>
        <w:t>W</w:t>
      </w:r>
      <w:bookmarkEnd w:id="8"/>
      <w:r>
        <w:t xml:space="preserve">hereas, grateful for his years of distinguished service to </w:t>
      </w:r>
      <w:r w:rsidR="00D34B59">
        <w:t xml:space="preserve">his </w:t>
      </w:r>
      <w:r w:rsidR="005F640A">
        <w:t>God</w:t>
      </w:r>
      <w:r>
        <w:t xml:space="preserve">, the South Carolina House of Representatives </w:t>
      </w:r>
      <w:r w:rsidR="00D34B59">
        <w:t>is pleased to</w:t>
      </w:r>
      <w:r>
        <w:t xml:space="preserve"> extend best wishes to </w:t>
      </w:r>
      <w:r w:rsidR="005F640A">
        <w:t>Eugene Rush</w:t>
      </w:r>
      <w:r>
        <w:t xml:space="preserve"> as he transitions to a richly deserved retirement</w:t>
      </w:r>
      <w:r w:rsidR="00D34B59">
        <w:t>,</w:t>
      </w:r>
      <w:r>
        <w:t xml:space="preserve"> and </w:t>
      </w:r>
      <w:r w:rsidR="00D34B59">
        <w:t xml:space="preserve">the members </w:t>
      </w:r>
      <w:r>
        <w:t xml:space="preserve">wish him years of </w:t>
      </w:r>
      <w:r w:rsidR="00D34B59">
        <w:t>pleasure</w:t>
      </w:r>
      <w:r>
        <w:t xml:space="preserve"> in his well</w:t>
      </w:r>
      <w:r w:rsidR="005F640A">
        <w:t>‑</w:t>
      </w:r>
      <w:r>
        <w:t>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1355F4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143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6A401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E1431">
            <w:rPr>
              <w:rStyle w:val="scresolutionbody1"/>
            </w:rPr>
            <w:t>House of Representatives</w:t>
          </w:r>
        </w:sdtContent>
      </w:sdt>
      <w:r w:rsidRPr="00040E43">
        <w:t xml:space="preserve">, by this resolution, </w:t>
      </w:r>
      <w:r w:rsidRPr="00FC710C" w:rsidR="00FC710C">
        <w:t xml:space="preserve">recognize and honor </w:t>
      </w:r>
      <w:r w:rsidR="00D34B59">
        <w:t>Reverend Eugene Rush, Jr.,</w:t>
      </w:r>
      <w:r w:rsidRPr="00FC710C" w:rsidR="00FC710C">
        <w:t xml:space="preserve"> </w:t>
      </w:r>
      <w:r w:rsidR="004130E2">
        <w:t>p</w:t>
      </w:r>
      <w:r w:rsidR="00D34B59">
        <w:t xml:space="preserve">astor of </w:t>
      </w:r>
      <w:r w:rsidRPr="00D34B59" w:rsidR="00D34B59">
        <w:t>Pleasant Hill Missionary Church</w:t>
      </w:r>
      <w:r w:rsidRPr="00FC710C" w:rsidR="00FC710C">
        <w:t xml:space="preserve">, upon the occasion of his retirement after </w:t>
      </w:r>
      <w:r w:rsidR="00D34B59">
        <w:t>nineteen</w:t>
      </w:r>
      <w:r w:rsidRPr="00FC710C" w:rsidR="00FC710C">
        <w:t xml:space="preserve"> years of </w:t>
      </w:r>
      <w:r w:rsidR="00D34B59">
        <w:t xml:space="preserve">significant </w:t>
      </w:r>
      <w:r w:rsidRPr="00FC710C" w:rsidR="00FC710C">
        <w:t>service,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03CBF4A8">
      <w:pPr>
        <w:pStyle w:val="scresolutionbody"/>
      </w:pPr>
      <w:r w:rsidRPr="00040E43">
        <w:t>Be it further resolved that a copy of this resolution be presented to</w:t>
      </w:r>
      <w:r w:rsidRPr="00040E43" w:rsidR="00B9105E">
        <w:t xml:space="preserve"> </w:t>
      </w:r>
      <w:r w:rsidRPr="00D34B59" w:rsidR="00D34B59">
        <w:t>Reverend Eugene Rush,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6A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373B3C" w:rsidR="007003E1" w:rsidRDefault="008F6A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1431">
              <w:rPr>
                <w:noProof/>
              </w:rPr>
              <w:t>LC-0528SA-GM24.docx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FCF"/>
    <w:rsid w:val="00032E86"/>
    <w:rsid w:val="00040E43"/>
    <w:rsid w:val="0008202C"/>
    <w:rsid w:val="000843D7"/>
    <w:rsid w:val="00084D53"/>
    <w:rsid w:val="00091FD9"/>
    <w:rsid w:val="0009711F"/>
    <w:rsid w:val="00097234"/>
    <w:rsid w:val="00097C23"/>
    <w:rsid w:val="000C5B5F"/>
    <w:rsid w:val="000C5BE4"/>
    <w:rsid w:val="000E0100"/>
    <w:rsid w:val="000E1785"/>
    <w:rsid w:val="000E546A"/>
    <w:rsid w:val="000F1901"/>
    <w:rsid w:val="000F2E49"/>
    <w:rsid w:val="000F40FA"/>
    <w:rsid w:val="001035F1"/>
    <w:rsid w:val="0010776B"/>
    <w:rsid w:val="001321D7"/>
    <w:rsid w:val="00133E66"/>
    <w:rsid w:val="001347EE"/>
    <w:rsid w:val="00136B38"/>
    <w:rsid w:val="001373F6"/>
    <w:rsid w:val="001435A3"/>
    <w:rsid w:val="00146ED3"/>
    <w:rsid w:val="00151044"/>
    <w:rsid w:val="001737C7"/>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E63"/>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375E"/>
    <w:rsid w:val="003A4798"/>
    <w:rsid w:val="003A4F41"/>
    <w:rsid w:val="003C4DAB"/>
    <w:rsid w:val="003D01E8"/>
    <w:rsid w:val="003D0BC2"/>
    <w:rsid w:val="003E5288"/>
    <w:rsid w:val="003F6D79"/>
    <w:rsid w:val="003F6E8C"/>
    <w:rsid w:val="004130E2"/>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19AD"/>
    <w:rsid w:val="005E2BC9"/>
    <w:rsid w:val="005F640A"/>
    <w:rsid w:val="00605102"/>
    <w:rsid w:val="006053F5"/>
    <w:rsid w:val="00611909"/>
    <w:rsid w:val="006215AA"/>
    <w:rsid w:val="00627DCA"/>
    <w:rsid w:val="00666E48"/>
    <w:rsid w:val="006913C9"/>
    <w:rsid w:val="0069470D"/>
    <w:rsid w:val="006B1590"/>
    <w:rsid w:val="006D58AA"/>
    <w:rsid w:val="006E1431"/>
    <w:rsid w:val="006E4451"/>
    <w:rsid w:val="006E655C"/>
    <w:rsid w:val="006E69E6"/>
    <w:rsid w:val="007003E1"/>
    <w:rsid w:val="007070AD"/>
    <w:rsid w:val="00733210"/>
    <w:rsid w:val="00734F00"/>
    <w:rsid w:val="007352A5"/>
    <w:rsid w:val="0073631E"/>
    <w:rsid w:val="00736959"/>
    <w:rsid w:val="0074375C"/>
    <w:rsid w:val="00746A58"/>
    <w:rsid w:val="007720AC"/>
    <w:rsid w:val="00777BE8"/>
    <w:rsid w:val="00781DF8"/>
    <w:rsid w:val="007836CC"/>
    <w:rsid w:val="00787728"/>
    <w:rsid w:val="007917CE"/>
    <w:rsid w:val="007959D3"/>
    <w:rsid w:val="007A70AE"/>
    <w:rsid w:val="007C0EE1"/>
    <w:rsid w:val="007E01B6"/>
    <w:rsid w:val="007F110D"/>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6AB9"/>
    <w:rsid w:val="009059FF"/>
    <w:rsid w:val="0092634F"/>
    <w:rsid w:val="009270BA"/>
    <w:rsid w:val="0094021A"/>
    <w:rsid w:val="00953783"/>
    <w:rsid w:val="0096528D"/>
    <w:rsid w:val="00965B3F"/>
    <w:rsid w:val="009B44AF"/>
    <w:rsid w:val="009C6A0B"/>
    <w:rsid w:val="009C7F19"/>
    <w:rsid w:val="009E2BE4"/>
    <w:rsid w:val="009F0651"/>
    <w:rsid w:val="009F0C77"/>
    <w:rsid w:val="009F4DD1"/>
    <w:rsid w:val="009F7B81"/>
    <w:rsid w:val="00A02543"/>
    <w:rsid w:val="00A41684"/>
    <w:rsid w:val="00A64E80"/>
    <w:rsid w:val="00A66C6B"/>
    <w:rsid w:val="00A7261B"/>
    <w:rsid w:val="00A72BCD"/>
    <w:rsid w:val="00A74015"/>
    <w:rsid w:val="00A741D9"/>
    <w:rsid w:val="00A76BC0"/>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37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0C99"/>
    <w:rsid w:val="00CC6B7B"/>
    <w:rsid w:val="00CD2089"/>
    <w:rsid w:val="00CE4EE6"/>
    <w:rsid w:val="00CF44FA"/>
    <w:rsid w:val="00D1567E"/>
    <w:rsid w:val="00D31310"/>
    <w:rsid w:val="00D34B59"/>
    <w:rsid w:val="00D37AF8"/>
    <w:rsid w:val="00D55053"/>
    <w:rsid w:val="00D66B80"/>
    <w:rsid w:val="00D73A67"/>
    <w:rsid w:val="00D8028D"/>
    <w:rsid w:val="00D970A9"/>
    <w:rsid w:val="00D97F89"/>
    <w:rsid w:val="00DB1F5E"/>
    <w:rsid w:val="00DC47B1"/>
    <w:rsid w:val="00DF3845"/>
    <w:rsid w:val="00E071A0"/>
    <w:rsid w:val="00E32D96"/>
    <w:rsid w:val="00E41911"/>
    <w:rsid w:val="00E44B57"/>
    <w:rsid w:val="00E658FD"/>
    <w:rsid w:val="00E869F6"/>
    <w:rsid w:val="00E92EEF"/>
    <w:rsid w:val="00E97AB4"/>
    <w:rsid w:val="00EA150E"/>
    <w:rsid w:val="00EA6A7C"/>
    <w:rsid w:val="00EF2368"/>
    <w:rsid w:val="00EF5F4D"/>
    <w:rsid w:val="00F02C5C"/>
    <w:rsid w:val="00F1203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EF0"/>
    <w:rsid w:val="00FB43B4"/>
    <w:rsid w:val="00FB6B0B"/>
    <w:rsid w:val="00FB6FC2"/>
    <w:rsid w:val="00FC39D8"/>
    <w:rsid w:val="00FC6E07"/>
    <w:rsid w:val="00FC710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F11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66&amp;session=125&amp;summary=B" TargetMode="External" Id="R25d4c17c012f49e1" /><Relationship Type="http://schemas.openxmlformats.org/officeDocument/2006/relationships/hyperlink" Target="https://www.scstatehouse.gov/sess125_2023-2024/prever/5166_20240228.docx" TargetMode="External" Id="Rd76dad1843c5469b" /><Relationship Type="http://schemas.openxmlformats.org/officeDocument/2006/relationships/hyperlink" Target="h:\hj\20240228.docx" TargetMode="External" Id="R25dfaf9aef1d4b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dab9804a-d9af-4531-aa83-a9a3dc742de5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6fce5e58-a20d-464e-86c4-5c290b4126b3</T_BILL_REQUEST_REQUEST>
  <T_BILL_R_ORIGINALDRAFT>bf483323-d1a4-4b45-a8c6-af7f8630be2f</T_BILL_R_ORIGINALDRAFT>
  <T_BILL_SPONSOR_SPONSOR>28485428-3f67-4209-87b2-3f621d68634b</T_BILL_SPONSOR_SPONSOR>
  <T_BILL_T_BILLNAME>[5166]</T_BILL_T_BILLNAME>
  <T_BILL_T_BILLNUMBER>5166</T_BILL_T_BILLNUMBER>
  <T_BILL_T_BILLTITLE>TO RECOGNIZE AND HONOR REVEREND EUGENE RUSH, JR., PASTOR OF PLEASANT HILL MISSIONARY CHURCH, UPON THE OCCASION OF HIS RETIREMENT AFTER NINETEEN YEARS OF SIGNIFICANT SERVICE, AND TO WISH HIM CONTINUED SUCCESS AND HAPPINESS IN ALL HIS FUTURE ENDEAVORS.</T_BILL_T_BILLTITLE>
  <T_BILL_T_CHAMBER>house</T_BILL_T_CHAMBER>
  <T_BILL_T_FILENAME> </T_BILL_T_FILENAME>
  <T_BILL_T_LEGTYPE>resolution</T_BILL_T_LEGTYPE>
  <T_BILL_T_SUBJECT>Rev. Eugene Rush., Jr.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3554</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2024-02-27T20:23:00Z</cp:lastPrinted>
  <dcterms:created xsi:type="dcterms:W3CDTF">2024-02-28T14:49:00Z</dcterms:created>
  <dcterms:modified xsi:type="dcterms:W3CDTF">2024-02-28T14:49:00Z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