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Bernstein, Alexander, Anderson, Atkinson, Bailey, Ballentine, Bamberg, Bannister, Bauer, Beach,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LC-0406HDB-BL24.docx</w:t>
      </w:r>
    </w:p>
    <w:p>
      <w:pPr>
        <w:widowControl w:val="false"/>
        <w:spacing w:after="0"/>
        <w:jc w:val="left"/>
      </w:pP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Adopted by the House on March 5, 2024</w:t>
      </w:r>
    </w:p>
    <w:p>
      <w:pPr>
        <w:widowControl w:val="false"/>
        <w:spacing w:after="0"/>
        <w:jc w:val="left"/>
      </w:pPr>
    </w:p>
    <w:p>
      <w:pPr>
        <w:widowControl w:val="false"/>
        <w:spacing w:after="0"/>
        <w:jc w:val="left"/>
      </w:pPr>
      <w:r>
        <w:rPr>
          <w:rFonts w:ascii="Times New Roman"/>
          <w:sz w:val="22"/>
        </w:rPr>
        <w:t xml:space="preserve">Summary: Girl Scout Proclamation and Page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House</w:t>
      </w:r>
      <w:r>
        <w:tab/>
        <w:t xml:space="preserve">Introduced and adopted</w:t>
      </w:r>
      <w:r>
        <w:t xml:space="preserve"> (</w:t>
      </w:r>
      <w:hyperlink w:history="true" r:id="R8f723df9c9a14219">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a912d529d8b4d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ac7657b3b84e81">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4CB7E9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24B9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91A78" w14:paraId="48DB32D0" w14:textId="2DFD8A45">
          <w:pPr>
            <w:pStyle w:val="scresolutiontitle"/>
          </w:pPr>
          <w:r w:rsidRPr="00A1562E">
            <w:rPr>
              <w:caps w:val="0"/>
            </w:rPr>
            <w:t>TO RECOGNIZE THE WEEK OF MARCH 12, 202</w:t>
          </w:r>
          <w:r>
            <w:rPr>
              <w:caps w:val="0"/>
            </w:rPr>
            <w:t xml:space="preserve">4, </w:t>
          </w:r>
          <w:r w:rsidRPr="00A1562E">
            <w:rPr>
              <w:caps w:val="0"/>
            </w:rPr>
            <w:t xml:space="preserve">AS </w:t>
          </w:r>
          <w:r>
            <w:rPr>
              <w:caps w:val="0"/>
            </w:rPr>
            <w:t>“</w:t>
          </w:r>
          <w:r w:rsidRPr="00A1562E">
            <w:rPr>
              <w:caps w:val="0"/>
            </w:rPr>
            <w:t>GIRL SCOUT WEEK</w:t>
          </w:r>
          <w:r>
            <w:rPr>
              <w:caps w:val="0"/>
            </w:rPr>
            <w:t>”</w:t>
          </w:r>
          <w:r w:rsidRPr="00A1562E">
            <w:rPr>
              <w:caps w:val="0"/>
            </w:rPr>
            <w:t xml:space="preserve"> IN SOUTH CAROLINA AND TO COMMEND THE GIRL SCOUT MOVEMENT, GIRL SCOUTS OF EASTERN SOUTH CAROLINA, AND GIRL SCOUTS OF SOUTH CAROLINA-MOUNTAINS TO MIDLANDS FOR PROVIDING GIRLS WITH A SAFE, INCLUSIVE, ALL-GIRL SPACE WHERE THEY CAN HONE THEIR SKILLS AND DEVELOP LEADERSHIP ABILITIES.</w:t>
          </w:r>
        </w:p>
      </w:sdtContent>
    </w:sdt>
    <w:p w:rsidR="0010776B" w:rsidP="00091FD9" w:rsidRDefault="0010776B" w14:paraId="48DB32D1" w14:textId="56627158">
      <w:pPr>
        <w:pStyle w:val="scresolutiontitle"/>
      </w:pPr>
    </w:p>
    <w:p w:rsidR="006F4095" w:rsidP="00084D53" w:rsidRDefault="008C3A19" w14:paraId="2480988E" w14:textId="07488A8C">
      <w:pPr>
        <w:pStyle w:val="scresolutionwhereas"/>
      </w:pPr>
      <w:bookmarkStart w:name="wa_3a6696611" w:id="0"/>
      <w:r w:rsidRPr="00084D53">
        <w:t>W</w:t>
      </w:r>
      <w:bookmarkEnd w:id="0"/>
      <w:r w:rsidRPr="00084D53">
        <w:t>hereas,</w:t>
      </w:r>
      <w:r w:rsidR="001347EE">
        <w:t xml:space="preserve"> </w:t>
      </w:r>
      <w:r w:rsidR="00BA6587">
        <w:t xml:space="preserve">the Girl Scouts of the </w:t>
      </w:r>
      <w:r w:rsidR="006F4095">
        <w:t xml:space="preserve">USA </w:t>
      </w:r>
      <w:r w:rsidR="00BA6587">
        <w:t>is celebrating its 112</w:t>
      </w:r>
      <w:r w:rsidRPr="00BA6587" w:rsidR="00BA6587">
        <w:rPr>
          <w:vertAlign w:val="superscript"/>
        </w:rPr>
        <w:t>th</w:t>
      </w:r>
      <w:r w:rsidR="00BA6587">
        <w:t xml:space="preserve"> anniversary, marking over a century of empowering girls and young women across the nation</w:t>
      </w:r>
      <w:r w:rsidR="006F4095">
        <w:t>; and</w:t>
      </w:r>
    </w:p>
    <w:p w:rsidR="006F4095" w:rsidP="00084D53" w:rsidRDefault="006F4095" w14:paraId="20A3BE96" w14:textId="77777777">
      <w:pPr>
        <w:pStyle w:val="scresolutionwhereas"/>
      </w:pPr>
    </w:p>
    <w:p w:rsidR="008C3A19" w:rsidP="00084D53" w:rsidRDefault="006F4095" w14:paraId="5C7CA9E3" w14:textId="782F0DA5">
      <w:pPr>
        <w:pStyle w:val="scresolutionwhereas"/>
      </w:pPr>
      <w:bookmarkStart w:name="wa_430463360" w:id="1"/>
      <w:r>
        <w:t>W</w:t>
      </w:r>
      <w:bookmarkEnd w:id="1"/>
      <w:r>
        <w:t xml:space="preserve">hereas, </w:t>
      </w:r>
      <w:r w:rsidR="00BA6587">
        <w:t>Girl Scouts</w:t>
      </w:r>
      <w:r>
        <w:t xml:space="preserve"> of South Carolina</w:t>
      </w:r>
      <w:r w:rsidR="00BA6587">
        <w:t xml:space="preserve"> ha</w:t>
      </w:r>
      <w:r w:rsidR="002B02BC">
        <w:t>s</w:t>
      </w:r>
      <w:r w:rsidR="00BA6587">
        <w:t xml:space="preserve"> been an integral part of the fabric of our communities, fostering leadership, camaraderie, and service among our youth</w:t>
      </w:r>
      <w:r w:rsidRPr="00084D53" w:rsidR="008C3A19">
        <w:t>; and</w:t>
      </w:r>
    </w:p>
    <w:p w:rsidR="008C3A19" w:rsidP="00AF1A81" w:rsidRDefault="008C3A19" w14:paraId="69ECC539" w14:textId="77777777">
      <w:pPr>
        <w:pStyle w:val="scemptyline"/>
      </w:pPr>
    </w:p>
    <w:p w:rsidR="00F935A0" w:rsidP="00084D53" w:rsidRDefault="00F935A0" w14:paraId="2EACEF40" w14:textId="6A2BE9F5">
      <w:pPr>
        <w:pStyle w:val="scresolutionwhereas"/>
      </w:pPr>
      <w:bookmarkStart w:name="wa_fdbdb905d" w:id="2"/>
      <w:r>
        <w:t>W</w:t>
      </w:r>
      <w:bookmarkEnd w:id="2"/>
      <w:r>
        <w:t>hereas,</w:t>
      </w:r>
      <w:r w:rsidR="001347EE">
        <w:t xml:space="preserve"> </w:t>
      </w:r>
      <w:r w:rsidR="00BA6587">
        <w:t xml:space="preserve">the Girl Scout organization has consistently provided innovative programs that develop leaders in entrepreneurship, STEAM (Science, Technology, Engineering, Art, and Mathematics), healthy living, </w:t>
      </w:r>
      <w:r w:rsidR="00F91A78">
        <w:t xml:space="preserve">and </w:t>
      </w:r>
      <w:r w:rsidR="00BA6587">
        <w:t>outdoor activities, equipping girls with essential skills for success in the modern world</w:t>
      </w:r>
      <w:r>
        <w:t>; and</w:t>
      </w:r>
    </w:p>
    <w:p w:rsidR="00F935A0" w:rsidP="00AF1A81" w:rsidRDefault="00F935A0" w14:paraId="16A4F864" w14:textId="1DCF294D">
      <w:pPr>
        <w:pStyle w:val="scemptyline"/>
      </w:pPr>
    </w:p>
    <w:p w:rsidR="008A7625" w:rsidP="00084D53" w:rsidRDefault="00F935A0" w14:paraId="4666F527" w14:textId="76DE2A3B">
      <w:pPr>
        <w:pStyle w:val="scresolutionwhereas"/>
      </w:pPr>
      <w:bookmarkStart w:name="wa_8b0861a68" w:id="3"/>
      <w:r>
        <w:t>W</w:t>
      </w:r>
      <w:bookmarkEnd w:id="3"/>
      <w:r>
        <w:t>here</w:t>
      </w:r>
      <w:r w:rsidR="008A7625">
        <w:t>as,</w:t>
      </w:r>
      <w:r w:rsidR="001347EE">
        <w:t xml:space="preserve"> </w:t>
      </w:r>
      <w:r w:rsidR="00BA6587">
        <w:t>the 2024 national Girls Scout Cookie season theme, “Unbox the Future,” serves as a rallying cry to remove social barriers that often constrain and limit the potential of girls, encouraging them to break free from conventional constraints and envision boundless opportunities for themselves</w:t>
      </w:r>
      <w:r w:rsidR="008A7625">
        <w:t>; and</w:t>
      </w:r>
    </w:p>
    <w:p w:rsidR="008A7625" w:rsidP="006F4095" w:rsidRDefault="008A7625" w14:paraId="251CC829" w14:textId="1A02F847">
      <w:pPr>
        <w:pStyle w:val="scemptyline"/>
        <w:tabs>
          <w:tab w:val="left" w:pos="3043"/>
        </w:tabs>
      </w:pPr>
    </w:p>
    <w:p w:rsidR="006F4095" w:rsidP="007C78A8" w:rsidRDefault="006F4095" w14:paraId="7908DFAE" w14:textId="5AB28693">
      <w:pPr>
        <w:pStyle w:val="scresolutionwhereas"/>
      </w:pPr>
      <w:bookmarkStart w:name="wa_d64c70b61" w:id="4"/>
      <w:r>
        <w:t>W</w:t>
      </w:r>
      <w:bookmarkEnd w:id="4"/>
      <w:r>
        <w:t xml:space="preserve">hereas, </w:t>
      </w:r>
      <w:r w:rsidRPr="006F4095">
        <w:t>the Girl Scout Cookie Program stands as the world’s largest entrepreneurial program for girls, instilling in participants the values of courage, confidence, and character through girl-led experiences</w:t>
      </w:r>
      <w:r>
        <w:t>; and</w:t>
      </w:r>
    </w:p>
    <w:p w:rsidR="006F4095" w:rsidP="006F4095" w:rsidRDefault="006F4095" w14:paraId="19F93690" w14:textId="77777777">
      <w:pPr>
        <w:pStyle w:val="scemptyline"/>
        <w:tabs>
          <w:tab w:val="left" w:pos="3043"/>
        </w:tabs>
      </w:pPr>
    </w:p>
    <w:p w:rsidR="006F4095" w:rsidP="007C78A8" w:rsidRDefault="006F4095" w14:paraId="70F04C45" w14:textId="4FB732DA">
      <w:pPr>
        <w:pStyle w:val="scresolutionwhereas"/>
      </w:pPr>
      <w:bookmarkStart w:name="wa_fa96d0432" w:id="5"/>
      <w:r>
        <w:t>W</w:t>
      </w:r>
      <w:bookmarkEnd w:id="5"/>
      <w:r>
        <w:t xml:space="preserve">hereas, </w:t>
      </w:r>
      <w:r w:rsidRPr="006F4095">
        <w:t>through participation in the Girl Scout Cookie Program, girls develop invaluable life skills such as goal setting, decision making, and business ethics, setting them on a path toward limitless, barrier-breaking futures</w:t>
      </w:r>
      <w:r>
        <w:t>; and</w:t>
      </w:r>
    </w:p>
    <w:p w:rsidR="006F4095" w:rsidP="006F4095" w:rsidRDefault="006F4095" w14:paraId="5704D105" w14:textId="77777777">
      <w:pPr>
        <w:pStyle w:val="scemptyline"/>
        <w:tabs>
          <w:tab w:val="left" w:pos="3043"/>
        </w:tabs>
      </w:pPr>
    </w:p>
    <w:p w:rsidR="002F5F3D" w:rsidP="00843D27" w:rsidRDefault="008A7625" w14:paraId="28912F01" w14:textId="45F5CBB9">
      <w:pPr>
        <w:pStyle w:val="scresolutionwhereas"/>
      </w:pPr>
      <w:bookmarkStart w:name="wa_38952d4ef" w:id="6"/>
      <w:r>
        <w:t>W</w:t>
      </w:r>
      <w:bookmarkEnd w:id="6"/>
      <w:r>
        <w:t>hereas,</w:t>
      </w:r>
      <w:r w:rsidR="001347EE">
        <w:t xml:space="preserve"> </w:t>
      </w:r>
      <w:r w:rsidR="00C872DD">
        <w:t>the members of the South Carolina House of Representatives recognize and celebrate the 112</w:t>
      </w:r>
      <w:r w:rsidRPr="00C872DD" w:rsidR="00C872DD">
        <w:rPr>
          <w:vertAlign w:val="superscript"/>
        </w:rPr>
        <w:t>th</w:t>
      </w:r>
      <w:r w:rsidR="00C872DD">
        <w:t xml:space="preserve"> anniversary of Girl Scouting and commend the Girl Scouts of South Carolina for their unwavering </w:t>
      </w:r>
      <w:r w:rsidR="00C872DD">
        <w:lastRenderedPageBreak/>
        <w:t xml:space="preserve">dedication to nurturing the next generation of leaders. Additionally, the members </w:t>
      </w:r>
      <w:r w:rsidR="002F5F3D">
        <w:t>honor the 2024 national Girl Scout Cookie season theme, “Unbox the Future,” and applaud its mission to empower girls to reach beyond societal confines and embrace their potential to shape a brighter future; and</w:t>
      </w:r>
    </w:p>
    <w:p w:rsidR="002F5F3D" w:rsidP="00843D27" w:rsidRDefault="002F5F3D" w14:paraId="67BC7FF2" w14:textId="77777777">
      <w:pPr>
        <w:pStyle w:val="scresolutionwhereas"/>
      </w:pPr>
    </w:p>
    <w:p w:rsidR="008A7625" w:rsidP="00843D27" w:rsidRDefault="002F5F3D" w14:paraId="44F28955" w14:textId="372580FA">
      <w:pPr>
        <w:pStyle w:val="scresolutionwhereas"/>
      </w:pPr>
      <w:bookmarkStart w:name="wa_3504cb240" w:id="7"/>
      <w:r>
        <w:t>W</w:t>
      </w:r>
      <w:bookmarkEnd w:id="7"/>
      <w:r>
        <w:t xml:space="preserve">hereas, the members of the South Carolina House of Representatives encourage citizens to support the Girl Scouts of South Carolina and their initiatives, recognizing the profound impact they have on the lives of girls and the communities they 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552AEE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24B9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C986D9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24B9A">
            <w:rPr>
              <w:rStyle w:val="scresolutionbody1"/>
            </w:rPr>
            <w:t>House of Representatives</w:t>
          </w:r>
        </w:sdtContent>
      </w:sdt>
      <w:r w:rsidRPr="00040E43">
        <w:t xml:space="preserve">, by this resolution, </w:t>
      </w:r>
      <w:r w:rsidR="00BA6587">
        <w:t xml:space="preserve">recognize </w:t>
      </w:r>
      <w:r w:rsidR="00A81E5A">
        <w:t>the week of March 12, 2024, as “Girl Scout Week” in South Carolina and commend the Girl Scout movement, Girl Scouts of Eastern South Carolina, and Girl Scouts of South Carolina-Mountains to Midlands for providing girls with a safe, inclusive, all-girl space where they can hone their skills and develop leadership abilities.</w:t>
      </w:r>
    </w:p>
    <w:p w:rsidRPr="00040E43" w:rsidR="00007116" w:rsidP="00B703CB" w:rsidRDefault="00007116" w14:paraId="48DB32E7" w14:textId="77777777">
      <w:pPr>
        <w:pStyle w:val="scresolutionbody"/>
      </w:pPr>
    </w:p>
    <w:p w:rsidRPr="00040E43" w:rsidR="00B9052D" w:rsidP="00B703CB" w:rsidRDefault="00007116" w14:paraId="48DB32E8" w14:textId="0443031F">
      <w:pPr>
        <w:pStyle w:val="scresolutionbody"/>
      </w:pPr>
      <w:r w:rsidRPr="00040E43">
        <w:t>Be it further resolved that a copy of this resolution be presented to</w:t>
      </w:r>
      <w:r w:rsidRPr="00040E43" w:rsidR="00B9105E">
        <w:t xml:space="preserve"> </w:t>
      </w:r>
      <w:r w:rsidR="00BA6587">
        <w:t>Girl Scouts of Eastern South Carolina and Girl Scouts of South Carolina-Mountains to Midlands.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E4DE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3504597" w:rsidR="007003E1" w:rsidRDefault="005E4DE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24B9A">
              <w:rPr>
                <w:noProof/>
              </w:rPr>
              <w:t>LC-0406HDB-BL24.docx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42F"/>
    <w:rsid w:val="00000859"/>
    <w:rsid w:val="00007116"/>
    <w:rsid w:val="00011869"/>
    <w:rsid w:val="00015CD6"/>
    <w:rsid w:val="00032E86"/>
    <w:rsid w:val="00040E43"/>
    <w:rsid w:val="0008202C"/>
    <w:rsid w:val="000843D7"/>
    <w:rsid w:val="00084D53"/>
    <w:rsid w:val="00087400"/>
    <w:rsid w:val="00091FD9"/>
    <w:rsid w:val="0009711F"/>
    <w:rsid w:val="00097234"/>
    <w:rsid w:val="00097C23"/>
    <w:rsid w:val="000C5BE4"/>
    <w:rsid w:val="000E0100"/>
    <w:rsid w:val="000E1785"/>
    <w:rsid w:val="000E546A"/>
    <w:rsid w:val="000F1901"/>
    <w:rsid w:val="000F2E49"/>
    <w:rsid w:val="000F40FA"/>
    <w:rsid w:val="001035F1"/>
    <w:rsid w:val="0010776B"/>
    <w:rsid w:val="00107991"/>
    <w:rsid w:val="00133E66"/>
    <w:rsid w:val="001347EE"/>
    <w:rsid w:val="00136B38"/>
    <w:rsid w:val="001373F6"/>
    <w:rsid w:val="001435A3"/>
    <w:rsid w:val="00146ED3"/>
    <w:rsid w:val="00151044"/>
    <w:rsid w:val="001611CC"/>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02BC"/>
    <w:rsid w:val="002B451A"/>
    <w:rsid w:val="002D55D2"/>
    <w:rsid w:val="002E5912"/>
    <w:rsid w:val="002F4473"/>
    <w:rsid w:val="002F5F3D"/>
    <w:rsid w:val="00301B21"/>
    <w:rsid w:val="00325348"/>
    <w:rsid w:val="0032732C"/>
    <w:rsid w:val="003321E4"/>
    <w:rsid w:val="00336AD0"/>
    <w:rsid w:val="00342C79"/>
    <w:rsid w:val="0036008C"/>
    <w:rsid w:val="0037079A"/>
    <w:rsid w:val="00370948"/>
    <w:rsid w:val="003A4798"/>
    <w:rsid w:val="003A4F41"/>
    <w:rsid w:val="003C4DAB"/>
    <w:rsid w:val="003D01E8"/>
    <w:rsid w:val="003D0BC2"/>
    <w:rsid w:val="003E5288"/>
    <w:rsid w:val="003F6D79"/>
    <w:rsid w:val="003F6E8C"/>
    <w:rsid w:val="0041760A"/>
    <w:rsid w:val="00417C01"/>
    <w:rsid w:val="0042243C"/>
    <w:rsid w:val="004252D4"/>
    <w:rsid w:val="00436096"/>
    <w:rsid w:val="004403BD"/>
    <w:rsid w:val="00461441"/>
    <w:rsid w:val="004623E6"/>
    <w:rsid w:val="0046488E"/>
    <w:rsid w:val="0046685D"/>
    <w:rsid w:val="004669F5"/>
    <w:rsid w:val="004809EE"/>
    <w:rsid w:val="0048282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E4DE9"/>
    <w:rsid w:val="00605102"/>
    <w:rsid w:val="006053F5"/>
    <w:rsid w:val="00611909"/>
    <w:rsid w:val="006215AA"/>
    <w:rsid w:val="00627DCA"/>
    <w:rsid w:val="00666E48"/>
    <w:rsid w:val="006913C9"/>
    <w:rsid w:val="0069470D"/>
    <w:rsid w:val="006B1590"/>
    <w:rsid w:val="006D58AA"/>
    <w:rsid w:val="006E4451"/>
    <w:rsid w:val="006E655C"/>
    <w:rsid w:val="006E69E6"/>
    <w:rsid w:val="006F4095"/>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0E27"/>
    <w:rsid w:val="007C0EE1"/>
    <w:rsid w:val="007C78A8"/>
    <w:rsid w:val="007E01B6"/>
    <w:rsid w:val="007F3C86"/>
    <w:rsid w:val="007F6D64"/>
    <w:rsid w:val="00810471"/>
    <w:rsid w:val="00824B9A"/>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7550"/>
    <w:rsid w:val="0096528D"/>
    <w:rsid w:val="00965B3F"/>
    <w:rsid w:val="00965FDB"/>
    <w:rsid w:val="009B44AF"/>
    <w:rsid w:val="009C6A0B"/>
    <w:rsid w:val="009C7F19"/>
    <w:rsid w:val="009E2BE4"/>
    <w:rsid w:val="009F0C77"/>
    <w:rsid w:val="009F4DD1"/>
    <w:rsid w:val="009F7B81"/>
    <w:rsid w:val="00A02543"/>
    <w:rsid w:val="00A1562E"/>
    <w:rsid w:val="00A41684"/>
    <w:rsid w:val="00A64E80"/>
    <w:rsid w:val="00A66C6B"/>
    <w:rsid w:val="00A7261B"/>
    <w:rsid w:val="00A72BCD"/>
    <w:rsid w:val="00A74015"/>
    <w:rsid w:val="00A741D9"/>
    <w:rsid w:val="00A754C1"/>
    <w:rsid w:val="00A81E5A"/>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4517"/>
    <w:rsid w:val="00B3602C"/>
    <w:rsid w:val="00B412D4"/>
    <w:rsid w:val="00B519D6"/>
    <w:rsid w:val="00B6480F"/>
    <w:rsid w:val="00B64FFF"/>
    <w:rsid w:val="00B703CB"/>
    <w:rsid w:val="00B7267F"/>
    <w:rsid w:val="00B879A5"/>
    <w:rsid w:val="00B9052D"/>
    <w:rsid w:val="00B9105E"/>
    <w:rsid w:val="00BA6587"/>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72DD"/>
    <w:rsid w:val="00C92819"/>
    <w:rsid w:val="00C93C2C"/>
    <w:rsid w:val="00CA3BCF"/>
    <w:rsid w:val="00CC6B7B"/>
    <w:rsid w:val="00CD2089"/>
    <w:rsid w:val="00CE4EE6"/>
    <w:rsid w:val="00CF44FA"/>
    <w:rsid w:val="00D1567E"/>
    <w:rsid w:val="00D31310"/>
    <w:rsid w:val="00D37AF8"/>
    <w:rsid w:val="00D55053"/>
    <w:rsid w:val="00D6686C"/>
    <w:rsid w:val="00D66B80"/>
    <w:rsid w:val="00D73A67"/>
    <w:rsid w:val="00D8028D"/>
    <w:rsid w:val="00D90C92"/>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A78"/>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224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90&amp;session=125&amp;summary=B" TargetMode="External" Id="R1a912d529d8b4d20" /><Relationship Type="http://schemas.openxmlformats.org/officeDocument/2006/relationships/hyperlink" Target="https://www.scstatehouse.gov/sess125_2023-2024/prever/5190_20240305.docx" TargetMode="External" Id="Ra9ac7657b3b84e81" /><Relationship Type="http://schemas.openxmlformats.org/officeDocument/2006/relationships/hyperlink" Target="h:\hj\20240305.docx" TargetMode="External" Id="R8f723df9c9a142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6E7510"/>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75cc1506-5481-4ae5-b623-f61f9e32cece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HOUSEINTRODATE>2024-03-05</T_BILL_D_HOUSEINTRODATE>
  <T_BILL_D_INTRODATE>2024-03-05</T_BILL_D_INTRODATE>
  <T_BILL_N_INTERNALVERSIONNUMBER>1</T_BILL_N_INTERNALVERSIONNUMBER>
  <T_BILL_N_SESSION>125</T_BILL_N_SESSION>
  <T_BILL_N_VERSIONNUMBER>1</T_BILL_N_VERSIONNUMBER>
  <T_BILL_N_YEAR>2024</T_BILL_N_YEAR>
  <T_BILL_REQUEST_REQUEST>09564ff4-aafe-4fe4-a561-17ccde5cbbd2</T_BILL_REQUEST_REQUEST>
  <T_BILL_R_ORIGINALDRAFT>fe34e355-1aa0-4291-a53d-086a950a86eb</T_BILL_R_ORIGINALDRAFT>
  <T_BILL_SPONSOR_SPONSOR>52d5e910-611a-42c5-8c5e-1424bea92ebc</T_BILL_SPONSOR_SPONSOR>
  <T_BILL_T_BILLNAME>[5190]</T_BILL_T_BILLNAME>
  <T_BILL_T_BILLNUMBER>5190</T_BILL_T_BILLNUMBER>
  <T_BILL_T_BILLTITLE>TO RECOGNIZE THE WEEK OF MARCH 12, 2024, AS “GIRL SCOUT WEEK” IN SOUTH CAROLINA AND TO COMMEND THE GIRL SCOUT MOVEMENT, GIRL SCOUTS OF EASTERN SOUTH CAROLINA, AND GIRL SCOUTS OF SOUTH CAROLINA-MOUNTAINS TO MIDLANDS FOR PROVIDING GIRLS WITH A SAFE, INCLUSIVE, ALL-GIRL SPACE WHERE THEY CAN HONE THEIR SKILLS AND DEVELOP LEADERSHIP ABILITIES.</T_BILL_T_BILLTITLE>
  <T_BILL_T_CHAMBER>house</T_BILL_T_CHAMBER>
  <T_BILL_T_FILENAME> </T_BILL_T_FILENAME>
  <T_BILL_T_LEGTYPE>resolution</T_BILL_T_LEGTYPE>
  <T_BILL_T_SUBJECT>Girl Scout Proclamation and Page Week</T_BILL_T_SUBJECT>
  <T_BILL_UR_DRAFTER>harrisonbrant@scstatehouse.gov</T_BILL_UR_DRAFTER>
  <T_BILL_UR_DRAFTINGASSISTANT>julienewboult@scstatehouse.gov</T_BILL_UR_DRAFTINGASSISTANT>
  <T_BILL_UR_RESOLUTIONWRITER>brysonlee@scstatehouse.gov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2689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2024-02-28T21:32:00Z</cp:lastPrinted>
  <dcterms:created xsi:type="dcterms:W3CDTF">2024-02-28T21:32:00Z</dcterms:created>
  <dcterms:modified xsi:type="dcterms:W3CDTF">2024-02-28T21:32:00Z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