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Yow, B. Newton,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Thayer, Thigpen, Trantham, Vaughan, Weeks, West, Wetmore, Wheeler, White, Whitmire, Williams, Willis and Wooten</w:t>
      </w:r>
    </w:p>
    <w:p>
      <w:pPr>
        <w:widowControl w:val="false"/>
        <w:spacing w:after="0"/>
        <w:jc w:val="left"/>
      </w:pPr>
      <w:r>
        <w:rPr>
          <w:rFonts w:ascii="Times New Roman"/>
          <w:sz w:val="22"/>
        </w:rPr>
        <w:t xml:space="preserve">Document Path: LC-0310HA-GM24.docx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Delmar Patterson-sympathy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120abda3b6144692">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79bcdcbd7a41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261e698a9d4010">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47803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7C4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E250C" w14:paraId="48DB32D0" w14:textId="3B666050">
          <w:pPr>
            <w:pStyle w:val="scresolutiontitle"/>
          </w:pPr>
          <w:r w:rsidRPr="002E250C">
            <w:t xml:space="preserve">TO EXPRESS THE PROFOUND SORROW OF THE MEMBERS OF THE SOUTH CAROLINA HOUSE OF REPRESENTATIVES UPON THE PASSING OF DELMAR BRYANT PATTERSON OF </w:t>
          </w:r>
          <w:r w:rsidR="00097BA8">
            <w:t>lancaster</w:t>
          </w:r>
          <w:r w:rsidRPr="002E250C">
            <w:t xml:space="preserve"> COUNTY AND TO EXTEND THEIR DEEPEST SYMPATHY TO HIS LARGE AND LOVING FAMILY AND HIS MANY FRIENDS.</w:t>
          </w:r>
        </w:p>
      </w:sdtContent>
    </w:sdt>
    <w:p w:rsidR="0010776B" w:rsidP="00091FD9" w:rsidRDefault="0010776B" w14:paraId="48DB32D1" w14:textId="56627158">
      <w:pPr>
        <w:pStyle w:val="scresolutiontitle"/>
      </w:pPr>
    </w:p>
    <w:p w:rsidR="002E250C" w:rsidP="002E250C" w:rsidRDefault="002E250C" w14:paraId="2B54F87F" w14:textId="77810083">
      <w:pPr>
        <w:pStyle w:val="scresolutionwhereas"/>
      </w:pPr>
      <w:bookmarkStart w:name="wa_88f16d4b4" w:id="0"/>
      <w:r w:rsidRPr="002E250C">
        <w:t>W</w:t>
      </w:r>
      <w:bookmarkEnd w:id="0"/>
      <w:r w:rsidRPr="002E250C">
        <w:t xml:space="preserve">hereas, </w:t>
      </w:r>
      <w:r>
        <w:t>the members of the South Carolina House of Representatives were saddened to learn of the death of Delmar Bryant Patterson at the age of thirty‑eight on Tuesday, March 12, 2024; and</w:t>
      </w:r>
    </w:p>
    <w:p w:rsidR="002E250C" w:rsidP="002E250C" w:rsidRDefault="002E250C" w14:paraId="75CDD75B" w14:textId="77777777">
      <w:pPr>
        <w:pStyle w:val="scresolutionwhereas"/>
      </w:pPr>
    </w:p>
    <w:p w:rsidR="00BF7658" w:rsidP="002E250C" w:rsidRDefault="002E250C" w14:paraId="5CF0240A" w14:textId="23E05F10">
      <w:pPr>
        <w:pStyle w:val="scresolutionwhereas"/>
      </w:pPr>
      <w:bookmarkStart w:name="wa_77639f915" w:id="1"/>
      <w:r>
        <w:t>W</w:t>
      </w:r>
      <w:bookmarkEnd w:id="1"/>
      <w:r>
        <w:t xml:space="preserve">hereas, born in Takoma Park, Maryland, on September 9, 1985, he was the son of Ulrich Patterson and the late Thelma Beckham Patterson, and he </w:t>
      </w:r>
      <w:r w:rsidR="00BF7658">
        <w:t xml:space="preserve">was reared in a loving home with his brother </w:t>
      </w:r>
      <w:r w:rsidRPr="00BF7658" w:rsidR="00BF7658">
        <w:t xml:space="preserve">Ulria Beckham </w:t>
      </w:r>
      <w:r w:rsidR="00BF7658">
        <w:t xml:space="preserve">and </w:t>
      </w:r>
      <w:r w:rsidR="00097BA8">
        <w:t xml:space="preserve">his </w:t>
      </w:r>
      <w:r w:rsidRPr="00BF7658" w:rsidR="00BF7658">
        <w:t>sister Jessica Eargle</w:t>
      </w:r>
      <w:r w:rsidR="00BF7658">
        <w:t>; and</w:t>
      </w:r>
    </w:p>
    <w:p w:rsidR="00BF7658" w:rsidP="002E250C" w:rsidRDefault="00BF7658" w14:paraId="55110807" w14:textId="77777777">
      <w:pPr>
        <w:pStyle w:val="scresolutionwhereas"/>
      </w:pPr>
    </w:p>
    <w:p w:rsidR="002E250C" w:rsidP="002E250C" w:rsidRDefault="00BF7658" w14:paraId="74CBB93D" w14:textId="680B995D">
      <w:pPr>
        <w:pStyle w:val="scresolutionwhereas"/>
      </w:pPr>
      <w:bookmarkStart w:name="wa_3e9e3858d" w:id="2"/>
      <w:r>
        <w:t>W</w:t>
      </w:r>
      <w:bookmarkEnd w:id="2"/>
      <w:r>
        <w:t xml:space="preserve">hereas, he </w:t>
      </w:r>
      <w:r w:rsidR="002E250C">
        <w:t>received his education in the public schools of Lancaster County</w:t>
      </w:r>
      <w:r>
        <w:t xml:space="preserve"> and</w:t>
      </w:r>
      <w:r w:rsidR="002E250C">
        <w:t xml:space="preserve"> graduated from Andrew Jackson High School in 2003 where he played football, basketball, and baseball, receiving numerous awards for his remarkable talent in sports and for his leadership; and</w:t>
      </w:r>
    </w:p>
    <w:p w:rsidR="002E250C" w:rsidP="002E250C" w:rsidRDefault="002E250C" w14:paraId="468E4AAD" w14:textId="77777777">
      <w:pPr>
        <w:pStyle w:val="scresolutionwhereas"/>
      </w:pPr>
    </w:p>
    <w:p w:rsidR="002E250C" w:rsidP="002E250C" w:rsidRDefault="002E250C" w14:paraId="5BD3AFE1" w14:textId="63DE518E">
      <w:pPr>
        <w:pStyle w:val="scresolutionwhereas"/>
      </w:pPr>
      <w:bookmarkStart w:name="wa_5b76b29d6" w:id="3"/>
      <w:r>
        <w:t>W</w:t>
      </w:r>
      <w:bookmarkEnd w:id="3"/>
      <w:r>
        <w:t xml:space="preserve">hereas, Mr. </w:t>
      </w:r>
      <w:r w:rsidRPr="002E250C">
        <w:t xml:space="preserve">Patterson </w:t>
      </w:r>
      <w:r>
        <w:t>earned a bachelor’s degree in criminal justice from Limestone College while playing college baseball at Limestone</w:t>
      </w:r>
      <w:r w:rsidR="0011285E">
        <w:t>,</w:t>
      </w:r>
      <w:r>
        <w:t xml:space="preserve"> and </w:t>
      </w:r>
      <w:r w:rsidR="0011285E">
        <w:t xml:space="preserve">he earned </w:t>
      </w:r>
      <w:r>
        <w:t>a master’s degree in curriculum and instruction from Western Governors University</w:t>
      </w:r>
      <w:r w:rsidR="0011285E">
        <w:t>,</w:t>
      </w:r>
      <w:r>
        <w:t xml:space="preserve"> while dealing with illness; and</w:t>
      </w:r>
    </w:p>
    <w:p w:rsidR="002E250C" w:rsidP="002E250C" w:rsidRDefault="002E250C" w14:paraId="630F2D31" w14:textId="77777777">
      <w:pPr>
        <w:pStyle w:val="scresolutionwhereas"/>
      </w:pPr>
    </w:p>
    <w:p w:rsidR="002E250C" w:rsidP="002E250C" w:rsidRDefault="002E250C" w14:paraId="5845A490" w14:textId="690BE9F0">
      <w:pPr>
        <w:pStyle w:val="scresolutionwhereas"/>
      </w:pPr>
      <w:bookmarkStart w:name="wa_1e9c2914f" w:id="4"/>
      <w:r>
        <w:t>W</w:t>
      </w:r>
      <w:bookmarkEnd w:id="4"/>
      <w:r>
        <w:t xml:space="preserve">hereas, dedicated to </w:t>
      </w:r>
      <w:r w:rsidRPr="002E250C">
        <w:t xml:space="preserve">giving back to his </w:t>
      </w:r>
      <w:r>
        <w:t>community</w:t>
      </w:r>
      <w:r w:rsidR="00BF4970">
        <w:t>,</w:t>
      </w:r>
      <w:r>
        <w:t xml:space="preserve"> Mr. Patterson visited nursing homes, creating activities for the residents to help bring smiles to their faces, and he participated in numerous neighborhood projects that involved helping those in need; and</w:t>
      </w:r>
    </w:p>
    <w:p w:rsidR="002E250C" w:rsidP="002E250C" w:rsidRDefault="002E250C" w14:paraId="02C71A82" w14:textId="77777777">
      <w:pPr>
        <w:pStyle w:val="scresolutionwhereas"/>
      </w:pPr>
    </w:p>
    <w:p w:rsidR="002E250C" w:rsidP="002E250C" w:rsidRDefault="00BF4970" w14:paraId="2B5099CF" w14:textId="66607736">
      <w:pPr>
        <w:pStyle w:val="scresolutionwhereas"/>
      </w:pPr>
      <w:bookmarkStart w:name="wa_8f3461240" w:id="5"/>
      <w:r>
        <w:t>W</w:t>
      </w:r>
      <w:bookmarkEnd w:id="5"/>
      <w:r>
        <w:t>hereas,</w:t>
      </w:r>
      <w:r w:rsidRPr="00BF4970">
        <w:t xml:space="preserve"> he touched many lives</w:t>
      </w:r>
      <w:r>
        <w:t xml:space="preserve"> through his various places of employment, su</w:t>
      </w:r>
      <w:r w:rsidR="002E250C">
        <w:t xml:space="preserve">ch as 007 Bonds, </w:t>
      </w:r>
      <w:r>
        <w:t xml:space="preserve">the </w:t>
      </w:r>
      <w:r w:rsidR="002E250C">
        <w:t>D</w:t>
      </w:r>
      <w:r>
        <w:t xml:space="preserve">epartment of </w:t>
      </w:r>
      <w:r w:rsidR="002E250C">
        <w:t>S</w:t>
      </w:r>
      <w:r>
        <w:t xml:space="preserve">ocial </w:t>
      </w:r>
      <w:r w:rsidR="002E250C">
        <w:t>S</w:t>
      </w:r>
      <w:r>
        <w:t>ervices</w:t>
      </w:r>
      <w:r w:rsidR="002E250C">
        <w:t>, York Technical College, Boys and Girls Club, FedEx, Great Falls High School, Research and Development, Andrew Jackson Middle School, and Andrew Jackson High School</w:t>
      </w:r>
      <w:r>
        <w:t>; and</w:t>
      </w:r>
    </w:p>
    <w:p w:rsidR="002E250C" w:rsidP="002E250C" w:rsidRDefault="002E250C" w14:paraId="4E2976F6" w14:textId="77777777">
      <w:pPr>
        <w:pStyle w:val="scresolutionwhereas"/>
      </w:pPr>
    </w:p>
    <w:p w:rsidR="00BF4970" w:rsidP="002E250C" w:rsidRDefault="00BF4970" w14:paraId="3CDABC67" w14:textId="1F5B8DE4">
      <w:pPr>
        <w:pStyle w:val="scresolutionwhereas"/>
      </w:pPr>
      <w:bookmarkStart w:name="wa_7ce03b1bb" w:id="6"/>
      <w:r>
        <w:t>W</w:t>
      </w:r>
      <w:bookmarkEnd w:id="6"/>
      <w:r>
        <w:t xml:space="preserve">hereas, Mr. Patterson </w:t>
      </w:r>
      <w:r w:rsidR="002E250C">
        <w:t>was the CEO and founder of 8scape Bail Bonds</w:t>
      </w:r>
      <w:r>
        <w:t>,</w:t>
      </w:r>
      <w:r w:rsidR="002E250C">
        <w:t xml:space="preserve"> servic</w:t>
      </w:r>
      <w:r>
        <w:t>ing</w:t>
      </w:r>
      <w:r w:rsidR="002E250C">
        <w:t xml:space="preserve"> the </w:t>
      </w:r>
      <w:r>
        <w:t>S</w:t>
      </w:r>
      <w:r w:rsidR="002E250C">
        <w:t xml:space="preserve">tate of South Carolina for over </w:t>
      </w:r>
      <w:r>
        <w:t>ten</w:t>
      </w:r>
      <w:r w:rsidR="002E250C">
        <w:t xml:space="preserve"> years.</w:t>
      </w:r>
      <w:r>
        <w:t xml:space="preserve"> A</w:t>
      </w:r>
      <w:r w:rsidR="002E250C">
        <w:t>lways involved in sports</w:t>
      </w:r>
      <w:r>
        <w:t>,</w:t>
      </w:r>
      <w:r w:rsidR="002E250C">
        <w:t xml:space="preserve"> </w:t>
      </w:r>
      <w:r>
        <w:t>h</w:t>
      </w:r>
      <w:r w:rsidR="002E250C">
        <w:t xml:space="preserve">e coached baseball, football, and basketball at </w:t>
      </w:r>
      <w:r w:rsidR="002E250C">
        <w:lastRenderedPageBreak/>
        <w:t>Andrew Jackson High School</w:t>
      </w:r>
      <w:r>
        <w:t xml:space="preserve"> and developed</w:t>
      </w:r>
      <w:r w:rsidR="002E250C">
        <w:t xml:space="preserve"> a brotherhood among coaches</w:t>
      </w:r>
      <w:r>
        <w:t>; and</w:t>
      </w:r>
    </w:p>
    <w:p w:rsidR="00BF4970" w:rsidP="002E250C" w:rsidRDefault="00BF4970" w14:paraId="0E5BDED1" w14:textId="77777777">
      <w:pPr>
        <w:pStyle w:val="scresolutionwhereas"/>
      </w:pPr>
    </w:p>
    <w:p w:rsidR="002E250C" w:rsidP="002E250C" w:rsidRDefault="00BF7658" w14:paraId="27C5A744" w14:textId="1F7FCE88">
      <w:pPr>
        <w:pStyle w:val="scresolutionwhereas"/>
      </w:pPr>
      <w:bookmarkStart w:name="wa_a67df0481" w:id="7"/>
      <w:r>
        <w:t>W</w:t>
      </w:r>
      <w:bookmarkEnd w:id="7"/>
      <w:r>
        <w:t>hereas, he</w:t>
      </w:r>
      <w:r w:rsidR="002E250C">
        <w:t xml:space="preserve"> extend</w:t>
      </w:r>
      <w:r>
        <w:t>ed</w:t>
      </w:r>
      <w:r w:rsidR="002E250C">
        <w:t xml:space="preserve"> his coaching career</w:t>
      </w:r>
      <w:r>
        <w:t xml:space="preserve"> with</w:t>
      </w:r>
      <w:r w:rsidR="002E250C">
        <w:t xml:space="preserve"> one of the top AAU teams known as Upward Stars Pee Dee. Through his experience with Upward Stars, he received numerous awards and recognition </w:t>
      </w:r>
      <w:r>
        <w:t>and was</w:t>
      </w:r>
      <w:r w:rsidR="002E250C">
        <w:t xml:space="preserve"> being promoted to coach on the elite team, Upward Stars Southeast</w:t>
      </w:r>
      <w:r>
        <w:t>,</w:t>
      </w:r>
      <w:r w:rsidR="002E250C">
        <w:t xml:space="preserve"> sponsored by Adidas</w:t>
      </w:r>
      <w:r>
        <w:t>; and</w:t>
      </w:r>
    </w:p>
    <w:p w:rsidR="002E250C" w:rsidP="002E250C" w:rsidRDefault="002E250C" w14:paraId="64AEA4C2" w14:textId="77777777">
      <w:pPr>
        <w:pStyle w:val="scresolutionwhereas"/>
      </w:pPr>
    </w:p>
    <w:p w:rsidR="002E250C" w:rsidP="002E250C" w:rsidRDefault="00BF7658" w14:paraId="0E3631E6" w14:textId="00E911C3">
      <w:pPr>
        <w:pStyle w:val="scresolutionwhereas"/>
      </w:pPr>
      <w:bookmarkStart w:name="wa_b15581996" w:id="8"/>
      <w:r>
        <w:t>W</w:t>
      </w:r>
      <w:bookmarkEnd w:id="8"/>
      <w:r>
        <w:t xml:space="preserve">hereas, </w:t>
      </w:r>
      <w:r w:rsidR="002E250C">
        <w:t xml:space="preserve">a </w:t>
      </w:r>
      <w:r>
        <w:t xml:space="preserve">faithful </w:t>
      </w:r>
      <w:r w:rsidR="002E250C">
        <w:t>member of First Kershaw Baptist Church</w:t>
      </w:r>
      <w:r>
        <w:t xml:space="preserve">, Mr. Patterson </w:t>
      </w:r>
      <w:r w:rsidR="002E250C">
        <w:t xml:space="preserve">served </w:t>
      </w:r>
      <w:r>
        <w:t xml:space="preserve">the congregation </w:t>
      </w:r>
      <w:r w:rsidR="002E250C">
        <w:t>as an usher and trustee member</w:t>
      </w:r>
      <w:r>
        <w:t>, and</w:t>
      </w:r>
      <w:r w:rsidR="002E250C">
        <w:t xml:space="preserve"> </w:t>
      </w:r>
      <w:r w:rsidRPr="00097BA8" w:rsidR="00097BA8">
        <w:t xml:space="preserve">in spite of his </w:t>
      </w:r>
      <w:r w:rsidR="00097BA8">
        <w:t xml:space="preserve">long </w:t>
      </w:r>
      <w:r w:rsidRPr="00097BA8" w:rsidR="00097BA8">
        <w:t>eighteen year battle with illness</w:t>
      </w:r>
      <w:r w:rsidR="00097BA8">
        <w:t xml:space="preserve">, </w:t>
      </w:r>
      <w:r>
        <w:t xml:space="preserve">he </w:t>
      </w:r>
      <w:r w:rsidRPr="00BF7658">
        <w:t xml:space="preserve">encouraged others </w:t>
      </w:r>
      <w:r>
        <w:t xml:space="preserve">and </w:t>
      </w:r>
      <w:r w:rsidR="002E250C">
        <w:t>found comfort</w:t>
      </w:r>
      <w:r>
        <w:t xml:space="preserve"> </w:t>
      </w:r>
      <w:r w:rsidR="00097BA8">
        <w:t xml:space="preserve">himself </w:t>
      </w:r>
      <w:r>
        <w:t>i</w:t>
      </w:r>
      <w:r w:rsidR="002E250C">
        <w:t xml:space="preserve">n God’s word, Christian fellowship, and </w:t>
      </w:r>
      <w:r>
        <w:t xml:space="preserve">traditional </w:t>
      </w:r>
      <w:r w:rsidR="002E250C">
        <w:t>hymns</w:t>
      </w:r>
      <w:r w:rsidR="00097BA8">
        <w:t xml:space="preserve"> that he loved</w:t>
      </w:r>
      <w:r>
        <w:t>; and</w:t>
      </w:r>
    </w:p>
    <w:p w:rsidR="002E250C" w:rsidP="002E250C" w:rsidRDefault="002E250C" w14:paraId="5024FF86" w14:textId="77777777">
      <w:pPr>
        <w:pStyle w:val="scresolutionwhereas"/>
      </w:pPr>
    </w:p>
    <w:p w:rsidR="002E250C" w:rsidP="002E250C" w:rsidRDefault="00BF7658" w14:paraId="366B8FA5" w14:textId="2ADC9844">
      <w:pPr>
        <w:pStyle w:val="scresolutionwhereas"/>
      </w:pPr>
      <w:bookmarkStart w:name="wa_6e7a967c8" w:id="9"/>
      <w:r>
        <w:t>W</w:t>
      </w:r>
      <w:bookmarkEnd w:id="9"/>
      <w:r>
        <w:t xml:space="preserve">hereas, together with his beloved wife, </w:t>
      </w:r>
      <w:r w:rsidR="002E250C">
        <w:t>Anita Patterson</w:t>
      </w:r>
      <w:r>
        <w:t>, he had</w:t>
      </w:r>
      <w:r w:rsidR="002E250C">
        <w:t xml:space="preserve"> two </w:t>
      </w:r>
      <w:r>
        <w:t>fine</w:t>
      </w:r>
      <w:r w:rsidR="002E250C">
        <w:t xml:space="preserve"> sons, DeShaun Jace Patterson and Draylen Bryce Patterson</w:t>
      </w:r>
      <w:r>
        <w:t>; and</w:t>
      </w:r>
    </w:p>
    <w:p w:rsidR="002E250C" w:rsidP="002E250C" w:rsidRDefault="002E250C" w14:paraId="1B1D970F" w14:textId="4B94E12F">
      <w:pPr>
        <w:pStyle w:val="scresolutionwhereas"/>
      </w:pPr>
    </w:p>
    <w:p w:rsidR="008A7625" w:rsidP="002E250C" w:rsidRDefault="002E250C" w14:paraId="44F28955" w14:textId="46E4D7D7">
      <w:pPr>
        <w:pStyle w:val="scresolutionwhereas"/>
      </w:pPr>
      <w:bookmarkStart w:name="wa_48e890a76" w:id="10"/>
      <w:r>
        <w:t>W</w:t>
      </w:r>
      <w:bookmarkEnd w:id="10"/>
      <w:r>
        <w:t xml:space="preserve">hereas, the members of the South Carolina House of Representatives are grateful for the life of </w:t>
      </w:r>
      <w:r w:rsidR="00097BA8">
        <w:t xml:space="preserve">Delmar Patterson </w:t>
      </w:r>
      <w:r>
        <w:t xml:space="preserve">and for </w:t>
      </w:r>
      <w:r w:rsidR="00097BA8">
        <w:t xml:space="preserve">the bright smile, encouragement, and love he had for </w:t>
      </w:r>
      <w:r>
        <w:t>all who knew him</w:t>
      </w:r>
      <w:r w:rsidR="0011285E">
        <w:t>.</w:t>
      </w:r>
      <w:r>
        <w:t xml:space="preserve"> Now, therefore,</w:t>
      </w:r>
    </w:p>
    <w:p w:rsidRPr="00040E43" w:rsidR="008A7625" w:rsidP="006B1590" w:rsidRDefault="008A7625" w14:paraId="24BB5989" w14:textId="77777777">
      <w:pPr>
        <w:pStyle w:val="scresolutionbody"/>
      </w:pPr>
    </w:p>
    <w:p w:rsidRPr="00040E43" w:rsidR="00B9052D" w:rsidP="00FA0B1D" w:rsidRDefault="00B9052D" w14:paraId="48DB32E4" w14:textId="5E34989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7C4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E250C" w:rsidP="002E250C" w:rsidRDefault="00007116" w14:paraId="7F63DACF" w14:textId="0725D55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7C48">
            <w:rPr>
              <w:rStyle w:val="scresolutionbody1"/>
            </w:rPr>
            <w:t>House of Representatives</w:t>
          </w:r>
        </w:sdtContent>
      </w:sdt>
      <w:r w:rsidRPr="00040E43">
        <w:t xml:space="preserve">, by this resolution, </w:t>
      </w:r>
      <w:r w:rsidR="002E250C">
        <w:t xml:space="preserve">express their profound sorrow upon the passing of </w:t>
      </w:r>
      <w:r w:rsidRPr="00097BA8" w:rsidR="00097BA8">
        <w:t xml:space="preserve">Delmar Bryant Patterson </w:t>
      </w:r>
      <w:r w:rsidR="002E250C">
        <w:t xml:space="preserve">of </w:t>
      </w:r>
      <w:r w:rsidR="00097BA8">
        <w:t>Lancaster</w:t>
      </w:r>
      <w:r w:rsidR="002E250C">
        <w:t xml:space="preserve"> County and extend their deepest sympathy to his large and loving family and his many friends.</w:t>
      </w:r>
    </w:p>
    <w:p w:rsidR="002E250C" w:rsidP="002E250C" w:rsidRDefault="002E250C" w14:paraId="34CE23EC" w14:textId="77777777">
      <w:pPr>
        <w:pStyle w:val="scresolutionmembers"/>
      </w:pPr>
    </w:p>
    <w:p w:rsidRPr="00040E43" w:rsidR="00B9052D" w:rsidP="002E250C" w:rsidRDefault="002E250C" w14:paraId="48DB32E8" w14:textId="321B5B96">
      <w:pPr>
        <w:pStyle w:val="scresolutionmembers"/>
      </w:pPr>
      <w:r>
        <w:t xml:space="preserve">Be it further resolved that a copy of this resolution be presented to the family of </w:t>
      </w:r>
      <w:r w:rsidRPr="00097BA8" w:rsidR="00097BA8">
        <w:t>Delmar Bryant Patterson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36B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351D87" w:rsidR="007003E1" w:rsidRDefault="00B336B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7C48">
              <w:rPr>
                <w:noProof/>
              </w:rPr>
              <w:t>LC-0310HA-GM24.docx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BA8"/>
    <w:rsid w:val="00097C23"/>
    <w:rsid w:val="000C5BE4"/>
    <w:rsid w:val="000E0100"/>
    <w:rsid w:val="000E1785"/>
    <w:rsid w:val="000E546A"/>
    <w:rsid w:val="000F1901"/>
    <w:rsid w:val="000F2E49"/>
    <w:rsid w:val="000F40FA"/>
    <w:rsid w:val="001035F1"/>
    <w:rsid w:val="0010776B"/>
    <w:rsid w:val="0011285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250C"/>
    <w:rsid w:val="002E5912"/>
    <w:rsid w:val="002F4473"/>
    <w:rsid w:val="00301B21"/>
    <w:rsid w:val="00313A7B"/>
    <w:rsid w:val="00324934"/>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282C"/>
    <w:rsid w:val="00461441"/>
    <w:rsid w:val="004623E6"/>
    <w:rsid w:val="0046488E"/>
    <w:rsid w:val="0046685D"/>
    <w:rsid w:val="004669F5"/>
    <w:rsid w:val="004809EE"/>
    <w:rsid w:val="004B7339"/>
    <w:rsid w:val="004E7D54"/>
    <w:rsid w:val="00511974"/>
    <w:rsid w:val="0052116B"/>
    <w:rsid w:val="0052574F"/>
    <w:rsid w:val="005273C6"/>
    <w:rsid w:val="005275A2"/>
    <w:rsid w:val="00530715"/>
    <w:rsid w:val="00530A69"/>
    <w:rsid w:val="00543DF3"/>
    <w:rsid w:val="00544C6E"/>
    <w:rsid w:val="00545593"/>
    <w:rsid w:val="00545C09"/>
    <w:rsid w:val="00551C74"/>
    <w:rsid w:val="00556EBF"/>
    <w:rsid w:val="0055760A"/>
    <w:rsid w:val="0057560B"/>
    <w:rsid w:val="00577C6C"/>
    <w:rsid w:val="005834ED"/>
    <w:rsid w:val="005A62FE"/>
    <w:rsid w:val="005C2FE2"/>
    <w:rsid w:val="005E2A90"/>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0BC7"/>
    <w:rsid w:val="007B64EC"/>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7C4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32A1"/>
    <w:rsid w:val="00B336B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970"/>
    <w:rsid w:val="00BF7658"/>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022B"/>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35FFA"/>
    <w:rsid w:val="00F42BA9"/>
    <w:rsid w:val="00F477DA"/>
    <w:rsid w:val="00F50AE3"/>
    <w:rsid w:val="00F655B7"/>
    <w:rsid w:val="00F656BA"/>
    <w:rsid w:val="00F67CF1"/>
    <w:rsid w:val="00F7053B"/>
    <w:rsid w:val="00F728AA"/>
    <w:rsid w:val="00F81818"/>
    <w:rsid w:val="00F840F0"/>
    <w:rsid w:val="00F91CB4"/>
    <w:rsid w:val="00F935A0"/>
    <w:rsid w:val="00FA0B1D"/>
    <w:rsid w:val="00FA5D1C"/>
    <w:rsid w:val="00FB0D0D"/>
    <w:rsid w:val="00FB43B4"/>
    <w:rsid w:val="00FB6B0B"/>
    <w:rsid w:val="00FB6FC2"/>
    <w:rsid w:val="00FC39D8"/>
    <w:rsid w:val="00FE52B6"/>
    <w:rsid w:val="00FF12FD"/>
    <w:rsid w:val="00FF15D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1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A5D1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D1C"/>
    <w:rPr>
      <w:rFonts w:eastAsia="Times New Roman" w:cs="Times New Roman"/>
      <w:b/>
      <w:sz w:val="30"/>
      <w:szCs w:val="20"/>
    </w:rPr>
  </w:style>
  <w:style w:type="paragraph" w:styleId="Header">
    <w:name w:val="header"/>
    <w:basedOn w:val="Normal"/>
    <w:link w:val="HeaderChar"/>
    <w:uiPriority w:val="99"/>
    <w:unhideWhenUsed/>
    <w:rsid w:val="00FA5D1C"/>
    <w:pPr>
      <w:tabs>
        <w:tab w:val="center" w:pos="4680"/>
        <w:tab w:val="right" w:pos="9360"/>
      </w:tabs>
    </w:pPr>
  </w:style>
  <w:style w:type="character" w:customStyle="1" w:styleId="HeaderChar">
    <w:name w:val="Header Char"/>
    <w:basedOn w:val="DefaultParagraphFont"/>
    <w:link w:val="Header"/>
    <w:uiPriority w:val="99"/>
    <w:rsid w:val="00FA5D1C"/>
    <w:rPr>
      <w:rFonts w:eastAsia="Times New Roman" w:cs="Times New Roman"/>
      <w:szCs w:val="20"/>
    </w:rPr>
  </w:style>
  <w:style w:type="paragraph" w:styleId="Footer">
    <w:name w:val="footer"/>
    <w:basedOn w:val="Normal"/>
    <w:link w:val="FooterChar"/>
    <w:uiPriority w:val="99"/>
    <w:unhideWhenUsed/>
    <w:rsid w:val="00FA5D1C"/>
    <w:pPr>
      <w:tabs>
        <w:tab w:val="center" w:pos="4680"/>
        <w:tab w:val="right" w:pos="9360"/>
      </w:tabs>
    </w:pPr>
  </w:style>
  <w:style w:type="character" w:customStyle="1" w:styleId="FooterChar">
    <w:name w:val="Footer Char"/>
    <w:basedOn w:val="DefaultParagraphFont"/>
    <w:link w:val="Footer"/>
    <w:uiPriority w:val="99"/>
    <w:rsid w:val="00FA5D1C"/>
    <w:rPr>
      <w:rFonts w:eastAsia="Times New Roman" w:cs="Times New Roman"/>
      <w:szCs w:val="20"/>
    </w:rPr>
  </w:style>
  <w:style w:type="character" w:styleId="PageNumber">
    <w:name w:val="page number"/>
    <w:basedOn w:val="DefaultParagraphFont"/>
    <w:uiPriority w:val="99"/>
    <w:semiHidden/>
    <w:unhideWhenUsed/>
    <w:rsid w:val="00FA5D1C"/>
  </w:style>
  <w:style w:type="character" w:styleId="LineNumber">
    <w:name w:val="line number"/>
    <w:basedOn w:val="DefaultParagraphFont"/>
    <w:uiPriority w:val="99"/>
    <w:semiHidden/>
    <w:unhideWhenUsed/>
    <w:rsid w:val="00FA5D1C"/>
  </w:style>
  <w:style w:type="paragraph" w:customStyle="1" w:styleId="BillDots">
    <w:name w:val="Bill Dots"/>
    <w:basedOn w:val="Normal"/>
    <w:qFormat/>
    <w:rsid w:val="00FA5D1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A5D1C"/>
    <w:pPr>
      <w:tabs>
        <w:tab w:val="right" w:pos="5904"/>
      </w:tabs>
    </w:pPr>
  </w:style>
  <w:style w:type="paragraph" w:styleId="BalloonText">
    <w:name w:val="Balloon Text"/>
    <w:basedOn w:val="Normal"/>
    <w:link w:val="BalloonTextChar"/>
    <w:uiPriority w:val="99"/>
    <w:semiHidden/>
    <w:unhideWhenUsed/>
    <w:rsid w:val="00FA5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D1C"/>
    <w:rPr>
      <w:rFonts w:ascii="Segoe UI" w:eastAsia="Times New Roman" w:hAnsi="Segoe UI" w:cs="Segoe UI"/>
      <w:sz w:val="18"/>
      <w:szCs w:val="18"/>
    </w:rPr>
  </w:style>
  <w:style w:type="paragraph" w:styleId="ListParagraph">
    <w:name w:val="List Paragraph"/>
    <w:basedOn w:val="Normal"/>
    <w:uiPriority w:val="34"/>
    <w:qFormat/>
    <w:rsid w:val="00FA5D1C"/>
    <w:pPr>
      <w:ind w:left="720"/>
      <w:contextualSpacing/>
    </w:pPr>
  </w:style>
  <w:style w:type="paragraph" w:customStyle="1" w:styleId="scbillheader">
    <w:name w:val="sc_bill_header"/>
    <w:qFormat/>
    <w:rsid w:val="00FA5D1C"/>
    <w:pPr>
      <w:widowControl w:val="0"/>
      <w:suppressAutoHyphens/>
      <w:spacing w:after="0" w:line="240" w:lineRule="auto"/>
      <w:jc w:val="center"/>
    </w:pPr>
    <w:rPr>
      <w:b/>
      <w:caps/>
      <w:sz w:val="30"/>
    </w:rPr>
  </w:style>
  <w:style w:type="paragraph" w:customStyle="1" w:styleId="schouseresolutionbythis">
    <w:name w:val="sc_house_resolution_by_this"/>
    <w:qFormat/>
    <w:rsid w:val="00FA5D1C"/>
    <w:pPr>
      <w:widowControl w:val="0"/>
      <w:suppressAutoHyphens/>
      <w:spacing w:after="0" w:line="240" w:lineRule="auto"/>
      <w:jc w:val="both"/>
    </w:pPr>
  </w:style>
  <w:style w:type="paragraph" w:customStyle="1" w:styleId="schouseresolutionclippageattorney">
    <w:name w:val="sc_house_resolution_clip_page_attorney"/>
    <w:qFormat/>
    <w:rsid w:val="00FA5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A5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A5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A5D1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A5D1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A5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A5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A5D1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A5D1C"/>
    <w:pPr>
      <w:widowControl w:val="0"/>
      <w:suppressAutoHyphens/>
      <w:spacing w:after="0" w:line="240" w:lineRule="auto"/>
      <w:jc w:val="both"/>
    </w:pPr>
    <w:rPr>
      <w:caps/>
    </w:rPr>
  </w:style>
  <w:style w:type="paragraph" w:customStyle="1" w:styleId="schouseresolutionemptyline">
    <w:name w:val="sc_house_resolution_empty_line"/>
    <w:qFormat/>
    <w:rsid w:val="00FA5D1C"/>
    <w:pPr>
      <w:widowControl w:val="0"/>
      <w:suppressAutoHyphens/>
      <w:spacing w:after="0" w:line="240" w:lineRule="auto"/>
      <w:jc w:val="both"/>
    </w:pPr>
  </w:style>
  <w:style w:type="paragraph" w:customStyle="1" w:styleId="schouseresolutionfurtherresolved">
    <w:name w:val="sc_house_resolution_further_resolved"/>
    <w:qFormat/>
    <w:rsid w:val="00FA5D1C"/>
    <w:pPr>
      <w:widowControl w:val="0"/>
      <w:suppressAutoHyphens/>
      <w:spacing w:after="0" w:line="240" w:lineRule="auto"/>
      <w:jc w:val="both"/>
    </w:pPr>
  </w:style>
  <w:style w:type="paragraph" w:customStyle="1" w:styleId="schouseresolutionheader">
    <w:name w:val="sc_house_resolution_header"/>
    <w:qFormat/>
    <w:rsid w:val="00FA5D1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A5D1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A5D1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A5D1C"/>
    <w:pPr>
      <w:widowControl w:val="0"/>
      <w:suppressLineNumbers/>
      <w:suppressAutoHyphens/>
      <w:jc w:val="left"/>
    </w:pPr>
    <w:rPr>
      <w:b/>
    </w:rPr>
  </w:style>
  <w:style w:type="paragraph" w:customStyle="1" w:styleId="schouseresolutionjackettitle">
    <w:name w:val="sc_house_resolution_jacket_title"/>
    <w:qFormat/>
    <w:rsid w:val="00FA5D1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A5D1C"/>
    <w:pPr>
      <w:widowControl w:val="0"/>
      <w:suppressAutoHyphens/>
      <w:spacing w:after="0" w:line="360" w:lineRule="auto"/>
      <w:jc w:val="both"/>
    </w:pPr>
  </w:style>
  <w:style w:type="paragraph" w:customStyle="1" w:styleId="scresolutionwhereas">
    <w:name w:val="sc_resolution_whereas"/>
    <w:qFormat/>
    <w:rsid w:val="00FA5D1C"/>
    <w:pPr>
      <w:widowControl w:val="0"/>
      <w:suppressAutoHyphens/>
      <w:spacing w:after="0" w:line="360" w:lineRule="auto"/>
      <w:jc w:val="both"/>
    </w:pPr>
  </w:style>
  <w:style w:type="paragraph" w:customStyle="1" w:styleId="schouseresolutionxx">
    <w:name w:val="sc_house_resolution_xx"/>
    <w:qFormat/>
    <w:rsid w:val="00FA5D1C"/>
    <w:pPr>
      <w:widowControl w:val="0"/>
      <w:suppressAutoHyphens/>
      <w:spacing w:after="0" w:line="240" w:lineRule="auto"/>
      <w:jc w:val="center"/>
    </w:pPr>
  </w:style>
  <w:style w:type="paragraph" w:customStyle="1" w:styleId="BillDots0">
    <w:name w:val="BillDots"/>
    <w:basedOn w:val="Normal"/>
    <w:autoRedefine/>
    <w:qFormat/>
    <w:rsid w:val="00FA5D1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A5D1C"/>
    <w:rPr>
      <w:color w:val="0000FF" w:themeColor="hyperlink"/>
      <w:u w:val="single"/>
    </w:rPr>
  </w:style>
  <w:style w:type="paragraph" w:customStyle="1" w:styleId="Numbers">
    <w:name w:val="Numbers"/>
    <w:basedOn w:val="BillDots0"/>
    <w:qFormat/>
    <w:rsid w:val="00FA5D1C"/>
    <w:pPr>
      <w:tabs>
        <w:tab w:val="right" w:pos="5904"/>
      </w:tabs>
    </w:pPr>
  </w:style>
  <w:style w:type="character" w:customStyle="1" w:styleId="scclippagepath">
    <w:name w:val="sc_clip_page_path"/>
    <w:uiPriority w:val="1"/>
    <w:qFormat/>
    <w:rsid w:val="00FA5D1C"/>
    <w:rPr>
      <w:rFonts w:ascii="Times New Roman" w:hAnsi="Times New Roman"/>
      <w:caps/>
      <w:smallCaps w:val="0"/>
      <w:sz w:val="22"/>
    </w:rPr>
  </w:style>
  <w:style w:type="paragraph" w:customStyle="1" w:styleId="scconresoattyda">
    <w:name w:val="sc_con_reso_atty_da"/>
    <w:qFormat/>
    <w:rsid w:val="00FA5D1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A5D1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A5D1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A5D1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A5D1C"/>
    <w:pPr>
      <w:widowControl w:val="0"/>
      <w:suppressAutoHyphens/>
      <w:spacing w:after="0" w:line="240" w:lineRule="auto"/>
      <w:jc w:val="both"/>
    </w:pPr>
  </w:style>
  <w:style w:type="paragraph" w:customStyle="1" w:styleId="scjrregattydadocno">
    <w:name w:val="sc_jrreg_atty_da_docno"/>
    <w:basedOn w:val="Normal"/>
    <w:qFormat/>
    <w:rsid w:val="00FA5D1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A5D1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A5D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A5D1C"/>
    <w:rPr>
      <w:rFonts w:ascii="Times New Roman" w:hAnsi="Times New Roman"/>
      <w:b/>
      <w:caps/>
      <w:smallCaps w:val="0"/>
      <w:sz w:val="24"/>
    </w:rPr>
  </w:style>
  <w:style w:type="paragraph" w:customStyle="1" w:styleId="scjrregfooter">
    <w:name w:val="sc_jrreg_footer"/>
    <w:qFormat/>
    <w:rsid w:val="00FA5D1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A5D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A5D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A5D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A5D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A5D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A5D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A5D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A5D1C"/>
    <w:pPr>
      <w:widowControl w:val="0"/>
      <w:suppressAutoHyphens/>
      <w:spacing w:after="0" w:line="360" w:lineRule="auto"/>
      <w:jc w:val="both"/>
    </w:pPr>
  </w:style>
  <w:style w:type="paragraph" w:customStyle="1" w:styleId="scresolutionbody">
    <w:name w:val="sc_resolution_body"/>
    <w:qFormat/>
    <w:rsid w:val="00FA5D1C"/>
    <w:pPr>
      <w:widowControl w:val="0"/>
      <w:suppressAutoHyphens/>
      <w:spacing w:after="0" w:line="360" w:lineRule="auto"/>
      <w:jc w:val="both"/>
    </w:pPr>
  </w:style>
  <w:style w:type="paragraph" w:customStyle="1" w:styleId="scresolutionclippagebottom">
    <w:name w:val="sc_resolution_clip_page_bottom"/>
    <w:qFormat/>
    <w:rsid w:val="00FA5D1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A5D1C"/>
    <w:pPr>
      <w:widowControl w:val="0"/>
      <w:suppressAutoHyphens/>
      <w:spacing w:after="0" w:line="240" w:lineRule="auto"/>
      <w:jc w:val="both"/>
    </w:pPr>
  </w:style>
  <w:style w:type="paragraph" w:customStyle="1" w:styleId="scresolutionfooter">
    <w:name w:val="sc_resolution_footer"/>
    <w:link w:val="scresolutionfooterChar"/>
    <w:qFormat/>
    <w:rsid w:val="00FA5D1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A5D1C"/>
    <w:rPr>
      <w:rFonts w:eastAsia="Times New Roman" w:cs="Times New Roman"/>
      <w:szCs w:val="20"/>
    </w:rPr>
  </w:style>
  <w:style w:type="paragraph" w:customStyle="1" w:styleId="scresolutionheader">
    <w:name w:val="sc_resolution_header"/>
    <w:qFormat/>
    <w:rsid w:val="00FA5D1C"/>
    <w:pPr>
      <w:widowControl w:val="0"/>
      <w:suppressAutoHyphens/>
      <w:spacing w:after="0" w:line="240" w:lineRule="auto"/>
      <w:jc w:val="center"/>
    </w:pPr>
    <w:rPr>
      <w:b/>
      <w:caps/>
      <w:sz w:val="30"/>
    </w:rPr>
  </w:style>
  <w:style w:type="paragraph" w:customStyle="1" w:styleId="scresolutiontitle">
    <w:name w:val="sc_resolution_title"/>
    <w:qFormat/>
    <w:rsid w:val="00FA5D1C"/>
    <w:pPr>
      <w:widowControl w:val="0"/>
      <w:suppressAutoHyphens/>
      <w:spacing w:after="0" w:line="240" w:lineRule="auto"/>
      <w:jc w:val="both"/>
    </w:pPr>
    <w:rPr>
      <w:caps/>
    </w:rPr>
  </w:style>
  <w:style w:type="paragraph" w:customStyle="1" w:styleId="scresolutionxx">
    <w:name w:val="sc_resolution_xx"/>
    <w:qFormat/>
    <w:rsid w:val="00FA5D1C"/>
    <w:pPr>
      <w:widowControl w:val="0"/>
      <w:suppressAutoHyphens/>
      <w:spacing w:after="0" w:line="240" w:lineRule="auto"/>
      <w:jc w:val="center"/>
    </w:pPr>
  </w:style>
  <w:style w:type="character" w:customStyle="1" w:styleId="scSECTIONS">
    <w:name w:val="sc_SECTIONS"/>
    <w:uiPriority w:val="1"/>
    <w:qFormat/>
    <w:rsid w:val="00FA5D1C"/>
    <w:rPr>
      <w:rFonts w:ascii="Times New Roman" w:hAnsi="Times New Roman"/>
      <w:b w:val="0"/>
      <w:i w:val="0"/>
      <w:caps/>
      <w:smallCaps w:val="0"/>
      <w:color w:val="auto"/>
      <w:sz w:val="22"/>
    </w:rPr>
  </w:style>
  <w:style w:type="character" w:customStyle="1" w:styleId="scsenateclippagepath">
    <w:name w:val="sc_senate_clip_page_path"/>
    <w:uiPriority w:val="1"/>
    <w:qFormat/>
    <w:rsid w:val="00FA5D1C"/>
    <w:rPr>
      <w:rFonts w:ascii="Times New Roman" w:hAnsi="Times New Roman"/>
      <w:caps/>
      <w:smallCaps w:val="0"/>
      <w:sz w:val="22"/>
    </w:rPr>
  </w:style>
  <w:style w:type="paragraph" w:customStyle="1" w:styleId="scsenateresolutionbody">
    <w:name w:val="sc_senate_resolution_body"/>
    <w:qFormat/>
    <w:rsid w:val="00FA5D1C"/>
    <w:pPr>
      <w:widowControl w:val="0"/>
      <w:suppressAutoHyphens/>
      <w:spacing w:after="0" w:line="360" w:lineRule="auto"/>
      <w:jc w:val="both"/>
    </w:pPr>
  </w:style>
  <w:style w:type="paragraph" w:customStyle="1" w:styleId="scsenateresolutionclippagebottom">
    <w:name w:val="sc_senate_resolution_clip_page_bottom"/>
    <w:qFormat/>
    <w:rsid w:val="00FA5D1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A5D1C"/>
    <w:pPr>
      <w:widowControl w:val="0"/>
      <w:suppressLineNumbers/>
      <w:suppressAutoHyphens/>
    </w:pPr>
  </w:style>
  <w:style w:type="paragraph" w:customStyle="1" w:styleId="scsenateresolutionclippagerepdocumentname">
    <w:name w:val="sc_senate_resolution_clip_page_rep_document_name"/>
    <w:qFormat/>
    <w:rsid w:val="00FA5D1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A5D1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A5D1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A5D1C"/>
    <w:rPr>
      <w:color w:val="808080"/>
    </w:rPr>
  </w:style>
  <w:style w:type="paragraph" w:customStyle="1" w:styleId="sctablecodifiedsection">
    <w:name w:val="sc_table_codified_section"/>
    <w:qFormat/>
    <w:rsid w:val="00FA5D1C"/>
    <w:pPr>
      <w:widowControl w:val="0"/>
      <w:suppressAutoHyphens/>
      <w:spacing w:after="0" w:line="360" w:lineRule="auto"/>
    </w:pPr>
  </w:style>
  <w:style w:type="paragraph" w:customStyle="1" w:styleId="sctableln">
    <w:name w:val="sc_table_ln"/>
    <w:qFormat/>
    <w:rsid w:val="00FA5D1C"/>
    <w:pPr>
      <w:widowControl w:val="0"/>
      <w:suppressAutoHyphens/>
      <w:spacing w:after="0" w:line="360" w:lineRule="auto"/>
      <w:jc w:val="right"/>
    </w:pPr>
  </w:style>
  <w:style w:type="paragraph" w:customStyle="1" w:styleId="sctablenoncodifiedsection">
    <w:name w:val="sc_table_non_codified_section"/>
    <w:qFormat/>
    <w:rsid w:val="00FA5D1C"/>
    <w:pPr>
      <w:widowControl w:val="0"/>
      <w:suppressAutoHyphens/>
      <w:spacing w:after="0" w:line="360" w:lineRule="auto"/>
    </w:pPr>
  </w:style>
  <w:style w:type="paragraph" w:customStyle="1" w:styleId="scresolutionmembers">
    <w:name w:val="sc_resolution_members"/>
    <w:qFormat/>
    <w:rsid w:val="00FA5D1C"/>
    <w:pPr>
      <w:widowControl w:val="0"/>
      <w:suppressAutoHyphens/>
      <w:spacing w:after="0" w:line="360" w:lineRule="auto"/>
      <w:jc w:val="both"/>
    </w:pPr>
  </w:style>
  <w:style w:type="paragraph" w:customStyle="1" w:styleId="scdraftheader">
    <w:name w:val="sc_draft_header"/>
    <w:qFormat/>
    <w:rsid w:val="00FA5D1C"/>
    <w:pPr>
      <w:widowControl w:val="0"/>
      <w:suppressAutoHyphens/>
      <w:spacing w:after="0" w:line="240" w:lineRule="auto"/>
    </w:pPr>
  </w:style>
  <w:style w:type="paragraph" w:customStyle="1" w:styleId="scemptyline">
    <w:name w:val="sc_empty_line"/>
    <w:qFormat/>
    <w:rsid w:val="00FA5D1C"/>
    <w:pPr>
      <w:widowControl w:val="0"/>
      <w:suppressAutoHyphens/>
      <w:spacing w:after="0" w:line="360" w:lineRule="auto"/>
      <w:jc w:val="both"/>
    </w:pPr>
  </w:style>
  <w:style w:type="paragraph" w:customStyle="1" w:styleId="scemptylineheader">
    <w:name w:val="sc_emptyline_header"/>
    <w:qFormat/>
    <w:rsid w:val="00FA5D1C"/>
    <w:pPr>
      <w:widowControl w:val="0"/>
      <w:suppressAutoHyphens/>
      <w:spacing w:after="0" w:line="240" w:lineRule="auto"/>
      <w:jc w:val="both"/>
    </w:pPr>
  </w:style>
  <w:style w:type="character" w:customStyle="1" w:styleId="scinsert">
    <w:name w:val="sc_insert"/>
    <w:uiPriority w:val="1"/>
    <w:qFormat/>
    <w:rsid w:val="00FA5D1C"/>
    <w:rPr>
      <w:caps w:val="0"/>
      <w:smallCaps w:val="0"/>
      <w:strike w:val="0"/>
      <w:dstrike w:val="0"/>
      <w:vanish w:val="0"/>
      <w:u w:val="single"/>
      <w:vertAlign w:val="baseline"/>
    </w:rPr>
  </w:style>
  <w:style w:type="character" w:customStyle="1" w:styleId="scinsertblue">
    <w:name w:val="sc_insert_blue"/>
    <w:uiPriority w:val="1"/>
    <w:qFormat/>
    <w:rsid w:val="00FA5D1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A5D1C"/>
    <w:rPr>
      <w:caps w:val="0"/>
      <w:smallCaps w:val="0"/>
      <w:strike w:val="0"/>
      <w:dstrike w:val="0"/>
      <w:vanish w:val="0"/>
      <w:color w:val="0070C0"/>
      <w:u w:val="none"/>
      <w:vertAlign w:val="baseline"/>
    </w:rPr>
  </w:style>
  <w:style w:type="character" w:customStyle="1" w:styleId="scinsertred">
    <w:name w:val="sc_insert_red"/>
    <w:uiPriority w:val="1"/>
    <w:qFormat/>
    <w:rsid w:val="00FA5D1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A5D1C"/>
    <w:rPr>
      <w:caps w:val="0"/>
      <w:smallCaps w:val="0"/>
      <w:strike w:val="0"/>
      <w:dstrike w:val="0"/>
      <w:vanish w:val="0"/>
      <w:color w:val="FF0000"/>
      <w:u w:val="none"/>
      <w:vertAlign w:val="baseline"/>
    </w:rPr>
  </w:style>
  <w:style w:type="character" w:customStyle="1" w:styleId="scstrike">
    <w:name w:val="sc_strike"/>
    <w:uiPriority w:val="1"/>
    <w:qFormat/>
    <w:rsid w:val="00FA5D1C"/>
    <w:rPr>
      <w:strike/>
      <w:dstrike w:val="0"/>
    </w:rPr>
  </w:style>
  <w:style w:type="character" w:customStyle="1" w:styleId="scstrikeblue">
    <w:name w:val="sc_strike_blue"/>
    <w:uiPriority w:val="1"/>
    <w:qFormat/>
    <w:rsid w:val="00FA5D1C"/>
    <w:rPr>
      <w:strike/>
      <w:dstrike w:val="0"/>
      <w:color w:val="0070C0"/>
    </w:rPr>
  </w:style>
  <w:style w:type="character" w:customStyle="1" w:styleId="scstrikered">
    <w:name w:val="sc_strike_red"/>
    <w:uiPriority w:val="1"/>
    <w:qFormat/>
    <w:rsid w:val="00FA5D1C"/>
    <w:rPr>
      <w:strike/>
      <w:dstrike w:val="0"/>
      <w:color w:val="FF0000"/>
    </w:rPr>
  </w:style>
  <w:style w:type="character" w:customStyle="1" w:styleId="scstrikebluenoncodified">
    <w:name w:val="sc_strike_blue_non_codified"/>
    <w:uiPriority w:val="1"/>
    <w:qFormat/>
    <w:rsid w:val="00FA5D1C"/>
    <w:rPr>
      <w:strike/>
      <w:dstrike w:val="0"/>
      <w:color w:val="0070C0"/>
      <w:lang w:val="en-US"/>
    </w:rPr>
  </w:style>
  <w:style w:type="character" w:customStyle="1" w:styleId="scstrikerednoncodified">
    <w:name w:val="sc_strike_red_non_codified"/>
    <w:uiPriority w:val="1"/>
    <w:qFormat/>
    <w:rsid w:val="00FA5D1C"/>
    <w:rPr>
      <w:strike/>
      <w:dstrike w:val="0"/>
      <w:color w:val="FF0000"/>
    </w:rPr>
  </w:style>
  <w:style w:type="paragraph" w:customStyle="1" w:styleId="scnowthereforebold">
    <w:name w:val="sc_now_therefore_bold"/>
    <w:uiPriority w:val="1"/>
    <w:qFormat/>
    <w:rsid w:val="00FA5D1C"/>
    <w:pPr>
      <w:widowControl w:val="0"/>
      <w:suppressAutoHyphens/>
      <w:spacing w:after="0" w:line="480" w:lineRule="auto"/>
    </w:pPr>
    <w:rPr>
      <w:rFonts w:eastAsia="Calibri" w:cs="Times New Roman"/>
    </w:rPr>
  </w:style>
  <w:style w:type="paragraph" w:customStyle="1" w:styleId="scbillsiglines">
    <w:name w:val="sc_bill_sig_lines"/>
    <w:qFormat/>
    <w:rsid w:val="00FA5D1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A5D1C"/>
  </w:style>
  <w:style w:type="paragraph" w:customStyle="1" w:styleId="scbillendxx">
    <w:name w:val="sc_bill_end_xx"/>
    <w:qFormat/>
    <w:rsid w:val="00FA5D1C"/>
    <w:pPr>
      <w:widowControl w:val="0"/>
      <w:suppressAutoHyphens/>
      <w:spacing w:after="0" w:line="240" w:lineRule="auto"/>
      <w:jc w:val="center"/>
    </w:pPr>
  </w:style>
  <w:style w:type="character" w:customStyle="1" w:styleId="scbillheader1">
    <w:name w:val="sc_bill_header1"/>
    <w:uiPriority w:val="1"/>
    <w:qFormat/>
    <w:rsid w:val="00FA5D1C"/>
  </w:style>
  <w:style w:type="character" w:customStyle="1" w:styleId="scresolutionbody1">
    <w:name w:val="sc_resolution_body1"/>
    <w:uiPriority w:val="1"/>
    <w:qFormat/>
    <w:rsid w:val="00FA5D1C"/>
  </w:style>
  <w:style w:type="character" w:styleId="Strong">
    <w:name w:val="Strong"/>
    <w:basedOn w:val="DefaultParagraphFont"/>
    <w:uiPriority w:val="22"/>
    <w:qFormat/>
    <w:rsid w:val="00FA5D1C"/>
    <w:rPr>
      <w:b/>
      <w:bCs/>
    </w:rPr>
  </w:style>
  <w:style w:type="character" w:customStyle="1" w:styleId="scamendhouse">
    <w:name w:val="sc_amend_house"/>
    <w:uiPriority w:val="1"/>
    <w:qFormat/>
    <w:rsid w:val="00FA5D1C"/>
    <w:rPr>
      <w:bdr w:val="none" w:sz="0" w:space="0" w:color="auto"/>
      <w:shd w:val="clear" w:color="auto" w:fill="FDE9D9" w:themeFill="accent6" w:themeFillTint="33"/>
    </w:rPr>
  </w:style>
  <w:style w:type="character" w:customStyle="1" w:styleId="scamendsenate">
    <w:name w:val="sc_amend_senate"/>
    <w:uiPriority w:val="1"/>
    <w:qFormat/>
    <w:rsid w:val="00FA5D1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23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3&amp;session=125&amp;summary=B" TargetMode="External" Id="R7a79bcdcbd7a413f" /><Relationship Type="http://schemas.openxmlformats.org/officeDocument/2006/relationships/hyperlink" Target="https://www.scstatehouse.gov/sess125_2023-2024/prever/5283_20240320.docx" TargetMode="External" Id="R48261e698a9d4010" /><Relationship Type="http://schemas.openxmlformats.org/officeDocument/2006/relationships/hyperlink" Target="h:\hj\20240320.docx" TargetMode="External" Id="R120abda3b61446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a19d6235-1eaa-40b7-b1c9-bc98b3d51196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9143a766-afa3-40bc-92db-e981950465b9</T_BILL_REQUEST_REQUEST>
  <T_BILL_R_ORIGINALDRAFT>63757b6d-9432-440f-b819-42670d52781b</T_BILL_R_ORIGINALDRAFT>
  <T_BILL_SPONSOR_SPONSOR>044c4653-a83e-4f55-b82b-8d6720710569</T_BILL_SPONSOR_SPONSOR>
  <T_BILL_T_BILLNAME>[5283]</T_BILL_T_BILLNAME>
  <T_BILL_T_BILLNUMBER>5283</T_BILL_T_BILLNUMBER>
  <T_BILL_T_BILLTITLE>TO EXPRESS THE PROFOUND SORROW OF THE MEMBERS OF THE SOUTH CAROLINA HOUSE OF REPRESENTATIVES UPON THE PASSING OF DELMAR BRYANT PATTERSON OF lancaster COUNTY AND TO EXTEND THEIR DEEPEST SYMPATHY TO HIS LARGE AND LOVING FAMILY AND HIS MANY FRIENDS.</T_BILL_T_BILLTITLE>
  <T_BILL_T_CHAMBER>house</T_BILL_T_CHAMBER>
  <T_BILL_T_FILENAME> </T_BILL_T_FILENAME>
  <T_BILL_T_LEGTYPE>resolution</T_BILL_T_LEGTYPE>
  <T_BILL_T_SUBJECT>Delmar Patterson-sympathy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CCE7-9794-4DE0-A0A2-0C008F68B53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2922</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2024-03-19T15:16:00Z</cp:lastPrinted>
  <dcterms:created xsi:type="dcterms:W3CDTF">2024-03-19T16:13:00Z</dcterms:created>
  <dcterms:modified xsi:type="dcterms:W3CDTF">2024-03-19T16:13:00Z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