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LC-0434VR-GM24.docx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Adopted by the House on March 21, 2024</w:t>
      </w:r>
    </w:p>
    <w:p>
      <w:pPr>
        <w:widowControl w:val="false"/>
        <w:spacing w:after="0"/>
        <w:jc w:val="left"/>
      </w:pPr>
    </w:p>
    <w:p>
      <w:pPr>
        <w:widowControl w:val="false"/>
        <w:spacing w:after="0"/>
        <w:jc w:val="left"/>
      </w:pPr>
      <w:r>
        <w:rPr>
          <w:rFonts w:ascii="Times New Roman"/>
          <w:sz w:val="22"/>
        </w:rPr>
        <w:t xml:space="preserve">Summary: Dr. Robert Oliverio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adopted</w:t>
      </w:r>
      <w:r>
        <w:t xml:space="preserve"> (</w:t>
      </w:r>
      <w:hyperlink w:history="true" r:id="R11cd559906f840c9">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a7200491f14be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ca0cf214334d98">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98FEBE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000F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E6EDF" w14:paraId="48DB32D0" w14:textId="6554C36E">
          <w:pPr>
            <w:pStyle w:val="scresolutiontitle"/>
          </w:pPr>
          <w:r w:rsidRPr="008E6EDF">
            <w:t xml:space="preserve">to recognize and honor Dr. Robert R. “Bob” Oliverio, Vice President and Chief Medical Officer for Ambulatory Care and Population Health </w:t>
          </w:r>
          <w:r>
            <w:t>at</w:t>
          </w:r>
          <w:r w:rsidRPr="008E6EDF">
            <w:t xml:space="preserve"> Roper St. Francis Healthcare, and to congratulate him upon receiving the </w:t>
          </w:r>
          <w:r>
            <w:t xml:space="preserve">2023 </w:t>
          </w:r>
          <w:r w:rsidRPr="008E6EDF">
            <w:t>Roper St. Francis Foundation Physician Champion Award.</w:t>
          </w:r>
        </w:p>
      </w:sdtContent>
    </w:sdt>
    <w:p w:rsidR="0010776B" w:rsidP="00091FD9" w:rsidRDefault="0010776B" w14:paraId="48DB32D1" w14:textId="56627158">
      <w:pPr>
        <w:pStyle w:val="scresolutiontitle"/>
      </w:pPr>
    </w:p>
    <w:p w:rsidR="008C3A19" w:rsidP="00084D53" w:rsidRDefault="008C3A19" w14:paraId="5C7CA9E3" w14:textId="64149809">
      <w:pPr>
        <w:pStyle w:val="scresolutionwhereas"/>
      </w:pPr>
      <w:bookmarkStart w:name="wa_4f9e13e95" w:id="0"/>
      <w:r w:rsidRPr="00084D53">
        <w:t>W</w:t>
      </w:r>
      <w:bookmarkEnd w:id="0"/>
      <w:r w:rsidRPr="00084D53">
        <w:t>hereas,</w:t>
      </w:r>
      <w:r w:rsidR="001347EE">
        <w:t xml:space="preserve"> </w:t>
      </w:r>
      <w:r w:rsidR="004F4030">
        <w:t xml:space="preserve">the South Carolina House of Representatives is pleased to learn that Dr. Bob Oliverio has been honored with the </w:t>
      </w:r>
      <w:r w:rsidRPr="004F4030" w:rsidR="004F4030">
        <w:t>Roper St. Francis Foundation</w:t>
      </w:r>
      <w:r w:rsidR="004F4030">
        <w:t xml:space="preserve"> </w:t>
      </w:r>
      <w:r w:rsidRPr="004F4030" w:rsidR="004F4030">
        <w:t>Physician Champion Award</w:t>
      </w:r>
      <w:r w:rsidR="004F4030">
        <w:t xml:space="preserve"> for 2023 sponsored by</w:t>
      </w:r>
      <w:r w:rsidRPr="004F4030" w:rsidR="004F4030">
        <w:t xml:space="preserve"> Trident Construction</w:t>
      </w:r>
      <w:r w:rsidRPr="00084D53">
        <w:t>; and</w:t>
      </w:r>
    </w:p>
    <w:p w:rsidR="008C3A19" w:rsidP="00AF1A81" w:rsidRDefault="008C3A19" w14:paraId="69ECC539" w14:textId="77777777">
      <w:pPr>
        <w:pStyle w:val="scemptyline"/>
      </w:pPr>
    </w:p>
    <w:p w:rsidR="00F935A0" w:rsidP="00084D53" w:rsidRDefault="00F935A0" w14:paraId="2EACEF40" w14:textId="7D97B19C">
      <w:pPr>
        <w:pStyle w:val="scresolutionwhereas"/>
      </w:pPr>
      <w:bookmarkStart w:name="wa_da987e8c7" w:id="1"/>
      <w:r>
        <w:t>W</w:t>
      </w:r>
      <w:bookmarkEnd w:id="1"/>
      <w:r>
        <w:t>hereas,</w:t>
      </w:r>
      <w:r w:rsidR="001347EE">
        <w:t xml:space="preserve"> </w:t>
      </w:r>
      <w:r w:rsidR="008E6EDF">
        <w:t xml:space="preserve">Dr. Oliverio earned a bachelor’s degree from Drew University in 1986 and </w:t>
      </w:r>
      <w:r w:rsidR="000D6770">
        <w:t>a medical degree from</w:t>
      </w:r>
      <w:r w:rsidR="008E6EDF">
        <w:t xml:space="preserve"> the Universit</w:t>
      </w:r>
      <w:r w:rsidR="0036413E">
        <w:t>y</w:t>
      </w:r>
      <w:r w:rsidR="008E6EDF">
        <w:t xml:space="preserve"> of Maryland School of Medicine in 1990</w:t>
      </w:r>
      <w:r w:rsidR="0036413E">
        <w:t xml:space="preserve">.  </w:t>
      </w:r>
      <w:r w:rsidR="003431B8">
        <w:t>Over thirty years later</w:t>
      </w:r>
      <w:r w:rsidR="0036413E">
        <w:t xml:space="preserve">, </w:t>
      </w:r>
      <w:r w:rsidR="000D6770">
        <w:t xml:space="preserve">in 2022, </w:t>
      </w:r>
      <w:r w:rsidR="0036413E">
        <w:t xml:space="preserve">he completed a master’s degree in the science of healthcare delivery, a tool which has enabled him to </w:t>
      </w:r>
      <w:r w:rsidRPr="0036413E" w:rsidR="0036413E">
        <w:t xml:space="preserve">blend his medical expertise </w:t>
      </w:r>
      <w:r w:rsidR="0036413E">
        <w:t xml:space="preserve">so seamlessly </w:t>
      </w:r>
      <w:r w:rsidRPr="0036413E" w:rsidR="0036413E">
        <w:t xml:space="preserve">with a genuine passion for philanthropy </w:t>
      </w:r>
      <w:r w:rsidR="0036413E">
        <w:t>and</w:t>
      </w:r>
      <w:r w:rsidRPr="0036413E" w:rsidR="0036413E">
        <w:t xml:space="preserve"> </w:t>
      </w:r>
      <w:r w:rsidR="0036413E">
        <w:t xml:space="preserve">to </w:t>
      </w:r>
      <w:r w:rsidRPr="0036413E" w:rsidR="0036413E">
        <w:t>contribut</w:t>
      </w:r>
      <w:r w:rsidR="0036413E">
        <w:t>e</w:t>
      </w:r>
      <w:r w:rsidRPr="0036413E" w:rsidR="0036413E">
        <w:t xml:space="preserve"> </w:t>
      </w:r>
      <w:r w:rsidR="0036413E">
        <w:t xml:space="preserve">greatly </w:t>
      </w:r>
      <w:r w:rsidRPr="0036413E" w:rsidR="0036413E">
        <w:t>to Roper St. Francis Healthcare and the Greater Charleston community</w:t>
      </w:r>
      <w:r>
        <w:t>; and</w:t>
      </w:r>
    </w:p>
    <w:p w:rsidR="0036413E" w:rsidP="00084D53" w:rsidRDefault="0036413E" w14:paraId="43B084C3" w14:textId="77777777">
      <w:pPr>
        <w:pStyle w:val="scresolutionwhereas"/>
      </w:pPr>
    </w:p>
    <w:p w:rsidR="004F4030" w:rsidP="004F4030" w:rsidRDefault="0036413E" w14:paraId="2232A04B" w14:textId="16794A6B">
      <w:pPr>
        <w:pStyle w:val="scemptyline"/>
      </w:pPr>
      <w:bookmarkStart w:name="wa_617707e30" w:id="2"/>
      <w:r>
        <w:t>W</w:t>
      </w:r>
      <w:bookmarkEnd w:id="2"/>
      <w:r>
        <w:t xml:space="preserve">hereas, </w:t>
      </w:r>
      <w:r w:rsidR="004F4030">
        <w:t xml:space="preserve">through his work at the Greer Transitions Clinic and on the front line of Roper St. Francis’ response to </w:t>
      </w:r>
      <w:r w:rsidR="004B72AA">
        <w:t xml:space="preserve">the </w:t>
      </w:r>
      <w:r w:rsidR="004F4030">
        <w:t>COVID‑19</w:t>
      </w:r>
      <w:r w:rsidR="004B72AA">
        <w:t xml:space="preserve"> pandemic</w:t>
      </w:r>
      <w:r>
        <w:t>, Dr. Oliverio has had a tremendous impact on the community.</w:t>
      </w:r>
      <w:r w:rsidR="004F4030">
        <w:t xml:space="preserve"> At the heart of </w:t>
      </w:r>
      <w:r>
        <w:t>all</w:t>
      </w:r>
      <w:r w:rsidR="004F4030">
        <w:t xml:space="preserve"> he does, he leads with compassion and advocates for providing the highest quality of care</w:t>
      </w:r>
      <w:r>
        <w:t>; and</w:t>
      </w:r>
    </w:p>
    <w:p w:rsidR="0036413E" w:rsidP="004F4030" w:rsidRDefault="0036413E" w14:paraId="1347D06A" w14:textId="77777777">
      <w:pPr>
        <w:pStyle w:val="scemptyline"/>
      </w:pPr>
    </w:p>
    <w:p w:rsidR="004F4030" w:rsidP="004F4030" w:rsidRDefault="0036413E" w14:paraId="0B3C1DC3" w14:textId="5CCABFC7">
      <w:pPr>
        <w:pStyle w:val="scemptyline"/>
      </w:pPr>
      <w:bookmarkStart w:name="wa_4b06c2bc9" w:id="3"/>
      <w:r>
        <w:t>W</w:t>
      </w:r>
      <w:bookmarkEnd w:id="3"/>
      <w:r>
        <w:t xml:space="preserve">hereas, </w:t>
      </w:r>
      <w:r w:rsidRPr="003431B8" w:rsidR="003431B8">
        <w:t>a member of the Physician Advisory Council since 2018</w:t>
      </w:r>
      <w:r w:rsidR="003431B8">
        <w:t xml:space="preserve">, Dr. Oliverio understands </w:t>
      </w:r>
      <w:r w:rsidR="004F4030">
        <w:t>the</w:t>
      </w:r>
      <w:r w:rsidR="003431B8">
        <w:t xml:space="preserve"> singular </w:t>
      </w:r>
      <w:r w:rsidR="004F4030">
        <w:t xml:space="preserve">importance of his partnership to raise millions of dollars to support the most vulnerable in </w:t>
      </w:r>
      <w:r w:rsidR="003431B8">
        <w:t>his</w:t>
      </w:r>
      <w:r w:rsidR="004F4030">
        <w:t xml:space="preserve"> community</w:t>
      </w:r>
      <w:r w:rsidR="003431B8">
        <w:t>, a partnership that</w:t>
      </w:r>
      <w:r>
        <w:t xml:space="preserve"> has had a tremendous</w:t>
      </w:r>
      <w:r w:rsidR="004F4030">
        <w:t xml:space="preserve"> </w:t>
      </w:r>
      <w:r w:rsidRPr="0036413E">
        <w:t xml:space="preserve">impact on the </w:t>
      </w:r>
      <w:r w:rsidRPr="003431B8" w:rsidR="003431B8">
        <w:t xml:space="preserve">Roper St. Francis </w:t>
      </w:r>
      <w:r w:rsidRPr="0036413E">
        <w:t>Foundation</w:t>
      </w:r>
      <w:r w:rsidR="003431B8">
        <w:t>;</w:t>
      </w:r>
      <w:r w:rsidRPr="0036413E">
        <w:t xml:space="preserve"> and</w:t>
      </w:r>
    </w:p>
    <w:p w:rsidR="003431B8" w:rsidP="004F4030" w:rsidRDefault="003431B8" w14:paraId="1A78C24B" w14:textId="77777777">
      <w:pPr>
        <w:pStyle w:val="scemptyline"/>
      </w:pPr>
    </w:p>
    <w:p w:rsidR="00047956" w:rsidP="004F4030" w:rsidRDefault="003431B8" w14:paraId="50695C2B" w14:textId="5B98399B">
      <w:pPr>
        <w:pStyle w:val="scemptyline"/>
      </w:pPr>
      <w:bookmarkStart w:name="wa_f52eb2ba2" w:id="4"/>
      <w:r>
        <w:t>W</w:t>
      </w:r>
      <w:bookmarkEnd w:id="4"/>
      <w:r>
        <w:t xml:space="preserve">hereas, </w:t>
      </w:r>
      <w:r w:rsidR="004F4030">
        <w:t xml:space="preserve">Dr. Oliverio’s dedication to advancing the </w:t>
      </w:r>
      <w:r w:rsidR="00731E49">
        <w:t>f</w:t>
      </w:r>
      <w:r w:rsidR="004F4030">
        <w:t>oundation's mission has been instrumental in securing transformational philanthropic gifts, fostering meaningful relationships with donors, and guiding them through the complexities of the healthcare system</w:t>
      </w:r>
      <w:r w:rsidR="00047956">
        <w:t>; and</w:t>
      </w:r>
    </w:p>
    <w:p w:rsidR="00047956" w:rsidP="004F4030" w:rsidRDefault="00047956" w14:paraId="502E2F9F" w14:textId="77777777">
      <w:pPr>
        <w:pStyle w:val="scemptyline"/>
      </w:pPr>
    </w:p>
    <w:p w:rsidR="003431B8" w:rsidP="004F4030" w:rsidRDefault="00047956" w14:paraId="176A5121" w14:textId="5C01929B">
      <w:pPr>
        <w:pStyle w:val="scemptyline"/>
      </w:pPr>
      <w:bookmarkStart w:name="wa_91316e1a5" w:id="5"/>
      <w:r>
        <w:t>W</w:t>
      </w:r>
      <w:bookmarkEnd w:id="5"/>
      <w:r>
        <w:t>hereas, h</w:t>
      </w:r>
      <w:r w:rsidR="004F4030">
        <w:t xml:space="preserve">is most notable advocacy of the </w:t>
      </w:r>
      <w:r w:rsidR="00731E49">
        <w:t>f</w:t>
      </w:r>
      <w:r w:rsidR="004F4030">
        <w:t xml:space="preserve">oundation in 2023 includes helping to secure a </w:t>
      </w:r>
      <w:r>
        <w:t xml:space="preserve">one million dollar </w:t>
      </w:r>
      <w:r w:rsidR="004F4030">
        <w:t xml:space="preserve">gift to support the expansion of the Greer Transitions Clinic into Berkeley County, hosting multiple tours with prospective donors at the Greer Transitions Clinic, partnering with Foundation staff </w:t>
      </w:r>
      <w:r w:rsidR="004F4030">
        <w:lastRenderedPageBreak/>
        <w:t>to help donors and their families navigate the healthcare system during difficult times, and assisting in press and stewardship of the Parker’s Community Fund Gift through print and video interviews</w:t>
      </w:r>
      <w:r w:rsidR="003431B8">
        <w:t>; and</w:t>
      </w:r>
    </w:p>
    <w:p w:rsidR="003431B8" w:rsidP="004F4030" w:rsidRDefault="003431B8" w14:paraId="185F967A" w14:textId="77777777">
      <w:pPr>
        <w:pStyle w:val="scemptyline"/>
      </w:pPr>
    </w:p>
    <w:p w:rsidR="00047956" w:rsidP="003431B8" w:rsidRDefault="003431B8" w14:paraId="787B5128" w14:textId="77777777">
      <w:pPr>
        <w:pStyle w:val="scemptyline"/>
      </w:pPr>
      <w:bookmarkStart w:name="wa_45e780754" w:id="6"/>
      <w:r>
        <w:t>W</w:t>
      </w:r>
      <w:bookmarkEnd w:id="6"/>
      <w:r>
        <w:t xml:space="preserve">hereas, together with his beloved wife, </w:t>
      </w:r>
      <w:r w:rsidR="004F4030">
        <w:t>Jen</w:t>
      </w:r>
      <w:r>
        <w:t xml:space="preserve">, he has reared two fine children, </w:t>
      </w:r>
      <w:r w:rsidR="004F4030">
        <w:t>Sammie and Caroline</w:t>
      </w:r>
      <w:r w:rsidR="00047956">
        <w:t>; and</w:t>
      </w:r>
    </w:p>
    <w:p w:rsidR="00047956" w:rsidP="003431B8" w:rsidRDefault="00047956" w14:paraId="0533F46B" w14:textId="77777777">
      <w:pPr>
        <w:pStyle w:val="scemptyline"/>
      </w:pPr>
    </w:p>
    <w:p w:rsidR="008A7625" w:rsidP="003431B8" w:rsidRDefault="00047956" w14:paraId="44F28955" w14:textId="4A6B6D4D">
      <w:pPr>
        <w:pStyle w:val="scemptyline"/>
      </w:pPr>
      <w:bookmarkStart w:name="wa_cf4a1d502" w:id="7"/>
      <w:r>
        <w:t>W</w:t>
      </w:r>
      <w:bookmarkEnd w:id="7"/>
      <w:r>
        <w:t>hereas, the South Carolina House of Representatives is deeply appreciative of the vigorous dedication that Bob Oliverio has provided the Roper St. Francis Foundation</w:t>
      </w:r>
      <w:r w:rsidR="00920B38">
        <w:t>,</w:t>
      </w:r>
      <w:r>
        <w:t xml:space="preserve"> and the members join in expressing their congratulations for the meaningful honor bestowed on him in the </w:t>
      </w:r>
      <w:r w:rsidRPr="00047956">
        <w:t>Physician Champion Award</w:t>
      </w:r>
      <w:r w:rsidR="003431B8">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367F19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00F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4F4030" w:rsidRDefault="00007116" w14:paraId="48DB32E7" w14:textId="358A2B9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000FF">
            <w:rPr>
              <w:rStyle w:val="scresolutionbody1"/>
            </w:rPr>
            <w:t>House of Representatives</w:t>
          </w:r>
        </w:sdtContent>
      </w:sdt>
      <w:r w:rsidRPr="00040E43">
        <w:t xml:space="preserve">, by this resolution, </w:t>
      </w:r>
      <w:r w:rsidR="004F4030">
        <w:t xml:space="preserve">recognize and honor Dr. Robert R. “Bob” Oliverio, </w:t>
      </w:r>
      <w:r w:rsidRPr="008E6EDF" w:rsidR="008E6EDF">
        <w:t xml:space="preserve">Vice President </w:t>
      </w:r>
      <w:r w:rsidR="008E6EDF">
        <w:t>and</w:t>
      </w:r>
      <w:r w:rsidRPr="008E6EDF" w:rsidR="008E6EDF">
        <w:t xml:space="preserve"> Chief Medical Officer </w:t>
      </w:r>
      <w:r w:rsidR="008E6EDF">
        <w:t>for</w:t>
      </w:r>
      <w:r w:rsidRPr="008E6EDF" w:rsidR="008E6EDF">
        <w:t xml:space="preserve"> Ambulatory Care </w:t>
      </w:r>
      <w:r w:rsidR="008E6EDF">
        <w:t>and</w:t>
      </w:r>
      <w:r w:rsidRPr="008E6EDF" w:rsidR="008E6EDF">
        <w:t xml:space="preserve"> Population Health </w:t>
      </w:r>
      <w:r w:rsidR="008E6EDF">
        <w:t>at</w:t>
      </w:r>
      <w:r w:rsidRPr="008E6EDF" w:rsidR="008E6EDF">
        <w:t xml:space="preserve"> Roper St. Francis Healthcare</w:t>
      </w:r>
      <w:r w:rsidR="008E6EDF">
        <w:t xml:space="preserve">, </w:t>
      </w:r>
      <w:r w:rsidR="004F4030">
        <w:t>and congratulate him upon receiving the</w:t>
      </w:r>
      <w:r w:rsidR="008E6EDF">
        <w:t xml:space="preserve"> 2023</w:t>
      </w:r>
      <w:r w:rsidR="004F4030">
        <w:t xml:space="preserve"> </w:t>
      </w:r>
      <w:r w:rsidRPr="004F4030" w:rsidR="004F4030">
        <w:t>Roper St. Francis Foundation</w:t>
      </w:r>
      <w:r w:rsidR="004F4030">
        <w:t xml:space="preserve"> </w:t>
      </w:r>
      <w:r w:rsidRPr="004F4030" w:rsidR="004F4030">
        <w:t>Physician Champion Award</w:t>
      </w:r>
      <w:r w:rsidR="004F4030">
        <w:t>.</w:t>
      </w:r>
    </w:p>
    <w:p w:rsidRPr="00040E43" w:rsidR="004F4030" w:rsidP="004F4030" w:rsidRDefault="004F4030" w14:paraId="7A55C21C" w14:textId="77777777">
      <w:pPr>
        <w:pStyle w:val="scresolutionmembers"/>
      </w:pPr>
    </w:p>
    <w:p w:rsidRPr="00040E43" w:rsidR="00B9052D" w:rsidP="00B703CB" w:rsidRDefault="00007116" w14:paraId="48DB32E8" w14:textId="2DFABC11">
      <w:pPr>
        <w:pStyle w:val="scresolutionbody"/>
      </w:pPr>
      <w:r w:rsidRPr="00040E43">
        <w:t>Be it further resolved that a copy of this resolution be presented to</w:t>
      </w:r>
      <w:r w:rsidRPr="00040E43" w:rsidR="00B9105E">
        <w:t xml:space="preserve"> </w:t>
      </w:r>
      <w:r w:rsidRPr="008E6EDF" w:rsidR="008E6EDF">
        <w:t>Dr. Robert R. “Bob” Oliverio</w:t>
      </w:r>
      <w:r w:rsidR="008E6ED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D305B">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9D6C570" w:rsidR="007003E1" w:rsidRDefault="00C85F4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455A0">
              <w:t>[5297]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55A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0523"/>
    <w:rsid w:val="00032E86"/>
    <w:rsid w:val="00040ACB"/>
    <w:rsid w:val="00040E43"/>
    <w:rsid w:val="00047956"/>
    <w:rsid w:val="00065EA4"/>
    <w:rsid w:val="0008202C"/>
    <w:rsid w:val="000843D7"/>
    <w:rsid w:val="00084D53"/>
    <w:rsid w:val="00091FD9"/>
    <w:rsid w:val="0009711F"/>
    <w:rsid w:val="00097234"/>
    <w:rsid w:val="00097C23"/>
    <w:rsid w:val="000C5BE4"/>
    <w:rsid w:val="000D6770"/>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7CC5"/>
    <w:rsid w:val="00187057"/>
    <w:rsid w:val="001A022F"/>
    <w:rsid w:val="001A2C0B"/>
    <w:rsid w:val="001A72A6"/>
    <w:rsid w:val="001C4F58"/>
    <w:rsid w:val="001C5EF4"/>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31B8"/>
    <w:rsid w:val="0036008C"/>
    <w:rsid w:val="0036413E"/>
    <w:rsid w:val="0037079A"/>
    <w:rsid w:val="003A4798"/>
    <w:rsid w:val="003A4F41"/>
    <w:rsid w:val="003B18E2"/>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2AA"/>
    <w:rsid w:val="004B7339"/>
    <w:rsid w:val="004E7D54"/>
    <w:rsid w:val="004F4030"/>
    <w:rsid w:val="00511974"/>
    <w:rsid w:val="00511AAC"/>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E339C"/>
    <w:rsid w:val="00605102"/>
    <w:rsid w:val="006053F5"/>
    <w:rsid w:val="00611909"/>
    <w:rsid w:val="006215AA"/>
    <w:rsid w:val="00627DCA"/>
    <w:rsid w:val="006455A0"/>
    <w:rsid w:val="006503E0"/>
    <w:rsid w:val="00653294"/>
    <w:rsid w:val="00666E48"/>
    <w:rsid w:val="006913C9"/>
    <w:rsid w:val="0069470D"/>
    <w:rsid w:val="006B1590"/>
    <w:rsid w:val="006D58AA"/>
    <w:rsid w:val="006E4451"/>
    <w:rsid w:val="006E655C"/>
    <w:rsid w:val="006E69E6"/>
    <w:rsid w:val="007003E1"/>
    <w:rsid w:val="007070AD"/>
    <w:rsid w:val="00731E49"/>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06121"/>
    <w:rsid w:val="00810471"/>
    <w:rsid w:val="008362E8"/>
    <w:rsid w:val="008410D3"/>
    <w:rsid w:val="00843D27"/>
    <w:rsid w:val="00846FE5"/>
    <w:rsid w:val="0085786E"/>
    <w:rsid w:val="00870570"/>
    <w:rsid w:val="0088000D"/>
    <w:rsid w:val="008905D2"/>
    <w:rsid w:val="008A1768"/>
    <w:rsid w:val="008A489F"/>
    <w:rsid w:val="008A7625"/>
    <w:rsid w:val="008B4AC4"/>
    <w:rsid w:val="008C3A19"/>
    <w:rsid w:val="008D05D1"/>
    <w:rsid w:val="008E1DCA"/>
    <w:rsid w:val="008E6EDF"/>
    <w:rsid w:val="008F0F33"/>
    <w:rsid w:val="008F4193"/>
    <w:rsid w:val="008F4429"/>
    <w:rsid w:val="009059FF"/>
    <w:rsid w:val="0091142B"/>
    <w:rsid w:val="00920B38"/>
    <w:rsid w:val="0092634F"/>
    <w:rsid w:val="009270BA"/>
    <w:rsid w:val="0094021A"/>
    <w:rsid w:val="00945B58"/>
    <w:rsid w:val="00947710"/>
    <w:rsid w:val="00953783"/>
    <w:rsid w:val="00957F2A"/>
    <w:rsid w:val="0096528D"/>
    <w:rsid w:val="00965B3F"/>
    <w:rsid w:val="00965B9E"/>
    <w:rsid w:val="009B44AF"/>
    <w:rsid w:val="009C6A0B"/>
    <w:rsid w:val="009C7F19"/>
    <w:rsid w:val="009D305B"/>
    <w:rsid w:val="009E2BE4"/>
    <w:rsid w:val="009F0C77"/>
    <w:rsid w:val="009F4DD1"/>
    <w:rsid w:val="009F7B81"/>
    <w:rsid w:val="00A02543"/>
    <w:rsid w:val="00A07845"/>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20CE"/>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00B1"/>
    <w:rsid w:val="00C21775"/>
    <w:rsid w:val="00C21ABE"/>
    <w:rsid w:val="00C31C95"/>
    <w:rsid w:val="00C3483A"/>
    <w:rsid w:val="00C41EB9"/>
    <w:rsid w:val="00C433D3"/>
    <w:rsid w:val="00C664FC"/>
    <w:rsid w:val="00C7322B"/>
    <w:rsid w:val="00C73AFC"/>
    <w:rsid w:val="00C74E9D"/>
    <w:rsid w:val="00C826DD"/>
    <w:rsid w:val="00C82FD3"/>
    <w:rsid w:val="00C85F40"/>
    <w:rsid w:val="00C92819"/>
    <w:rsid w:val="00C93C2C"/>
    <w:rsid w:val="00CA3BCF"/>
    <w:rsid w:val="00CC6B7B"/>
    <w:rsid w:val="00CD2089"/>
    <w:rsid w:val="00CE4EE6"/>
    <w:rsid w:val="00CF44FA"/>
    <w:rsid w:val="00D143D7"/>
    <w:rsid w:val="00D1567E"/>
    <w:rsid w:val="00D31310"/>
    <w:rsid w:val="00D37AF8"/>
    <w:rsid w:val="00D50C81"/>
    <w:rsid w:val="00D55053"/>
    <w:rsid w:val="00D66B80"/>
    <w:rsid w:val="00D73A67"/>
    <w:rsid w:val="00D8028D"/>
    <w:rsid w:val="00D87020"/>
    <w:rsid w:val="00D970A9"/>
    <w:rsid w:val="00DB1F5E"/>
    <w:rsid w:val="00DC47B1"/>
    <w:rsid w:val="00DF3845"/>
    <w:rsid w:val="00E000FF"/>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0E8"/>
    <w:rsid w:val="00F50AE3"/>
    <w:rsid w:val="00F60795"/>
    <w:rsid w:val="00F655B7"/>
    <w:rsid w:val="00F656BA"/>
    <w:rsid w:val="00F67CF1"/>
    <w:rsid w:val="00F7053B"/>
    <w:rsid w:val="00F728AA"/>
    <w:rsid w:val="00F840F0"/>
    <w:rsid w:val="00F91CB4"/>
    <w:rsid w:val="00F935A0"/>
    <w:rsid w:val="00FA0B1D"/>
    <w:rsid w:val="00FA4042"/>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0E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500E8"/>
    <w:pPr>
      <w:keepNext/>
      <w:suppressAutoHyphens/>
      <w:jc w:val="center"/>
      <w:outlineLvl w:val="0"/>
    </w:pPr>
    <w:rPr>
      <w:b/>
      <w:sz w:val="30"/>
    </w:rPr>
  </w:style>
  <w:style w:type="character" w:default="1" w:styleId="DefaultParagraphFont">
    <w:name w:val="Default Paragraph Font"/>
    <w:uiPriority w:val="1"/>
    <w:semiHidden/>
    <w:unhideWhenUsed/>
    <w:rsid w:val="00F500E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500E8"/>
  </w:style>
  <w:style w:type="character" w:customStyle="1" w:styleId="Heading1Char">
    <w:name w:val="Heading 1 Char"/>
    <w:basedOn w:val="DefaultParagraphFont"/>
    <w:link w:val="Heading1"/>
    <w:uiPriority w:val="9"/>
    <w:rsid w:val="00F500E8"/>
    <w:rPr>
      <w:rFonts w:eastAsia="Times New Roman" w:cs="Times New Roman"/>
      <w:b/>
      <w:sz w:val="30"/>
      <w:szCs w:val="20"/>
    </w:rPr>
  </w:style>
  <w:style w:type="paragraph" w:styleId="Header">
    <w:name w:val="header"/>
    <w:basedOn w:val="Normal"/>
    <w:link w:val="HeaderChar"/>
    <w:uiPriority w:val="99"/>
    <w:unhideWhenUsed/>
    <w:rsid w:val="00F500E8"/>
    <w:pPr>
      <w:tabs>
        <w:tab w:val="center" w:pos="4680"/>
        <w:tab w:val="right" w:pos="9360"/>
      </w:tabs>
    </w:pPr>
  </w:style>
  <w:style w:type="character" w:customStyle="1" w:styleId="HeaderChar">
    <w:name w:val="Header Char"/>
    <w:basedOn w:val="DefaultParagraphFont"/>
    <w:link w:val="Header"/>
    <w:uiPriority w:val="99"/>
    <w:rsid w:val="00F500E8"/>
    <w:rPr>
      <w:rFonts w:eastAsia="Times New Roman" w:cs="Times New Roman"/>
      <w:szCs w:val="20"/>
    </w:rPr>
  </w:style>
  <w:style w:type="paragraph" w:styleId="Footer">
    <w:name w:val="footer"/>
    <w:basedOn w:val="Normal"/>
    <w:link w:val="FooterChar"/>
    <w:uiPriority w:val="99"/>
    <w:unhideWhenUsed/>
    <w:rsid w:val="00F500E8"/>
    <w:pPr>
      <w:tabs>
        <w:tab w:val="center" w:pos="4680"/>
        <w:tab w:val="right" w:pos="9360"/>
      </w:tabs>
    </w:pPr>
  </w:style>
  <w:style w:type="character" w:customStyle="1" w:styleId="FooterChar">
    <w:name w:val="Footer Char"/>
    <w:basedOn w:val="DefaultParagraphFont"/>
    <w:link w:val="Footer"/>
    <w:uiPriority w:val="99"/>
    <w:rsid w:val="00F500E8"/>
    <w:rPr>
      <w:rFonts w:eastAsia="Times New Roman" w:cs="Times New Roman"/>
      <w:szCs w:val="20"/>
    </w:rPr>
  </w:style>
  <w:style w:type="character" w:styleId="PageNumber">
    <w:name w:val="page number"/>
    <w:basedOn w:val="DefaultParagraphFont"/>
    <w:uiPriority w:val="99"/>
    <w:semiHidden/>
    <w:unhideWhenUsed/>
    <w:rsid w:val="00F500E8"/>
  </w:style>
  <w:style w:type="character" w:styleId="LineNumber">
    <w:name w:val="line number"/>
    <w:basedOn w:val="DefaultParagraphFont"/>
    <w:uiPriority w:val="99"/>
    <w:semiHidden/>
    <w:unhideWhenUsed/>
    <w:rsid w:val="00F500E8"/>
  </w:style>
  <w:style w:type="paragraph" w:customStyle="1" w:styleId="BillDots">
    <w:name w:val="Bill Dots"/>
    <w:basedOn w:val="Normal"/>
    <w:qFormat/>
    <w:rsid w:val="00F500E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500E8"/>
    <w:pPr>
      <w:tabs>
        <w:tab w:val="right" w:pos="5904"/>
      </w:tabs>
    </w:pPr>
  </w:style>
  <w:style w:type="paragraph" w:styleId="BalloonText">
    <w:name w:val="Balloon Text"/>
    <w:basedOn w:val="Normal"/>
    <w:link w:val="BalloonTextChar"/>
    <w:uiPriority w:val="99"/>
    <w:semiHidden/>
    <w:unhideWhenUsed/>
    <w:rsid w:val="00F500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00E8"/>
    <w:rPr>
      <w:rFonts w:ascii="Segoe UI" w:eastAsia="Times New Roman" w:hAnsi="Segoe UI" w:cs="Segoe UI"/>
      <w:sz w:val="18"/>
      <w:szCs w:val="18"/>
    </w:rPr>
  </w:style>
  <w:style w:type="paragraph" w:styleId="ListParagraph">
    <w:name w:val="List Paragraph"/>
    <w:basedOn w:val="Normal"/>
    <w:uiPriority w:val="34"/>
    <w:qFormat/>
    <w:rsid w:val="00F500E8"/>
    <w:pPr>
      <w:ind w:left="720"/>
      <w:contextualSpacing/>
    </w:pPr>
  </w:style>
  <w:style w:type="paragraph" w:customStyle="1" w:styleId="scbillheader">
    <w:name w:val="sc_bill_header"/>
    <w:qFormat/>
    <w:rsid w:val="00F500E8"/>
    <w:pPr>
      <w:widowControl w:val="0"/>
      <w:suppressAutoHyphens/>
      <w:spacing w:after="0" w:line="240" w:lineRule="auto"/>
      <w:jc w:val="center"/>
    </w:pPr>
    <w:rPr>
      <w:b/>
      <w:caps/>
      <w:sz w:val="30"/>
    </w:rPr>
  </w:style>
  <w:style w:type="paragraph" w:customStyle="1" w:styleId="schouseresolutionbythis">
    <w:name w:val="sc_house_resolution_by_this"/>
    <w:qFormat/>
    <w:rsid w:val="00F500E8"/>
    <w:pPr>
      <w:widowControl w:val="0"/>
      <w:suppressAutoHyphens/>
      <w:spacing w:after="0" w:line="240" w:lineRule="auto"/>
      <w:jc w:val="both"/>
    </w:pPr>
  </w:style>
  <w:style w:type="paragraph" w:customStyle="1" w:styleId="schouseresolutionclippageattorney">
    <w:name w:val="sc_house_resolution_clip_page_attorney"/>
    <w:qFormat/>
    <w:rsid w:val="00F500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500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500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500E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500E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500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500E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500E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500E8"/>
    <w:pPr>
      <w:widowControl w:val="0"/>
      <w:suppressAutoHyphens/>
      <w:spacing w:after="0" w:line="240" w:lineRule="auto"/>
      <w:jc w:val="both"/>
    </w:pPr>
    <w:rPr>
      <w:caps/>
    </w:rPr>
  </w:style>
  <w:style w:type="paragraph" w:customStyle="1" w:styleId="schouseresolutionemptyline">
    <w:name w:val="sc_house_resolution_empty_line"/>
    <w:qFormat/>
    <w:rsid w:val="00F500E8"/>
    <w:pPr>
      <w:widowControl w:val="0"/>
      <w:suppressAutoHyphens/>
      <w:spacing w:after="0" w:line="240" w:lineRule="auto"/>
      <w:jc w:val="both"/>
    </w:pPr>
  </w:style>
  <w:style w:type="paragraph" w:customStyle="1" w:styleId="schouseresolutionfurtherresolved">
    <w:name w:val="sc_house_resolution_further_resolved"/>
    <w:qFormat/>
    <w:rsid w:val="00F500E8"/>
    <w:pPr>
      <w:widowControl w:val="0"/>
      <w:suppressAutoHyphens/>
      <w:spacing w:after="0" w:line="240" w:lineRule="auto"/>
      <w:jc w:val="both"/>
    </w:pPr>
  </w:style>
  <w:style w:type="paragraph" w:customStyle="1" w:styleId="schouseresolutionheader">
    <w:name w:val="sc_house_resolution_header"/>
    <w:qFormat/>
    <w:rsid w:val="00F500E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500E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500E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500E8"/>
    <w:pPr>
      <w:widowControl w:val="0"/>
      <w:suppressLineNumbers/>
      <w:suppressAutoHyphens/>
      <w:jc w:val="left"/>
    </w:pPr>
    <w:rPr>
      <w:b/>
    </w:rPr>
  </w:style>
  <w:style w:type="paragraph" w:customStyle="1" w:styleId="schouseresolutionjackettitle">
    <w:name w:val="sc_house_resolution_jacket_title"/>
    <w:qFormat/>
    <w:rsid w:val="00F500E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500E8"/>
    <w:pPr>
      <w:widowControl w:val="0"/>
      <w:suppressAutoHyphens/>
      <w:spacing w:after="0" w:line="360" w:lineRule="auto"/>
      <w:jc w:val="both"/>
    </w:pPr>
  </w:style>
  <w:style w:type="paragraph" w:customStyle="1" w:styleId="scresolutionwhereas">
    <w:name w:val="sc_resolution_whereas"/>
    <w:qFormat/>
    <w:rsid w:val="00F500E8"/>
    <w:pPr>
      <w:widowControl w:val="0"/>
      <w:suppressAutoHyphens/>
      <w:spacing w:after="0" w:line="360" w:lineRule="auto"/>
      <w:jc w:val="both"/>
    </w:pPr>
  </w:style>
  <w:style w:type="paragraph" w:customStyle="1" w:styleId="schouseresolutionxx">
    <w:name w:val="sc_house_resolution_xx"/>
    <w:qFormat/>
    <w:rsid w:val="00F500E8"/>
    <w:pPr>
      <w:widowControl w:val="0"/>
      <w:suppressAutoHyphens/>
      <w:spacing w:after="0" w:line="240" w:lineRule="auto"/>
      <w:jc w:val="center"/>
    </w:pPr>
  </w:style>
  <w:style w:type="paragraph" w:customStyle="1" w:styleId="BillDots0">
    <w:name w:val="BillDots"/>
    <w:basedOn w:val="Normal"/>
    <w:autoRedefine/>
    <w:qFormat/>
    <w:rsid w:val="00F500E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500E8"/>
    <w:rPr>
      <w:color w:val="0000FF" w:themeColor="hyperlink"/>
      <w:u w:val="single"/>
    </w:rPr>
  </w:style>
  <w:style w:type="paragraph" w:customStyle="1" w:styleId="Numbers">
    <w:name w:val="Numbers"/>
    <w:basedOn w:val="BillDots0"/>
    <w:qFormat/>
    <w:rsid w:val="00F500E8"/>
    <w:pPr>
      <w:tabs>
        <w:tab w:val="right" w:pos="5904"/>
      </w:tabs>
    </w:pPr>
  </w:style>
  <w:style w:type="character" w:customStyle="1" w:styleId="scclippagepath">
    <w:name w:val="sc_clip_page_path"/>
    <w:uiPriority w:val="1"/>
    <w:qFormat/>
    <w:rsid w:val="00F500E8"/>
    <w:rPr>
      <w:rFonts w:ascii="Times New Roman" w:hAnsi="Times New Roman"/>
      <w:caps/>
      <w:smallCaps w:val="0"/>
      <w:sz w:val="22"/>
    </w:rPr>
  </w:style>
  <w:style w:type="paragraph" w:customStyle="1" w:styleId="scconresoattyda">
    <w:name w:val="sc_con_reso_atty_da"/>
    <w:qFormat/>
    <w:rsid w:val="00F500E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500E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500E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500E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500E8"/>
    <w:pPr>
      <w:widowControl w:val="0"/>
      <w:suppressAutoHyphens/>
      <w:spacing w:after="0" w:line="240" w:lineRule="auto"/>
      <w:jc w:val="both"/>
    </w:pPr>
  </w:style>
  <w:style w:type="paragraph" w:customStyle="1" w:styleId="scjrregattydadocno">
    <w:name w:val="sc_jrreg_atty_da_docno"/>
    <w:basedOn w:val="Normal"/>
    <w:qFormat/>
    <w:rsid w:val="00F500E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500E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500E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500E8"/>
    <w:rPr>
      <w:rFonts w:ascii="Times New Roman" w:hAnsi="Times New Roman"/>
      <w:b/>
      <w:caps/>
      <w:smallCaps w:val="0"/>
      <w:sz w:val="24"/>
    </w:rPr>
  </w:style>
  <w:style w:type="paragraph" w:customStyle="1" w:styleId="scjrregfooter">
    <w:name w:val="sc_jrreg_footer"/>
    <w:qFormat/>
    <w:rsid w:val="00F500E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500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500E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500E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50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500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500E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500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500E8"/>
    <w:pPr>
      <w:widowControl w:val="0"/>
      <w:suppressAutoHyphens/>
      <w:spacing w:after="0" w:line="360" w:lineRule="auto"/>
      <w:jc w:val="both"/>
    </w:pPr>
  </w:style>
  <w:style w:type="paragraph" w:customStyle="1" w:styleId="scresolutionbody">
    <w:name w:val="sc_resolution_body"/>
    <w:qFormat/>
    <w:rsid w:val="00F500E8"/>
    <w:pPr>
      <w:widowControl w:val="0"/>
      <w:suppressAutoHyphens/>
      <w:spacing w:after="0" w:line="360" w:lineRule="auto"/>
      <w:jc w:val="both"/>
    </w:pPr>
  </w:style>
  <w:style w:type="paragraph" w:customStyle="1" w:styleId="scresolutionclippagebottom">
    <w:name w:val="sc_resolution_clip_page_bottom"/>
    <w:qFormat/>
    <w:rsid w:val="00F500E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500E8"/>
    <w:pPr>
      <w:widowControl w:val="0"/>
      <w:suppressAutoHyphens/>
      <w:spacing w:after="0" w:line="240" w:lineRule="auto"/>
      <w:jc w:val="both"/>
    </w:pPr>
  </w:style>
  <w:style w:type="paragraph" w:customStyle="1" w:styleId="scresolutionfooter">
    <w:name w:val="sc_resolution_footer"/>
    <w:link w:val="scresolutionfooterChar"/>
    <w:qFormat/>
    <w:rsid w:val="00F500E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500E8"/>
    <w:rPr>
      <w:rFonts w:eastAsia="Times New Roman" w:cs="Times New Roman"/>
      <w:szCs w:val="20"/>
    </w:rPr>
  </w:style>
  <w:style w:type="paragraph" w:customStyle="1" w:styleId="scresolutionheader">
    <w:name w:val="sc_resolution_header"/>
    <w:qFormat/>
    <w:rsid w:val="00F500E8"/>
    <w:pPr>
      <w:widowControl w:val="0"/>
      <w:suppressAutoHyphens/>
      <w:spacing w:after="0" w:line="240" w:lineRule="auto"/>
      <w:jc w:val="center"/>
    </w:pPr>
    <w:rPr>
      <w:b/>
      <w:caps/>
      <w:sz w:val="30"/>
    </w:rPr>
  </w:style>
  <w:style w:type="paragraph" w:customStyle="1" w:styleId="scresolutiontitle">
    <w:name w:val="sc_resolution_title"/>
    <w:qFormat/>
    <w:rsid w:val="00F500E8"/>
    <w:pPr>
      <w:widowControl w:val="0"/>
      <w:suppressAutoHyphens/>
      <w:spacing w:after="0" w:line="240" w:lineRule="auto"/>
      <w:jc w:val="both"/>
    </w:pPr>
    <w:rPr>
      <w:caps/>
    </w:rPr>
  </w:style>
  <w:style w:type="paragraph" w:customStyle="1" w:styleId="scresolutionxx">
    <w:name w:val="sc_resolution_xx"/>
    <w:qFormat/>
    <w:rsid w:val="00F500E8"/>
    <w:pPr>
      <w:widowControl w:val="0"/>
      <w:suppressAutoHyphens/>
      <w:spacing w:after="0" w:line="240" w:lineRule="auto"/>
      <w:jc w:val="center"/>
    </w:pPr>
  </w:style>
  <w:style w:type="character" w:customStyle="1" w:styleId="scSECTIONS">
    <w:name w:val="sc_SECTIONS"/>
    <w:uiPriority w:val="1"/>
    <w:qFormat/>
    <w:rsid w:val="00F500E8"/>
    <w:rPr>
      <w:rFonts w:ascii="Times New Roman" w:hAnsi="Times New Roman"/>
      <w:b w:val="0"/>
      <w:i w:val="0"/>
      <w:caps/>
      <w:smallCaps w:val="0"/>
      <w:color w:val="auto"/>
      <w:sz w:val="22"/>
    </w:rPr>
  </w:style>
  <w:style w:type="character" w:customStyle="1" w:styleId="scsenateclippagepath">
    <w:name w:val="sc_senate_clip_page_path"/>
    <w:uiPriority w:val="1"/>
    <w:qFormat/>
    <w:rsid w:val="00F500E8"/>
    <w:rPr>
      <w:rFonts w:ascii="Times New Roman" w:hAnsi="Times New Roman"/>
      <w:caps/>
      <w:smallCaps w:val="0"/>
      <w:sz w:val="22"/>
    </w:rPr>
  </w:style>
  <w:style w:type="paragraph" w:customStyle="1" w:styleId="scsenateresolutionbody">
    <w:name w:val="sc_senate_resolution_body"/>
    <w:qFormat/>
    <w:rsid w:val="00F500E8"/>
    <w:pPr>
      <w:widowControl w:val="0"/>
      <w:suppressAutoHyphens/>
      <w:spacing w:after="0" w:line="360" w:lineRule="auto"/>
      <w:jc w:val="both"/>
    </w:pPr>
  </w:style>
  <w:style w:type="paragraph" w:customStyle="1" w:styleId="scsenateresolutionclippagebottom">
    <w:name w:val="sc_senate_resolution_clip_page_bottom"/>
    <w:qFormat/>
    <w:rsid w:val="00F500E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500E8"/>
    <w:pPr>
      <w:widowControl w:val="0"/>
      <w:suppressLineNumbers/>
      <w:suppressAutoHyphens/>
    </w:pPr>
  </w:style>
  <w:style w:type="paragraph" w:customStyle="1" w:styleId="scsenateresolutionclippagerepdocumentname">
    <w:name w:val="sc_senate_resolution_clip_page_rep_document_name"/>
    <w:qFormat/>
    <w:rsid w:val="00F500E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500E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500E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500E8"/>
    <w:rPr>
      <w:color w:val="808080"/>
    </w:rPr>
  </w:style>
  <w:style w:type="paragraph" w:customStyle="1" w:styleId="sctablecodifiedsection">
    <w:name w:val="sc_table_codified_section"/>
    <w:qFormat/>
    <w:rsid w:val="00F500E8"/>
    <w:pPr>
      <w:widowControl w:val="0"/>
      <w:suppressAutoHyphens/>
      <w:spacing w:after="0" w:line="360" w:lineRule="auto"/>
    </w:pPr>
  </w:style>
  <w:style w:type="paragraph" w:customStyle="1" w:styleId="sctableln">
    <w:name w:val="sc_table_ln"/>
    <w:qFormat/>
    <w:rsid w:val="00F500E8"/>
    <w:pPr>
      <w:widowControl w:val="0"/>
      <w:suppressAutoHyphens/>
      <w:spacing w:after="0" w:line="360" w:lineRule="auto"/>
      <w:jc w:val="right"/>
    </w:pPr>
  </w:style>
  <w:style w:type="paragraph" w:customStyle="1" w:styleId="sctablenoncodifiedsection">
    <w:name w:val="sc_table_non_codified_section"/>
    <w:qFormat/>
    <w:rsid w:val="00F500E8"/>
    <w:pPr>
      <w:widowControl w:val="0"/>
      <w:suppressAutoHyphens/>
      <w:spacing w:after="0" w:line="360" w:lineRule="auto"/>
    </w:pPr>
  </w:style>
  <w:style w:type="paragraph" w:customStyle="1" w:styleId="scresolutionmembers">
    <w:name w:val="sc_resolution_members"/>
    <w:qFormat/>
    <w:rsid w:val="00F500E8"/>
    <w:pPr>
      <w:widowControl w:val="0"/>
      <w:suppressAutoHyphens/>
      <w:spacing w:after="0" w:line="360" w:lineRule="auto"/>
      <w:jc w:val="both"/>
    </w:pPr>
  </w:style>
  <w:style w:type="paragraph" w:customStyle="1" w:styleId="scdraftheader">
    <w:name w:val="sc_draft_header"/>
    <w:qFormat/>
    <w:rsid w:val="00F500E8"/>
    <w:pPr>
      <w:widowControl w:val="0"/>
      <w:suppressAutoHyphens/>
      <w:spacing w:after="0" w:line="240" w:lineRule="auto"/>
    </w:pPr>
  </w:style>
  <w:style w:type="paragraph" w:customStyle="1" w:styleId="scemptyline">
    <w:name w:val="sc_empty_line"/>
    <w:qFormat/>
    <w:rsid w:val="00F500E8"/>
    <w:pPr>
      <w:widowControl w:val="0"/>
      <w:suppressAutoHyphens/>
      <w:spacing w:after="0" w:line="360" w:lineRule="auto"/>
      <w:jc w:val="both"/>
    </w:pPr>
  </w:style>
  <w:style w:type="paragraph" w:customStyle="1" w:styleId="scemptylineheader">
    <w:name w:val="sc_emptyline_header"/>
    <w:qFormat/>
    <w:rsid w:val="00F500E8"/>
    <w:pPr>
      <w:widowControl w:val="0"/>
      <w:suppressAutoHyphens/>
      <w:spacing w:after="0" w:line="240" w:lineRule="auto"/>
      <w:jc w:val="both"/>
    </w:pPr>
  </w:style>
  <w:style w:type="character" w:customStyle="1" w:styleId="scinsert">
    <w:name w:val="sc_insert"/>
    <w:uiPriority w:val="1"/>
    <w:qFormat/>
    <w:rsid w:val="00F500E8"/>
    <w:rPr>
      <w:caps w:val="0"/>
      <w:smallCaps w:val="0"/>
      <w:strike w:val="0"/>
      <w:dstrike w:val="0"/>
      <w:vanish w:val="0"/>
      <w:u w:val="single"/>
      <w:vertAlign w:val="baseline"/>
    </w:rPr>
  </w:style>
  <w:style w:type="character" w:customStyle="1" w:styleId="scinsertblue">
    <w:name w:val="sc_insert_blue"/>
    <w:uiPriority w:val="1"/>
    <w:qFormat/>
    <w:rsid w:val="00F500E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500E8"/>
    <w:rPr>
      <w:caps w:val="0"/>
      <w:smallCaps w:val="0"/>
      <w:strike w:val="0"/>
      <w:dstrike w:val="0"/>
      <w:vanish w:val="0"/>
      <w:color w:val="0070C0"/>
      <w:u w:val="none"/>
      <w:vertAlign w:val="baseline"/>
    </w:rPr>
  </w:style>
  <w:style w:type="character" w:customStyle="1" w:styleId="scinsertred">
    <w:name w:val="sc_insert_red"/>
    <w:uiPriority w:val="1"/>
    <w:qFormat/>
    <w:rsid w:val="00F500E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500E8"/>
    <w:rPr>
      <w:caps w:val="0"/>
      <w:smallCaps w:val="0"/>
      <w:strike w:val="0"/>
      <w:dstrike w:val="0"/>
      <w:vanish w:val="0"/>
      <w:color w:val="FF0000"/>
      <w:u w:val="none"/>
      <w:vertAlign w:val="baseline"/>
    </w:rPr>
  </w:style>
  <w:style w:type="character" w:customStyle="1" w:styleId="scstrike">
    <w:name w:val="sc_strike"/>
    <w:uiPriority w:val="1"/>
    <w:qFormat/>
    <w:rsid w:val="00F500E8"/>
    <w:rPr>
      <w:strike/>
      <w:dstrike w:val="0"/>
    </w:rPr>
  </w:style>
  <w:style w:type="character" w:customStyle="1" w:styleId="scstrikeblue">
    <w:name w:val="sc_strike_blue"/>
    <w:uiPriority w:val="1"/>
    <w:qFormat/>
    <w:rsid w:val="00F500E8"/>
    <w:rPr>
      <w:strike/>
      <w:dstrike w:val="0"/>
      <w:color w:val="0070C0"/>
    </w:rPr>
  </w:style>
  <w:style w:type="character" w:customStyle="1" w:styleId="scstrikered">
    <w:name w:val="sc_strike_red"/>
    <w:uiPriority w:val="1"/>
    <w:qFormat/>
    <w:rsid w:val="00F500E8"/>
    <w:rPr>
      <w:strike/>
      <w:dstrike w:val="0"/>
      <w:color w:val="FF0000"/>
    </w:rPr>
  </w:style>
  <w:style w:type="character" w:customStyle="1" w:styleId="scstrikebluenoncodified">
    <w:name w:val="sc_strike_blue_non_codified"/>
    <w:uiPriority w:val="1"/>
    <w:qFormat/>
    <w:rsid w:val="00F500E8"/>
    <w:rPr>
      <w:strike/>
      <w:dstrike w:val="0"/>
      <w:color w:val="0070C0"/>
      <w:lang w:val="en-US"/>
    </w:rPr>
  </w:style>
  <w:style w:type="character" w:customStyle="1" w:styleId="scstrikerednoncodified">
    <w:name w:val="sc_strike_red_non_codified"/>
    <w:uiPriority w:val="1"/>
    <w:qFormat/>
    <w:rsid w:val="00F500E8"/>
    <w:rPr>
      <w:strike/>
      <w:dstrike w:val="0"/>
      <w:color w:val="FF0000"/>
    </w:rPr>
  </w:style>
  <w:style w:type="paragraph" w:customStyle="1" w:styleId="scnowthereforebold">
    <w:name w:val="sc_now_therefore_bold"/>
    <w:uiPriority w:val="1"/>
    <w:qFormat/>
    <w:rsid w:val="00F500E8"/>
    <w:pPr>
      <w:widowControl w:val="0"/>
      <w:suppressAutoHyphens/>
      <w:spacing w:after="0" w:line="480" w:lineRule="auto"/>
    </w:pPr>
    <w:rPr>
      <w:rFonts w:eastAsia="Calibri" w:cs="Times New Roman"/>
    </w:rPr>
  </w:style>
  <w:style w:type="paragraph" w:customStyle="1" w:styleId="scbillsiglines">
    <w:name w:val="sc_bill_sig_lines"/>
    <w:qFormat/>
    <w:rsid w:val="00F500E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500E8"/>
  </w:style>
  <w:style w:type="paragraph" w:customStyle="1" w:styleId="scbillendxx">
    <w:name w:val="sc_bill_end_xx"/>
    <w:qFormat/>
    <w:rsid w:val="00F500E8"/>
    <w:pPr>
      <w:widowControl w:val="0"/>
      <w:suppressAutoHyphens/>
      <w:spacing w:after="0" w:line="240" w:lineRule="auto"/>
      <w:jc w:val="center"/>
    </w:pPr>
  </w:style>
  <w:style w:type="character" w:customStyle="1" w:styleId="scbillheader1">
    <w:name w:val="sc_bill_header1"/>
    <w:uiPriority w:val="1"/>
    <w:qFormat/>
    <w:rsid w:val="00F500E8"/>
  </w:style>
  <w:style w:type="character" w:customStyle="1" w:styleId="scresolutionbody1">
    <w:name w:val="sc_resolution_body1"/>
    <w:uiPriority w:val="1"/>
    <w:qFormat/>
    <w:rsid w:val="00F500E8"/>
  </w:style>
  <w:style w:type="character" w:styleId="Strong">
    <w:name w:val="Strong"/>
    <w:basedOn w:val="DefaultParagraphFont"/>
    <w:uiPriority w:val="22"/>
    <w:qFormat/>
    <w:rsid w:val="00F500E8"/>
    <w:rPr>
      <w:b/>
      <w:bCs/>
    </w:rPr>
  </w:style>
  <w:style w:type="character" w:customStyle="1" w:styleId="scamendhouse">
    <w:name w:val="sc_amend_house"/>
    <w:uiPriority w:val="1"/>
    <w:qFormat/>
    <w:rsid w:val="00F500E8"/>
    <w:rPr>
      <w:bdr w:val="none" w:sz="0" w:space="0" w:color="auto"/>
      <w:shd w:val="clear" w:color="auto" w:fill="FDE9D9" w:themeFill="accent6" w:themeFillTint="33"/>
    </w:rPr>
  </w:style>
  <w:style w:type="character" w:customStyle="1" w:styleId="scamendsenate">
    <w:name w:val="sc_amend_senate"/>
    <w:uiPriority w:val="1"/>
    <w:qFormat/>
    <w:rsid w:val="00F500E8"/>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14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297&amp;session=125&amp;summary=B" TargetMode="External" Id="Rf2a7200491f14bef" /><Relationship Type="http://schemas.openxmlformats.org/officeDocument/2006/relationships/hyperlink" Target="https://www.scstatehouse.gov/sess125_2023-2024/prever/5297_20240321.docx" TargetMode="External" Id="Rc8ca0cf214334d98" /><Relationship Type="http://schemas.openxmlformats.org/officeDocument/2006/relationships/hyperlink" Target="h:\hj\20240321.docx" TargetMode="External" Id="R11cd559906f840c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96843"/>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90645ae4-618d-4fd9-a53a-57b6218a6539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315586a3-0a35-4200-b284-b5be61891ede</T_BILL_REQUEST_REQUEST>
  <T_BILL_R_ORIGINALDRAFT>970ad249-7dee-4b23-bba6-669a720e45b6</T_BILL_R_ORIGINALDRAFT>
  <T_BILL_SPONSOR_SPONSOR>f34e5f93-9a9e-4304-aa9b-c561c4c1c8ed</T_BILL_SPONSOR_SPONSOR>
  <T_BILL_T_BILLNAME>[5297]</T_BILL_T_BILLNAME>
  <T_BILL_T_BILLNUMBER>5297</T_BILL_T_BILLNUMBER>
  <T_BILL_T_BILLTITLE>to recognize and honor Dr. Robert R. “Bob” Oliverio, Vice President and Chief Medical Officer for Ambulatory Care and Population Health at Roper St. Francis Healthcare, and to congratulate him upon receiving the 2023 Roper St. Francis Foundation Physician Champion Award.</T_BILL_T_BILLTITLE>
  <T_BILL_T_CHAMBER>house</T_BILL_T_CHAMBER>
  <T_BILL_T_FILENAME> </T_BILL_T_FILENAME>
  <T_BILL_T_LEGTYPE>resolution</T_BILL_T_LEGTYPE>
  <T_BILL_T_SUBJECT>Dr. Robert Oliverio</T_BILL_T_SUBJECT>
  <T_BILL_UR_DRAFTER>virginiaravenel@scstatehouse.gov</T_BILL_UR_DRAFTER>
  <T_BILL_UR_DRAFTINGASSISTANT>katierogers@scstatehouse.gov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A5DF77-C61D-475B-8867-9D4D2B00698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2841</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cp:revision>
  <cp:lastPrinted>2024-03-20T13:32:00Z</cp:lastPrinted>
  <dcterms:created xsi:type="dcterms:W3CDTF">2024-03-21T17:22:00Z</dcterms:created>
  <dcterms:modified xsi:type="dcterms:W3CDTF">2024-03-21T17:22:00Z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