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5411</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Calhoon, Alexander, Anderson, Atkinson, Bailey, Ballentine, Bamberg, Bannister, Bauer, Beach, Bernstein, Blackwell, Bradley, Brewer, Brittain, Burns, Bustos, Carter, Caskey, Chapman, Chumley, Clyburn, Cobb-Hunter, Collins, Connell, B.J. Cox, B.L. Cox, Crawford, Cromer, Davis, Dillard, Elliott, Erickson, Felder, Forrest, Gagnon, Garvin, Gatch, Gibson, Gilliam, Gilliard, Guest, Guffey, Haddon, Hager, Hardee, Harris, Hart, Hartnett, Hayes, Henderson-Myers, Henegan, Herbkersman, Hewitt, Hiott, Hixon, Hosey, Howard, Hyde, Jefferson, J.E. Johnson, J.L. Johnson, S. Jones, W. Jones, Jordan, Kilmartin, King, Kirby, Landing, Lawson, Leber, Ligon, Long, Lowe, Magnuson, May, McCabe, McCravy, McDaniel, McGinnis, Mitchell, J. Moore, T. Moore, A.M. Morgan, T.A. Morgan, Moss, Murphy, Neese, B. Newton, W. Newton, Nutt, O'Neal, Oremus, Ott, Pace, Pedalino, Pendarvis, Pope, Rivers, Robbins, Rose, Rutherford, Sandifer, Schuessler, Sessions, G.M. Smith, M.M. Smith, Spann-Wilder, Stavrinakis, Taylor, Thayer, Thigpen, Trantham, Vaughan, Weeks, West, Wetmore, Wheeler, White, Whitmire, Williams, Willis, Wooten and Yow</w:t>
      </w:r>
    </w:p>
    <w:p>
      <w:pPr>
        <w:widowControl w:val="false"/>
        <w:spacing w:after="0"/>
        <w:jc w:val="left"/>
      </w:pPr>
      <w:r>
        <w:rPr>
          <w:rFonts w:ascii="Times New Roman"/>
          <w:sz w:val="22"/>
        </w:rPr>
        <w:t xml:space="preserve">Document Path: LC-0595CM-RM24.docx</w:t>
      </w:r>
    </w:p>
    <w:p>
      <w:pPr>
        <w:widowControl w:val="false"/>
        <w:spacing w:after="0"/>
        <w:jc w:val="left"/>
      </w:pPr>
    </w:p>
    <w:p>
      <w:pPr>
        <w:widowControl w:val="false"/>
        <w:spacing w:after="0"/>
        <w:jc w:val="left"/>
      </w:pPr>
      <w:r>
        <w:rPr>
          <w:rFonts w:ascii="Times New Roman"/>
          <w:sz w:val="22"/>
        </w:rPr>
        <w:t xml:space="preserve">Introduced in the House on April 17, 2024</w:t>
      </w:r>
    </w:p>
    <w:p>
      <w:pPr>
        <w:widowControl w:val="false"/>
        <w:spacing w:after="0"/>
        <w:jc w:val="left"/>
      </w:pPr>
      <w:r>
        <w:rPr>
          <w:rFonts w:ascii="Times New Roman"/>
          <w:sz w:val="22"/>
        </w:rPr>
        <w:t xml:space="preserve">Adopted by the House on April 17, 2024</w:t>
      </w:r>
    </w:p>
    <w:p>
      <w:pPr>
        <w:widowControl w:val="false"/>
        <w:spacing w:after="0"/>
        <w:jc w:val="left"/>
      </w:pPr>
    </w:p>
    <w:p>
      <w:pPr>
        <w:widowControl w:val="false"/>
        <w:spacing w:after="0"/>
        <w:jc w:val="left"/>
      </w:pPr>
      <w:r>
        <w:rPr>
          <w:rFonts w:ascii="Times New Roman"/>
          <w:sz w:val="22"/>
        </w:rPr>
        <w:t xml:space="preserve">Summary: Lexington County Blowfish Baseball Club champs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4/17/2024</w:t>
      </w:r>
      <w:r>
        <w:tab/>
        <w:t>House</w:t>
      </w:r>
      <w:r>
        <w:tab/>
        <w:t xml:space="preserve">Introduced and adopted</w:t>
      </w:r>
      <w:r>
        <w:t xml:space="preserve"> (</w:t>
      </w:r>
      <w:hyperlink w:history="true" r:id="Re5ef91abbd624d31">
        <w:r w:rsidRPr="00770434">
          <w:rPr>
            <w:rStyle w:val="Hyperlink"/>
          </w:rPr>
          <w:t>House Journal</w:t>
        </w:r>
        <w:r w:rsidRPr="00770434">
          <w:rPr>
            <w:rStyle w:val="Hyperlink"/>
          </w:rPr>
          <w:noBreakHyphen/>
          <w:t>page 3</w:t>
        </w:r>
      </w:hyperlink>
      <w:r>
        <w:t>)</w:t>
      </w:r>
    </w:p>
    <w:p>
      <w:pPr>
        <w:widowControl w:val="false"/>
        <w:spacing w:after="0"/>
        <w:jc w:val="left"/>
      </w:pPr>
    </w:p>
    <w:p>
      <w:pPr>
        <w:widowControl w:val="false"/>
        <w:spacing w:after="0"/>
        <w:jc w:val="left"/>
      </w:pPr>
      <w:r>
        <w:rPr>
          <w:rFonts w:ascii="Times New Roman"/>
          <w:sz w:val="22"/>
        </w:rPr>
        <w:t xml:space="preserve">View the latest </w:t>
      </w:r>
      <w:hyperlink r:id="R54b8da88b2124b54">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dd5ef7bb4fb14634">
        <w:r>
          <w:rPr>
            <w:rStyle w:val="Hyperlink"/>
            <w:u w:val="single"/>
          </w:rPr>
          <w:t>04/17/2024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0213AE25">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9C1CB0">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C8169F" w14:paraId="48DB32D0" w14:textId="258A0BC1">
          <w:pPr>
            <w:pStyle w:val="scresolutiontitle"/>
          </w:pPr>
          <w:r w:rsidRPr="00C8169F">
            <w:t>TO RECOGNIZE AND CONGRATULATE THE MEMBERS OF THE LEXINGTON COUNTY BLOWFISH BASEBALL CLUB ON WINNING THE 2023 COASTAL PLAIN LEAGUE CHAMPIONSHIP TITLE.</w:t>
          </w:r>
        </w:p>
      </w:sdtContent>
    </w:sdt>
    <w:p w:rsidR="0010776B" w:rsidP="00091FD9" w:rsidRDefault="0010776B" w14:paraId="48DB32D1" w14:textId="56627158">
      <w:pPr>
        <w:pStyle w:val="scresolutiontitle"/>
      </w:pPr>
    </w:p>
    <w:p w:rsidR="00C8169F" w:rsidP="00C8169F" w:rsidRDefault="008C3A19" w14:paraId="04B622A3" w14:textId="0DB307B8">
      <w:pPr>
        <w:pStyle w:val="scresolutionwhereas"/>
      </w:pPr>
      <w:bookmarkStart w:name="wa_3d63e6ae3" w:id="0"/>
      <w:r w:rsidRPr="00084D53">
        <w:t>W</w:t>
      </w:r>
      <w:bookmarkEnd w:id="0"/>
      <w:r w:rsidRPr="00084D53">
        <w:t>hereas,</w:t>
      </w:r>
      <w:r w:rsidR="001347EE">
        <w:t xml:space="preserve"> </w:t>
      </w:r>
      <w:r w:rsidR="00C8169F">
        <w:t>to the high delight of their many fans, the Lexington County Blowfish Baseball Club captured the 2023 Coastal Plain League Championship, securing the Petitt Cup with a 7-5 win over the Wilmington Sharks on Saturday, August 12, 2023; and</w:t>
      </w:r>
    </w:p>
    <w:p w:rsidR="00C8169F" w:rsidP="00C8169F" w:rsidRDefault="00C8169F" w14:paraId="5A5B7F56" w14:textId="77777777">
      <w:pPr>
        <w:pStyle w:val="scresolutionwhereas"/>
      </w:pPr>
    </w:p>
    <w:p w:rsidR="00C8169F" w:rsidP="00C8169F" w:rsidRDefault="00C8169F" w14:paraId="0330E1F5" w14:textId="04BF2F56">
      <w:pPr>
        <w:pStyle w:val="scresolutionwhereas"/>
      </w:pPr>
      <w:bookmarkStart w:name="wa_f512c8dd8" w:id="1"/>
      <w:r>
        <w:t>W</w:t>
      </w:r>
      <w:bookmarkEnd w:id="1"/>
      <w:r>
        <w:t>hereas, the club’s win capped off a season record of 28-18; and</w:t>
      </w:r>
    </w:p>
    <w:p w:rsidR="00C8169F" w:rsidP="00C8169F" w:rsidRDefault="00C8169F" w14:paraId="05593412" w14:textId="77777777">
      <w:pPr>
        <w:pStyle w:val="scresolutionwhereas"/>
      </w:pPr>
    </w:p>
    <w:p w:rsidR="00C8169F" w:rsidP="00C8169F" w:rsidRDefault="00C8169F" w14:paraId="4A2F55A1" w14:textId="77777777">
      <w:pPr>
        <w:pStyle w:val="scresolutionwhereas"/>
      </w:pPr>
      <w:bookmarkStart w:name="wa_e4827b969" w:id="2"/>
      <w:r>
        <w:t>W</w:t>
      </w:r>
      <w:bookmarkEnd w:id="2"/>
      <w:r>
        <w:t>hereas, Bill and Vicki Shanahan own and operate Shanahan &amp; Company Sports Management, parent company of the Lexington County Blowfish Baseball Club, a proud member of the summer collegiate Coastal Plain League; and</w:t>
      </w:r>
    </w:p>
    <w:p w:rsidR="00C8169F" w:rsidP="00C8169F" w:rsidRDefault="00C8169F" w14:paraId="14F4F013" w14:textId="77777777">
      <w:pPr>
        <w:pStyle w:val="scresolutionwhereas"/>
      </w:pPr>
    </w:p>
    <w:p w:rsidR="00C8169F" w:rsidP="00C8169F" w:rsidRDefault="00C8169F" w14:paraId="13AAD75B" w14:textId="7D20E01E">
      <w:pPr>
        <w:pStyle w:val="scresolutionwhereas"/>
      </w:pPr>
      <w:bookmarkStart w:name="wa_9ef183941" w:id="3"/>
      <w:r>
        <w:t>W</w:t>
      </w:r>
      <w:bookmarkEnd w:id="3"/>
      <w:r>
        <w:t xml:space="preserve">hereas, the team plays thirty-plus Blowfish home games each season, recognizes local military families during home games, and has raised thousands of dollars for Lexington County charitable organizations with yearly and seasonal player jersey auctions, including the special “Hooties” team jerseys. These auctions, in cooperation with the Hootie and the Blowfish Foundation, raised over twenty thousand dollars for </w:t>
      </w:r>
      <w:r w:rsidR="00B123E5">
        <w:t xml:space="preserve">the </w:t>
      </w:r>
      <w:r>
        <w:t>Lexington Medical Center Foundation in 2023; and</w:t>
      </w:r>
    </w:p>
    <w:p w:rsidR="00C8169F" w:rsidP="00C8169F" w:rsidRDefault="00C8169F" w14:paraId="1C14785B" w14:textId="77777777">
      <w:pPr>
        <w:pStyle w:val="scresolutionwhereas"/>
      </w:pPr>
    </w:p>
    <w:p w:rsidR="00C8169F" w:rsidP="00C8169F" w:rsidRDefault="00C8169F" w14:paraId="5859FAAC" w14:textId="51143DA3">
      <w:pPr>
        <w:pStyle w:val="scresolutionwhereas"/>
      </w:pPr>
      <w:bookmarkStart w:name="wa_6602ad359" w:id="4"/>
      <w:r>
        <w:t>W</w:t>
      </w:r>
      <w:bookmarkEnd w:id="4"/>
      <w:r>
        <w:t>hereas, the mission of the Blowfish Baseball Club is to continue to provide Lexington County with a high level of fun, affordable family entertainment in a safe, enjoyable atmosphere. Each season</w:t>
      </w:r>
      <w:r w:rsidR="004D5640">
        <w:t>,</w:t>
      </w:r>
      <w:r>
        <w:t xml:space="preserve"> the Blowfish team roster includes players from the University of South Carolina, Clemson </w:t>
      </w:r>
      <w:r w:rsidR="005E2F4B">
        <w:t>Universit</w:t>
      </w:r>
      <w:bookmarkStart w:name="open_doc_here" w:id="5"/>
      <w:bookmarkEnd w:id="5"/>
      <w:r w:rsidR="005E2F4B">
        <w:t>y</w:t>
      </w:r>
      <w:r>
        <w:t>, Coastal Carolina, The Citadel, Columbia International University, and other colleges from across the region and nation. The Blowfish championship roster included college players who had returned home for the summer and who previously had attended local Lexington County high schools. This is truly Lexington County’s home team; and</w:t>
      </w:r>
    </w:p>
    <w:p w:rsidR="00C8169F" w:rsidP="00C8169F" w:rsidRDefault="00C8169F" w14:paraId="0EF27A7E" w14:textId="77777777">
      <w:pPr>
        <w:pStyle w:val="scresolutionwhereas"/>
      </w:pPr>
    </w:p>
    <w:p w:rsidR="00C8169F" w:rsidP="00C8169F" w:rsidRDefault="00C8169F" w14:paraId="018FF9CE" w14:textId="0751FDBB">
      <w:pPr>
        <w:pStyle w:val="scresolutionwhereas"/>
      </w:pPr>
      <w:bookmarkStart w:name="wa_9a62c0c6e" w:id="6"/>
      <w:r>
        <w:t>W</w:t>
      </w:r>
      <w:bookmarkEnd w:id="6"/>
      <w:r>
        <w:t>hereas, the South Carolina House takes great pleasure in applauding the Lexington County Blowfish Baseball Club and is confident that the fine athletes who make up the team’s roster will continue to carry out the worthy mission of the Blowfish Baseball Club. Now, therefore,</w:t>
      </w:r>
    </w:p>
    <w:p w:rsidRPr="00040E43" w:rsidR="008A7625" w:rsidP="006B1590" w:rsidRDefault="008A7625" w14:paraId="24BB5989" w14:textId="77777777">
      <w:pPr>
        <w:pStyle w:val="scresolutionbody"/>
      </w:pPr>
    </w:p>
    <w:p w:rsidRPr="00040E43" w:rsidR="00B9052D" w:rsidP="00FA0B1D" w:rsidRDefault="00B9052D" w14:paraId="48DB32E4" w14:textId="2BAA069A">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9C1CB0">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53BD9789">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9C1CB0">
            <w:rPr>
              <w:rStyle w:val="scresolutionbody1"/>
            </w:rPr>
            <w:t>House of Representatives</w:t>
          </w:r>
        </w:sdtContent>
      </w:sdt>
      <w:r w:rsidRPr="00040E43">
        <w:t xml:space="preserve">, by this resolution, </w:t>
      </w:r>
      <w:r w:rsidRPr="00C8169F" w:rsidR="00C8169F">
        <w:t>recognize and congratulate the members of the Lexington County Blowfish Baseball Club on winning the 2023 Coastal Plain League Championship title.</w:t>
      </w:r>
    </w:p>
    <w:p w:rsidRPr="00040E43" w:rsidR="00007116" w:rsidP="00B703CB" w:rsidRDefault="00007116" w14:paraId="48DB32E7" w14:textId="77777777">
      <w:pPr>
        <w:pStyle w:val="scresolutionbody"/>
      </w:pPr>
    </w:p>
    <w:p w:rsidRPr="00040E43" w:rsidR="00B9052D" w:rsidP="00B703CB" w:rsidRDefault="00007116" w14:paraId="48DB32E8" w14:textId="34D92032">
      <w:pPr>
        <w:pStyle w:val="scresolutionbody"/>
      </w:pPr>
      <w:r w:rsidRPr="00040E43">
        <w:t>Be it further resolved that a copy of this resolution be presented to</w:t>
      </w:r>
      <w:r w:rsidRPr="00040E43" w:rsidR="00B9105E">
        <w:t xml:space="preserve"> </w:t>
      </w:r>
      <w:r w:rsidR="00C8169F">
        <w:t xml:space="preserve">the </w:t>
      </w:r>
      <w:r w:rsidRPr="00C8169F" w:rsidR="00C8169F">
        <w:t>Lexington County Blowfish Baseball Club</w:t>
      </w:r>
      <w:r w:rsidR="00C8169F">
        <w:t>.</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E97F88">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86464F" w14:textId="77777777" w:rsidR="000E546A" w:rsidRDefault="000E546A" w:rsidP="009F0C77">
      <w:r>
        <w:separator/>
      </w:r>
    </w:p>
  </w:endnote>
  <w:endnote w:type="continuationSeparator" w:id="0">
    <w:p w14:paraId="7BBC63AD" w14:textId="77777777" w:rsidR="000E546A" w:rsidRDefault="000E546A" w:rsidP="009F0C77">
      <w:r>
        <w:continuationSeparator/>
      </w:r>
    </w:p>
  </w:endnote>
  <w:endnote w:type="continuationNotice" w:id="1">
    <w:p w14:paraId="573F459B" w14:textId="77777777" w:rsidR="000E546A" w:rsidRDefault="000E54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1F83FD58" w:rsidR="007003E1" w:rsidRDefault="009665CF"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9C1CB0">
              <w:rPr>
                <w:noProof/>
              </w:rPr>
              <w:t>LC-0595CM-RM24.docx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A37AB9" w14:textId="77777777" w:rsidR="000E546A" w:rsidRDefault="000E546A" w:rsidP="009F0C77">
      <w:r>
        <w:separator/>
      </w:r>
    </w:p>
  </w:footnote>
  <w:footnote w:type="continuationSeparator" w:id="0">
    <w:p w14:paraId="1A89F762" w14:textId="77777777" w:rsidR="000E546A" w:rsidRDefault="000E546A" w:rsidP="009F0C77">
      <w:r>
        <w:continuationSeparator/>
      </w:r>
    </w:p>
  </w:footnote>
  <w:footnote w:type="continuationNotice" w:id="1">
    <w:p w14:paraId="02485593" w14:textId="77777777" w:rsidR="000E546A" w:rsidRDefault="000E546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9"/>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40E43"/>
    <w:rsid w:val="00044327"/>
    <w:rsid w:val="00080D82"/>
    <w:rsid w:val="0008202C"/>
    <w:rsid w:val="000843D7"/>
    <w:rsid w:val="00084D53"/>
    <w:rsid w:val="00091FD9"/>
    <w:rsid w:val="0009711F"/>
    <w:rsid w:val="00097234"/>
    <w:rsid w:val="00097C23"/>
    <w:rsid w:val="000A2B5B"/>
    <w:rsid w:val="000C5BE4"/>
    <w:rsid w:val="000D04B9"/>
    <w:rsid w:val="000E0100"/>
    <w:rsid w:val="000E1785"/>
    <w:rsid w:val="000E31D8"/>
    <w:rsid w:val="000E546A"/>
    <w:rsid w:val="000F1901"/>
    <w:rsid w:val="000F2E49"/>
    <w:rsid w:val="000F40FA"/>
    <w:rsid w:val="001035F1"/>
    <w:rsid w:val="0010776B"/>
    <w:rsid w:val="00133E66"/>
    <w:rsid w:val="001347EE"/>
    <w:rsid w:val="00136B38"/>
    <w:rsid w:val="001373F6"/>
    <w:rsid w:val="001435A3"/>
    <w:rsid w:val="00146ED3"/>
    <w:rsid w:val="00151044"/>
    <w:rsid w:val="00187057"/>
    <w:rsid w:val="001A022F"/>
    <w:rsid w:val="001A2C0B"/>
    <w:rsid w:val="001A72A6"/>
    <w:rsid w:val="001C4F58"/>
    <w:rsid w:val="001D08F2"/>
    <w:rsid w:val="001D2A16"/>
    <w:rsid w:val="001D3A58"/>
    <w:rsid w:val="001D525B"/>
    <w:rsid w:val="001D68D8"/>
    <w:rsid w:val="001D7F4F"/>
    <w:rsid w:val="001E3EF9"/>
    <w:rsid w:val="001E6C76"/>
    <w:rsid w:val="001F75F9"/>
    <w:rsid w:val="002017E6"/>
    <w:rsid w:val="00205238"/>
    <w:rsid w:val="00211B4F"/>
    <w:rsid w:val="002321B6"/>
    <w:rsid w:val="00232912"/>
    <w:rsid w:val="0025001F"/>
    <w:rsid w:val="00250967"/>
    <w:rsid w:val="002543C8"/>
    <w:rsid w:val="0025541D"/>
    <w:rsid w:val="00261650"/>
    <w:rsid w:val="002635C9"/>
    <w:rsid w:val="0027321D"/>
    <w:rsid w:val="00284AAE"/>
    <w:rsid w:val="002B451A"/>
    <w:rsid w:val="002D55D2"/>
    <w:rsid w:val="002E5912"/>
    <w:rsid w:val="002F4473"/>
    <w:rsid w:val="00301B21"/>
    <w:rsid w:val="00302E0E"/>
    <w:rsid w:val="00325348"/>
    <w:rsid w:val="0032732C"/>
    <w:rsid w:val="003321E4"/>
    <w:rsid w:val="00336AD0"/>
    <w:rsid w:val="0036008C"/>
    <w:rsid w:val="0037079A"/>
    <w:rsid w:val="003A4798"/>
    <w:rsid w:val="003A4F41"/>
    <w:rsid w:val="003C0DB7"/>
    <w:rsid w:val="003C4DAB"/>
    <w:rsid w:val="003D01E8"/>
    <w:rsid w:val="003D0BC2"/>
    <w:rsid w:val="003E5288"/>
    <w:rsid w:val="003F6D79"/>
    <w:rsid w:val="003F6E8C"/>
    <w:rsid w:val="0041760A"/>
    <w:rsid w:val="00417C01"/>
    <w:rsid w:val="004252D4"/>
    <w:rsid w:val="00425A46"/>
    <w:rsid w:val="00436096"/>
    <w:rsid w:val="004403BD"/>
    <w:rsid w:val="00461441"/>
    <w:rsid w:val="004623E6"/>
    <w:rsid w:val="0046488E"/>
    <w:rsid w:val="0046685D"/>
    <w:rsid w:val="004669F5"/>
    <w:rsid w:val="004809EE"/>
    <w:rsid w:val="004B7339"/>
    <w:rsid w:val="004C2300"/>
    <w:rsid w:val="004D5640"/>
    <w:rsid w:val="004E7D54"/>
    <w:rsid w:val="00511974"/>
    <w:rsid w:val="0052116B"/>
    <w:rsid w:val="005273C6"/>
    <w:rsid w:val="005275A2"/>
    <w:rsid w:val="00530A69"/>
    <w:rsid w:val="00543DF3"/>
    <w:rsid w:val="00544C6E"/>
    <w:rsid w:val="00545593"/>
    <w:rsid w:val="00545C09"/>
    <w:rsid w:val="00551C74"/>
    <w:rsid w:val="0055688C"/>
    <w:rsid w:val="00556EBF"/>
    <w:rsid w:val="0055760A"/>
    <w:rsid w:val="005601E7"/>
    <w:rsid w:val="00564A36"/>
    <w:rsid w:val="00566753"/>
    <w:rsid w:val="0057560B"/>
    <w:rsid w:val="005768A9"/>
    <w:rsid w:val="00577C6C"/>
    <w:rsid w:val="005834ED"/>
    <w:rsid w:val="005A62FE"/>
    <w:rsid w:val="005C2FE2"/>
    <w:rsid w:val="005E2BC9"/>
    <w:rsid w:val="005E2F4B"/>
    <w:rsid w:val="005F1318"/>
    <w:rsid w:val="00605102"/>
    <w:rsid w:val="006053F5"/>
    <w:rsid w:val="00611909"/>
    <w:rsid w:val="006215AA"/>
    <w:rsid w:val="00627DCA"/>
    <w:rsid w:val="006328B9"/>
    <w:rsid w:val="006646E8"/>
    <w:rsid w:val="00666E48"/>
    <w:rsid w:val="006913C9"/>
    <w:rsid w:val="0069470D"/>
    <w:rsid w:val="006B1590"/>
    <w:rsid w:val="006D42F5"/>
    <w:rsid w:val="006D58AA"/>
    <w:rsid w:val="006E4451"/>
    <w:rsid w:val="006E655C"/>
    <w:rsid w:val="006E69E6"/>
    <w:rsid w:val="007003E1"/>
    <w:rsid w:val="0070499C"/>
    <w:rsid w:val="007070AD"/>
    <w:rsid w:val="00733210"/>
    <w:rsid w:val="00734F00"/>
    <w:rsid w:val="007352A5"/>
    <w:rsid w:val="0073631E"/>
    <w:rsid w:val="00736959"/>
    <w:rsid w:val="0073779F"/>
    <w:rsid w:val="0074375C"/>
    <w:rsid w:val="00746A58"/>
    <w:rsid w:val="007720AC"/>
    <w:rsid w:val="00781DF8"/>
    <w:rsid w:val="007836CC"/>
    <w:rsid w:val="00787728"/>
    <w:rsid w:val="007917CE"/>
    <w:rsid w:val="007959D3"/>
    <w:rsid w:val="007A6822"/>
    <w:rsid w:val="007A70AE"/>
    <w:rsid w:val="007C0EE1"/>
    <w:rsid w:val="007E01B6"/>
    <w:rsid w:val="007F3C86"/>
    <w:rsid w:val="007F6D64"/>
    <w:rsid w:val="00810471"/>
    <w:rsid w:val="008362E8"/>
    <w:rsid w:val="008410D3"/>
    <w:rsid w:val="008424A4"/>
    <w:rsid w:val="00843D27"/>
    <w:rsid w:val="00846FE5"/>
    <w:rsid w:val="0085786E"/>
    <w:rsid w:val="00870570"/>
    <w:rsid w:val="008905D2"/>
    <w:rsid w:val="008A1768"/>
    <w:rsid w:val="008A489F"/>
    <w:rsid w:val="008A501C"/>
    <w:rsid w:val="008A7625"/>
    <w:rsid w:val="008B4AC4"/>
    <w:rsid w:val="008C3A19"/>
    <w:rsid w:val="008C6B0D"/>
    <w:rsid w:val="008D05D1"/>
    <w:rsid w:val="008E1DCA"/>
    <w:rsid w:val="008F0F33"/>
    <w:rsid w:val="008F4429"/>
    <w:rsid w:val="009059FF"/>
    <w:rsid w:val="0092634F"/>
    <w:rsid w:val="009270BA"/>
    <w:rsid w:val="0094021A"/>
    <w:rsid w:val="00953783"/>
    <w:rsid w:val="0096528D"/>
    <w:rsid w:val="00965B3F"/>
    <w:rsid w:val="009B44AF"/>
    <w:rsid w:val="009C1CB0"/>
    <w:rsid w:val="009C6A0B"/>
    <w:rsid w:val="009C7F19"/>
    <w:rsid w:val="009E2BE4"/>
    <w:rsid w:val="009F0C77"/>
    <w:rsid w:val="009F4DD1"/>
    <w:rsid w:val="009F7B81"/>
    <w:rsid w:val="00A01CD6"/>
    <w:rsid w:val="00A02543"/>
    <w:rsid w:val="00A36232"/>
    <w:rsid w:val="00A41684"/>
    <w:rsid w:val="00A563E5"/>
    <w:rsid w:val="00A64E80"/>
    <w:rsid w:val="00A66C6B"/>
    <w:rsid w:val="00A7261B"/>
    <w:rsid w:val="00A72BCD"/>
    <w:rsid w:val="00A74015"/>
    <w:rsid w:val="00A741D9"/>
    <w:rsid w:val="00A833AB"/>
    <w:rsid w:val="00A95560"/>
    <w:rsid w:val="00A9741D"/>
    <w:rsid w:val="00AB1254"/>
    <w:rsid w:val="00AB2CC0"/>
    <w:rsid w:val="00AC016A"/>
    <w:rsid w:val="00AC34A2"/>
    <w:rsid w:val="00AC74F4"/>
    <w:rsid w:val="00AD1C9A"/>
    <w:rsid w:val="00AD4B17"/>
    <w:rsid w:val="00AF0102"/>
    <w:rsid w:val="00AF1A81"/>
    <w:rsid w:val="00AF69EE"/>
    <w:rsid w:val="00B00C4F"/>
    <w:rsid w:val="00B074C9"/>
    <w:rsid w:val="00B123E5"/>
    <w:rsid w:val="00B128F5"/>
    <w:rsid w:val="00B3602C"/>
    <w:rsid w:val="00B412D4"/>
    <w:rsid w:val="00B519D6"/>
    <w:rsid w:val="00B6480F"/>
    <w:rsid w:val="00B64FFF"/>
    <w:rsid w:val="00B703CB"/>
    <w:rsid w:val="00B7267F"/>
    <w:rsid w:val="00B879A5"/>
    <w:rsid w:val="00B9052D"/>
    <w:rsid w:val="00B9105E"/>
    <w:rsid w:val="00BC1E62"/>
    <w:rsid w:val="00BC695A"/>
    <w:rsid w:val="00BD086A"/>
    <w:rsid w:val="00BD4498"/>
    <w:rsid w:val="00BE3C22"/>
    <w:rsid w:val="00BE46CD"/>
    <w:rsid w:val="00C02C1B"/>
    <w:rsid w:val="00C0345E"/>
    <w:rsid w:val="00C1562D"/>
    <w:rsid w:val="00C21775"/>
    <w:rsid w:val="00C21ABE"/>
    <w:rsid w:val="00C31C95"/>
    <w:rsid w:val="00C3483A"/>
    <w:rsid w:val="00C41EB9"/>
    <w:rsid w:val="00C433D3"/>
    <w:rsid w:val="00C664FC"/>
    <w:rsid w:val="00C7322B"/>
    <w:rsid w:val="00C73AFC"/>
    <w:rsid w:val="00C74E9D"/>
    <w:rsid w:val="00C8169F"/>
    <w:rsid w:val="00C826DD"/>
    <w:rsid w:val="00C82FD3"/>
    <w:rsid w:val="00C92819"/>
    <w:rsid w:val="00C93C2C"/>
    <w:rsid w:val="00CA3BCF"/>
    <w:rsid w:val="00CC6B7B"/>
    <w:rsid w:val="00CD2089"/>
    <w:rsid w:val="00CE4EE6"/>
    <w:rsid w:val="00CF44FA"/>
    <w:rsid w:val="00D1567E"/>
    <w:rsid w:val="00D31310"/>
    <w:rsid w:val="00D37AF8"/>
    <w:rsid w:val="00D55053"/>
    <w:rsid w:val="00D66B80"/>
    <w:rsid w:val="00D73A67"/>
    <w:rsid w:val="00D8028D"/>
    <w:rsid w:val="00D970A9"/>
    <w:rsid w:val="00DB1F5E"/>
    <w:rsid w:val="00DC47B1"/>
    <w:rsid w:val="00DE49EA"/>
    <w:rsid w:val="00DF0879"/>
    <w:rsid w:val="00DF3845"/>
    <w:rsid w:val="00E071A0"/>
    <w:rsid w:val="00E32D96"/>
    <w:rsid w:val="00E41911"/>
    <w:rsid w:val="00E44B57"/>
    <w:rsid w:val="00E658FD"/>
    <w:rsid w:val="00E92EEF"/>
    <w:rsid w:val="00E97AB4"/>
    <w:rsid w:val="00E97F88"/>
    <w:rsid w:val="00EA0737"/>
    <w:rsid w:val="00EA150E"/>
    <w:rsid w:val="00EF2368"/>
    <w:rsid w:val="00EF5F4D"/>
    <w:rsid w:val="00F02C5C"/>
    <w:rsid w:val="00F24442"/>
    <w:rsid w:val="00F42BA9"/>
    <w:rsid w:val="00F44D60"/>
    <w:rsid w:val="00F477DA"/>
    <w:rsid w:val="00F50AE3"/>
    <w:rsid w:val="00F655B7"/>
    <w:rsid w:val="00F656BA"/>
    <w:rsid w:val="00F67CF1"/>
    <w:rsid w:val="00F7053B"/>
    <w:rsid w:val="00F728AA"/>
    <w:rsid w:val="00F840F0"/>
    <w:rsid w:val="00F8491A"/>
    <w:rsid w:val="00F91CB4"/>
    <w:rsid w:val="00F935A0"/>
    <w:rsid w:val="00FA0B1D"/>
    <w:rsid w:val="00FB0D0D"/>
    <w:rsid w:val="00FB43B4"/>
    <w:rsid w:val="00FB6B0B"/>
    <w:rsid w:val="00FB6FC2"/>
    <w:rsid w:val="00FC3710"/>
    <w:rsid w:val="00FC39D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31D8"/>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0E31D8"/>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E31D8"/>
    <w:rPr>
      <w:rFonts w:eastAsia="Times New Roman" w:cs="Times New Roman"/>
      <w:b/>
      <w:sz w:val="30"/>
      <w:szCs w:val="20"/>
    </w:rPr>
  </w:style>
  <w:style w:type="paragraph" w:styleId="Header">
    <w:name w:val="header"/>
    <w:basedOn w:val="Normal"/>
    <w:link w:val="HeaderChar"/>
    <w:uiPriority w:val="99"/>
    <w:unhideWhenUsed/>
    <w:rsid w:val="000E31D8"/>
    <w:pPr>
      <w:tabs>
        <w:tab w:val="center" w:pos="4680"/>
        <w:tab w:val="right" w:pos="9360"/>
      </w:tabs>
    </w:pPr>
  </w:style>
  <w:style w:type="character" w:customStyle="1" w:styleId="HeaderChar">
    <w:name w:val="Header Char"/>
    <w:basedOn w:val="DefaultParagraphFont"/>
    <w:link w:val="Header"/>
    <w:uiPriority w:val="99"/>
    <w:rsid w:val="000E31D8"/>
    <w:rPr>
      <w:rFonts w:eastAsia="Times New Roman" w:cs="Times New Roman"/>
      <w:szCs w:val="20"/>
    </w:rPr>
  </w:style>
  <w:style w:type="paragraph" w:styleId="Footer">
    <w:name w:val="footer"/>
    <w:basedOn w:val="Normal"/>
    <w:link w:val="FooterChar"/>
    <w:uiPriority w:val="99"/>
    <w:unhideWhenUsed/>
    <w:rsid w:val="000E31D8"/>
    <w:pPr>
      <w:tabs>
        <w:tab w:val="center" w:pos="4680"/>
        <w:tab w:val="right" w:pos="9360"/>
      </w:tabs>
    </w:pPr>
  </w:style>
  <w:style w:type="character" w:customStyle="1" w:styleId="FooterChar">
    <w:name w:val="Footer Char"/>
    <w:basedOn w:val="DefaultParagraphFont"/>
    <w:link w:val="Footer"/>
    <w:uiPriority w:val="99"/>
    <w:rsid w:val="000E31D8"/>
    <w:rPr>
      <w:rFonts w:eastAsia="Times New Roman" w:cs="Times New Roman"/>
      <w:szCs w:val="20"/>
    </w:rPr>
  </w:style>
  <w:style w:type="character" w:styleId="PageNumber">
    <w:name w:val="page number"/>
    <w:basedOn w:val="DefaultParagraphFont"/>
    <w:uiPriority w:val="99"/>
    <w:semiHidden/>
    <w:unhideWhenUsed/>
    <w:rsid w:val="000E31D8"/>
  </w:style>
  <w:style w:type="character" w:styleId="LineNumber">
    <w:name w:val="line number"/>
    <w:basedOn w:val="DefaultParagraphFont"/>
    <w:uiPriority w:val="99"/>
    <w:semiHidden/>
    <w:unhideWhenUsed/>
    <w:rsid w:val="000E31D8"/>
  </w:style>
  <w:style w:type="paragraph" w:customStyle="1" w:styleId="BillDots">
    <w:name w:val="Bill Dots"/>
    <w:basedOn w:val="Normal"/>
    <w:qFormat/>
    <w:rsid w:val="000E31D8"/>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0E31D8"/>
    <w:pPr>
      <w:tabs>
        <w:tab w:val="right" w:pos="5904"/>
      </w:tabs>
    </w:pPr>
  </w:style>
  <w:style w:type="paragraph" w:styleId="BalloonText">
    <w:name w:val="Balloon Text"/>
    <w:basedOn w:val="Normal"/>
    <w:link w:val="BalloonTextChar"/>
    <w:uiPriority w:val="99"/>
    <w:semiHidden/>
    <w:unhideWhenUsed/>
    <w:rsid w:val="000E31D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31D8"/>
    <w:rPr>
      <w:rFonts w:ascii="Segoe UI" w:eastAsia="Times New Roman" w:hAnsi="Segoe UI" w:cs="Segoe UI"/>
      <w:sz w:val="18"/>
      <w:szCs w:val="18"/>
    </w:rPr>
  </w:style>
  <w:style w:type="paragraph" w:styleId="ListParagraph">
    <w:name w:val="List Paragraph"/>
    <w:basedOn w:val="Normal"/>
    <w:uiPriority w:val="34"/>
    <w:qFormat/>
    <w:rsid w:val="000E31D8"/>
    <w:pPr>
      <w:ind w:left="720"/>
      <w:contextualSpacing/>
    </w:pPr>
  </w:style>
  <w:style w:type="paragraph" w:customStyle="1" w:styleId="scbillheader">
    <w:name w:val="sc_bill_header"/>
    <w:qFormat/>
    <w:rsid w:val="000E31D8"/>
    <w:pPr>
      <w:widowControl w:val="0"/>
      <w:suppressAutoHyphens/>
      <w:spacing w:after="0" w:line="240" w:lineRule="auto"/>
      <w:jc w:val="center"/>
    </w:pPr>
    <w:rPr>
      <w:b/>
      <w:caps/>
      <w:sz w:val="30"/>
    </w:rPr>
  </w:style>
  <w:style w:type="paragraph" w:customStyle="1" w:styleId="schouseresolutionbythis">
    <w:name w:val="sc_house_resolution_by_this"/>
    <w:qFormat/>
    <w:rsid w:val="000E31D8"/>
    <w:pPr>
      <w:widowControl w:val="0"/>
      <w:suppressAutoHyphens/>
      <w:spacing w:after="0" w:line="240" w:lineRule="auto"/>
      <w:jc w:val="both"/>
    </w:pPr>
  </w:style>
  <w:style w:type="paragraph" w:customStyle="1" w:styleId="schouseresolutionclippageattorney">
    <w:name w:val="sc_house_resolution_clip_page_attorney"/>
    <w:qFormat/>
    <w:rsid w:val="000E31D8"/>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0E31D8"/>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0E31D8"/>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0E31D8"/>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0E31D8"/>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0E31D8"/>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0E31D8"/>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0E31D8"/>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0E31D8"/>
    <w:pPr>
      <w:widowControl w:val="0"/>
      <w:suppressAutoHyphens/>
      <w:spacing w:after="0" w:line="240" w:lineRule="auto"/>
      <w:jc w:val="both"/>
    </w:pPr>
    <w:rPr>
      <w:caps/>
    </w:rPr>
  </w:style>
  <w:style w:type="paragraph" w:customStyle="1" w:styleId="schouseresolutionemptyline">
    <w:name w:val="sc_house_resolution_empty_line"/>
    <w:qFormat/>
    <w:rsid w:val="000E31D8"/>
    <w:pPr>
      <w:widowControl w:val="0"/>
      <w:suppressAutoHyphens/>
      <w:spacing w:after="0" w:line="240" w:lineRule="auto"/>
      <w:jc w:val="both"/>
    </w:pPr>
  </w:style>
  <w:style w:type="paragraph" w:customStyle="1" w:styleId="schouseresolutionfurtherresolved">
    <w:name w:val="sc_house_resolution_further_resolved"/>
    <w:qFormat/>
    <w:rsid w:val="000E31D8"/>
    <w:pPr>
      <w:widowControl w:val="0"/>
      <w:suppressAutoHyphens/>
      <w:spacing w:after="0" w:line="240" w:lineRule="auto"/>
      <w:jc w:val="both"/>
    </w:pPr>
  </w:style>
  <w:style w:type="paragraph" w:customStyle="1" w:styleId="schouseresolutionheader">
    <w:name w:val="sc_house_resolution_header"/>
    <w:qFormat/>
    <w:rsid w:val="000E31D8"/>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0E31D8"/>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0E31D8"/>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0E31D8"/>
    <w:pPr>
      <w:widowControl w:val="0"/>
      <w:suppressLineNumbers/>
      <w:suppressAutoHyphens/>
      <w:jc w:val="left"/>
    </w:pPr>
    <w:rPr>
      <w:b/>
    </w:rPr>
  </w:style>
  <w:style w:type="paragraph" w:customStyle="1" w:styleId="schouseresolutionjackettitle">
    <w:name w:val="sc_house_resolution_jacket_title"/>
    <w:qFormat/>
    <w:rsid w:val="000E31D8"/>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0E31D8"/>
    <w:pPr>
      <w:widowControl w:val="0"/>
      <w:suppressAutoHyphens/>
      <w:spacing w:after="0" w:line="360" w:lineRule="auto"/>
      <w:jc w:val="both"/>
    </w:pPr>
  </w:style>
  <w:style w:type="paragraph" w:customStyle="1" w:styleId="scresolutionwhereas">
    <w:name w:val="sc_resolution_whereas"/>
    <w:qFormat/>
    <w:rsid w:val="000E31D8"/>
    <w:pPr>
      <w:widowControl w:val="0"/>
      <w:suppressAutoHyphens/>
      <w:spacing w:after="0" w:line="360" w:lineRule="auto"/>
      <w:jc w:val="both"/>
    </w:pPr>
  </w:style>
  <w:style w:type="paragraph" w:customStyle="1" w:styleId="schouseresolutionxx">
    <w:name w:val="sc_house_resolution_xx"/>
    <w:qFormat/>
    <w:rsid w:val="000E31D8"/>
    <w:pPr>
      <w:widowControl w:val="0"/>
      <w:suppressAutoHyphens/>
      <w:spacing w:after="0" w:line="240" w:lineRule="auto"/>
      <w:jc w:val="center"/>
    </w:pPr>
  </w:style>
  <w:style w:type="paragraph" w:customStyle="1" w:styleId="BillDots0">
    <w:name w:val="BillDots"/>
    <w:basedOn w:val="Normal"/>
    <w:autoRedefine/>
    <w:qFormat/>
    <w:rsid w:val="000E31D8"/>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0E31D8"/>
    <w:rPr>
      <w:color w:val="0000FF" w:themeColor="hyperlink"/>
      <w:u w:val="single"/>
    </w:rPr>
  </w:style>
  <w:style w:type="paragraph" w:customStyle="1" w:styleId="Numbers">
    <w:name w:val="Numbers"/>
    <w:basedOn w:val="BillDots0"/>
    <w:qFormat/>
    <w:rsid w:val="000E31D8"/>
    <w:pPr>
      <w:tabs>
        <w:tab w:val="right" w:pos="5904"/>
      </w:tabs>
    </w:pPr>
  </w:style>
  <w:style w:type="character" w:customStyle="1" w:styleId="scclippagepath">
    <w:name w:val="sc_clip_page_path"/>
    <w:uiPriority w:val="1"/>
    <w:qFormat/>
    <w:rsid w:val="000E31D8"/>
    <w:rPr>
      <w:rFonts w:ascii="Times New Roman" w:hAnsi="Times New Roman"/>
      <w:caps/>
      <w:smallCaps w:val="0"/>
      <w:sz w:val="22"/>
    </w:rPr>
  </w:style>
  <w:style w:type="paragraph" w:customStyle="1" w:styleId="scconresoattyda">
    <w:name w:val="sc_con_reso_atty_da"/>
    <w:qFormat/>
    <w:rsid w:val="000E31D8"/>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0E31D8"/>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0E31D8"/>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0E31D8"/>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0E31D8"/>
    <w:pPr>
      <w:widowControl w:val="0"/>
      <w:suppressAutoHyphens/>
      <w:spacing w:after="0" w:line="240" w:lineRule="auto"/>
      <w:jc w:val="both"/>
    </w:pPr>
  </w:style>
  <w:style w:type="paragraph" w:customStyle="1" w:styleId="scjrregattydadocno">
    <w:name w:val="sc_jrreg_atty_da_docno"/>
    <w:basedOn w:val="Normal"/>
    <w:qFormat/>
    <w:rsid w:val="000E31D8"/>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0E31D8"/>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0E31D8"/>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0E31D8"/>
    <w:rPr>
      <w:rFonts w:ascii="Times New Roman" w:hAnsi="Times New Roman"/>
      <w:b/>
      <w:caps/>
      <w:smallCaps w:val="0"/>
      <w:sz w:val="24"/>
    </w:rPr>
  </w:style>
  <w:style w:type="paragraph" w:customStyle="1" w:styleId="scjrregfooter">
    <w:name w:val="sc_jrreg_footer"/>
    <w:qFormat/>
    <w:rsid w:val="000E31D8"/>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0E31D8"/>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0E31D8"/>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0E31D8"/>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0E31D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0E31D8"/>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0E31D8"/>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0E31D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0E31D8"/>
    <w:pPr>
      <w:widowControl w:val="0"/>
      <w:suppressAutoHyphens/>
      <w:spacing w:after="0" w:line="360" w:lineRule="auto"/>
      <w:jc w:val="both"/>
    </w:pPr>
  </w:style>
  <w:style w:type="paragraph" w:customStyle="1" w:styleId="scresolutionbody">
    <w:name w:val="sc_resolution_body"/>
    <w:qFormat/>
    <w:rsid w:val="000E31D8"/>
    <w:pPr>
      <w:widowControl w:val="0"/>
      <w:suppressAutoHyphens/>
      <w:spacing w:after="0" w:line="360" w:lineRule="auto"/>
      <w:jc w:val="both"/>
    </w:pPr>
  </w:style>
  <w:style w:type="paragraph" w:customStyle="1" w:styleId="scresolutionclippagebottom">
    <w:name w:val="sc_resolution_clip_page_bottom"/>
    <w:qFormat/>
    <w:rsid w:val="000E31D8"/>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0E31D8"/>
    <w:pPr>
      <w:widowControl w:val="0"/>
      <w:suppressAutoHyphens/>
      <w:spacing w:after="0" w:line="240" w:lineRule="auto"/>
      <w:jc w:val="both"/>
    </w:pPr>
  </w:style>
  <w:style w:type="paragraph" w:customStyle="1" w:styleId="scresolutionfooter">
    <w:name w:val="sc_resolution_footer"/>
    <w:link w:val="scresolutionfooterChar"/>
    <w:qFormat/>
    <w:rsid w:val="000E31D8"/>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0E31D8"/>
    <w:rPr>
      <w:rFonts w:eastAsia="Times New Roman" w:cs="Times New Roman"/>
      <w:szCs w:val="20"/>
    </w:rPr>
  </w:style>
  <w:style w:type="paragraph" w:customStyle="1" w:styleId="scresolutionheader">
    <w:name w:val="sc_resolution_header"/>
    <w:qFormat/>
    <w:rsid w:val="000E31D8"/>
    <w:pPr>
      <w:widowControl w:val="0"/>
      <w:suppressAutoHyphens/>
      <w:spacing w:after="0" w:line="240" w:lineRule="auto"/>
      <w:jc w:val="center"/>
    </w:pPr>
    <w:rPr>
      <w:b/>
      <w:caps/>
      <w:sz w:val="30"/>
    </w:rPr>
  </w:style>
  <w:style w:type="paragraph" w:customStyle="1" w:styleId="scresolutiontitle">
    <w:name w:val="sc_resolution_title"/>
    <w:qFormat/>
    <w:rsid w:val="000E31D8"/>
    <w:pPr>
      <w:widowControl w:val="0"/>
      <w:suppressAutoHyphens/>
      <w:spacing w:after="0" w:line="240" w:lineRule="auto"/>
      <w:jc w:val="both"/>
    </w:pPr>
    <w:rPr>
      <w:caps/>
    </w:rPr>
  </w:style>
  <w:style w:type="paragraph" w:customStyle="1" w:styleId="scresolutionxx">
    <w:name w:val="sc_resolution_xx"/>
    <w:qFormat/>
    <w:rsid w:val="000E31D8"/>
    <w:pPr>
      <w:widowControl w:val="0"/>
      <w:suppressAutoHyphens/>
      <w:spacing w:after="0" w:line="240" w:lineRule="auto"/>
      <w:jc w:val="center"/>
    </w:pPr>
  </w:style>
  <w:style w:type="character" w:customStyle="1" w:styleId="scSECTIONS">
    <w:name w:val="sc_SECTIONS"/>
    <w:uiPriority w:val="1"/>
    <w:qFormat/>
    <w:rsid w:val="000E31D8"/>
    <w:rPr>
      <w:rFonts w:ascii="Times New Roman" w:hAnsi="Times New Roman"/>
      <w:b w:val="0"/>
      <w:i w:val="0"/>
      <w:caps/>
      <w:smallCaps w:val="0"/>
      <w:color w:val="auto"/>
      <w:sz w:val="22"/>
    </w:rPr>
  </w:style>
  <w:style w:type="character" w:customStyle="1" w:styleId="scsenateclippagepath">
    <w:name w:val="sc_senate_clip_page_path"/>
    <w:uiPriority w:val="1"/>
    <w:qFormat/>
    <w:rsid w:val="000E31D8"/>
    <w:rPr>
      <w:rFonts w:ascii="Times New Roman" w:hAnsi="Times New Roman"/>
      <w:caps/>
      <w:smallCaps w:val="0"/>
      <w:sz w:val="22"/>
    </w:rPr>
  </w:style>
  <w:style w:type="paragraph" w:customStyle="1" w:styleId="scsenateresolutionbody">
    <w:name w:val="sc_senate_resolution_body"/>
    <w:qFormat/>
    <w:rsid w:val="000E31D8"/>
    <w:pPr>
      <w:widowControl w:val="0"/>
      <w:suppressAutoHyphens/>
      <w:spacing w:after="0" w:line="360" w:lineRule="auto"/>
      <w:jc w:val="both"/>
    </w:pPr>
  </w:style>
  <w:style w:type="paragraph" w:customStyle="1" w:styleId="scsenateresolutionclippagebottom">
    <w:name w:val="sc_senate_resolution_clip_page_bottom"/>
    <w:qFormat/>
    <w:rsid w:val="000E31D8"/>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0E31D8"/>
    <w:pPr>
      <w:widowControl w:val="0"/>
      <w:suppressLineNumbers/>
      <w:suppressAutoHyphens/>
    </w:pPr>
  </w:style>
  <w:style w:type="paragraph" w:customStyle="1" w:styleId="scsenateresolutionclippagerepdocumentname">
    <w:name w:val="sc_senate_resolution_clip_page_rep_document_name"/>
    <w:qFormat/>
    <w:rsid w:val="000E31D8"/>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0E31D8"/>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0E31D8"/>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0E31D8"/>
    <w:rPr>
      <w:color w:val="808080"/>
    </w:rPr>
  </w:style>
  <w:style w:type="paragraph" w:customStyle="1" w:styleId="sctablecodifiedsection">
    <w:name w:val="sc_table_codified_section"/>
    <w:qFormat/>
    <w:rsid w:val="000E31D8"/>
    <w:pPr>
      <w:widowControl w:val="0"/>
      <w:suppressAutoHyphens/>
      <w:spacing w:after="0" w:line="360" w:lineRule="auto"/>
    </w:pPr>
  </w:style>
  <w:style w:type="paragraph" w:customStyle="1" w:styleId="sctableln">
    <w:name w:val="sc_table_ln"/>
    <w:qFormat/>
    <w:rsid w:val="000E31D8"/>
    <w:pPr>
      <w:widowControl w:val="0"/>
      <w:suppressAutoHyphens/>
      <w:spacing w:after="0" w:line="360" w:lineRule="auto"/>
      <w:jc w:val="right"/>
    </w:pPr>
  </w:style>
  <w:style w:type="paragraph" w:customStyle="1" w:styleId="sctablenoncodifiedsection">
    <w:name w:val="sc_table_non_codified_section"/>
    <w:qFormat/>
    <w:rsid w:val="000E31D8"/>
    <w:pPr>
      <w:widowControl w:val="0"/>
      <w:suppressAutoHyphens/>
      <w:spacing w:after="0" w:line="360" w:lineRule="auto"/>
    </w:pPr>
  </w:style>
  <w:style w:type="paragraph" w:customStyle="1" w:styleId="scresolutionmembers">
    <w:name w:val="sc_resolution_members"/>
    <w:qFormat/>
    <w:rsid w:val="000E31D8"/>
    <w:pPr>
      <w:widowControl w:val="0"/>
      <w:suppressAutoHyphens/>
      <w:spacing w:after="0" w:line="360" w:lineRule="auto"/>
      <w:jc w:val="both"/>
    </w:pPr>
  </w:style>
  <w:style w:type="paragraph" w:customStyle="1" w:styleId="scdraftheader">
    <w:name w:val="sc_draft_header"/>
    <w:qFormat/>
    <w:rsid w:val="000E31D8"/>
    <w:pPr>
      <w:widowControl w:val="0"/>
      <w:suppressAutoHyphens/>
      <w:spacing w:after="0" w:line="240" w:lineRule="auto"/>
    </w:pPr>
  </w:style>
  <w:style w:type="paragraph" w:customStyle="1" w:styleId="scemptyline">
    <w:name w:val="sc_empty_line"/>
    <w:qFormat/>
    <w:rsid w:val="000E31D8"/>
    <w:pPr>
      <w:widowControl w:val="0"/>
      <w:suppressAutoHyphens/>
      <w:spacing w:after="0" w:line="360" w:lineRule="auto"/>
      <w:jc w:val="both"/>
    </w:pPr>
  </w:style>
  <w:style w:type="paragraph" w:customStyle="1" w:styleId="scemptylineheader">
    <w:name w:val="sc_emptyline_header"/>
    <w:qFormat/>
    <w:rsid w:val="000E31D8"/>
    <w:pPr>
      <w:widowControl w:val="0"/>
      <w:suppressAutoHyphens/>
      <w:spacing w:after="0" w:line="240" w:lineRule="auto"/>
      <w:jc w:val="both"/>
    </w:pPr>
  </w:style>
  <w:style w:type="character" w:customStyle="1" w:styleId="scinsert">
    <w:name w:val="sc_insert"/>
    <w:uiPriority w:val="1"/>
    <w:qFormat/>
    <w:rsid w:val="000E31D8"/>
    <w:rPr>
      <w:caps w:val="0"/>
      <w:smallCaps w:val="0"/>
      <w:strike w:val="0"/>
      <w:dstrike w:val="0"/>
      <w:vanish w:val="0"/>
      <w:u w:val="single"/>
      <w:vertAlign w:val="baseline"/>
    </w:rPr>
  </w:style>
  <w:style w:type="character" w:customStyle="1" w:styleId="scinsertblue">
    <w:name w:val="sc_insert_blue"/>
    <w:uiPriority w:val="1"/>
    <w:qFormat/>
    <w:rsid w:val="000E31D8"/>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0E31D8"/>
    <w:rPr>
      <w:caps w:val="0"/>
      <w:smallCaps w:val="0"/>
      <w:strike w:val="0"/>
      <w:dstrike w:val="0"/>
      <w:vanish w:val="0"/>
      <w:color w:val="0070C0"/>
      <w:u w:val="none"/>
      <w:vertAlign w:val="baseline"/>
    </w:rPr>
  </w:style>
  <w:style w:type="character" w:customStyle="1" w:styleId="scinsertred">
    <w:name w:val="sc_insert_red"/>
    <w:uiPriority w:val="1"/>
    <w:qFormat/>
    <w:rsid w:val="000E31D8"/>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0E31D8"/>
    <w:rPr>
      <w:caps w:val="0"/>
      <w:smallCaps w:val="0"/>
      <w:strike w:val="0"/>
      <w:dstrike w:val="0"/>
      <w:vanish w:val="0"/>
      <w:color w:val="FF0000"/>
      <w:u w:val="none"/>
      <w:vertAlign w:val="baseline"/>
    </w:rPr>
  </w:style>
  <w:style w:type="character" w:customStyle="1" w:styleId="scstrike">
    <w:name w:val="sc_strike"/>
    <w:uiPriority w:val="1"/>
    <w:qFormat/>
    <w:rsid w:val="000E31D8"/>
    <w:rPr>
      <w:strike/>
      <w:dstrike w:val="0"/>
    </w:rPr>
  </w:style>
  <w:style w:type="character" w:customStyle="1" w:styleId="scstrikeblue">
    <w:name w:val="sc_strike_blue"/>
    <w:uiPriority w:val="1"/>
    <w:qFormat/>
    <w:rsid w:val="000E31D8"/>
    <w:rPr>
      <w:strike/>
      <w:dstrike w:val="0"/>
      <w:color w:val="0070C0"/>
    </w:rPr>
  </w:style>
  <w:style w:type="character" w:customStyle="1" w:styleId="scstrikered">
    <w:name w:val="sc_strike_red"/>
    <w:uiPriority w:val="1"/>
    <w:qFormat/>
    <w:rsid w:val="000E31D8"/>
    <w:rPr>
      <w:strike/>
      <w:dstrike w:val="0"/>
      <w:color w:val="FF0000"/>
    </w:rPr>
  </w:style>
  <w:style w:type="character" w:customStyle="1" w:styleId="scstrikebluenoncodified">
    <w:name w:val="sc_strike_blue_non_codified"/>
    <w:uiPriority w:val="1"/>
    <w:qFormat/>
    <w:rsid w:val="000E31D8"/>
    <w:rPr>
      <w:strike/>
      <w:dstrike w:val="0"/>
      <w:color w:val="0070C0"/>
      <w:lang w:val="en-US"/>
    </w:rPr>
  </w:style>
  <w:style w:type="character" w:customStyle="1" w:styleId="scstrikerednoncodified">
    <w:name w:val="sc_strike_red_non_codified"/>
    <w:uiPriority w:val="1"/>
    <w:qFormat/>
    <w:rsid w:val="000E31D8"/>
    <w:rPr>
      <w:strike/>
      <w:dstrike w:val="0"/>
      <w:color w:val="FF0000"/>
    </w:rPr>
  </w:style>
  <w:style w:type="paragraph" w:customStyle="1" w:styleId="scnowthereforebold">
    <w:name w:val="sc_now_therefore_bold"/>
    <w:uiPriority w:val="1"/>
    <w:qFormat/>
    <w:rsid w:val="000E31D8"/>
    <w:pPr>
      <w:widowControl w:val="0"/>
      <w:suppressAutoHyphens/>
      <w:spacing w:after="0" w:line="480" w:lineRule="auto"/>
    </w:pPr>
    <w:rPr>
      <w:rFonts w:eastAsia="Calibri" w:cs="Times New Roman"/>
    </w:rPr>
  </w:style>
  <w:style w:type="paragraph" w:customStyle="1" w:styleId="scbillsiglines">
    <w:name w:val="sc_bill_sig_lines"/>
    <w:qFormat/>
    <w:rsid w:val="000E31D8"/>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0E31D8"/>
  </w:style>
  <w:style w:type="paragraph" w:customStyle="1" w:styleId="scbillendxx">
    <w:name w:val="sc_bill_end_xx"/>
    <w:qFormat/>
    <w:rsid w:val="000E31D8"/>
    <w:pPr>
      <w:widowControl w:val="0"/>
      <w:suppressAutoHyphens/>
      <w:spacing w:after="0" w:line="240" w:lineRule="auto"/>
      <w:jc w:val="center"/>
    </w:pPr>
  </w:style>
  <w:style w:type="character" w:customStyle="1" w:styleId="scbillheader1">
    <w:name w:val="sc_bill_header1"/>
    <w:uiPriority w:val="1"/>
    <w:qFormat/>
    <w:rsid w:val="000E31D8"/>
  </w:style>
  <w:style w:type="character" w:customStyle="1" w:styleId="scresolutionbody1">
    <w:name w:val="sc_resolution_body1"/>
    <w:uiPriority w:val="1"/>
    <w:qFormat/>
    <w:rsid w:val="000E31D8"/>
  </w:style>
  <w:style w:type="character" w:styleId="Strong">
    <w:name w:val="Strong"/>
    <w:basedOn w:val="DefaultParagraphFont"/>
    <w:uiPriority w:val="22"/>
    <w:qFormat/>
    <w:rsid w:val="000E31D8"/>
    <w:rPr>
      <w:b/>
      <w:bCs/>
    </w:rPr>
  </w:style>
  <w:style w:type="character" w:customStyle="1" w:styleId="scamendhouse">
    <w:name w:val="sc_amend_house"/>
    <w:uiPriority w:val="1"/>
    <w:qFormat/>
    <w:rsid w:val="000E31D8"/>
    <w:rPr>
      <w:bdr w:val="none" w:sz="0" w:space="0" w:color="auto"/>
      <w:shd w:val="clear" w:color="auto" w:fill="FDE9D9" w:themeFill="accent6" w:themeFillTint="33"/>
    </w:rPr>
  </w:style>
  <w:style w:type="character" w:customStyle="1" w:styleId="scamendsenate">
    <w:name w:val="sc_amend_senate"/>
    <w:uiPriority w:val="1"/>
    <w:qFormat/>
    <w:rsid w:val="000E31D8"/>
    <w:rPr>
      <w:bdr w:val="none" w:sz="0" w:space="0" w:color="auto"/>
      <w:shd w:val="clear" w:color="auto" w:fill="E5DFEC" w:themeFill="accent4" w:themeFillTint="33"/>
    </w:rPr>
  </w:style>
  <w:style w:type="paragraph" w:styleId="Revision">
    <w:name w:val="Revision"/>
    <w:hidden/>
    <w:uiPriority w:val="99"/>
    <w:semiHidden/>
    <w:rsid w:val="000E31D8"/>
    <w:pPr>
      <w:spacing w:after="0" w:line="240" w:lineRule="auto"/>
    </w:pPr>
    <w:rPr>
      <w:rFonts w:eastAsia="Times New Roman" w:cs="Times New Roman"/>
      <w:szCs w:val="20"/>
    </w:rPr>
  </w:style>
  <w:style w:type="character" w:styleId="FollowedHyperlink">
    <w:name w:val="FollowedHyperlink"/>
    <w:basedOn w:val="DefaultParagraphFont"/>
    <w:uiPriority w:val="99"/>
    <w:semiHidden/>
    <w:unhideWhenUsed/>
    <w:rsid w:val="00C1562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5411&amp;session=125&amp;summary=B" TargetMode="External" Id="R54b8da88b2124b54" /><Relationship Type="http://schemas.openxmlformats.org/officeDocument/2006/relationships/hyperlink" Target="https://www.scstatehouse.gov/sess125_2023-2024/prever/5411_20240417.docx" TargetMode="External" Id="Rdd5ef7bb4fb14634" /><Relationship Type="http://schemas.openxmlformats.org/officeDocument/2006/relationships/hyperlink" Target="h:\hj\20240417.docx" TargetMode="External" Id="Re5ef91abbd624d31"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228BC"/>
    <w:rsid w:val="00A22407"/>
    <w:rsid w:val="00AA6F82"/>
    <w:rsid w:val="00BE097C"/>
    <w:rsid w:val="00E216F6"/>
    <w:rsid w:val="00EA266C"/>
    <w:rsid w:val="00EB6DDA"/>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wb360Metadata xmlns="http://schemas.openxmlformats.org/package/2006/metadata/lwb360-metadata">
  <CHAMBER_DISPLAY>House of Representatives</CHAMBER_DISPLAY>
  <FILENAME>&lt;&lt;filename&gt;&gt;</FILENAME>
  <ID>9a4ae1fd-93ea-4bbc-838f-987e24dde7e4</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2024-04-17T00:00:00-04:00</T_BILL_DT_VERSION>
  <T_BILL_D_HOUSEINTRODATE>2024-04-17</T_BILL_D_HOUSEINTRODATE>
  <T_BILL_D_INTRODATE>2024-04-17</T_BILL_D_INTRODATE>
  <T_BILL_N_INTERNALVERSIONNUMBER>1</T_BILL_N_INTERNALVERSIONNUMBER>
  <T_BILL_N_SESSION>125</T_BILL_N_SESSION>
  <T_BILL_N_VERSIONNUMBER>1</T_BILL_N_VERSIONNUMBER>
  <T_BILL_N_YEAR>2024</T_BILL_N_YEAR>
  <T_BILL_REQUEST_REQUEST>87f9f715-936b-4537-9938-34f86ffacf05</T_BILL_REQUEST_REQUEST>
  <T_BILL_R_ORIGINALDRAFT>a98cd015-ba86-491f-8d41-77fe9fa5b3dd</T_BILL_R_ORIGINALDRAFT>
  <T_BILL_SPONSOR_SPONSOR>c7776544-abef-4d1e-becb-9cc6ef72be20</T_BILL_SPONSOR_SPONSOR>
  <T_BILL_T_BILLNAME>[5411]</T_BILL_T_BILLNAME>
  <T_BILL_T_BILLNUMBER>5411</T_BILL_T_BILLNUMBER>
  <T_BILL_T_BILLTITLE>TO RECOGNIZE AND CONGRATULATE THE MEMBERS OF THE LEXINGTON COUNTY BLOWFISH BASEBALL CLUB ON WINNING THE 2023 COASTAL PLAIN LEAGUE CHAMPIONSHIP TITLE.</T_BILL_T_BILLTITLE>
  <T_BILL_T_CHAMBER>house</T_BILL_T_CHAMBER>
  <T_BILL_T_FILENAME> </T_BILL_T_FILENAME>
  <T_BILL_T_LEGTYPE>resolution</T_BILL_T_LEGTYPE>
  <T_BILL_T_SUBJECT>Lexington County Blowfish Baseball Club champs</T_BILL_T_SUBJECT>
  <T_BILL_UR_DRAFTER>carlmcintosh@scstatehouse.gov</T_BILL_UR_DRAFTER>
  <T_BILL_UR_DRAFTINGASSISTANT>gwenthurmond@scstatehouse.gov</T_BILL_UR_DRAFTINGASSISTANT>
  <T_BILL_UR_RESOLUTIONWRITER>rosannemcdowell@scstatehouse.gov</T_BILL_UR_RESOLUTIONWRITER>
</lwb360Meta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8" ma:contentTypeDescription="Create a new document." ma:contentTypeScope="" ma:versionID="db713c886194273abd9e3d8ac01b75b0">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a6d6ec6ebca15dd0225f7fda3d6b46b7"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3.xml><?xml version="1.0" encoding="utf-8"?>
<ds:datastoreItem xmlns:ds="http://schemas.openxmlformats.org/officeDocument/2006/customXml" ds:itemID="{E8821BBA-0C5B-44F9-AEA2-CBA795BF97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5CD91D7-2E62-4485-A9D3-8C7E5E3BFB50}">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5.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379</Words>
  <Characters>2125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2490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Gwen Thurmond</cp:lastModifiedBy>
  <cp:revision>4</cp:revision>
  <cp:lastPrinted>2024-04-16T17:56:00Z</cp:lastPrinted>
  <dcterms:created xsi:type="dcterms:W3CDTF">2024-04-16T17:56:00Z</dcterms:created>
  <dcterms:modified xsi:type="dcterms:W3CDTF">2024-04-16T17:56:00Z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