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White,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LC-0421DG-GM24.docx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Newberry Middle Schooler David Smith, Jr.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cf02c23b72b45f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8beb9f38f524e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8631a402bf4885">
        <w:r>
          <w:rPr>
            <w:rStyle w:val="Hyperlink"/>
            <w:u w:val="single"/>
          </w:rPr>
          <w:t>04/17/2024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7A1041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F77B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41220" w14:paraId="48DB32D0" w14:textId="454632F9">
          <w:pPr>
            <w:pStyle w:val="scresolutiontitle"/>
          </w:pPr>
          <w:r w:rsidRPr="00C41220">
            <w:t xml:space="preserve">to recognize and honor David “DJ” Smith, Jr., A talented student </w:t>
          </w:r>
          <w:r w:rsidR="00005A91">
            <w:t>at</w:t>
          </w:r>
          <w:r w:rsidRPr="00C41220">
            <w:t xml:space="preserve"> Newberry Middle School</w:t>
          </w:r>
          <w:r w:rsidR="001906BB">
            <w:t>,</w:t>
          </w:r>
          <w:r w:rsidRPr="00C41220">
            <w:t xml:space="preserve"> for his outstanding academic career and to </w:t>
          </w:r>
          <w:r w:rsidR="00486439">
            <w:t>congratulate</w:t>
          </w:r>
          <w:r w:rsidRPr="00C41220">
            <w:t xml:space="preserve"> him </w:t>
          </w:r>
          <w:r w:rsidR="00486439">
            <w:t xml:space="preserve">for winning </w:t>
          </w:r>
          <w:r w:rsidR="00317A4C">
            <w:t xml:space="preserve">the </w:t>
          </w:r>
          <w:r w:rsidR="00486439">
            <w:t xml:space="preserve">first place </w:t>
          </w:r>
          <w:r w:rsidR="00317A4C">
            <w:t xml:space="preserve">award for technology </w:t>
          </w:r>
          <w:r w:rsidR="00486439">
            <w:t>in the South Carolina</w:t>
          </w:r>
          <w:r w:rsidR="00317A4C">
            <w:t xml:space="preserve"> Beta Club Convention</w:t>
          </w:r>
          <w:r w:rsidRPr="00C41220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Pr="00901ED9" w:rsidR="008C3A19" w:rsidP="00901ED9" w:rsidRDefault="008C3A19" w14:paraId="5C7CA9E3" w14:textId="57FA352D">
      <w:pPr>
        <w:pStyle w:val="scresolutionwhereas"/>
      </w:pPr>
      <w:bookmarkStart w:name="wa_4a72035ed" w:id="0"/>
      <w:proofErr w:type="gramStart"/>
      <w:r w:rsidRPr="00901ED9">
        <w:t>W</w:t>
      </w:r>
      <w:bookmarkEnd w:id="0"/>
      <w:r w:rsidRPr="00901ED9">
        <w:t>hereas,</w:t>
      </w:r>
      <w:proofErr w:type="gramEnd"/>
      <w:r w:rsidRPr="00901ED9" w:rsidR="001347EE">
        <w:t xml:space="preserve"> </w:t>
      </w:r>
      <w:r w:rsidRPr="00901ED9" w:rsidR="00C41220">
        <w:t xml:space="preserve">the members of the South Carolina House of Representatives are pleased to commend DJ Smith </w:t>
      </w:r>
      <w:r w:rsidRPr="00901ED9" w:rsidR="00317A4C">
        <w:t xml:space="preserve">for winning first place for technology at the South Carolina </w:t>
      </w:r>
      <w:r w:rsidRPr="00901ED9" w:rsidR="001906BB">
        <w:t xml:space="preserve">Beta Club Convention </w:t>
      </w:r>
      <w:r w:rsidRPr="00901ED9" w:rsidR="00C41220">
        <w:t>and to learn of his outstanding goals and ambitions which seem to align with his stellar abilities</w:t>
      </w:r>
      <w:r w:rsidRPr="00901ED9">
        <w:t>; and</w:t>
      </w:r>
    </w:p>
    <w:p w:rsidRPr="00901ED9" w:rsidR="00470D6A" w:rsidP="00901ED9" w:rsidRDefault="00470D6A" w14:paraId="4B742295" w14:textId="77777777">
      <w:pPr>
        <w:pStyle w:val="scresolutionwhereas"/>
      </w:pPr>
    </w:p>
    <w:p w:rsidRPr="00901ED9" w:rsidR="00470D6A" w:rsidP="00752835" w:rsidRDefault="00C41220" w14:paraId="50248DAA" w14:textId="0C238804">
      <w:pPr>
        <w:pStyle w:val="scemptyline"/>
      </w:pPr>
      <w:bookmarkStart w:name="wa_5be9895ac" w:id="1"/>
      <w:r w:rsidRPr="00901ED9">
        <w:t>W</w:t>
      </w:r>
      <w:bookmarkEnd w:id="1"/>
      <w:r w:rsidRPr="00901ED9">
        <w:t xml:space="preserve">hereas, by the time he was </w:t>
      </w:r>
      <w:r w:rsidRPr="00901ED9" w:rsidR="00470D6A">
        <w:t xml:space="preserve">six </w:t>
      </w:r>
      <w:r w:rsidRPr="00901ED9">
        <w:t xml:space="preserve">years old, </w:t>
      </w:r>
      <w:r w:rsidRPr="00901ED9" w:rsidR="00470D6A">
        <w:t xml:space="preserve">he exhibited his </w:t>
      </w:r>
      <w:r w:rsidRPr="00901ED9">
        <w:t>broad intelligence and business acumen</w:t>
      </w:r>
      <w:r w:rsidRPr="00901ED9" w:rsidR="00470D6A">
        <w:t xml:space="preserve"> by writing a book which his mo</w:t>
      </w:r>
      <w:r w:rsidRPr="00901ED9">
        <w:t>ther</w:t>
      </w:r>
      <w:r w:rsidRPr="00901ED9" w:rsidR="00470D6A">
        <w:t xml:space="preserve"> helped him </w:t>
      </w:r>
      <w:r w:rsidRPr="00901ED9">
        <w:t xml:space="preserve">to </w:t>
      </w:r>
      <w:r w:rsidRPr="00901ED9" w:rsidR="00470D6A">
        <w:t>publish on Amazon</w:t>
      </w:r>
      <w:r w:rsidRPr="00901ED9">
        <w:t xml:space="preserve">, entitled </w:t>
      </w:r>
      <w:r w:rsidRPr="00901ED9" w:rsidR="00470D6A">
        <w:t>David Loves School</w:t>
      </w:r>
      <w:r w:rsidRPr="00901ED9">
        <w:t xml:space="preserve">; and </w:t>
      </w:r>
    </w:p>
    <w:p w:rsidRPr="00901ED9" w:rsidR="00C41220" w:rsidP="00752835" w:rsidRDefault="00C41220" w14:paraId="37670995" w14:textId="77777777">
      <w:pPr>
        <w:pStyle w:val="scemptyline"/>
      </w:pPr>
    </w:p>
    <w:p w:rsidRPr="00901ED9" w:rsidR="00470D6A" w:rsidP="00752835" w:rsidRDefault="00C41220" w14:paraId="255B8FAC" w14:textId="43F7062C">
      <w:pPr>
        <w:pStyle w:val="scemptyline"/>
      </w:pPr>
      <w:bookmarkStart w:name="wa_f95bb6f04" w:id="2"/>
      <w:r w:rsidRPr="00901ED9">
        <w:t>W</w:t>
      </w:r>
      <w:bookmarkEnd w:id="2"/>
      <w:r w:rsidRPr="00901ED9">
        <w:t xml:space="preserve">hereas, when </w:t>
      </w:r>
      <w:r w:rsidRPr="00901ED9" w:rsidR="00470D6A">
        <w:t>he was in the third grade at R</w:t>
      </w:r>
      <w:r w:rsidRPr="00901ED9">
        <w:t>eu</w:t>
      </w:r>
      <w:r w:rsidRPr="00901ED9" w:rsidR="00470D6A">
        <w:t>ben Elementary School</w:t>
      </w:r>
      <w:r w:rsidRPr="00901ED9">
        <w:t xml:space="preserve"> in Newberry County</w:t>
      </w:r>
      <w:r w:rsidRPr="00901ED9" w:rsidR="00470D6A">
        <w:t xml:space="preserve">, he became very interested in the </w:t>
      </w:r>
      <w:r w:rsidRPr="00901ED9">
        <w:t xml:space="preserve">presidents of the </w:t>
      </w:r>
      <w:r w:rsidRPr="00901ED9" w:rsidR="00470D6A">
        <w:t>Un</w:t>
      </w:r>
      <w:bookmarkStart w:name="open_doc_here" w:id="3"/>
      <w:bookmarkEnd w:id="3"/>
      <w:r w:rsidRPr="00901ED9" w:rsidR="00470D6A">
        <w:t xml:space="preserve">ited States and </w:t>
      </w:r>
      <w:r w:rsidRPr="00901ED9">
        <w:t xml:space="preserve">in </w:t>
      </w:r>
      <w:r w:rsidRPr="00901ED9" w:rsidR="00470D6A">
        <w:t>politics in general</w:t>
      </w:r>
      <w:r w:rsidRPr="00901ED9">
        <w:t>,</w:t>
      </w:r>
      <w:r w:rsidRPr="00901ED9" w:rsidR="00470D6A">
        <w:t xml:space="preserve"> </w:t>
      </w:r>
      <w:r w:rsidRPr="00901ED9">
        <w:t>interest</w:t>
      </w:r>
      <w:r w:rsidRPr="00901ED9" w:rsidR="001906BB">
        <w:t>s</w:t>
      </w:r>
      <w:r w:rsidRPr="00901ED9">
        <w:t xml:space="preserve"> which </w:t>
      </w:r>
      <w:r w:rsidRPr="00901ED9" w:rsidR="00470D6A">
        <w:t>ha</w:t>
      </w:r>
      <w:r w:rsidRPr="00901ED9" w:rsidR="001906BB">
        <w:t>ve</w:t>
      </w:r>
      <w:r w:rsidRPr="00901ED9">
        <w:t xml:space="preserve"> </w:t>
      </w:r>
      <w:r w:rsidRPr="00901ED9" w:rsidR="00470D6A">
        <w:t>n</w:t>
      </w:r>
      <w:r w:rsidRPr="00901ED9">
        <w:t>o</w:t>
      </w:r>
      <w:r w:rsidRPr="00901ED9" w:rsidR="00470D6A">
        <w:t xml:space="preserve">t </w:t>
      </w:r>
      <w:r w:rsidRPr="00901ED9" w:rsidR="00486439">
        <w:t xml:space="preserve">diminished </w:t>
      </w:r>
      <w:r w:rsidRPr="00901ED9" w:rsidR="00470D6A">
        <w:t xml:space="preserve">in </w:t>
      </w:r>
      <w:r w:rsidRPr="00901ED9" w:rsidR="001906BB">
        <w:t>the</w:t>
      </w:r>
      <w:r w:rsidRPr="00901ED9" w:rsidR="00470D6A">
        <w:t xml:space="preserve"> </w:t>
      </w:r>
      <w:r w:rsidRPr="00901ED9" w:rsidR="00486439">
        <w:t xml:space="preserve">intervening </w:t>
      </w:r>
      <w:r w:rsidRPr="00901ED9" w:rsidR="00470D6A">
        <w:t>years</w:t>
      </w:r>
      <w:r w:rsidRPr="00901ED9" w:rsidR="00486439">
        <w:t>; and</w:t>
      </w:r>
      <w:r w:rsidRPr="00901ED9" w:rsidR="00470D6A">
        <w:t xml:space="preserve"> </w:t>
      </w:r>
    </w:p>
    <w:p w:rsidRPr="00901ED9" w:rsidR="00470D6A" w:rsidP="00752835" w:rsidRDefault="00470D6A" w14:paraId="44A375F4" w14:textId="77777777">
      <w:pPr>
        <w:pStyle w:val="scemptyline"/>
      </w:pPr>
    </w:p>
    <w:p w:rsidRPr="00901ED9" w:rsidR="00486439" w:rsidP="00752835" w:rsidRDefault="00486439" w14:paraId="15C3AAA4" w14:textId="247EFE2E">
      <w:pPr>
        <w:pStyle w:val="scemptyline"/>
      </w:pPr>
      <w:bookmarkStart w:name="wa_efdfcb302" w:id="4"/>
      <w:r w:rsidRPr="00901ED9">
        <w:t>W</w:t>
      </w:r>
      <w:bookmarkEnd w:id="4"/>
      <w:r w:rsidRPr="00901ED9">
        <w:t>hereas, i</w:t>
      </w:r>
      <w:r w:rsidRPr="00901ED9" w:rsidR="00470D6A">
        <w:t xml:space="preserve">n 2019, </w:t>
      </w:r>
      <w:r w:rsidRPr="00901ED9">
        <w:t>DJ</w:t>
      </w:r>
      <w:r w:rsidRPr="00901ED9" w:rsidR="00470D6A">
        <w:t xml:space="preserve"> was accepted into the </w:t>
      </w:r>
      <w:proofErr w:type="spellStart"/>
      <w:r w:rsidRPr="00901ED9" w:rsidR="00470D6A">
        <w:t>DukeTip</w:t>
      </w:r>
      <w:proofErr w:type="spellEnd"/>
      <w:r w:rsidRPr="00901ED9" w:rsidR="00470D6A">
        <w:t xml:space="preserve"> Talent Search Program</w:t>
      </w:r>
      <w:r w:rsidRPr="00901ED9">
        <w:t>, and four years later, he entered Newberry Middle School in the Gifted and Talented Leadership Program; and</w:t>
      </w:r>
    </w:p>
    <w:p w:rsidRPr="00901ED9" w:rsidR="00470D6A" w:rsidP="00752835" w:rsidRDefault="00470D6A" w14:paraId="2C225AE7" w14:textId="77777777">
      <w:pPr>
        <w:pStyle w:val="scemptyline"/>
      </w:pPr>
    </w:p>
    <w:p w:rsidRPr="00901ED9" w:rsidR="00470D6A" w:rsidP="00752835" w:rsidRDefault="00486439" w14:paraId="61CFD985" w14:textId="5C581DB4">
      <w:pPr>
        <w:pStyle w:val="scemptyline"/>
      </w:pPr>
      <w:bookmarkStart w:name="wa_5175b2e1e" w:id="5"/>
      <w:r w:rsidRPr="00901ED9">
        <w:t>W</w:t>
      </w:r>
      <w:bookmarkEnd w:id="5"/>
      <w:r w:rsidRPr="00901ED9">
        <w:t>hereas, n</w:t>
      </w:r>
      <w:r w:rsidRPr="00901ED9" w:rsidR="00470D6A">
        <w:t xml:space="preserve">ow in the </w:t>
      </w:r>
      <w:r w:rsidRPr="00901ED9">
        <w:t>eighth</w:t>
      </w:r>
      <w:r w:rsidRPr="00901ED9" w:rsidR="00470D6A">
        <w:t xml:space="preserve"> grade at Newberry Middle School, </w:t>
      </w:r>
      <w:r w:rsidRPr="00901ED9">
        <w:t>DJ is</w:t>
      </w:r>
      <w:r w:rsidRPr="00901ED9" w:rsidR="00470D6A">
        <w:t xml:space="preserve"> a member of both the Student Council and South Carolina Junior Beta Club. </w:t>
      </w:r>
      <w:r w:rsidRPr="00901ED9" w:rsidR="00317A4C">
        <w:t>H</w:t>
      </w:r>
      <w:r w:rsidRPr="00901ED9" w:rsidR="00470D6A">
        <w:t xml:space="preserve">e and his fellow members </w:t>
      </w:r>
      <w:r w:rsidRPr="00901ED9" w:rsidR="00317A4C">
        <w:t xml:space="preserve">of the Junior Beta Club </w:t>
      </w:r>
      <w:r w:rsidRPr="00901ED9" w:rsidR="00470D6A">
        <w:t>were invited to participate in the S</w:t>
      </w:r>
      <w:r w:rsidRPr="00901ED9">
        <w:t xml:space="preserve">outh </w:t>
      </w:r>
      <w:r w:rsidRPr="00901ED9" w:rsidR="00470D6A">
        <w:t>C</w:t>
      </w:r>
      <w:r w:rsidRPr="00901ED9">
        <w:t>arolina</w:t>
      </w:r>
      <w:r w:rsidRPr="00901ED9" w:rsidR="00470D6A">
        <w:t xml:space="preserve"> Beta Club Convention at Myrtle Beach</w:t>
      </w:r>
      <w:r w:rsidRPr="00901ED9" w:rsidR="00317A4C">
        <w:t xml:space="preserve"> where he received</w:t>
      </w:r>
      <w:r w:rsidRPr="00901ED9" w:rsidR="00470D6A">
        <w:t xml:space="preserve"> the </w:t>
      </w:r>
      <w:proofErr w:type="gramStart"/>
      <w:r w:rsidRPr="00901ED9" w:rsidR="00317A4C">
        <w:t>fir</w:t>
      </w:r>
      <w:r w:rsidRPr="00901ED9" w:rsidR="00470D6A">
        <w:t>st place</w:t>
      </w:r>
      <w:proofErr w:type="gramEnd"/>
      <w:r w:rsidRPr="00901ED9" w:rsidR="00470D6A">
        <w:t xml:space="preserve"> award for technology</w:t>
      </w:r>
      <w:r w:rsidRPr="00901ED9" w:rsidR="00317A4C">
        <w:t>; and</w:t>
      </w:r>
    </w:p>
    <w:p w:rsidRPr="00901ED9" w:rsidR="00470D6A" w:rsidP="00901ED9" w:rsidRDefault="00470D6A" w14:paraId="7DD89ECD" w14:textId="77777777">
      <w:pPr>
        <w:pStyle w:val="scresolutionwhereas"/>
      </w:pPr>
    </w:p>
    <w:p w:rsidRPr="00901ED9" w:rsidR="00470D6A" w:rsidP="00901ED9" w:rsidRDefault="00317A4C" w14:paraId="7A51165B" w14:textId="18939402">
      <w:pPr>
        <w:pStyle w:val="scresolutionwhereas"/>
      </w:pPr>
      <w:bookmarkStart w:name="wa_7e8d2c461" w:id="6"/>
      <w:r w:rsidRPr="00901ED9">
        <w:t>W</w:t>
      </w:r>
      <w:bookmarkEnd w:id="6"/>
      <w:r w:rsidRPr="00901ED9">
        <w:t>hereas, w</w:t>
      </w:r>
      <w:r w:rsidRPr="00901ED9" w:rsidR="00470D6A">
        <w:t xml:space="preserve">hen asked what he wants to </w:t>
      </w:r>
      <w:r w:rsidRPr="00901ED9">
        <w:t>do</w:t>
      </w:r>
      <w:r w:rsidRPr="00901ED9" w:rsidR="00470D6A">
        <w:t xml:space="preserve"> when he grows up, he answers </w:t>
      </w:r>
      <w:r w:rsidRPr="00901ED9">
        <w:t xml:space="preserve">that he wants to serve as </w:t>
      </w:r>
      <w:r w:rsidRPr="00901ED9" w:rsidR="00470D6A">
        <w:t>a politician or a teacher</w:t>
      </w:r>
      <w:r w:rsidRPr="00901ED9">
        <w:t xml:space="preserve"> because h</w:t>
      </w:r>
      <w:r w:rsidRPr="00901ED9" w:rsidR="00470D6A">
        <w:t>e believes both occupations w</w:t>
      </w:r>
      <w:r w:rsidRPr="00901ED9">
        <w:t>ould</w:t>
      </w:r>
      <w:r w:rsidRPr="00901ED9" w:rsidR="00470D6A">
        <w:t xml:space="preserve"> allow him to make a change</w:t>
      </w:r>
      <w:r w:rsidRPr="00901ED9">
        <w:t>; and</w:t>
      </w:r>
      <w:r w:rsidRPr="00901ED9" w:rsidR="00470D6A">
        <w:t xml:space="preserve"> </w:t>
      </w:r>
    </w:p>
    <w:p w:rsidRPr="00901ED9" w:rsidR="00470D6A" w:rsidP="00901ED9" w:rsidRDefault="00470D6A" w14:paraId="13D392E1" w14:textId="77777777">
      <w:pPr>
        <w:pStyle w:val="scresolutionwhereas"/>
      </w:pPr>
    </w:p>
    <w:p w:rsidRPr="00901ED9" w:rsidR="008A7625" w:rsidP="00901ED9" w:rsidRDefault="00317A4C" w14:paraId="44F28955" w14:textId="7F8D3502">
      <w:pPr>
        <w:pStyle w:val="scresolutionwhereas"/>
      </w:pPr>
      <w:bookmarkStart w:name="wa_06dfd285b" w:id="7"/>
      <w:proofErr w:type="gramStart"/>
      <w:r w:rsidRPr="00901ED9">
        <w:t>W</w:t>
      </w:r>
      <w:bookmarkEnd w:id="7"/>
      <w:r w:rsidRPr="00901ED9">
        <w:t>hereas,</w:t>
      </w:r>
      <w:proofErr w:type="gramEnd"/>
      <w:r w:rsidRPr="00901ED9">
        <w:t xml:space="preserve"> DJ continues to excel</w:t>
      </w:r>
      <w:r w:rsidRPr="00901ED9" w:rsidR="001906BB">
        <w:t>, maintaining</w:t>
      </w:r>
      <w:r w:rsidRPr="00901ED9" w:rsidR="00470D6A">
        <w:t xml:space="preserve"> a 3.8 </w:t>
      </w:r>
      <w:r w:rsidRPr="00901ED9" w:rsidR="001906BB">
        <w:t>h</w:t>
      </w:r>
      <w:r w:rsidRPr="00901ED9" w:rsidR="00470D6A">
        <w:t xml:space="preserve">igh </w:t>
      </w:r>
      <w:r w:rsidRPr="00901ED9" w:rsidR="001906BB">
        <w:t>s</w:t>
      </w:r>
      <w:r w:rsidRPr="00901ED9" w:rsidR="00470D6A">
        <w:t xml:space="preserve">chool GPA and a 3.3 </w:t>
      </w:r>
      <w:r w:rsidRPr="00901ED9" w:rsidR="001906BB">
        <w:t>c</w:t>
      </w:r>
      <w:r w:rsidRPr="00901ED9" w:rsidR="00470D6A">
        <w:t>ollegiate GPA</w:t>
      </w:r>
      <w:r w:rsidRPr="00901ED9" w:rsidR="001906BB">
        <w:t>. The members of the South Carolina House of Representatives look forward to following the continued achievements of this young man in the years to come.</w:t>
      </w:r>
      <w:r w:rsidRPr="00901ED9" w:rsidR="001347EE">
        <w:t xml:space="preserve"> </w:t>
      </w:r>
      <w:r w:rsidRPr="00901ED9" w:rsidR="008A7625">
        <w:t xml:space="preserve">Now, </w:t>
      </w:r>
      <w:r w:rsidRPr="00901ED9" w:rsidR="001347EE">
        <w:t>t</w:t>
      </w:r>
      <w:r w:rsidRPr="00901ED9"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F03DA99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F77B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7A8190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F77B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C41220" w:rsidR="00C41220">
        <w:t>recognize and honor David “DJ” Smith,</w:t>
      </w:r>
      <w:r w:rsidR="00C41220">
        <w:t xml:space="preserve"> Jr., a</w:t>
      </w:r>
      <w:r w:rsidRPr="00C41220" w:rsidR="00C41220">
        <w:t xml:space="preserve"> talented student </w:t>
      </w:r>
      <w:r w:rsidR="00005A91">
        <w:t>at</w:t>
      </w:r>
      <w:r w:rsidRPr="00C41220" w:rsidR="00C41220">
        <w:t xml:space="preserve"> Newberry Middle School for his outstanding academic career and </w:t>
      </w:r>
      <w:r w:rsidRPr="00317A4C" w:rsidR="00317A4C">
        <w:t xml:space="preserve">congratulate him for winning the </w:t>
      </w:r>
      <w:proofErr w:type="gramStart"/>
      <w:r w:rsidRPr="00317A4C" w:rsidR="00317A4C">
        <w:t>first place</w:t>
      </w:r>
      <w:proofErr w:type="gramEnd"/>
      <w:r w:rsidRPr="00317A4C" w:rsidR="00317A4C">
        <w:t xml:space="preserve"> award for technology in the South Carolina Beta Club Convention</w:t>
      </w:r>
      <w:r w:rsidR="00C41220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AEAED5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C41220" w:rsidR="00C41220">
        <w:t>David “DJ” Smith, Jr.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26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F7DD6CC" w:rsidR="007003E1" w:rsidRDefault="0062535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E2538">
              <w:t>[5412]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E253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5A91"/>
    <w:rsid w:val="00007116"/>
    <w:rsid w:val="00011869"/>
    <w:rsid w:val="00015CD6"/>
    <w:rsid w:val="00032E86"/>
    <w:rsid w:val="00040E43"/>
    <w:rsid w:val="000573CE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06BB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330C"/>
    <w:rsid w:val="001F75F9"/>
    <w:rsid w:val="001F7B12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2A61"/>
    <w:rsid w:val="002E5912"/>
    <w:rsid w:val="002F4473"/>
    <w:rsid w:val="00301B21"/>
    <w:rsid w:val="00317A4C"/>
    <w:rsid w:val="00325348"/>
    <w:rsid w:val="0032732C"/>
    <w:rsid w:val="003321E4"/>
    <w:rsid w:val="00336AD0"/>
    <w:rsid w:val="0036008C"/>
    <w:rsid w:val="0037079A"/>
    <w:rsid w:val="00394305"/>
    <w:rsid w:val="003A4798"/>
    <w:rsid w:val="003A4F41"/>
    <w:rsid w:val="003C4DAB"/>
    <w:rsid w:val="003D01E8"/>
    <w:rsid w:val="003D0BC2"/>
    <w:rsid w:val="003E5288"/>
    <w:rsid w:val="003F6D79"/>
    <w:rsid w:val="003F6E8C"/>
    <w:rsid w:val="004057E0"/>
    <w:rsid w:val="0041760A"/>
    <w:rsid w:val="00417C01"/>
    <w:rsid w:val="004252D4"/>
    <w:rsid w:val="004270CA"/>
    <w:rsid w:val="00436096"/>
    <w:rsid w:val="004403BD"/>
    <w:rsid w:val="00453164"/>
    <w:rsid w:val="00461441"/>
    <w:rsid w:val="004623E6"/>
    <w:rsid w:val="0046488E"/>
    <w:rsid w:val="0046685D"/>
    <w:rsid w:val="004669F5"/>
    <w:rsid w:val="00470D6A"/>
    <w:rsid w:val="004809EE"/>
    <w:rsid w:val="00486439"/>
    <w:rsid w:val="004B7339"/>
    <w:rsid w:val="004E7D54"/>
    <w:rsid w:val="00505758"/>
    <w:rsid w:val="00511974"/>
    <w:rsid w:val="00515CC9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652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3CEB"/>
    <w:rsid w:val="00625354"/>
    <w:rsid w:val="00627DCA"/>
    <w:rsid w:val="00666E48"/>
    <w:rsid w:val="006913C9"/>
    <w:rsid w:val="0069470D"/>
    <w:rsid w:val="006A012F"/>
    <w:rsid w:val="006B1590"/>
    <w:rsid w:val="006B23C9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2835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E2538"/>
    <w:rsid w:val="008F0F33"/>
    <w:rsid w:val="008F4429"/>
    <w:rsid w:val="00901ED9"/>
    <w:rsid w:val="009059FF"/>
    <w:rsid w:val="009245C7"/>
    <w:rsid w:val="0092634F"/>
    <w:rsid w:val="009270BA"/>
    <w:rsid w:val="0094021A"/>
    <w:rsid w:val="00953783"/>
    <w:rsid w:val="009564F5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33D4"/>
    <w:rsid w:val="00A64E80"/>
    <w:rsid w:val="00A66C6B"/>
    <w:rsid w:val="00A7261B"/>
    <w:rsid w:val="00A72BCD"/>
    <w:rsid w:val="00A73A50"/>
    <w:rsid w:val="00A74015"/>
    <w:rsid w:val="00A741D9"/>
    <w:rsid w:val="00A833AB"/>
    <w:rsid w:val="00A95560"/>
    <w:rsid w:val="00A9741D"/>
    <w:rsid w:val="00AA7DD0"/>
    <w:rsid w:val="00AB1254"/>
    <w:rsid w:val="00AB2CC0"/>
    <w:rsid w:val="00AC2D25"/>
    <w:rsid w:val="00AC34A2"/>
    <w:rsid w:val="00AC74F4"/>
    <w:rsid w:val="00AD1C9A"/>
    <w:rsid w:val="00AD438C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56A95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220"/>
    <w:rsid w:val="00C41EB9"/>
    <w:rsid w:val="00C433D3"/>
    <w:rsid w:val="00C664FC"/>
    <w:rsid w:val="00C7322B"/>
    <w:rsid w:val="00C73AFC"/>
    <w:rsid w:val="00C74E9D"/>
    <w:rsid w:val="00C769B9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844A8"/>
    <w:rsid w:val="00D970A9"/>
    <w:rsid w:val="00DB1F5E"/>
    <w:rsid w:val="00DC47B1"/>
    <w:rsid w:val="00DF3845"/>
    <w:rsid w:val="00DF77BF"/>
    <w:rsid w:val="00E071A0"/>
    <w:rsid w:val="00E14D78"/>
    <w:rsid w:val="00E17776"/>
    <w:rsid w:val="00E32D96"/>
    <w:rsid w:val="00E41911"/>
    <w:rsid w:val="00E44B57"/>
    <w:rsid w:val="00E658FD"/>
    <w:rsid w:val="00E85E95"/>
    <w:rsid w:val="00E92EEF"/>
    <w:rsid w:val="00E979AD"/>
    <w:rsid w:val="00E97AB4"/>
    <w:rsid w:val="00EA150E"/>
    <w:rsid w:val="00EA306F"/>
    <w:rsid w:val="00EF2368"/>
    <w:rsid w:val="00EF5F4D"/>
    <w:rsid w:val="00F02C5C"/>
    <w:rsid w:val="00F05F1D"/>
    <w:rsid w:val="00F24442"/>
    <w:rsid w:val="00F269B7"/>
    <w:rsid w:val="00F42BA9"/>
    <w:rsid w:val="00F453BB"/>
    <w:rsid w:val="00F477DA"/>
    <w:rsid w:val="00F50AE3"/>
    <w:rsid w:val="00F655B7"/>
    <w:rsid w:val="00F656BA"/>
    <w:rsid w:val="00F67CF1"/>
    <w:rsid w:val="00F7053B"/>
    <w:rsid w:val="00F728AA"/>
    <w:rsid w:val="00F80F01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9B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69B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C769B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769B9"/>
  </w:style>
  <w:style w:type="character" w:customStyle="1" w:styleId="Heading1Char">
    <w:name w:val="Heading 1 Char"/>
    <w:basedOn w:val="DefaultParagraphFont"/>
    <w:link w:val="Heading1"/>
    <w:uiPriority w:val="9"/>
    <w:rsid w:val="00C769B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9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9B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769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9B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769B9"/>
  </w:style>
  <w:style w:type="character" w:styleId="LineNumber">
    <w:name w:val="line number"/>
    <w:basedOn w:val="DefaultParagraphFont"/>
    <w:uiPriority w:val="99"/>
    <w:semiHidden/>
    <w:unhideWhenUsed/>
    <w:rsid w:val="00C769B9"/>
  </w:style>
  <w:style w:type="paragraph" w:customStyle="1" w:styleId="BillDots">
    <w:name w:val="Bill Dots"/>
    <w:basedOn w:val="Normal"/>
    <w:qFormat/>
    <w:rsid w:val="00C769B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769B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9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B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69B9"/>
    <w:pPr>
      <w:ind w:left="720"/>
      <w:contextualSpacing/>
    </w:pPr>
  </w:style>
  <w:style w:type="paragraph" w:customStyle="1" w:styleId="scbillheader">
    <w:name w:val="sc_bill_header"/>
    <w:qFormat/>
    <w:rsid w:val="00C769B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769B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769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769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769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769B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769B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769B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769B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769B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769B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769B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769B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769B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769B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769B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769B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769B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769B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769B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769B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769B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769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769B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769B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769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769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769B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769B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769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769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769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769B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769B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769B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769B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769B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769B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769B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769B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769B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769B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769B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769B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769B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769B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769B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769B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769B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769B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769B9"/>
    <w:rPr>
      <w:color w:val="808080"/>
    </w:rPr>
  </w:style>
  <w:style w:type="paragraph" w:customStyle="1" w:styleId="sctablecodifiedsection">
    <w:name w:val="sc_table_codified_section"/>
    <w:qFormat/>
    <w:rsid w:val="00C769B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769B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769B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769B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769B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769B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769B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769B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769B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69B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769B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69B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769B9"/>
    <w:rPr>
      <w:strike/>
      <w:dstrike w:val="0"/>
    </w:rPr>
  </w:style>
  <w:style w:type="character" w:customStyle="1" w:styleId="scstrikeblue">
    <w:name w:val="sc_strike_blue"/>
    <w:uiPriority w:val="1"/>
    <w:qFormat/>
    <w:rsid w:val="00C769B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769B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769B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769B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769B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769B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769B9"/>
  </w:style>
  <w:style w:type="paragraph" w:customStyle="1" w:styleId="scbillendxx">
    <w:name w:val="sc_bill_end_xx"/>
    <w:qFormat/>
    <w:rsid w:val="00C769B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769B9"/>
  </w:style>
  <w:style w:type="character" w:customStyle="1" w:styleId="scresolutionbody1">
    <w:name w:val="sc_resolution_body1"/>
    <w:uiPriority w:val="1"/>
    <w:qFormat/>
    <w:rsid w:val="00C769B9"/>
  </w:style>
  <w:style w:type="character" w:styleId="Strong">
    <w:name w:val="Strong"/>
    <w:basedOn w:val="DefaultParagraphFont"/>
    <w:uiPriority w:val="22"/>
    <w:qFormat/>
    <w:rsid w:val="00C769B9"/>
    <w:rPr>
      <w:b/>
      <w:bCs/>
    </w:rPr>
  </w:style>
  <w:style w:type="character" w:customStyle="1" w:styleId="scamendhouse">
    <w:name w:val="sc_amend_house"/>
    <w:uiPriority w:val="1"/>
    <w:qFormat/>
    <w:rsid w:val="00C769B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769B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769B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14D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412&amp;session=125&amp;summary=B" TargetMode="External" Id="R78beb9f38f524efe" /><Relationship Type="http://schemas.openxmlformats.org/officeDocument/2006/relationships/hyperlink" Target="https://www.scstatehouse.gov/sess125_2023-2024/prever/5412_20240417.docx" TargetMode="External" Id="Rb48631a402bf4885" /><Relationship Type="http://schemas.openxmlformats.org/officeDocument/2006/relationships/hyperlink" Target="h:\hj\20240417.docx" TargetMode="External" Id="Recf02c23b72b45f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F5AED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25725528-1508-4038-a419-207dda12db19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2024-04-17T00:00:00-04:00</T_BILL_DT_VERSION>
  <T_BILL_D_HOUSEINTRODATE>2024-04-17</T_BILL_D_HOUSEINTRODATE>
  <T_BILL_D_INTRODATE>2024-04-17</T_BILL_D_INTRODATE>
  <T_BILL_N_INTERNALVERSIONNUMBER>1</T_BILL_N_INTERNALVERSIONNUMBER>
  <T_BILL_N_SESSION>125</T_BILL_N_SESSION>
  <T_BILL_N_VERSIONNUMBER>1</T_BILL_N_VERSIONNUMBER>
  <T_BILL_N_YEAR>2024</T_BILL_N_YEAR>
  <T_BILL_REQUEST_REQUEST>03c804d9-a1da-4f41-97b5-7cf15ef2b233</T_BILL_REQUEST_REQUEST>
  <T_BILL_R_ORIGINALDRAFT>4d95d922-f639-4615-9a7e-db1d6ec6c27b</T_BILL_R_ORIGINALDRAFT>
  <T_BILL_SPONSOR_SPONSOR>e4fd63aa-ed90-460e-9eb9-4751b601c47f</T_BILL_SPONSOR_SPONSOR>
  <T_BILL_T_BILLNAME>[5412]</T_BILL_T_BILLNAME>
  <T_BILL_T_BILLNUMBER>5412</T_BILL_T_BILLNUMBER>
  <T_BILL_T_BILLTITLE>to recognize and honor David “DJ” Smith, Jr., A talented student at Newberry Middle School, for his outstanding academic career and to congratulate him for winning the first place award for technology in the South Carolina Beta Club Convention.</T_BILL_T_BILLTITLE>
  <T_BILL_T_CHAMBER>house</T_BILL_T_CHAMBER>
  <T_BILL_T_FILENAME> </T_BILL_T_FILENAME>
  <T_BILL_T_LEGTYPE>resolution</T_BILL_T_LEGTYPE>
  <T_BILL_T_SUBJECT>Newberry Middle Schooler David Smith, Jr.</T_BILL_T_SUBJECT>
  <T_BILL_UR_DRAFTER>davidgood@scstatehouse.gov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2060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4</cp:revision>
  <cp:lastPrinted>2024-04-16T16:31:00Z</cp:lastPrinted>
  <dcterms:created xsi:type="dcterms:W3CDTF">2024-04-18T20:03:00Z</dcterms:created>
  <dcterms:modified xsi:type="dcterms:W3CDTF">2024-04-18T20:03:00Z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