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Alexander, Anderson, Atkinson, Bailey, Ballentine, Bamberg, Bannister, Bauer, Beach, Bernstein, Blackwell, Bradley, Brewer, Brittain, Burns, Bustos, Calhoon, Carter, Caskey, Chapman, Chumley, Clyburn, Cobb-Hunter, Collins, Connell, B.J. Cox, B.L. Cox, Crawford, Cromer, Davis, Dillard, Elliott, Erickson,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LC-0393VR-GM24.docx</w:t>
      </w:r>
    </w:p>
    <w:p>
      <w:pPr>
        <w:widowControl w:val="false"/>
        <w:spacing w:after="0"/>
        <w:jc w:val="left"/>
      </w:pPr>
    </w:p>
    <w:p>
      <w:pPr>
        <w:widowControl w:val="false"/>
        <w:spacing w:after="0"/>
        <w:jc w:val="left"/>
      </w:pPr>
      <w:r>
        <w:rPr>
          <w:rFonts w:ascii="Times New Roman"/>
          <w:sz w:val="22"/>
        </w:rPr>
        <w:t xml:space="preserve">Introduced in the House on April 18, 2024</w:t>
      </w:r>
    </w:p>
    <w:p>
      <w:pPr>
        <w:widowControl w:val="false"/>
        <w:spacing w:after="0"/>
        <w:jc w:val="left"/>
      </w:pPr>
      <w:r>
        <w:rPr>
          <w:rFonts w:ascii="Times New Roman"/>
          <w:sz w:val="22"/>
        </w:rPr>
        <w:t xml:space="preserve">Adopted by the House on April 18, 2024</w:t>
      </w:r>
    </w:p>
    <w:p>
      <w:pPr>
        <w:widowControl w:val="false"/>
        <w:spacing w:after="0"/>
        <w:jc w:val="left"/>
      </w:pPr>
    </w:p>
    <w:p>
      <w:pPr>
        <w:widowControl w:val="false"/>
        <w:spacing w:after="0"/>
        <w:jc w:val="left"/>
      </w:pPr>
      <w:r>
        <w:rPr>
          <w:rFonts w:ascii="Times New Roman"/>
          <w:sz w:val="22"/>
        </w:rPr>
        <w:t xml:space="preserve">Summary: Rep. Felder retiring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4/18/2024</w:t>
      </w:r>
      <w:r>
        <w:tab/>
        <w:t>House</w:t>
      </w:r>
      <w:r>
        <w:tab/>
        <w:t xml:space="preserve">Introduced and adopted</w:t>
      </w:r>
      <w:r>
        <w:t xml:space="preserve"> (</w:t>
      </w:r>
      <w:hyperlink w:history="true" r:id="R90830a7625d44bec">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0774e3ad154940c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2d4ab24553242ab">
        <w:r>
          <w:rPr>
            <w:rStyle w:val="Hyperlink"/>
            <w:u w:val="single"/>
          </w:rPr>
          <w:t>04/18/2024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5E44CB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65CD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32980" w14:paraId="48DB32D0" w14:textId="015A2E6C">
          <w:pPr>
            <w:pStyle w:val="scresolutiontitle"/>
          </w:pPr>
          <w:r w:rsidRPr="007C6D08">
            <w:rPr>
              <w:caps w:val="0"/>
            </w:rPr>
            <w:t xml:space="preserve">TO RECOGNIZE AND COMMEND THE HONORABLE R. RAYE FELDER OF </w:t>
          </w:r>
          <w:r>
            <w:rPr>
              <w:caps w:val="0"/>
            </w:rPr>
            <w:t>YORK</w:t>
          </w:r>
          <w:r w:rsidRPr="007C6D08">
            <w:rPr>
              <w:caps w:val="0"/>
            </w:rPr>
            <w:t xml:space="preserve"> COUNTY FOR H</w:t>
          </w:r>
          <w:r>
            <w:rPr>
              <w:caps w:val="0"/>
            </w:rPr>
            <w:t xml:space="preserve">ER </w:t>
          </w:r>
          <w:r w:rsidRPr="007C6D08">
            <w:rPr>
              <w:caps w:val="0"/>
            </w:rPr>
            <w:t>DEDICATED SERVICE IN THE HOUSE OF REPRESENTATIVES ON BEHALF OF HER CONSTITUENTS AND THE CITIZENS OF SOUTH CAROLINA AND TO WISH HER MUCH SUCCESS AND HAPPINESS IN ALL HER FUTURE ENDEAVORS</w:t>
          </w:r>
          <w:r w:rsidRPr="007C6D08" w:rsidR="007C6D08">
            <w:t>.</w:t>
          </w:r>
        </w:p>
      </w:sdtContent>
    </w:sdt>
    <w:p w:rsidR="0010776B" w:rsidP="00091FD9" w:rsidRDefault="0010776B" w14:paraId="48DB32D1" w14:textId="56627158">
      <w:pPr>
        <w:pStyle w:val="scresolutiontitle"/>
      </w:pPr>
    </w:p>
    <w:p w:rsidR="00B31AA1" w:rsidP="00B31AA1" w:rsidRDefault="008C3A19" w14:paraId="4ADD9C12" w14:textId="7FAA9A5D">
      <w:pPr>
        <w:pStyle w:val="scresolutionwhereas"/>
      </w:pPr>
      <w:bookmarkStart w:name="wa_1e234de0c" w:id="1"/>
      <w:proofErr w:type="gramStart"/>
      <w:r w:rsidRPr="00084D53">
        <w:t>W</w:t>
      </w:r>
      <w:bookmarkEnd w:id="1"/>
      <w:r w:rsidRPr="00084D53">
        <w:t>hereas,</w:t>
      </w:r>
      <w:proofErr w:type="gramEnd"/>
      <w:r w:rsidR="001347EE">
        <w:t xml:space="preserve"> </w:t>
      </w:r>
      <w:r w:rsidR="00B31AA1">
        <w:t xml:space="preserve">the members of the South Carolina House of Representatives learned with sincere regret that </w:t>
      </w:r>
      <w:r w:rsidR="007C6D08">
        <w:t>Representative Raye Felder</w:t>
      </w:r>
      <w:r w:rsidR="00B31AA1">
        <w:t xml:space="preserve"> will depart from the House of Representatives at the conclusion of h</w:t>
      </w:r>
      <w:r w:rsidR="00482853">
        <w:t>er</w:t>
      </w:r>
      <w:r w:rsidR="00B31AA1">
        <w:t xml:space="preserve"> current term; and</w:t>
      </w:r>
    </w:p>
    <w:p w:rsidR="00B31AA1" w:rsidP="00B31AA1" w:rsidRDefault="00B31AA1" w14:paraId="32B93A41" w14:textId="77777777">
      <w:pPr>
        <w:pStyle w:val="scresolutionwhereas"/>
      </w:pPr>
    </w:p>
    <w:p w:rsidR="00B31AA1" w:rsidP="00B31AA1" w:rsidRDefault="00B31AA1" w14:paraId="06FC8FAE" w14:textId="0482DFFB">
      <w:pPr>
        <w:pStyle w:val="scresolutionwhereas"/>
      </w:pPr>
      <w:bookmarkStart w:name="wa_7307727a8" w:id="2"/>
      <w:proofErr w:type="gramStart"/>
      <w:r>
        <w:t>W</w:t>
      </w:r>
      <w:bookmarkEnd w:id="2"/>
      <w:r>
        <w:t>hereas</w:t>
      </w:r>
      <w:r w:rsidR="007C6D08">
        <w:t>,</w:t>
      </w:r>
      <w:proofErr w:type="gramEnd"/>
      <w:r w:rsidR="007C6D08">
        <w:t xml:space="preserve"> she attended Winthrop College and York Technical College and earned a bachelor’s degree from Limestone College in 1993</w:t>
      </w:r>
      <w:r>
        <w:t>; and</w:t>
      </w:r>
    </w:p>
    <w:p w:rsidR="007C6D08" w:rsidP="007C6D08" w:rsidRDefault="007C6D08" w14:paraId="591B3AC1" w14:textId="6A74F7C2">
      <w:pPr>
        <w:pStyle w:val="scresolutionwhereas"/>
      </w:pPr>
    </w:p>
    <w:p w:rsidR="00B31AA1" w:rsidP="00B31AA1" w:rsidRDefault="00B31AA1" w14:paraId="5D26EB77" w14:textId="48D85D6F">
      <w:pPr>
        <w:pStyle w:val="scresolutionwhereas"/>
      </w:pPr>
      <w:bookmarkStart w:name="wa_db5c3fcb8" w:id="3"/>
      <w:r>
        <w:t>W</w:t>
      </w:r>
      <w:bookmarkEnd w:id="3"/>
      <w:r>
        <w:t xml:space="preserve">hereas, </w:t>
      </w:r>
      <w:r w:rsidR="00482853">
        <w:t>Representative Felder</w:t>
      </w:r>
      <w:r>
        <w:t xml:space="preserve"> </w:t>
      </w:r>
      <w:r w:rsidR="007C6D08">
        <w:t>and her</w:t>
      </w:r>
      <w:r>
        <w:t xml:space="preserve"> beloved </w:t>
      </w:r>
      <w:r w:rsidR="007C6D08">
        <w:t>husband</w:t>
      </w:r>
      <w:r>
        <w:t xml:space="preserve">, </w:t>
      </w:r>
      <w:r w:rsidRPr="007C6D08" w:rsidR="007C6D08">
        <w:t>J. Wayne Felder</w:t>
      </w:r>
      <w:r>
        <w:t xml:space="preserve">, </w:t>
      </w:r>
      <w:r w:rsidR="002139BD">
        <w:t>resid</w:t>
      </w:r>
      <w:r w:rsidR="007C6D08">
        <w:t xml:space="preserve">e in Fort Mill, and </w:t>
      </w:r>
      <w:r>
        <w:t>when away from h</w:t>
      </w:r>
      <w:r w:rsidR="007C6D08">
        <w:t>er</w:t>
      </w:r>
      <w:r>
        <w:t xml:space="preserve"> duties in the House of Representatives, </w:t>
      </w:r>
      <w:r w:rsidR="007C6D08">
        <w:t>s</w:t>
      </w:r>
      <w:r>
        <w:t>he</w:t>
      </w:r>
      <w:r w:rsidR="007C6D08">
        <w:t xml:space="preserve"> is a </w:t>
      </w:r>
      <w:r w:rsidR="00E47965">
        <w:t xml:space="preserve">successful </w:t>
      </w:r>
      <w:r w:rsidR="007C6D08">
        <w:t>b</w:t>
      </w:r>
      <w:r w:rsidRPr="007C6D08" w:rsidR="007C6D08">
        <w:t xml:space="preserve">usinesswoman </w:t>
      </w:r>
      <w:r w:rsidR="007C6D08">
        <w:t xml:space="preserve">and </w:t>
      </w:r>
      <w:r w:rsidR="008F70B0">
        <w:t>works</w:t>
      </w:r>
      <w:r w:rsidR="007C6D08">
        <w:t xml:space="preserve"> in</w:t>
      </w:r>
      <w:r w:rsidRPr="007C6D08" w:rsidR="007C6D08">
        <w:t xml:space="preserve"> </w:t>
      </w:r>
      <w:r w:rsidR="007C6D08">
        <w:t>i</w:t>
      </w:r>
      <w:r w:rsidRPr="007C6D08" w:rsidR="007C6D08">
        <w:t xml:space="preserve">nsurance </w:t>
      </w:r>
      <w:r w:rsidR="007C6D08">
        <w:t>s</w:t>
      </w:r>
      <w:r w:rsidRPr="007C6D08" w:rsidR="007C6D08">
        <w:t>ales</w:t>
      </w:r>
      <w:r>
        <w:t>; and</w:t>
      </w:r>
    </w:p>
    <w:p w:rsidR="00B31AA1" w:rsidP="00B31AA1" w:rsidRDefault="00B31AA1" w14:paraId="39241D95" w14:textId="77777777">
      <w:pPr>
        <w:pStyle w:val="scresolutionwhereas"/>
      </w:pPr>
    </w:p>
    <w:p w:rsidR="00E47965" w:rsidP="00E47965" w:rsidRDefault="00E47965" w14:paraId="7544F287" w14:textId="731CEBFF">
      <w:pPr>
        <w:pStyle w:val="scresolutionwhereas"/>
      </w:pPr>
      <w:bookmarkStart w:name="wa_e7a517b66" w:id="4"/>
      <w:r>
        <w:t>W</w:t>
      </w:r>
      <w:bookmarkEnd w:id="4"/>
      <w:r>
        <w:t xml:space="preserve">hereas, </w:t>
      </w:r>
      <w:r w:rsidRPr="00E47965">
        <w:t xml:space="preserve">deeply involved in her community, </w:t>
      </w:r>
      <w:r>
        <w:t xml:space="preserve">she is a member of the York County Regional Chamber, serves on the </w:t>
      </w:r>
      <w:r w:rsidRPr="00E47965">
        <w:t>York Technical College Foundation</w:t>
      </w:r>
      <w:r>
        <w:t xml:space="preserve"> and on the board for Community Housing, Inc.</w:t>
      </w:r>
      <w:r w:rsidR="00706FE6">
        <w:t>, and participates in York County economic development effor</w:t>
      </w:r>
      <w:r w:rsidR="00D56A5F">
        <w:t>ts</w:t>
      </w:r>
      <w:r>
        <w:t>; and</w:t>
      </w:r>
    </w:p>
    <w:p w:rsidR="00E47965" w:rsidP="00E47965" w:rsidRDefault="00E47965" w14:paraId="71190EFD" w14:textId="0C4050AE">
      <w:pPr>
        <w:pStyle w:val="scresolutionwhereas"/>
      </w:pPr>
    </w:p>
    <w:p w:rsidR="00B31AA1" w:rsidP="0045502D" w:rsidRDefault="00B31AA1" w14:paraId="3A6A6BED" w14:textId="2F222C55">
      <w:pPr>
        <w:pStyle w:val="scresolutionwhereas"/>
      </w:pPr>
      <w:bookmarkStart w:name="wa_84525c244" w:id="5"/>
      <w:proofErr w:type="gramStart"/>
      <w:r>
        <w:t>W</w:t>
      </w:r>
      <w:bookmarkEnd w:id="5"/>
      <w:r>
        <w:t>hereas,</w:t>
      </w:r>
      <w:proofErr w:type="gramEnd"/>
      <w:r>
        <w:t xml:space="preserve"> </w:t>
      </w:r>
      <w:r w:rsidRPr="00482853" w:rsidR="00482853">
        <w:t xml:space="preserve">Representative Felder </w:t>
      </w:r>
      <w:r>
        <w:t xml:space="preserve">served </w:t>
      </w:r>
      <w:r w:rsidR="0045502D">
        <w:t xml:space="preserve">as a former </w:t>
      </w:r>
      <w:r w:rsidR="00E47965">
        <w:t xml:space="preserve">chairwoman of the </w:t>
      </w:r>
      <w:r w:rsidRPr="00E47965" w:rsidR="00E47965">
        <w:t>Fort Mill Area Council</w:t>
      </w:r>
      <w:r w:rsidR="00E47965">
        <w:t xml:space="preserve"> and as a </w:t>
      </w:r>
      <w:r w:rsidR="008F70B0">
        <w:t xml:space="preserve">volunteer </w:t>
      </w:r>
      <w:r w:rsidRPr="0045502D" w:rsidR="0045502D">
        <w:t>guardian ad litem</w:t>
      </w:r>
      <w:r w:rsidR="008F70B0">
        <w:t xml:space="preserve"> for the Cass Elias McCarter Guardian ad Litem Program</w:t>
      </w:r>
      <w:r w:rsidR="00E47965">
        <w:t>,</w:t>
      </w:r>
      <w:r w:rsidR="0045502D">
        <w:t xml:space="preserve"> and </w:t>
      </w:r>
      <w:r w:rsidR="00E47965">
        <w:t xml:space="preserve">she </w:t>
      </w:r>
      <w:r w:rsidR="0045502D">
        <w:t xml:space="preserve">previously participated in the York County Zoning Board of Appeals, the </w:t>
      </w:r>
      <w:r w:rsidRPr="0045502D" w:rsidR="0045502D">
        <w:t>Rock Hill Arts Council</w:t>
      </w:r>
      <w:r w:rsidR="0045502D">
        <w:t xml:space="preserve">, and </w:t>
      </w:r>
      <w:r w:rsidRPr="0045502D" w:rsidR="0045502D">
        <w:t>Junior Achievemen</w:t>
      </w:r>
      <w:r w:rsidR="0045502D">
        <w:t>t</w:t>
      </w:r>
      <w:r>
        <w:t>; and</w:t>
      </w:r>
    </w:p>
    <w:p w:rsidR="0045502D" w:rsidP="00B31AA1" w:rsidRDefault="0045502D" w14:paraId="3F34622A" w14:textId="77777777">
      <w:pPr>
        <w:pStyle w:val="scresolutionwhereas"/>
      </w:pPr>
    </w:p>
    <w:p w:rsidR="0045502D" w:rsidP="0045502D" w:rsidRDefault="0045502D" w14:paraId="5E93C3C6" w14:textId="6BC81D0F">
      <w:pPr>
        <w:pStyle w:val="scresolutionwhereas"/>
      </w:pPr>
      <w:bookmarkStart w:name="wa_326b7f57a" w:id="6"/>
      <w:proofErr w:type="gramStart"/>
      <w:r>
        <w:t>W</w:t>
      </w:r>
      <w:bookmarkEnd w:id="6"/>
      <w:r>
        <w:t>hereas,</w:t>
      </w:r>
      <w:proofErr w:type="gramEnd"/>
      <w:r>
        <w:t xml:space="preserve"> her community service and business contributions have been recognized with such honors as the 2003 Fort Mill Citizen of the Year and the 2011 Small Business Person of the Year; and</w:t>
      </w:r>
    </w:p>
    <w:p w:rsidR="00B31AA1" w:rsidP="00B31AA1" w:rsidRDefault="00B31AA1" w14:paraId="1FBB2EC7" w14:textId="77777777">
      <w:pPr>
        <w:pStyle w:val="scresolutionwhereas"/>
      </w:pPr>
    </w:p>
    <w:p w:rsidR="00B31AA1" w:rsidP="00B31AA1" w:rsidRDefault="00B31AA1" w14:paraId="6AFE4D4D" w14:textId="0D54B010">
      <w:pPr>
        <w:pStyle w:val="scresolutionwhereas"/>
      </w:pPr>
      <w:bookmarkStart w:name="wa_2071b0d06" w:id="7"/>
      <w:r>
        <w:t>W</w:t>
      </w:r>
      <w:bookmarkEnd w:id="7"/>
      <w:r>
        <w:t xml:space="preserve">hereas, </w:t>
      </w:r>
      <w:r w:rsidRPr="00482853" w:rsidR="00482853">
        <w:t xml:space="preserve">Representative Felder </w:t>
      </w:r>
      <w:r>
        <w:t xml:space="preserve">has faithfully served the citizens of District </w:t>
      </w:r>
      <w:r w:rsidR="0045502D">
        <w:t>26</w:t>
      </w:r>
      <w:r>
        <w:t xml:space="preserve"> in the House of Representatives since </w:t>
      </w:r>
      <w:r w:rsidR="0045502D">
        <w:t>2013</w:t>
      </w:r>
      <w:r>
        <w:t xml:space="preserve">, most recently during that time she served on the </w:t>
      </w:r>
      <w:r w:rsidR="00E47965">
        <w:t xml:space="preserve">Regulations and Administrative Procedures Committee and on the Labor, </w:t>
      </w:r>
      <w:proofErr w:type="gramStart"/>
      <w:r w:rsidR="00E47965">
        <w:t>Commerce</w:t>
      </w:r>
      <w:proofErr w:type="gramEnd"/>
      <w:r w:rsidR="00E47965">
        <w:t xml:space="preserve"> and Industry C</w:t>
      </w:r>
      <w:r>
        <w:t>ommittee; and</w:t>
      </w:r>
    </w:p>
    <w:p w:rsidR="00B31AA1" w:rsidP="00B31AA1" w:rsidRDefault="00B31AA1" w14:paraId="38E867FA" w14:textId="77777777">
      <w:pPr>
        <w:pStyle w:val="scresolutionwhereas"/>
      </w:pPr>
    </w:p>
    <w:p w:rsidR="00B31AA1" w:rsidP="00B31AA1" w:rsidRDefault="00B31AA1" w14:paraId="46E9B5F7" w14:textId="5C8E2A20">
      <w:pPr>
        <w:pStyle w:val="scresolutionwhereas"/>
      </w:pPr>
      <w:bookmarkStart w:name="wa_8347f37a4" w:id="8"/>
      <w:r>
        <w:t>W</w:t>
      </w:r>
      <w:bookmarkEnd w:id="8"/>
      <w:r>
        <w:t xml:space="preserve">hereas, in </w:t>
      </w:r>
      <w:proofErr w:type="gramStart"/>
      <w:r>
        <w:t>all of</w:t>
      </w:r>
      <w:proofErr w:type="gramEnd"/>
      <w:r>
        <w:t xml:space="preserve"> h</w:t>
      </w:r>
      <w:r w:rsidR="002139BD">
        <w:t>er</w:t>
      </w:r>
      <w:r>
        <w:t xml:space="preserve"> service, she has provided </w:t>
      </w:r>
      <w:r w:rsidR="002139BD">
        <w:t>reliable insight and pertinent discussion of issues before the House of Representatives</w:t>
      </w:r>
      <w:r>
        <w:t>; and</w:t>
      </w:r>
    </w:p>
    <w:p w:rsidR="00B31AA1" w:rsidP="00B31AA1" w:rsidRDefault="00B31AA1" w14:paraId="0EF69DE6" w14:textId="77777777">
      <w:pPr>
        <w:pStyle w:val="scresolutionwhereas"/>
      </w:pPr>
    </w:p>
    <w:p w:rsidR="008A7625" w:rsidP="00B31AA1" w:rsidRDefault="00B31AA1" w14:paraId="4666F527" w14:textId="63D3FBE6">
      <w:pPr>
        <w:pStyle w:val="scresolutionwhereas"/>
      </w:pPr>
      <w:bookmarkStart w:name="wa_653dfdb9f" w:id="9"/>
      <w:proofErr w:type="gramStart"/>
      <w:r>
        <w:t>W</w:t>
      </w:r>
      <w:bookmarkEnd w:id="9"/>
      <w:r>
        <w:t>hereas,</w:t>
      </w:r>
      <w:proofErr w:type="gramEnd"/>
      <w:r>
        <w:t xml:space="preserve"> the members of the House of Representatives will miss the </w:t>
      </w:r>
      <w:r w:rsidR="002139BD">
        <w:t>devoted</w:t>
      </w:r>
      <w:r>
        <w:t xml:space="preserve"> and </w:t>
      </w:r>
      <w:r w:rsidR="00482853">
        <w:t>deliberative</w:t>
      </w:r>
      <w:r>
        <w:t xml:space="preserve"> service that </w:t>
      </w:r>
      <w:r w:rsidR="00E47965">
        <w:t>Raye Felder</w:t>
      </w:r>
      <w:r>
        <w:t xml:space="preserve">, their friend and colleague, has given to the House of Representatives, and hope that she will enjoy deep fulfillment in the years </w:t>
      </w:r>
      <w:r w:rsidR="00E47965">
        <w:t>ahead</w:t>
      </w:r>
      <w:r>
        <w:t>. Now, therefore,</w:t>
      </w:r>
    </w:p>
    <w:p w:rsidR="008A7625" w:rsidP="007720AC" w:rsidRDefault="008A7625" w14:paraId="251CC829" w14:textId="0705D188">
      <w:pPr>
        <w:pStyle w:val="scemptyline"/>
      </w:pPr>
    </w:p>
    <w:p w:rsidRPr="00040E43" w:rsidR="00B9052D" w:rsidP="00FA0B1D" w:rsidRDefault="00B9052D" w14:paraId="48DB32E4" w14:textId="59C50DB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65CD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B31AA1" w:rsidP="00B31AA1" w:rsidRDefault="00007116" w14:paraId="1D3699A0" w14:textId="3CB3A85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65CDC">
            <w:rPr>
              <w:rStyle w:val="scresolutionbody1"/>
            </w:rPr>
            <w:t>House of Representatives</w:t>
          </w:r>
        </w:sdtContent>
      </w:sdt>
      <w:r w:rsidRPr="00040E43">
        <w:t xml:space="preserve">, by this resolution, </w:t>
      </w:r>
      <w:r w:rsidR="00B31AA1">
        <w:t xml:space="preserve">recognize and commend the Honorable </w:t>
      </w:r>
      <w:r w:rsidRPr="007C6D08" w:rsidR="007C6D08">
        <w:t>R. Raye Felder</w:t>
      </w:r>
      <w:r w:rsidR="00B31AA1">
        <w:t xml:space="preserve"> of </w:t>
      </w:r>
      <w:r w:rsidR="007C6D08">
        <w:t>York</w:t>
      </w:r>
      <w:r w:rsidR="00B31AA1">
        <w:t xml:space="preserve"> County for her dedicated service in the House of Representatives on behalf of</w:t>
      </w:r>
      <w:r w:rsidR="00E47965">
        <w:t xml:space="preserve"> </w:t>
      </w:r>
      <w:r w:rsidR="00B31AA1">
        <w:t>her constituents and the citizens of South Carolina and wish her much success and happiness in all her future endeavors.</w:t>
      </w:r>
    </w:p>
    <w:p w:rsidR="00B31AA1" w:rsidP="00B31AA1" w:rsidRDefault="00B31AA1" w14:paraId="52B05448" w14:textId="77777777">
      <w:pPr>
        <w:pStyle w:val="scresolutionmembers"/>
      </w:pPr>
    </w:p>
    <w:p w:rsidR="00B31AA1" w:rsidP="00B31AA1" w:rsidRDefault="00B31AA1" w14:paraId="779FADD8" w14:textId="5A4CFDC3">
      <w:pPr>
        <w:pStyle w:val="scresolutionmembers"/>
      </w:pPr>
      <w:r>
        <w:t xml:space="preserve">Be it further resolved that a copy of this resolution be presented to the Honorable </w:t>
      </w:r>
      <w:r w:rsidRPr="007C6D08" w:rsidR="007C6D08">
        <w:t>R. Raye Felder</w:t>
      </w:r>
      <w:r>
        <w:t>.</w:t>
      </w:r>
    </w:p>
    <w:p w:rsidRPr="00040E43" w:rsidR="000F1901" w:rsidP="00B31AA1" w:rsidRDefault="00787728" w14:paraId="1FF4F498" w14:textId="44367127">
      <w:pPr>
        <w:pStyle w:val="scresolutionmembers"/>
        <w:jc w:val="center"/>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05BA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0375D4B" w:rsidR="007003E1" w:rsidRDefault="00C70A0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939EF">
              <w:t>[5415]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939E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1211D"/>
    <w:rsid w:val="00131885"/>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139BD"/>
    <w:rsid w:val="002321B6"/>
    <w:rsid w:val="00232912"/>
    <w:rsid w:val="0023460C"/>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A07BA"/>
    <w:rsid w:val="003A4798"/>
    <w:rsid w:val="003A4F41"/>
    <w:rsid w:val="003C4DAB"/>
    <w:rsid w:val="003D01E8"/>
    <w:rsid w:val="003D0BC2"/>
    <w:rsid w:val="003E5288"/>
    <w:rsid w:val="003F6D79"/>
    <w:rsid w:val="003F6E8C"/>
    <w:rsid w:val="0041760A"/>
    <w:rsid w:val="00417C01"/>
    <w:rsid w:val="004252D4"/>
    <w:rsid w:val="00436096"/>
    <w:rsid w:val="004403BD"/>
    <w:rsid w:val="0045502D"/>
    <w:rsid w:val="00461441"/>
    <w:rsid w:val="004623E6"/>
    <w:rsid w:val="0046488E"/>
    <w:rsid w:val="0046685D"/>
    <w:rsid w:val="004669F5"/>
    <w:rsid w:val="004809EE"/>
    <w:rsid w:val="00482853"/>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6FE6"/>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D08"/>
    <w:rsid w:val="007E01B6"/>
    <w:rsid w:val="007F3C86"/>
    <w:rsid w:val="007F6D64"/>
    <w:rsid w:val="00810471"/>
    <w:rsid w:val="008362E8"/>
    <w:rsid w:val="008410D3"/>
    <w:rsid w:val="00843D27"/>
    <w:rsid w:val="00846FE5"/>
    <w:rsid w:val="0085786E"/>
    <w:rsid w:val="00870570"/>
    <w:rsid w:val="008905D2"/>
    <w:rsid w:val="0089101E"/>
    <w:rsid w:val="008A1768"/>
    <w:rsid w:val="008A489F"/>
    <w:rsid w:val="008A7625"/>
    <w:rsid w:val="008B4AC4"/>
    <w:rsid w:val="008C3A19"/>
    <w:rsid w:val="008D05D1"/>
    <w:rsid w:val="008E1DCA"/>
    <w:rsid w:val="008F0F33"/>
    <w:rsid w:val="008F4429"/>
    <w:rsid w:val="008F70B0"/>
    <w:rsid w:val="009059FF"/>
    <w:rsid w:val="009143F7"/>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16122"/>
    <w:rsid w:val="00A3632B"/>
    <w:rsid w:val="00A41684"/>
    <w:rsid w:val="00A64E80"/>
    <w:rsid w:val="00A66C6B"/>
    <w:rsid w:val="00A7261B"/>
    <w:rsid w:val="00A72BCD"/>
    <w:rsid w:val="00A74015"/>
    <w:rsid w:val="00A741D9"/>
    <w:rsid w:val="00A76CC0"/>
    <w:rsid w:val="00A833AB"/>
    <w:rsid w:val="00A95560"/>
    <w:rsid w:val="00A9741D"/>
    <w:rsid w:val="00AA2E60"/>
    <w:rsid w:val="00AB1254"/>
    <w:rsid w:val="00AB2CC0"/>
    <w:rsid w:val="00AC34A2"/>
    <w:rsid w:val="00AC74F4"/>
    <w:rsid w:val="00AD1C9A"/>
    <w:rsid w:val="00AD4B17"/>
    <w:rsid w:val="00AF0102"/>
    <w:rsid w:val="00AF1A81"/>
    <w:rsid w:val="00AF69EE"/>
    <w:rsid w:val="00B00C4F"/>
    <w:rsid w:val="00B128F5"/>
    <w:rsid w:val="00B20AA5"/>
    <w:rsid w:val="00B31AA1"/>
    <w:rsid w:val="00B3602C"/>
    <w:rsid w:val="00B412D4"/>
    <w:rsid w:val="00B519D6"/>
    <w:rsid w:val="00B6480F"/>
    <w:rsid w:val="00B64FFF"/>
    <w:rsid w:val="00B703CB"/>
    <w:rsid w:val="00B7267F"/>
    <w:rsid w:val="00B872B9"/>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0A0C"/>
    <w:rsid w:val="00C7322B"/>
    <w:rsid w:val="00C73AFC"/>
    <w:rsid w:val="00C74E9D"/>
    <w:rsid w:val="00C826DD"/>
    <w:rsid w:val="00C82FD3"/>
    <w:rsid w:val="00C92819"/>
    <w:rsid w:val="00C93C2C"/>
    <w:rsid w:val="00C93CD6"/>
    <w:rsid w:val="00CA3BCF"/>
    <w:rsid w:val="00CA70C6"/>
    <w:rsid w:val="00CC6B7B"/>
    <w:rsid w:val="00CD2089"/>
    <w:rsid w:val="00CE4EE6"/>
    <w:rsid w:val="00CF44FA"/>
    <w:rsid w:val="00D038F5"/>
    <w:rsid w:val="00D1567E"/>
    <w:rsid w:val="00D31310"/>
    <w:rsid w:val="00D32980"/>
    <w:rsid w:val="00D37AF8"/>
    <w:rsid w:val="00D55053"/>
    <w:rsid w:val="00D56A5F"/>
    <w:rsid w:val="00D66B80"/>
    <w:rsid w:val="00D73A67"/>
    <w:rsid w:val="00D8028D"/>
    <w:rsid w:val="00D970A9"/>
    <w:rsid w:val="00DA5EDE"/>
    <w:rsid w:val="00DB1F5E"/>
    <w:rsid w:val="00DC1CD3"/>
    <w:rsid w:val="00DC47B1"/>
    <w:rsid w:val="00DF3845"/>
    <w:rsid w:val="00E071A0"/>
    <w:rsid w:val="00E32D96"/>
    <w:rsid w:val="00E41911"/>
    <w:rsid w:val="00E44B57"/>
    <w:rsid w:val="00E47965"/>
    <w:rsid w:val="00E658FD"/>
    <w:rsid w:val="00E92EEF"/>
    <w:rsid w:val="00E939EF"/>
    <w:rsid w:val="00E97AB4"/>
    <w:rsid w:val="00EA150E"/>
    <w:rsid w:val="00EF2368"/>
    <w:rsid w:val="00EF5F4D"/>
    <w:rsid w:val="00F02C5C"/>
    <w:rsid w:val="00F05BA6"/>
    <w:rsid w:val="00F24442"/>
    <w:rsid w:val="00F42BA9"/>
    <w:rsid w:val="00F477DA"/>
    <w:rsid w:val="00F50AE3"/>
    <w:rsid w:val="00F655B7"/>
    <w:rsid w:val="00F656BA"/>
    <w:rsid w:val="00F65CDC"/>
    <w:rsid w:val="00F67CF1"/>
    <w:rsid w:val="00F7053B"/>
    <w:rsid w:val="00F728AA"/>
    <w:rsid w:val="00F76D47"/>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9E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939EF"/>
    <w:pPr>
      <w:keepNext/>
      <w:suppressAutoHyphens/>
      <w:jc w:val="center"/>
      <w:outlineLvl w:val="0"/>
    </w:pPr>
    <w:rPr>
      <w:b/>
      <w:sz w:val="30"/>
    </w:rPr>
  </w:style>
  <w:style w:type="character" w:default="1" w:styleId="DefaultParagraphFont">
    <w:name w:val="Default Paragraph Font"/>
    <w:uiPriority w:val="1"/>
    <w:semiHidden/>
    <w:unhideWhenUsed/>
    <w:rsid w:val="00E939E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39EF"/>
  </w:style>
  <w:style w:type="character" w:customStyle="1" w:styleId="Heading1Char">
    <w:name w:val="Heading 1 Char"/>
    <w:basedOn w:val="DefaultParagraphFont"/>
    <w:link w:val="Heading1"/>
    <w:uiPriority w:val="9"/>
    <w:rsid w:val="00E939EF"/>
    <w:rPr>
      <w:rFonts w:eastAsia="Times New Roman" w:cs="Times New Roman"/>
      <w:b/>
      <w:sz w:val="30"/>
      <w:szCs w:val="20"/>
    </w:rPr>
  </w:style>
  <w:style w:type="paragraph" w:styleId="Header">
    <w:name w:val="header"/>
    <w:basedOn w:val="Normal"/>
    <w:link w:val="HeaderChar"/>
    <w:uiPriority w:val="99"/>
    <w:unhideWhenUsed/>
    <w:rsid w:val="00E939EF"/>
    <w:pPr>
      <w:tabs>
        <w:tab w:val="center" w:pos="4680"/>
        <w:tab w:val="right" w:pos="9360"/>
      </w:tabs>
    </w:pPr>
  </w:style>
  <w:style w:type="character" w:customStyle="1" w:styleId="HeaderChar">
    <w:name w:val="Header Char"/>
    <w:basedOn w:val="DefaultParagraphFont"/>
    <w:link w:val="Header"/>
    <w:uiPriority w:val="99"/>
    <w:rsid w:val="00E939EF"/>
    <w:rPr>
      <w:rFonts w:eastAsia="Times New Roman" w:cs="Times New Roman"/>
      <w:szCs w:val="20"/>
    </w:rPr>
  </w:style>
  <w:style w:type="paragraph" w:styleId="Footer">
    <w:name w:val="footer"/>
    <w:basedOn w:val="Normal"/>
    <w:link w:val="FooterChar"/>
    <w:uiPriority w:val="99"/>
    <w:unhideWhenUsed/>
    <w:rsid w:val="00E939EF"/>
    <w:pPr>
      <w:tabs>
        <w:tab w:val="center" w:pos="4680"/>
        <w:tab w:val="right" w:pos="9360"/>
      </w:tabs>
    </w:pPr>
  </w:style>
  <w:style w:type="character" w:customStyle="1" w:styleId="FooterChar">
    <w:name w:val="Footer Char"/>
    <w:basedOn w:val="DefaultParagraphFont"/>
    <w:link w:val="Footer"/>
    <w:uiPriority w:val="99"/>
    <w:rsid w:val="00E939EF"/>
    <w:rPr>
      <w:rFonts w:eastAsia="Times New Roman" w:cs="Times New Roman"/>
      <w:szCs w:val="20"/>
    </w:rPr>
  </w:style>
  <w:style w:type="character" w:styleId="PageNumber">
    <w:name w:val="page number"/>
    <w:basedOn w:val="DefaultParagraphFont"/>
    <w:uiPriority w:val="99"/>
    <w:semiHidden/>
    <w:unhideWhenUsed/>
    <w:rsid w:val="00E939EF"/>
  </w:style>
  <w:style w:type="character" w:styleId="LineNumber">
    <w:name w:val="line number"/>
    <w:basedOn w:val="DefaultParagraphFont"/>
    <w:uiPriority w:val="99"/>
    <w:semiHidden/>
    <w:unhideWhenUsed/>
    <w:rsid w:val="00E939EF"/>
  </w:style>
  <w:style w:type="paragraph" w:customStyle="1" w:styleId="BillDots">
    <w:name w:val="Bill Dots"/>
    <w:basedOn w:val="Normal"/>
    <w:qFormat/>
    <w:rsid w:val="00E939E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939EF"/>
    <w:pPr>
      <w:tabs>
        <w:tab w:val="right" w:pos="5904"/>
      </w:tabs>
    </w:pPr>
  </w:style>
  <w:style w:type="paragraph" w:styleId="BalloonText">
    <w:name w:val="Balloon Text"/>
    <w:basedOn w:val="Normal"/>
    <w:link w:val="BalloonTextChar"/>
    <w:uiPriority w:val="99"/>
    <w:semiHidden/>
    <w:unhideWhenUsed/>
    <w:rsid w:val="00E939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9EF"/>
    <w:rPr>
      <w:rFonts w:ascii="Segoe UI" w:eastAsia="Times New Roman" w:hAnsi="Segoe UI" w:cs="Segoe UI"/>
      <w:sz w:val="18"/>
      <w:szCs w:val="18"/>
    </w:rPr>
  </w:style>
  <w:style w:type="paragraph" w:styleId="ListParagraph">
    <w:name w:val="List Paragraph"/>
    <w:basedOn w:val="Normal"/>
    <w:uiPriority w:val="34"/>
    <w:qFormat/>
    <w:rsid w:val="00E939EF"/>
    <w:pPr>
      <w:ind w:left="720"/>
      <w:contextualSpacing/>
    </w:pPr>
  </w:style>
  <w:style w:type="paragraph" w:customStyle="1" w:styleId="scbillheader">
    <w:name w:val="sc_bill_header"/>
    <w:qFormat/>
    <w:rsid w:val="00E939EF"/>
    <w:pPr>
      <w:widowControl w:val="0"/>
      <w:suppressAutoHyphens/>
      <w:spacing w:after="0" w:line="240" w:lineRule="auto"/>
      <w:jc w:val="center"/>
    </w:pPr>
    <w:rPr>
      <w:b/>
      <w:caps/>
      <w:sz w:val="30"/>
    </w:rPr>
  </w:style>
  <w:style w:type="paragraph" w:customStyle="1" w:styleId="schouseresolutionbythis">
    <w:name w:val="sc_house_resolution_by_this"/>
    <w:qFormat/>
    <w:rsid w:val="00E939EF"/>
    <w:pPr>
      <w:widowControl w:val="0"/>
      <w:suppressAutoHyphens/>
      <w:spacing w:after="0" w:line="240" w:lineRule="auto"/>
      <w:jc w:val="both"/>
    </w:pPr>
  </w:style>
  <w:style w:type="paragraph" w:customStyle="1" w:styleId="schouseresolutionclippageattorney">
    <w:name w:val="sc_house_resolution_clip_page_attorney"/>
    <w:qFormat/>
    <w:rsid w:val="00E939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939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939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939E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939E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939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939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939E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939EF"/>
    <w:pPr>
      <w:widowControl w:val="0"/>
      <w:suppressAutoHyphens/>
      <w:spacing w:after="0" w:line="240" w:lineRule="auto"/>
      <w:jc w:val="both"/>
    </w:pPr>
    <w:rPr>
      <w:caps/>
    </w:rPr>
  </w:style>
  <w:style w:type="paragraph" w:customStyle="1" w:styleId="schouseresolutionemptyline">
    <w:name w:val="sc_house_resolution_empty_line"/>
    <w:qFormat/>
    <w:rsid w:val="00E939EF"/>
    <w:pPr>
      <w:widowControl w:val="0"/>
      <w:suppressAutoHyphens/>
      <w:spacing w:after="0" w:line="240" w:lineRule="auto"/>
      <w:jc w:val="both"/>
    </w:pPr>
  </w:style>
  <w:style w:type="paragraph" w:customStyle="1" w:styleId="schouseresolutionfurtherresolved">
    <w:name w:val="sc_house_resolution_further_resolved"/>
    <w:qFormat/>
    <w:rsid w:val="00E939EF"/>
    <w:pPr>
      <w:widowControl w:val="0"/>
      <w:suppressAutoHyphens/>
      <w:spacing w:after="0" w:line="240" w:lineRule="auto"/>
      <w:jc w:val="both"/>
    </w:pPr>
  </w:style>
  <w:style w:type="paragraph" w:customStyle="1" w:styleId="schouseresolutionheader">
    <w:name w:val="sc_house_resolution_header"/>
    <w:qFormat/>
    <w:rsid w:val="00E939E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939E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939E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939EF"/>
    <w:pPr>
      <w:widowControl w:val="0"/>
      <w:suppressLineNumbers/>
      <w:suppressAutoHyphens/>
      <w:jc w:val="left"/>
    </w:pPr>
    <w:rPr>
      <w:b/>
    </w:rPr>
  </w:style>
  <w:style w:type="paragraph" w:customStyle="1" w:styleId="schouseresolutionjackettitle">
    <w:name w:val="sc_house_resolution_jacket_title"/>
    <w:qFormat/>
    <w:rsid w:val="00E939E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939EF"/>
    <w:pPr>
      <w:widowControl w:val="0"/>
      <w:suppressAutoHyphens/>
      <w:spacing w:after="0" w:line="360" w:lineRule="auto"/>
      <w:jc w:val="both"/>
    </w:pPr>
  </w:style>
  <w:style w:type="paragraph" w:customStyle="1" w:styleId="scresolutionwhereas">
    <w:name w:val="sc_resolution_whereas"/>
    <w:qFormat/>
    <w:rsid w:val="00E939EF"/>
    <w:pPr>
      <w:widowControl w:val="0"/>
      <w:suppressAutoHyphens/>
      <w:spacing w:after="0" w:line="360" w:lineRule="auto"/>
      <w:jc w:val="both"/>
    </w:pPr>
  </w:style>
  <w:style w:type="paragraph" w:customStyle="1" w:styleId="schouseresolutionxx">
    <w:name w:val="sc_house_resolution_xx"/>
    <w:qFormat/>
    <w:rsid w:val="00E939EF"/>
    <w:pPr>
      <w:widowControl w:val="0"/>
      <w:suppressAutoHyphens/>
      <w:spacing w:after="0" w:line="240" w:lineRule="auto"/>
      <w:jc w:val="center"/>
    </w:pPr>
  </w:style>
  <w:style w:type="paragraph" w:customStyle="1" w:styleId="BillDots0">
    <w:name w:val="BillDots"/>
    <w:basedOn w:val="Normal"/>
    <w:autoRedefine/>
    <w:qFormat/>
    <w:rsid w:val="00E939E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939EF"/>
    <w:rPr>
      <w:color w:val="0000FF" w:themeColor="hyperlink"/>
      <w:u w:val="single"/>
    </w:rPr>
  </w:style>
  <w:style w:type="paragraph" w:customStyle="1" w:styleId="Numbers">
    <w:name w:val="Numbers"/>
    <w:basedOn w:val="BillDots0"/>
    <w:qFormat/>
    <w:rsid w:val="00E939EF"/>
    <w:pPr>
      <w:tabs>
        <w:tab w:val="right" w:pos="5904"/>
      </w:tabs>
    </w:pPr>
  </w:style>
  <w:style w:type="character" w:customStyle="1" w:styleId="scclippagepath">
    <w:name w:val="sc_clip_page_path"/>
    <w:uiPriority w:val="1"/>
    <w:qFormat/>
    <w:rsid w:val="00E939EF"/>
    <w:rPr>
      <w:rFonts w:ascii="Times New Roman" w:hAnsi="Times New Roman"/>
      <w:caps/>
      <w:smallCaps w:val="0"/>
      <w:sz w:val="22"/>
    </w:rPr>
  </w:style>
  <w:style w:type="paragraph" w:customStyle="1" w:styleId="scconresoattyda">
    <w:name w:val="sc_con_reso_atty_da"/>
    <w:qFormat/>
    <w:rsid w:val="00E939E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939E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939E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939E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939EF"/>
    <w:pPr>
      <w:widowControl w:val="0"/>
      <w:suppressAutoHyphens/>
      <w:spacing w:after="0" w:line="240" w:lineRule="auto"/>
      <w:jc w:val="both"/>
    </w:pPr>
  </w:style>
  <w:style w:type="paragraph" w:customStyle="1" w:styleId="scjrregattydadocno">
    <w:name w:val="sc_jrreg_atty_da_docno"/>
    <w:basedOn w:val="Normal"/>
    <w:qFormat/>
    <w:rsid w:val="00E939E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939E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939E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939EF"/>
    <w:rPr>
      <w:rFonts w:ascii="Times New Roman" w:hAnsi="Times New Roman"/>
      <w:b/>
      <w:caps/>
      <w:smallCaps w:val="0"/>
      <w:sz w:val="24"/>
    </w:rPr>
  </w:style>
  <w:style w:type="paragraph" w:customStyle="1" w:styleId="scjrregfooter">
    <w:name w:val="sc_jrreg_footer"/>
    <w:qFormat/>
    <w:rsid w:val="00E939E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939E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939E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939E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93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939E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939E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93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939EF"/>
    <w:pPr>
      <w:widowControl w:val="0"/>
      <w:suppressAutoHyphens/>
      <w:spacing w:after="0" w:line="360" w:lineRule="auto"/>
      <w:jc w:val="both"/>
    </w:pPr>
  </w:style>
  <w:style w:type="paragraph" w:customStyle="1" w:styleId="scresolutionbody">
    <w:name w:val="sc_resolution_body"/>
    <w:qFormat/>
    <w:rsid w:val="00E939EF"/>
    <w:pPr>
      <w:widowControl w:val="0"/>
      <w:suppressAutoHyphens/>
      <w:spacing w:after="0" w:line="360" w:lineRule="auto"/>
      <w:jc w:val="both"/>
    </w:pPr>
  </w:style>
  <w:style w:type="paragraph" w:customStyle="1" w:styleId="scresolutionclippagebottom">
    <w:name w:val="sc_resolution_clip_page_bottom"/>
    <w:qFormat/>
    <w:rsid w:val="00E939E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939EF"/>
    <w:pPr>
      <w:widowControl w:val="0"/>
      <w:suppressAutoHyphens/>
      <w:spacing w:after="0" w:line="240" w:lineRule="auto"/>
      <w:jc w:val="both"/>
    </w:pPr>
  </w:style>
  <w:style w:type="paragraph" w:customStyle="1" w:styleId="scresolutionfooter">
    <w:name w:val="sc_resolution_footer"/>
    <w:link w:val="scresolutionfooterChar"/>
    <w:qFormat/>
    <w:rsid w:val="00E939E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939EF"/>
    <w:rPr>
      <w:rFonts w:eastAsia="Times New Roman" w:cs="Times New Roman"/>
      <w:szCs w:val="20"/>
    </w:rPr>
  </w:style>
  <w:style w:type="paragraph" w:customStyle="1" w:styleId="scresolutionheader">
    <w:name w:val="sc_resolution_header"/>
    <w:qFormat/>
    <w:rsid w:val="00E939EF"/>
    <w:pPr>
      <w:widowControl w:val="0"/>
      <w:suppressAutoHyphens/>
      <w:spacing w:after="0" w:line="240" w:lineRule="auto"/>
      <w:jc w:val="center"/>
    </w:pPr>
    <w:rPr>
      <w:b/>
      <w:caps/>
      <w:sz w:val="30"/>
    </w:rPr>
  </w:style>
  <w:style w:type="paragraph" w:customStyle="1" w:styleId="scresolutiontitle">
    <w:name w:val="sc_resolution_title"/>
    <w:qFormat/>
    <w:rsid w:val="00E939EF"/>
    <w:pPr>
      <w:widowControl w:val="0"/>
      <w:suppressAutoHyphens/>
      <w:spacing w:after="0" w:line="240" w:lineRule="auto"/>
      <w:jc w:val="both"/>
    </w:pPr>
    <w:rPr>
      <w:caps/>
    </w:rPr>
  </w:style>
  <w:style w:type="paragraph" w:customStyle="1" w:styleId="scresolutionxx">
    <w:name w:val="sc_resolution_xx"/>
    <w:qFormat/>
    <w:rsid w:val="00E939EF"/>
    <w:pPr>
      <w:widowControl w:val="0"/>
      <w:suppressAutoHyphens/>
      <w:spacing w:after="0" w:line="240" w:lineRule="auto"/>
      <w:jc w:val="center"/>
    </w:pPr>
  </w:style>
  <w:style w:type="character" w:customStyle="1" w:styleId="scSECTIONS">
    <w:name w:val="sc_SECTIONS"/>
    <w:uiPriority w:val="1"/>
    <w:qFormat/>
    <w:rsid w:val="00E939EF"/>
    <w:rPr>
      <w:rFonts w:ascii="Times New Roman" w:hAnsi="Times New Roman"/>
      <w:b w:val="0"/>
      <w:i w:val="0"/>
      <w:caps/>
      <w:smallCaps w:val="0"/>
      <w:color w:val="auto"/>
      <w:sz w:val="22"/>
    </w:rPr>
  </w:style>
  <w:style w:type="character" w:customStyle="1" w:styleId="scsenateclippagepath">
    <w:name w:val="sc_senate_clip_page_path"/>
    <w:uiPriority w:val="1"/>
    <w:qFormat/>
    <w:rsid w:val="00E939EF"/>
    <w:rPr>
      <w:rFonts w:ascii="Times New Roman" w:hAnsi="Times New Roman"/>
      <w:caps/>
      <w:smallCaps w:val="0"/>
      <w:sz w:val="22"/>
    </w:rPr>
  </w:style>
  <w:style w:type="paragraph" w:customStyle="1" w:styleId="scsenateresolutionbody">
    <w:name w:val="sc_senate_resolution_body"/>
    <w:qFormat/>
    <w:rsid w:val="00E939EF"/>
    <w:pPr>
      <w:widowControl w:val="0"/>
      <w:suppressAutoHyphens/>
      <w:spacing w:after="0" w:line="360" w:lineRule="auto"/>
      <w:jc w:val="both"/>
    </w:pPr>
  </w:style>
  <w:style w:type="paragraph" w:customStyle="1" w:styleId="scsenateresolutionclippagebottom">
    <w:name w:val="sc_senate_resolution_clip_page_bottom"/>
    <w:qFormat/>
    <w:rsid w:val="00E939E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939EF"/>
    <w:pPr>
      <w:widowControl w:val="0"/>
      <w:suppressLineNumbers/>
      <w:suppressAutoHyphens/>
    </w:pPr>
  </w:style>
  <w:style w:type="paragraph" w:customStyle="1" w:styleId="scsenateresolutionclippagerepdocumentname">
    <w:name w:val="sc_senate_resolution_clip_page_rep_document_name"/>
    <w:qFormat/>
    <w:rsid w:val="00E939E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939E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939E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939EF"/>
    <w:rPr>
      <w:color w:val="808080"/>
    </w:rPr>
  </w:style>
  <w:style w:type="paragraph" w:customStyle="1" w:styleId="sctablecodifiedsection">
    <w:name w:val="sc_table_codified_section"/>
    <w:qFormat/>
    <w:rsid w:val="00E939EF"/>
    <w:pPr>
      <w:widowControl w:val="0"/>
      <w:suppressAutoHyphens/>
      <w:spacing w:after="0" w:line="360" w:lineRule="auto"/>
    </w:pPr>
  </w:style>
  <w:style w:type="paragraph" w:customStyle="1" w:styleId="sctableln">
    <w:name w:val="sc_table_ln"/>
    <w:qFormat/>
    <w:rsid w:val="00E939EF"/>
    <w:pPr>
      <w:widowControl w:val="0"/>
      <w:suppressAutoHyphens/>
      <w:spacing w:after="0" w:line="360" w:lineRule="auto"/>
      <w:jc w:val="right"/>
    </w:pPr>
  </w:style>
  <w:style w:type="paragraph" w:customStyle="1" w:styleId="sctablenoncodifiedsection">
    <w:name w:val="sc_table_non_codified_section"/>
    <w:qFormat/>
    <w:rsid w:val="00E939EF"/>
    <w:pPr>
      <w:widowControl w:val="0"/>
      <w:suppressAutoHyphens/>
      <w:spacing w:after="0" w:line="360" w:lineRule="auto"/>
    </w:pPr>
  </w:style>
  <w:style w:type="paragraph" w:customStyle="1" w:styleId="scresolutionmembers">
    <w:name w:val="sc_resolution_members"/>
    <w:qFormat/>
    <w:rsid w:val="00E939EF"/>
    <w:pPr>
      <w:widowControl w:val="0"/>
      <w:suppressAutoHyphens/>
      <w:spacing w:after="0" w:line="360" w:lineRule="auto"/>
      <w:jc w:val="both"/>
    </w:pPr>
  </w:style>
  <w:style w:type="paragraph" w:customStyle="1" w:styleId="scdraftheader">
    <w:name w:val="sc_draft_header"/>
    <w:qFormat/>
    <w:rsid w:val="00E939EF"/>
    <w:pPr>
      <w:widowControl w:val="0"/>
      <w:suppressAutoHyphens/>
      <w:spacing w:after="0" w:line="240" w:lineRule="auto"/>
    </w:pPr>
  </w:style>
  <w:style w:type="paragraph" w:customStyle="1" w:styleId="scemptyline">
    <w:name w:val="sc_empty_line"/>
    <w:qFormat/>
    <w:rsid w:val="00E939EF"/>
    <w:pPr>
      <w:widowControl w:val="0"/>
      <w:suppressAutoHyphens/>
      <w:spacing w:after="0" w:line="360" w:lineRule="auto"/>
      <w:jc w:val="both"/>
    </w:pPr>
  </w:style>
  <w:style w:type="paragraph" w:customStyle="1" w:styleId="scemptylineheader">
    <w:name w:val="sc_emptyline_header"/>
    <w:qFormat/>
    <w:rsid w:val="00E939EF"/>
    <w:pPr>
      <w:widowControl w:val="0"/>
      <w:suppressAutoHyphens/>
      <w:spacing w:after="0" w:line="240" w:lineRule="auto"/>
      <w:jc w:val="both"/>
    </w:pPr>
  </w:style>
  <w:style w:type="character" w:customStyle="1" w:styleId="scinsert">
    <w:name w:val="sc_insert"/>
    <w:uiPriority w:val="1"/>
    <w:qFormat/>
    <w:rsid w:val="00E939EF"/>
    <w:rPr>
      <w:caps w:val="0"/>
      <w:smallCaps w:val="0"/>
      <w:strike w:val="0"/>
      <w:dstrike w:val="0"/>
      <w:vanish w:val="0"/>
      <w:u w:val="single"/>
      <w:vertAlign w:val="baseline"/>
    </w:rPr>
  </w:style>
  <w:style w:type="character" w:customStyle="1" w:styleId="scinsertblue">
    <w:name w:val="sc_insert_blue"/>
    <w:uiPriority w:val="1"/>
    <w:qFormat/>
    <w:rsid w:val="00E939E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939EF"/>
    <w:rPr>
      <w:caps w:val="0"/>
      <w:smallCaps w:val="0"/>
      <w:strike w:val="0"/>
      <w:dstrike w:val="0"/>
      <w:vanish w:val="0"/>
      <w:color w:val="0070C0"/>
      <w:u w:val="none"/>
      <w:vertAlign w:val="baseline"/>
    </w:rPr>
  </w:style>
  <w:style w:type="character" w:customStyle="1" w:styleId="scinsertred">
    <w:name w:val="sc_insert_red"/>
    <w:uiPriority w:val="1"/>
    <w:qFormat/>
    <w:rsid w:val="00E939E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939EF"/>
    <w:rPr>
      <w:caps w:val="0"/>
      <w:smallCaps w:val="0"/>
      <w:strike w:val="0"/>
      <w:dstrike w:val="0"/>
      <w:vanish w:val="0"/>
      <w:color w:val="FF0000"/>
      <w:u w:val="none"/>
      <w:vertAlign w:val="baseline"/>
    </w:rPr>
  </w:style>
  <w:style w:type="character" w:customStyle="1" w:styleId="scstrike">
    <w:name w:val="sc_strike"/>
    <w:uiPriority w:val="1"/>
    <w:qFormat/>
    <w:rsid w:val="00E939EF"/>
    <w:rPr>
      <w:strike/>
      <w:dstrike w:val="0"/>
    </w:rPr>
  </w:style>
  <w:style w:type="character" w:customStyle="1" w:styleId="scstrikeblue">
    <w:name w:val="sc_strike_blue"/>
    <w:uiPriority w:val="1"/>
    <w:qFormat/>
    <w:rsid w:val="00E939EF"/>
    <w:rPr>
      <w:strike/>
      <w:dstrike w:val="0"/>
      <w:color w:val="0070C0"/>
    </w:rPr>
  </w:style>
  <w:style w:type="character" w:customStyle="1" w:styleId="scstrikered">
    <w:name w:val="sc_strike_red"/>
    <w:uiPriority w:val="1"/>
    <w:qFormat/>
    <w:rsid w:val="00E939EF"/>
    <w:rPr>
      <w:strike/>
      <w:dstrike w:val="0"/>
      <w:color w:val="FF0000"/>
    </w:rPr>
  </w:style>
  <w:style w:type="character" w:customStyle="1" w:styleId="scstrikebluenoncodified">
    <w:name w:val="sc_strike_blue_non_codified"/>
    <w:uiPriority w:val="1"/>
    <w:qFormat/>
    <w:rsid w:val="00E939EF"/>
    <w:rPr>
      <w:strike/>
      <w:dstrike w:val="0"/>
      <w:color w:val="0070C0"/>
      <w:lang w:val="en-US"/>
    </w:rPr>
  </w:style>
  <w:style w:type="character" w:customStyle="1" w:styleId="scstrikerednoncodified">
    <w:name w:val="sc_strike_red_non_codified"/>
    <w:uiPriority w:val="1"/>
    <w:qFormat/>
    <w:rsid w:val="00E939EF"/>
    <w:rPr>
      <w:strike/>
      <w:dstrike w:val="0"/>
      <w:color w:val="FF0000"/>
    </w:rPr>
  </w:style>
  <w:style w:type="paragraph" w:customStyle="1" w:styleId="scnowthereforebold">
    <w:name w:val="sc_now_therefore_bold"/>
    <w:uiPriority w:val="1"/>
    <w:qFormat/>
    <w:rsid w:val="00E939EF"/>
    <w:pPr>
      <w:widowControl w:val="0"/>
      <w:suppressAutoHyphens/>
      <w:spacing w:after="0" w:line="480" w:lineRule="auto"/>
    </w:pPr>
    <w:rPr>
      <w:rFonts w:eastAsia="Calibri" w:cs="Times New Roman"/>
    </w:rPr>
  </w:style>
  <w:style w:type="paragraph" w:customStyle="1" w:styleId="scbillsiglines">
    <w:name w:val="sc_bill_sig_lines"/>
    <w:qFormat/>
    <w:rsid w:val="00E939E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939EF"/>
  </w:style>
  <w:style w:type="paragraph" w:customStyle="1" w:styleId="scbillendxx">
    <w:name w:val="sc_bill_end_xx"/>
    <w:qFormat/>
    <w:rsid w:val="00E939EF"/>
    <w:pPr>
      <w:widowControl w:val="0"/>
      <w:suppressAutoHyphens/>
      <w:spacing w:after="0" w:line="240" w:lineRule="auto"/>
      <w:jc w:val="center"/>
    </w:pPr>
  </w:style>
  <w:style w:type="character" w:customStyle="1" w:styleId="scbillheader1">
    <w:name w:val="sc_bill_header1"/>
    <w:uiPriority w:val="1"/>
    <w:qFormat/>
    <w:rsid w:val="00E939EF"/>
  </w:style>
  <w:style w:type="character" w:customStyle="1" w:styleId="scresolutionbody1">
    <w:name w:val="sc_resolution_body1"/>
    <w:uiPriority w:val="1"/>
    <w:qFormat/>
    <w:rsid w:val="00E939EF"/>
  </w:style>
  <w:style w:type="character" w:styleId="Strong">
    <w:name w:val="Strong"/>
    <w:basedOn w:val="DefaultParagraphFont"/>
    <w:uiPriority w:val="22"/>
    <w:qFormat/>
    <w:rsid w:val="00E939EF"/>
    <w:rPr>
      <w:b/>
      <w:bCs/>
    </w:rPr>
  </w:style>
  <w:style w:type="character" w:customStyle="1" w:styleId="scamendhouse">
    <w:name w:val="sc_amend_house"/>
    <w:uiPriority w:val="1"/>
    <w:qFormat/>
    <w:rsid w:val="00E939EF"/>
    <w:rPr>
      <w:bdr w:val="none" w:sz="0" w:space="0" w:color="auto"/>
      <w:shd w:val="clear" w:color="auto" w:fill="FDE9D9" w:themeFill="accent6" w:themeFillTint="33"/>
    </w:rPr>
  </w:style>
  <w:style w:type="character" w:customStyle="1" w:styleId="scamendsenate">
    <w:name w:val="sc_amend_senate"/>
    <w:uiPriority w:val="1"/>
    <w:qFormat/>
    <w:rsid w:val="00E939EF"/>
    <w:rPr>
      <w:bdr w:val="none" w:sz="0" w:space="0" w:color="auto"/>
      <w:shd w:val="clear" w:color="auto" w:fill="E5DFEC" w:themeFill="accent4" w:themeFillTint="33"/>
    </w:rPr>
  </w:style>
  <w:style w:type="paragraph" w:styleId="Revision">
    <w:name w:val="Revision"/>
    <w:hidden/>
    <w:uiPriority w:val="99"/>
    <w:semiHidden/>
    <w:rsid w:val="00E939EF"/>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D038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15&amp;session=125&amp;summary=B" TargetMode="External" Id="R0774e3ad154940cf" /><Relationship Type="http://schemas.openxmlformats.org/officeDocument/2006/relationships/hyperlink" Target="https://www.scstatehouse.gov/sess125_2023-2024/prever/5415_20240418.docx" TargetMode="External" Id="Rd2d4ab24553242ab" /><Relationship Type="http://schemas.openxmlformats.org/officeDocument/2006/relationships/hyperlink" Target="h:\hj\20240418.docx" TargetMode="External" Id="R90830a7625d44be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9051720f-49cc-4eaa-ba9e-99b5c19acb2b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2024-04-18T00:00:00-04:00</T_BILL_DT_VERSION>
  <T_BILL_D_HOUSEINTRODATE>2024-04-18</T_BILL_D_HOUSEINTRODATE>
  <T_BILL_D_INTRODATE>2024-04-18</T_BILL_D_INTRODATE>
  <T_BILL_N_INTERNALVERSIONNUMBER>1</T_BILL_N_INTERNALVERSIONNUMBER>
  <T_BILL_N_SESSION>125</T_BILL_N_SESSION>
  <T_BILL_N_VERSIONNUMBER>1</T_BILL_N_VERSIONNUMBER>
  <T_BILL_N_YEAR>2024</T_BILL_N_YEAR>
  <T_BILL_REQUEST_REQUEST>194caa23-b9ef-4710-b8d7-086d6af79d4b</T_BILL_REQUEST_REQUEST>
  <T_BILL_R_ORIGINALDRAFT>b83f0a0e-4ea9-44b9-86a7-27e5b15739b3</T_BILL_R_ORIGINALDRAFT>
  <T_BILL_SPONSOR_SPONSOR>7dd4f309-dfcd-4edf-9cba-f0144eec17d6</T_BILL_SPONSOR_SPONSOR>
  <T_BILL_T_BILLNAME>[5415]</T_BILL_T_BILLNAME>
  <T_BILL_T_BILLNUMBER>5415</T_BILL_T_BILLNUMBER>
  <T_BILL_T_BILLTITLE>TO RECOGNIZE AND COMMEND THE HONORABLE R. RAYE FELDER OF YORK COUNTY FOR HER DEDICATED SERVICE IN THE HOUSE OF REPRESENTATIVES ON BEHALF OF HER CONSTITUENTS AND THE CITIZENS OF SOUTH CAROLINA AND TO WISH HER MUCH SUCCESS AND HAPPINESS IN ALL HER FUTURE ENDEAVORS.</T_BILL_T_BILLTITLE>
  <T_BILL_T_CHAMBER>house</T_BILL_T_CHAMBER>
  <T_BILL_T_FILENAME> </T_BILL_T_FILENAME>
  <T_BILL_T_LEGTYPE>resolution</T_BILL_T_LEGTYPE>
  <T_BILL_T_SUBJECT>Rep. Felder retiring</T_BILL_T_SUBJECT>
  <T_BILL_UR_DRAFTER>virginiaravenel@scstatehouse.gov</T_BILL_UR_DRAFTER>
  <T_BILL_UR_DRAFTINGASSISTANT>katierogers@scstatehouse.gov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2389</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Jason Bundrick</cp:lastModifiedBy>
  <cp:revision>4</cp:revision>
  <cp:lastPrinted>2024-02-05T17:52:00Z</cp:lastPrinted>
  <dcterms:created xsi:type="dcterms:W3CDTF">2024-04-18T18:15:00Z</dcterms:created>
  <dcterms:modified xsi:type="dcterms:W3CDTF">2024-04-18T18:21:00Z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