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5448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Pedalino,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LC-0422DG-RM24.docx</w:t>
      </w:r>
    </w:p>
    <w:p>
      <w:pPr>
        <w:widowControl w:val="false"/>
        <w:spacing w:after="0"/>
        <w:jc w:val="left"/>
      </w:pPr>
    </w:p>
    <w:p>
      <w:pPr>
        <w:widowControl w:val="false"/>
        <w:spacing w:after="0"/>
        <w:jc w:val="left"/>
      </w:pPr>
      <w:r>
        <w:rPr>
          <w:rFonts w:ascii="Times New Roman"/>
          <w:sz w:val="22"/>
        </w:rPr>
        <w:t xml:space="preserve">Introduced in the House on April 23, 2024</w:t>
      </w:r>
    </w:p>
    <w:p>
      <w:pPr>
        <w:widowControl w:val="false"/>
        <w:spacing w:after="0"/>
        <w:jc w:val="left"/>
      </w:pPr>
      <w:r>
        <w:rPr>
          <w:rFonts w:ascii="Times New Roman"/>
          <w:sz w:val="22"/>
        </w:rPr>
        <w:t xml:space="preserve">Adopted by the House on April 23, 2024</w:t>
      </w:r>
    </w:p>
    <w:p>
      <w:pPr>
        <w:widowControl w:val="false"/>
        <w:spacing w:after="0"/>
        <w:jc w:val="left"/>
      </w:pPr>
    </w:p>
    <w:p>
      <w:pPr>
        <w:widowControl w:val="false"/>
        <w:spacing w:after="0"/>
        <w:jc w:val="left"/>
      </w:pPr>
      <w:r>
        <w:rPr>
          <w:rFonts w:ascii="Times New Roman"/>
          <w:sz w:val="22"/>
        </w:rPr>
        <w:t xml:space="preserve">Summary: John Landon Black Foundation Resource Center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4/23/2024</w:t>
      </w:r>
      <w:r>
        <w:tab/>
        <w:t>House</w:t>
      </w:r>
      <w:r>
        <w:tab/>
        <w:t xml:space="preserve">Introduced and adopted</w:t>
      </w:r>
      <w:r>
        <w:t xml:space="preserve"> (</w:t>
      </w:r>
      <w:hyperlink w:history="true" r:id="R9860aed996614270">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d6dca4a1bb04d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9fc3307c114de8">
        <w:r>
          <w:rPr>
            <w:rStyle w:val="Hyperlink"/>
            <w:u w:val="single"/>
          </w:rPr>
          <w:t>04/23/2024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7001547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DB000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840BE" w14:paraId="48DB32D0" w14:textId="7F6BAD61">
          <w:pPr>
            <w:pStyle w:val="scresolutiontitle"/>
          </w:pPr>
          <w:r w:rsidRPr="00C840BE">
            <w:t xml:space="preserve">TO RECOGNIZE AND CONGRATULATE </w:t>
          </w:r>
          <w:r w:rsidR="00247C1C">
            <w:t>“</w:t>
          </w:r>
          <w:r w:rsidRPr="00C840BE">
            <w:t>JOHN’S PLACE,</w:t>
          </w:r>
          <w:r w:rsidR="00247C1C">
            <w:t>”</w:t>
          </w:r>
          <w:r w:rsidRPr="00C840BE">
            <w:t xml:space="preserve"> THE JOHN LANDON BLACK FOUNDATION RESOURCE CENTER, ON THE OCCASION OF ITS GRAND OPENING AND RIBBON-CUTTING CEREMONY, TO BE HELD ON THURSDAY, APRIL 25, 2024, IN MANNING.</w:t>
          </w:r>
        </w:p>
      </w:sdtContent>
    </w:sdt>
    <w:p w:rsidR="0010776B" w:rsidP="00091FD9" w:rsidRDefault="0010776B" w14:paraId="48DB32D1" w14:textId="56627158">
      <w:pPr>
        <w:pStyle w:val="scresolutiontitle"/>
      </w:pPr>
    </w:p>
    <w:p w:rsidR="00C840BE" w:rsidP="00C840BE" w:rsidRDefault="008C3A19" w14:paraId="3BE38952" w14:textId="77777777">
      <w:pPr>
        <w:pStyle w:val="scresolutionwhereas"/>
      </w:pPr>
      <w:bookmarkStart w:name="wa_bcd0331f1" w:id="0"/>
      <w:r w:rsidRPr="00084D53">
        <w:t>W</w:t>
      </w:r>
      <w:bookmarkEnd w:id="0"/>
      <w:r w:rsidRPr="00084D53">
        <w:t>hereas,</w:t>
      </w:r>
      <w:r w:rsidR="001347EE">
        <w:t xml:space="preserve"> </w:t>
      </w:r>
      <w:r w:rsidR="00C840BE">
        <w:t>believed to be the first of its kind in Clarendon County, “John’s Place” at 16 North Brooks Street in Manning will provide help for those who suffer from the disease of addiction; and</w:t>
      </w:r>
    </w:p>
    <w:p w:rsidR="00C840BE" w:rsidP="00C840BE" w:rsidRDefault="00C840BE" w14:paraId="2317DBD1" w14:textId="77777777">
      <w:pPr>
        <w:pStyle w:val="scresolutionwhereas"/>
      </w:pPr>
    </w:p>
    <w:p w:rsidR="00C840BE" w:rsidP="00C840BE" w:rsidRDefault="00C840BE" w14:paraId="6558B046" w14:textId="77777777">
      <w:pPr>
        <w:pStyle w:val="scresolutionwhereas"/>
      </w:pPr>
      <w:bookmarkStart w:name="wa_0891903aa" w:id="1"/>
      <w:r>
        <w:t>W</w:t>
      </w:r>
      <w:bookmarkEnd w:id="1"/>
      <w:r>
        <w:t>hereas, John’s Place, the John Landon Black Foundation Resource Center, is supported by private donations and will provide a meeting space for Alcoholics Anonymous (AA) and Narcotics Anonymous (NA), peer and family counseling sessions, and job placement assistance, as well as serve as a community gathering place. A 501(c)3 organization, the foundation works closely with its community partner, Clarendon Behavioral Health Services; and</w:t>
      </w:r>
    </w:p>
    <w:p w:rsidR="00C840BE" w:rsidP="00C840BE" w:rsidRDefault="00C840BE" w14:paraId="166F54FC" w14:textId="77777777">
      <w:pPr>
        <w:pStyle w:val="scresolutionwhereas"/>
      </w:pPr>
    </w:p>
    <w:p w:rsidR="00C840BE" w:rsidP="00C840BE" w:rsidRDefault="00C840BE" w14:paraId="481BFC12" w14:textId="3841DE81">
      <w:pPr>
        <w:pStyle w:val="scresolutionwhereas"/>
      </w:pPr>
      <w:bookmarkStart w:name="wa_8b5e765d8" w:id="2"/>
      <w:r>
        <w:t>W</w:t>
      </w:r>
      <w:bookmarkEnd w:id="2"/>
      <w:r>
        <w:t>hereas, as Amy Land, co</w:t>
      </w:r>
      <w:r w:rsidR="0023532A">
        <w:t>-</w:t>
      </w:r>
      <w:r>
        <w:t>chair of the foundation, explains, “We had a vision to help fill the gap between what treatment offers and what people with addiction need”; and</w:t>
      </w:r>
    </w:p>
    <w:p w:rsidR="00C840BE" w:rsidP="00C840BE" w:rsidRDefault="00C840BE" w14:paraId="74A2250A" w14:textId="77777777">
      <w:pPr>
        <w:pStyle w:val="scresolutionwhereas"/>
      </w:pPr>
    </w:p>
    <w:p w:rsidR="00C840BE" w:rsidP="00C840BE" w:rsidRDefault="00C840BE" w14:paraId="0B73DD0F" w14:textId="77777777">
      <w:pPr>
        <w:pStyle w:val="scresolutionwhereas"/>
      </w:pPr>
      <w:bookmarkStart w:name="wa_7b18a7833" w:id="3"/>
      <w:r>
        <w:t>W</w:t>
      </w:r>
      <w:bookmarkEnd w:id="3"/>
      <w:r>
        <w:t xml:space="preserve">hereas, John Landon Black lost his battle to the disease at age 25, and his family and friends, foundation donors and board members, and residents see John’s Place as a way to honor the legacy of someone who loved life and his community, a way to give hope to </w:t>
      </w:r>
      <w:bookmarkStart w:name="open_doc_here" w:id="4"/>
      <w:bookmarkEnd w:id="4"/>
      <w:r>
        <w:t>those who feel hopeless; and</w:t>
      </w:r>
    </w:p>
    <w:p w:rsidR="00C840BE" w:rsidP="00C840BE" w:rsidRDefault="00C840BE" w14:paraId="76F435A1" w14:textId="77777777">
      <w:pPr>
        <w:pStyle w:val="scresolutionwhereas"/>
      </w:pPr>
    </w:p>
    <w:p w:rsidR="008A7625" w:rsidP="00843D27" w:rsidRDefault="00C840BE" w14:paraId="44F28955" w14:textId="6F47702D">
      <w:pPr>
        <w:pStyle w:val="scresolutionwhereas"/>
      </w:pPr>
      <w:bookmarkStart w:name="wa_1db770019" w:id="5"/>
      <w:r>
        <w:t>W</w:t>
      </w:r>
      <w:bookmarkEnd w:id="5"/>
      <w:r>
        <w:t xml:space="preserve">hereas, grateful for the hope that John’s Place offers, the House of Representatives takes great pleasure in wishing this fine endeavor much success in the years ahead.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9477087">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000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150D3AC">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DB0008">
            <w:rPr>
              <w:rStyle w:val="scresolutionbody1"/>
            </w:rPr>
            <w:t>House of Representatives</w:t>
          </w:r>
        </w:sdtContent>
      </w:sdt>
      <w:r w:rsidRPr="00040E43">
        <w:t xml:space="preserve">, by this resolution, </w:t>
      </w:r>
      <w:r w:rsidRPr="00C840BE" w:rsidR="00C840BE">
        <w:t xml:space="preserve">recognize and congratulate </w:t>
      </w:r>
      <w:r w:rsidR="00247C1C">
        <w:t>“</w:t>
      </w:r>
      <w:r w:rsidRPr="00C840BE" w:rsidR="00C840BE">
        <w:t>John’s Place,</w:t>
      </w:r>
      <w:r w:rsidR="00232D93">
        <w:t>”</w:t>
      </w:r>
      <w:r w:rsidRPr="00C840BE" w:rsidR="00C840BE">
        <w:t xml:space="preserve"> the John Landon Black Foundation Resource Center, on the occasion of its grand opening and ribbon-cutting ceremony, to be held on Thursday, April 25, 2024, in Manning.</w:t>
      </w:r>
    </w:p>
    <w:p w:rsidRPr="00040E43" w:rsidR="00007116" w:rsidP="00B703CB" w:rsidRDefault="00007116" w14:paraId="48DB32E7" w14:textId="77777777">
      <w:pPr>
        <w:pStyle w:val="scresolutionbody"/>
      </w:pPr>
    </w:p>
    <w:p w:rsidRPr="00040E43" w:rsidR="00B9052D" w:rsidP="00B703CB" w:rsidRDefault="00007116" w14:paraId="48DB32E8" w14:textId="23E482B4">
      <w:pPr>
        <w:pStyle w:val="scresolutionbody"/>
      </w:pPr>
      <w:r w:rsidRPr="00040E43">
        <w:t>Be it further resolved that a copy of this resolution be presented to</w:t>
      </w:r>
      <w:r w:rsidRPr="00040E43" w:rsidR="00B9105E">
        <w:t xml:space="preserve"> </w:t>
      </w:r>
      <w:r w:rsidRPr="00C840BE" w:rsidR="00C840BE">
        <w:t xml:space="preserve">John’s Place, the John Landon Black </w:t>
      </w:r>
      <w:r w:rsidRPr="00C840BE" w:rsidR="00C840BE">
        <w:lastRenderedPageBreak/>
        <w:t>Foundation Resource Center</w:t>
      </w:r>
      <w:r w:rsidR="00C840B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A138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B82B8C2" w:rsidR="007003E1" w:rsidRDefault="00DF48C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B0008">
              <w:rPr>
                <w:noProof/>
              </w:rPr>
              <w:t>LC-0422DG-RM24.docx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250C2"/>
    <w:rsid w:val="00032E86"/>
    <w:rsid w:val="00040E43"/>
    <w:rsid w:val="0008202C"/>
    <w:rsid w:val="000843D7"/>
    <w:rsid w:val="00084D53"/>
    <w:rsid w:val="00091FD9"/>
    <w:rsid w:val="0009711F"/>
    <w:rsid w:val="00097234"/>
    <w:rsid w:val="00097BBE"/>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32D93"/>
    <w:rsid w:val="0023532A"/>
    <w:rsid w:val="00247C1C"/>
    <w:rsid w:val="0025001F"/>
    <w:rsid w:val="00250967"/>
    <w:rsid w:val="002543C8"/>
    <w:rsid w:val="0025541D"/>
    <w:rsid w:val="002635C9"/>
    <w:rsid w:val="00284AAE"/>
    <w:rsid w:val="002B451A"/>
    <w:rsid w:val="002D55D2"/>
    <w:rsid w:val="002E5912"/>
    <w:rsid w:val="002F4473"/>
    <w:rsid w:val="00301B21"/>
    <w:rsid w:val="00325348"/>
    <w:rsid w:val="0032732C"/>
    <w:rsid w:val="003306AB"/>
    <w:rsid w:val="003321E4"/>
    <w:rsid w:val="00336AD0"/>
    <w:rsid w:val="0036008C"/>
    <w:rsid w:val="0037079A"/>
    <w:rsid w:val="003A4798"/>
    <w:rsid w:val="003A4F41"/>
    <w:rsid w:val="003C4DAB"/>
    <w:rsid w:val="003D01E8"/>
    <w:rsid w:val="003D0BC2"/>
    <w:rsid w:val="003D55C5"/>
    <w:rsid w:val="003E5288"/>
    <w:rsid w:val="003F4CB2"/>
    <w:rsid w:val="003F6D79"/>
    <w:rsid w:val="003F6E8C"/>
    <w:rsid w:val="003F7588"/>
    <w:rsid w:val="0041760A"/>
    <w:rsid w:val="00417C01"/>
    <w:rsid w:val="004252D4"/>
    <w:rsid w:val="00436096"/>
    <w:rsid w:val="004403BD"/>
    <w:rsid w:val="00461441"/>
    <w:rsid w:val="004623E6"/>
    <w:rsid w:val="0046488E"/>
    <w:rsid w:val="0046685D"/>
    <w:rsid w:val="004669F5"/>
    <w:rsid w:val="004809EE"/>
    <w:rsid w:val="004B7339"/>
    <w:rsid w:val="004E7D54"/>
    <w:rsid w:val="004F236F"/>
    <w:rsid w:val="004F57F0"/>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66E91"/>
    <w:rsid w:val="006913C9"/>
    <w:rsid w:val="0069470D"/>
    <w:rsid w:val="006B1590"/>
    <w:rsid w:val="006B15F0"/>
    <w:rsid w:val="006D58AA"/>
    <w:rsid w:val="006E4451"/>
    <w:rsid w:val="006E655C"/>
    <w:rsid w:val="006E69E6"/>
    <w:rsid w:val="007003E1"/>
    <w:rsid w:val="007070AD"/>
    <w:rsid w:val="00733210"/>
    <w:rsid w:val="00734F00"/>
    <w:rsid w:val="007352A5"/>
    <w:rsid w:val="0073631E"/>
    <w:rsid w:val="00736959"/>
    <w:rsid w:val="007415E0"/>
    <w:rsid w:val="0074375C"/>
    <w:rsid w:val="00746A58"/>
    <w:rsid w:val="007720AC"/>
    <w:rsid w:val="00781DF8"/>
    <w:rsid w:val="007836CC"/>
    <w:rsid w:val="00787728"/>
    <w:rsid w:val="007917CE"/>
    <w:rsid w:val="007959D3"/>
    <w:rsid w:val="007A1387"/>
    <w:rsid w:val="007A70AE"/>
    <w:rsid w:val="007C0EE1"/>
    <w:rsid w:val="007E01B6"/>
    <w:rsid w:val="007E7FF0"/>
    <w:rsid w:val="007F3C86"/>
    <w:rsid w:val="007F6D64"/>
    <w:rsid w:val="00810471"/>
    <w:rsid w:val="008362E8"/>
    <w:rsid w:val="008410D3"/>
    <w:rsid w:val="00843D27"/>
    <w:rsid w:val="00846FE5"/>
    <w:rsid w:val="0085786E"/>
    <w:rsid w:val="00870570"/>
    <w:rsid w:val="00881635"/>
    <w:rsid w:val="008905D2"/>
    <w:rsid w:val="008A1768"/>
    <w:rsid w:val="008A489F"/>
    <w:rsid w:val="008A7625"/>
    <w:rsid w:val="008B4AC4"/>
    <w:rsid w:val="008C3A19"/>
    <w:rsid w:val="008D05D1"/>
    <w:rsid w:val="008E1DCA"/>
    <w:rsid w:val="008F0F33"/>
    <w:rsid w:val="008F4429"/>
    <w:rsid w:val="008F445B"/>
    <w:rsid w:val="009059FF"/>
    <w:rsid w:val="00910075"/>
    <w:rsid w:val="00921C51"/>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637D"/>
    <w:rsid w:val="00A9741D"/>
    <w:rsid w:val="00AB1254"/>
    <w:rsid w:val="00AB2CC0"/>
    <w:rsid w:val="00AC34A2"/>
    <w:rsid w:val="00AC74F4"/>
    <w:rsid w:val="00AD1C9A"/>
    <w:rsid w:val="00AD4B17"/>
    <w:rsid w:val="00AF0102"/>
    <w:rsid w:val="00AF1A81"/>
    <w:rsid w:val="00AF69EE"/>
    <w:rsid w:val="00B00C4F"/>
    <w:rsid w:val="00B072FC"/>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361C"/>
    <w:rsid w:val="00C664FC"/>
    <w:rsid w:val="00C7322B"/>
    <w:rsid w:val="00C73AFC"/>
    <w:rsid w:val="00C74E9D"/>
    <w:rsid w:val="00C826DD"/>
    <w:rsid w:val="00C82FD3"/>
    <w:rsid w:val="00C840BE"/>
    <w:rsid w:val="00C92819"/>
    <w:rsid w:val="00C93C2C"/>
    <w:rsid w:val="00CA3BCF"/>
    <w:rsid w:val="00CC6B7B"/>
    <w:rsid w:val="00CD2089"/>
    <w:rsid w:val="00CE4EE6"/>
    <w:rsid w:val="00CF44FA"/>
    <w:rsid w:val="00CF7873"/>
    <w:rsid w:val="00D1567E"/>
    <w:rsid w:val="00D31310"/>
    <w:rsid w:val="00D37AF8"/>
    <w:rsid w:val="00D55053"/>
    <w:rsid w:val="00D66B80"/>
    <w:rsid w:val="00D73A67"/>
    <w:rsid w:val="00D8028D"/>
    <w:rsid w:val="00D970A9"/>
    <w:rsid w:val="00DB0008"/>
    <w:rsid w:val="00DB1F5E"/>
    <w:rsid w:val="00DC47B1"/>
    <w:rsid w:val="00DF3845"/>
    <w:rsid w:val="00E071A0"/>
    <w:rsid w:val="00E32D96"/>
    <w:rsid w:val="00E41911"/>
    <w:rsid w:val="00E44B57"/>
    <w:rsid w:val="00E658FD"/>
    <w:rsid w:val="00E92EEF"/>
    <w:rsid w:val="00E97AB4"/>
    <w:rsid w:val="00EA150E"/>
    <w:rsid w:val="00EB13E1"/>
    <w:rsid w:val="00EF2368"/>
    <w:rsid w:val="00EF5F4D"/>
    <w:rsid w:val="00F02C5C"/>
    <w:rsid w:val="00F212EB"/>
    <w:rsid w:val="00F24442"/>
    <w:rsid w:val="00F31744"/>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7BB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97BB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97BBE"/>
    <w:rPr>
      <w:rFonts w:eastAsia="Times New Roman" w:cs="Times New Roman"/>
      <w:b/>
      <w:sz w:val="30"/>
      <w:szCs w:val="20"/>
    </w:rPr>
  </w:style>
  <w:style w:type="paragraph" w:styleId="Header">
    <w:name w:val="header"/>
    <w:basedOn w:val="Normal"/>
    <w:link w:val="HeaderChar"/>
    <w:uiPriority w:val="99"/>
    <w:unhideWhenUsed/>
    <w:rsid w:val="00097BBE"/>
    <w:pPr>
      <w:tabs>
        <w:tab w:val="center" w:pos="4680"/>
        <w:tab w:val="right" w:pos="9360"/>
      </w:tabs>
    </w:pPr>
  </w:style>
  <w:style w:type="character" w:customStyle="1" w:styleId="HeaderChar">
    <w:name w:val="Header Char"/>
    <w:basedOn w:val="DefaultParagraphFont"/>
    <w:link w:val="Header"/>
    <w:uiPriority w:val="99"/>
    <w:rsid w:val="00097BBE"/>
    <w:rPr>
      <w:rFonts w:eastAsia="Times New Roman" w:cs="Times New Roman"/>
      <w:szCs w:val="20"/>
    </w:rPr>
  </w:style>
  <w:style w:type="paragraph" w:styleId="Footer">
    <w:name w:val="footer"/>
    <w:basedOn w:val="Normal"/>
    <w:link w:val="FooterChar"/>
    <w:uiPriority w:val="99"/>
    <w:unhideWhenUsed/>
    <w:rsid w:val="00097BBE"/>
    <w:pPr>
      <w:tabs>
        <w:tab w:val="center" w:pos="4680"/>
        <w:tab w:val="right" w:pos="9360"/>
      </w:tabs>
    </w:pPr>
  </w:style>
  <w:style w:type="character" w:customStyle="1" w:styleId="FooterChar">
    <w:name w:val="Footer Char"/>
    <w:basedOn w:val="DefaultParagraphFont"/>
    <w:link w:val="Footer"/>
    <w:uiPriority w:val="99"/>
    <w:rsid w:val="00097BBE"/>
    <w:rPr>
      <w:rFonts w:eastAsia="Times New Roman" w:cs="Times New Roman"/>
      <w:szCs w:val="20"/>
    </w:rPr>
  </w:style>
  <w:style w:type="character" w:styleId="PageNumber">
    <w:name w:val="page number"/>
    <w:basedOn w:val="DefaultParagraphFont"/>
    <w:uiPriority w:val="99"/>
    <w:semiHidden/>
    <w:unhideWhenUsed/>
    <w:rsid w:val="00097BBE"/>
  </w:style>
  <w:style w:type="character" w:styleId="LineNumber">
    <w:name w:val="line number"/>
    <w:basedOn w:val="DefaultParagraphFont"/>
    <w:uiPriority w:val="99"/>
    <w:semiHidden/>
    <w:unhideWhenUsed/>
    <w:rsid w:val="00097BBE"/>
  </w:style>
  <w:style w:type="paragraph" w:customStyle="1" w:styleId="BillDots">
    <w:name w:val="Bill Dots"/>
    <w:basedOn w:val="Normal"/>
    <w:qFormat/>
    <w:rsid w:val="00097BB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97BBE"/>
    <w:pPr>
      <w:tabs>
        <w:tab w:val="right" w:pos="5904"/>
      </w:tabs>
    </w:pPr>
  </w:style>
  <w:style w:type="paragraph" w:styleId="BalloonText">
    <w:name w:val="Balloon Text"/>
    <w:basedOn w:val="Normal"/>
    <w:link w:val="BalloonTextChar"/>
    <w:uiPriority w:val="99"/>
    <w:semiHidden/>
    <w:unhideWhenUsed/>
    <w:rsid w:val="00097BB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7BBE"/>
    <w:rPr>
      <w:rFonts w:ascii="Segoe UI" w:eastAsia="Times New Roman" w:hAnsi="Segoe UI" w:cs="Segoe UI"/>
      <w:sz w:val="18"/>
      <w:szCs w:val="18"/>
    </w:rPr>
  </w:style>
  <w:style w:type="paragraph" w:styleId="ListParagraph">
    <w:name w:val="List Paragraph"/>
    <w:basedOn w:val="Normal"/>
    <w:uiPriority w:val="34"/>
    <w:qFormat/>
    <w:rsid w:val="00097BBE"/>
    <w:pPr>
      <w:ind w:left="720"/>
      <w:contextualSpacing/>
    </w:pPr>
  </w:style>
  <w:style w:type="paragraph" w:customStyle="1" w:styleId="scbillheader">
    <w:name w:val="sc_bill_header"/>
    <w:qFormat/>
    <w:rsid w:val="00097BBE"/>
    <w:pPr>
      <w:widowControl w:val="0"/>
      <w:suppressAutoHyphens/>
      <w:spacing w:after="0" w:line="240" w:lineRule="auto"/>
      <w:jc w:val="center"/>
    </w:pPr>
    <w:rPr>
      <w:b/>
      <w:caps/>
      <w:sz w:val="30"/>
    </w:rPr>
  </w:style>
  <w:style w:type="paragraph" w:customStyle="1" w:styleId="schouseresolutionbythis">
    <w:name w:val="sc_house_resolution_by_this"/>
    <w:qFormat/>
    <w:rsid w:val="00097BBE"/>
    <w:pPr>
      <w:widowControl w:val="0"/>
      <w:suppressAutoHyphens/>
      <w:spacing w:after="0" w:line="240" w:lineRule="auto"/>
      <w:jc w:val="both"/>
    </w:pPr>
  </w:style>
  <w:style w:type="paragraph" w:customStyle="1" w:styleId="schouseresolutionclippageattorney">
    <w:name w:val="sc_house_resolution_clip_page_attorney"/>
    <w:qFormat/>
    <w:rsid w:val="00097BB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97BB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97BB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97BB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97BB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97BB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97BB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97BB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97BBE"/>
    <w:pPr>
      <w:widowControl w:val="0"/>
      <w:suppressAutoHyphens/>
      <w:spacing w:after="0" w:line="240" w:lineRule="auto"/>
      <w:jc w:val="both"/>
    </w:pPr>
    <w:rPr>
      <w:caps/>
    </w:rPr>
  </w:style>
  <w:style w:type="paragraph" w:customStyle="1" w:styleId="schouseresolutionemptyline">
    <w:name w:val="sc_house_resolution_empty_line"/>
    <w:qFormat/>
    <w:rsid w:val="00097BBE"/>
    <w:pPr>
      <w:widowControl w:val="0"/>
      <w:suppressAutoHyphens/>
      <w:spacing w:after="0" w:line="240" w:lineRule="auto"/>
      <w:jc w:val="both"/>
    </w:pPr>
  </w:style>
  <w:style w:type="paragraph" w:customStyle="1" w:styleId="schouseresolutionfurtherresolved">
    <w:name w:val="sc_house_resolution_further_resolved"/>
    <w:qFormat/>
    <w:rsid w:val="00097BBE"/>
    <w:pPr>
      <w:widowControl w:val="0"/>
      <w:suppressAutoHyphens/>
      <w:spacing w:after="0" w:line="240" w:lineRule="auto"/>
      <w:jc w:val="both"/>
    </w:pPr>
  </w:style>
  <w:style w:type="paragraph" w:customStyle="1" w:styleId="schouseresolutionheader">
    <w:name w:val="sc_house_resolution_header"/>
    <w:qFormat/>
    <w:rsid w:val="00097BB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97BB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97BB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97BBE"/>
    <w:pPr>
      <w:widowControl w:val="0"/>
      <w:suppressLineNumbers/>
      <w:suppressAutoHyphens/>
      <w:jc w:val="left"/>
    </w:pPr>
    <w:rPr>
      <w:b/>
    </w:rPr>
  </w:style>
  <w:style w:type="paragraph" w:customStyle="1" w:styleId="schouseresolutionjackettitle">
    <w:name w:val="sc_house_resolution_jacket_title"/>
    <w:qFormat/>
    <w:rsid w:val="00097BB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97BBE"/>
    <w:pPr>
      <w:widowControl w:val="0"/>
      <w:suppressAutoHyphens/>
      <w:spacing w:after="0" w:line="360" w:lineRule="auto"/>
      <w:jc w:val="both"/>
    </w:pPr>
  </w:style>
  <w:style w:type="paragraph" w:customStyle="1" w:styleId="scresolutionwhereas">
    <w:name w:val="sc_resolution_whereas"/>
    <w:qFormat/>
    <w:rsid w:val="00097BBE"/>
    <w:pPr>
      <w:widowControl w:val="0"/>
      <w:suppressAutoHyphens/>
      <w:spacing w:after="0" w:line="360" w:lineRule="auto"/>
      <w:jc w:val="both"/>
    </w:pPr>
  </w:style>
  <w:style w:type="paragraph" w:customStyle="1" w:styleId="schouseresolutionxx">
    <w:name w:val="sc_house_resolution_xx"/>
    <w:qFormat/>
    <w:rsid w:val="00097BBE"/>
    <w:pPr>
      <w:widowControl w:val="0"/>
      <w:suppressAutoHyphens/>
      <w:spacing w:after="0" w:line="240" w:lineRule="auto"/>
      <w:jc w:val="center"/>
    </w:pPr>
  </w:style>
  <w:style w:type="paragraph" w:customStyle="1" w:styleId="BillDots0">
    <w:name w:val="BillDots"/>
    <w:basedOn w:val="Normal"/>
    <w:autoRedefine/>
    <w:qFormat/>
    <w:rsid w:val="00097BB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97BBE"/>
    <w:rPr>
      <w:color w:val="0000FF" w:themeColor="hyperlink"/>
      <w:u w:val="single"/>
    </w:rPr>
  </w:style>
  <w:style w:type="paragraph" w:customStyle="1" w:styleId="Numbers">
    <w:name w:val="Numbers"/>
    <w:basedOn w:val="BillDots0"/>
    <w:qFormat/>
    <w:rsid w:val="00097BBE"/>
    <w:pPr>
      <w:tabs>
        <w:tab w:val="right" w:pos="5904"/>
      </w:tabs>
    </w:pPr>
  </w:style>
  <w:style w:type="character" w:customStyle="1" w:styleId="scclippagepath">
    <w:name w:val="sc_clip_page_path"/>
    <w:uiPriority w:val="1"/>
    <w:qFormat/>
    <w:rsid w:val="00097BBE"/>
    <w:rPr>
      <w:rFonts w:ascii="Times New Roman" w:hAnsi="Times New Roman"/>
      <w:caps/>
      <w:smallCaps w:val="0"/>
      <w:sz w:val="22"/>
    </w:rPr>
  </w:style>
  <w:style w:type="paragraph" w:customStyle="1" w:styleId="scconresoattyda">
    <w:name w:val="sc_con_reso_atty_da"/>
    <w:qFormat/>
    <w:rsid w:val="00097BB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97BB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97BB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97BB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97BBE"/>
    <w:pPr>
      <w:widowControl w:val="0"/>
      <w:suppressAutoHyphens/>
      <w:spacing w:after="0" w:line="240" w:lineRule="auto"/>
      <w:jc w:val="both"/>
    </w:pPr>
  </w:style>
  <w:style w:type="paragraph" w:customStyle="1" w:styleId="scjrregattydadocno">
    <w:name w:val="sc_jrreg_atty_da_docno"/>
    <w:basedOn w:val="Normal"/>
    <w:qFormat/>
    <w:rsid w:val="00097BB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97BB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97BB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97BBE"/>
    <w:rPr>
      <w:rFonts w:ascii="Times New Roman" w:hAnsi="Times New Roman"/>
      <w:b/>
      <w:caps/>
      <w:smallCaps w:val="0"/>
      <w:sz w:val="24"/>
    </w:rPr>
  </w:style>
  <w:style w:type="paragraph" w:customStyle="1" w:styleId="scjrregfooter">
    <w:name w:val="sc_jrreg_footer"/>
    <w:qFormat/>
    <w:rsid w:val="00097BB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97BB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97BB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97BB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97B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97BB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97BB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97B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97BBE"/>
    <w:pPr>
      <w:widowControl w:val="0"/>
      <w:suppressAutoHyphens/>
      <w:spacing w:after="0" w:line="360" w:lineRule="auto"/>
      <w:jc w:val="both"/>
    </w:pPr>
  </w:style>
  <w:style w:type="paragraph" w:customStyle="1" w:styleId="scresolutionbody">
    <w:name w:val="sc_resolution_body"/>
    <w:qFormat/>
    <w:rsid w:val="00097BBE"/>
    <w:pPr>
      <w:widowControl w:val="0"/>
      <w:suppressAutoHyphens/>
      <w:spacing w:after="0" w:line="360" w:lineRule="auto"/>
      <w:jc w:val="both"/>
    </w:pPr>
  </w:style>
  <w:style w:type="paragraph" w:customStyle="1" w:styleId="scresolutionclippagebottom">
    <w:name w:val="sc_resolution_clip_page_bottom"/>
    <w:qFormat/>
    <w:rsid w:val="00097BB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97BBE"/>
    <w:pPr>
      <w:widowControl w:val="0"/>
      <w:suppressAutoHyphens/>
      <w:spacing w:after="0" w:line="240" w:lineRule="auto"/>
      <w:jc w:val="both"/>
    </w:pPr>
  </w:style>
  <w:style w:type="paragraph" w:customStyle="1" w:styleId="scresolutionfooter">
    <w:name w:val="sc_resolution_footer"/>
    <w:link w:val="scresolutionfooterChar"/>
    <w:qFormat/>
    <w:rsid w:val="00097BB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97BBE"/>
    <w:rPr>
      <w:rFonts w:eastAsia="Times New Roman" w:cs="Times New Roman"/>
      <w:szCs w:val="20"/>
    </w:rPr>
  </w:style>
  <w:style w:type="paragraph" w:customStyle="1" w:styleId="scresolutionheader">
    <w:name w:val="sc_resolution_header"/>
    <w:qFormat/>
    <w:rsid w:val="00097BBE"/>
    <w:pPr>
      <w:widowControl w:val="0"/>
      <w:suppressAutoHyphens/>
      <w:spacing w:after="0" w:line="240" w:lineRule="auto"/>
      <w:jc w:val="center"/>
    </w:pPr>
    <w:rPr>
      <w:b/>
      <w:caps/>
      <w:sz w:val="30"/>
    </w:rPr>
  </w:style>
  <w:style w:type="paragraph" w:customStyle="1" w:styleId="scresolutiontitle">
    <w:name w:val="sc_resolution_title"/>
    <w:qFormat/>
    <w:rsid w:val="00097BBE"/>
    <w:pPr>
      <w:widowControl w:val="0"/>
      <w:suppressAutoHyphens/>
      <w:spacing w:after="0" w:line="240" w:lineRule="auto"/>
      <w:jc w:val="both"/>
    </w:pPr>
    <w:rPr>
      <w:caps/>
    </w:rPr>
  </w:style>
  <w:style w:type="paragraph" w:customStyle="1" w:styleId="scresolutionxx">
    <w:name w:val="sc_resolution_xx"/>
    <w:qFormat/>
    <w:rsid w:val="00097BBE"/>
    <w:pPr>
      <w:widowControl w:val="0"/>
      <w:suppressAutoHyphens/>
      <w:spacing w:after="0" w:line="240" w:lineRule="auto"/>
      <w:jc w:val="center"/>
    </w:pPr>
  </w:style>
  <w:style w:type="character" w:customStyle="1" w:styleId="scSECTIONS">
    <w:name w:val="sc_SECTIONS"/>
    <w:uiPriority w:val="1"/>
    <w:qFormat/>
    <w:rsid w:val="00097BBE"/>
    <w:rPr>
      <w:rFonts w:ascii="Times New Roman" w:hAnsi="Times New Roman"/>
      <w:b w:val="0"/>
      <w:i w:val="0"/>
      <w:caps/>
      <w:smallCaps w:val="0"/>
      <w:color w:val="auto"/>
      <w:sz w:val="22"/>
    </w:rPr>
  </w:style>
  <w:style w:type="character" w:customStyle="1" w:styleId="scsenateclippagepath">
    <w:name w:val="sc_senate_clip_page_path"/>
    <w:uiPriority w:val="1"/>
    <w:qFormat/>
    <w:rsid w:val="00097BBE"/>
    <w:rPr>
      <w:rFonts w:ascii="Times New Roman" w:hAnsi="Times New Roman"/>
      <w:caps/>
      <w:smallCaps w:val="0"/>
      <w:sz w:val="22"/>
    </w:rPr>
  </w:style>
  <w:style w:type="paragraph" w:customStyle="1" w:styleId="scsenateresolutionbody">
    <w:name w:val="sc_senate_resolution_body"/>
    <w:qFormat/>
    <w:rsid w:val="00097BBE"/>
    <w:pPr>
      <w:widowControl w:val="0"/>
      <w:suppressAutoHyphens/>
      <w:spacing w:after="0" w:line="360" w:lineRule="auto"/>
      <w:jc w:val="both"/>
    </w:pPr>
  </w:style>
  <w:style w:type="paragraph" w:customStyle="1" w:styleId="scsenateresolutionclippagebottom">
    <w:name w:val="sc_senate_resolution_clip_page_bottom"/>
    <w:qFormat/>
    <w:rsid w:val="00097BB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97BBE"/>
    <w:pPr>
      <w:widowControl w:val="0"/>
      <w:suppressLineNumbers/>
      <w:suppressAutoHyphens/>
    </w:pPr>
  </w:style>
  <w:style w:type="paragraph" w:customStyle="1" w:styleId="scsenateresolutionclippagerepdocumentname">
    <w:name w:val="sc_senate_resolution_clip_page_rep_document_name"/>
    <w:qFormat/>
    <w:rsid w:val="00097BB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97BB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97BB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97BBE"/>
    <w:rPr>
      <w:color w:val="808080"/>
    </w:rPr>
  </w:style>
  <w:style w:type="paragraph" w:customStyle="1" w:styleId="sctablecodifiedsection">
    <w:name w:val="sc_table_codified_section"/>
    <w:qFormat/>
    <w:rsid w:val="00097BBE"/>
    <w:pPr>
      <w:widowControl w:val="0"/>
      <w:suppressAutoHyphens/>
      <w:spacing w:after="0" w:line="360" w:lineRule="auto"/>
    </w:pPr>
  </w:style>
  <w:style w:type="paragraph" w:customStyle="1" w:styleId="sctableln">
    <w:name w:val="sc_table_ln"/>
    <w:qFormat/>
    <w:rsid w:val="00097BBE"/>
    <w:pPr>
      <w:widowControl w:val="0"/>
      <w:suppressAutoHyphens/>
      <w:spacing w:after="0" w:line="360" w:lineRule="auto"/>
      <w:jc w:val="right"/>
    </w:pPr>
  </w:style>
  <w:style w:type="paragraph" w:customStyle="1" w:styleId="sctablenoncodifiedsection">
    <w:name w:val="sc_table_non_codified_section"/>
    <w:qFormat/>
    <w:rsid w:val="00097BBE"/>
    <w:pPr>
      <w:widowControl w:val="0"/>
      <w:suppressAutoHyphens/>
      <w:spacing w:after="0" w:line="360" w:lineRule="auto"/>
    </w:pPr>
  </w:style>
  <w:style w:type="paragraph" w:customStyle="1" w:styleId="scresolutionmembers">
    <w:name w:val="sc_resolution_members"/>
    <w:qFormat/>
    <w:rsid w:val="00097BBE"/>
    <w:pPr>
      <w:widowControl w:val="0"/>
      <w:suppressAutoHyphens/>
      <w:spacing w:after="0" w:line="360" w:lineRule="auto"/>
      <w:jc w:val="both"/>
    </w:pPr>
  </w:style>
  <w:style w:type="paragraph" w:customStyle="1" w:styleId="scdraftheader">
    <w:name w:val="sc_draft_header"/>
    <w:qFormat/>
    <w:rsid w:val="00097BBE"/>
    <w:pPr>
      <w:widowControl w:val="0"/>
      <w:suppressAutoHyphens/>
      <w:spacing w:after="0" w:line="240" w:lineRule="auto"/>
    </w:pPr>
  </w:style>
  <w:style w:type="paragraph" w:customStyle="1" w:styleId="scemptyline">
    <w:name w:val="sc_empty_line"/>
    <w:qFormat/>
    <w:rsid w:val="00097BBE"/>
    <w:pPr>
      <w:widowControl w:val="0"/>
      <w:suppressAutoHyphens/>
      <w:spacing w:after="0" w:line="360" w:lineRule="auto"/>
      <w:jc w:val="both"/>
    </w:pPr>
  </w:style>
  <w:style w:type="paragraph" w:customStyle="1" w:styleId="scemptylineheader">
    <w:name w:val="sc_emptyline_header"/>
    <w:qFormat/>
    <w:rsid w:val="00097BBE"/>
    <w:pPr>
      <w:widowControl w:val="0"/>
      <w:suppressAutoHyphens/>
      <w:spacing w:after="0" w:line="240" w:lineRule="auto"/>
      <w:jc w:val="both"/>
    </w:pPr>
  </w:style>
  <w:style w:type="character" w:customStyle="1" w:styleId="scinsert">
    <w:name w:val="sc_insert"/>
    <w:uiPriority w:val="1"/>
    <w:qFormat/>
    <w:rsid w:val="00097BBE"/>
    <w:rPr>
      <w:caps w:val="0"/>
      <w:smallCaps w:val="0"/>
      <w:strike w:val="0"/>
      <w:dstrike w:val="0"/>
      <w:vanish w:val="0"/>
      <w:u w:val="single"/>
      <w:vertAlign w:val="baseline"/>
    </w:rPr>
  </w:style>
  <w:style w:type="character" w:customStyle="1" w:styleId="scinsertblue">
    <w:name w:val="sc_insert_blue"/>
    <w:uiPriority w:val="1"/>
    <w:qFormat/>
    <w:rsid w:val="00097BB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97BBE"/>
    <w:rPr>
      <w:caps w:val="0"/>
      <w:smallCaps w:val="0"/>
      <w:strike w:val="0"/>
      <w:dstrike w:val="0"/>
      <w:vanish w:val="0"/>
      <w:color w:val="0070C0"/>
      <w:u w:val="none"/>
      <w:vertAlign w:val="baseline"/>
    </w:rPr>
  </w:style>
  <w:style w:type="character" w:customStyle="1" w:styleId="scinsertred">
    <w:name w:val="sc_insert_red"/>
    <w:uiPriority w:val="1"/>
    <w:qFormat/>
    <w:rsid w:val="00097BB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97BBE"/>
    <w:rPr>
      <w:caps w:val="0"/>
      <w:smallCaps w:val="0"/>
      <w:strike w:val="0"/>
      <w:dstrike w:val="0"/>
      <w:vanish w:val="0"/>
      <w:color w:val="FF0000"/>
      <w:u w:val="none"/>
      <w:vertAlign w:val="baseline"/>
    </w:rPr>
  </w:style>
  <w:style w:type="character" w:customStyle="1" w:styleId="scstrike">
    <w:name w:val="sc_strike"/>
    <w:uiPriority w:val="1"/>
    <w:qFormat/>
    <w:rsid w:val="00097BBE"/>
    <w:rPr>
      <w:strike/>
      <w:dstrike w:val="0"/>
    </w:rPr>
  </w:style>
  <w:style w:type="character" w:customStyle="1" w:styleId="scstrikeblue">
    <w:name w:val="sc_strike_blue"/>
    <w:uiPriority w:val="1"/>
    <w:qFormat/>
    <w:rsid w:val="00097BBE"/>
    <w:rPr>
      <w:strike/>
      <w:dstrike w:val="0"/>
      <w:color w:val="0070C0"/>
    </w:rPr>
  </w:style>
  <w:style w:type="character" w:customStyle="1" w:styleId="scstrikered">
    <w:name w:val="sc_strike_red"/>
    <w:uiPriority w:val="1"/>
    <w:qFormat/>
    <w:rsid w:val="00097BBE"/>
    <w:rPr>
      <w:strike/>
      <w:dstrike w:val="0"/>
      <w:color w:val="FF0000"/>
    </w:rPr>
  </w:style>
  <w:style w:type="character" w:customStyle="1" w:styleId="scstrikebluenoncodified">
    <w:name w:val="sc_strike_blue_non_codified"/>
    <w:uiPriority w:val="1"/>
    <w:qFormat/>
    <w:rsid w:val="00097BBE"/>
    <w:rPr>
      <w:strike/>
      <w:dstrike w:val="0"/>
      <w:color w:val="0070C0"/>
      <w:lang w:val="en-US"/>
    </w:rPr>
  </w:style>
  <w:style w:type="character" w:customStyle="1" w:styleId="scstrikerednoncodified">
    <w:name w:val="sc_strike_red_non_codified"/>
    <w:uiPriority w:val="1"/>
    <w:qFormat/>
    <w:rsid w:val="00097BBE"/>
    <w:rPr>
      <w:strike/>
      <w:dstrike w:val="0"/>
      <w:color w:val="FF0000"/>
    </w:rPr>
  </w:style>
  <w:style w:type="paragraph" w:customStyle="1" w:styleId="scnowthereforebold">
    <w:name w:val="sc_now_therefore_bold"/>
    <w:uiPriority w:val="1"/>
    <w:qFormat/>
    <w:rsid w:val="00097BBE"/>
    <w:pPr>
      <w:widowControl w:val="0"/>
      <w:suppressAutoHyphens/>
      <w:spacing w:after="0" w:line="480" w:lineRule="auto"/>
    </w:pPr>
    <w:rPr>
      <w:rFonts w:eastAsia="Calibri" w:cs="Times New Roman"/>
    </w:rPr>
  </w:style>
  <w:style w:type="paragraph" w:customStyle="1" w:styleId="scbillsiglines">
    <w:name w:val="sc_bill_sig_lines"/>
    <w:qFormat/>
    <w:rsid w:val="00097BB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97BBE"/>
  </w:style>
  <w:style w:type="paragraph" w:customStyle="1" w:styleId="scbillendxx">
    <w:name w:val="sc_bill_end_xx"/>
    <w:qFormat/>
    <w:rsid w:val="00097BBE"/>
    <w:pPr>
      <w:widowControl w:val="0"/>
      <w:suppressAutoHyphens/>
      <w:spacing w:after="0" w:line="240" w:lineRule="auto"/>
      <w:jc w:val="center"/>
    </w:pPr>
  </w:style>
  <w:style w:type="character" w:customStyle="1" w:styleId="scbillheader1">
    <w:name w:val="sc_bill_header1"/>
    <w:uiPriority w:val="1"/>
    <w:qFormat/>
    <w:rsid w:val="00097BBE"/>
  </w:style>
  <w:style w:type="character" w:customStyle="1" w:styleId="scresolutionbody1">
    <w:name w:val="sc_resolution_body1"/>
    <w:uiPriority w:val="1"/>
    <w:qFormat/>
    <w:rsid w:val="00097BBE"/>
  </w:style>
  <w:style w:type="character" w:styleId="Strong">
    <w:name w:val="Strong"/>
    <w:basedOn w:val="DefaultParagraphFont"/>
    <w:uiPriority w:val="22"/>
    <w:qFormat/>
    <w:rsid w:val="00097BBE"/>
    <w:rPr>
      <w:b/>
      <w:bCs/>
    </w:rPr>
  </w:style>
  <w:style w:type="character" w:customStyle="1" w:styleId="scamendhouse">
    <w:name w:val="sc_amend_house"/>
    <w:uiPriority w:val="1"/>
    <w:qFormat/>
    <w:rsid w:val="00097BBE"/>
    <w:rPr>
      <w:bdr w:val="none" w:sz="0" w:space="0" w:color="auto"/>
      <w:shd w:val="clear" w:color="auto" w:fill="FDE9D9" w:themeFill="accent6" w:themeFillTint="33"/>
    </w:rPr>
  </w:style>
  <w:style w:type="character" w:customStyle="1" w:styleId="scamendsenate">
    <w:name w:val="sc_amend_senate"/>
    <w:uiPriority w:val="1"/>
    <w:qFormat/>
    <w:rsid w:val="00097BBE"/>
    <w:rPr>
      <w:bdr w:val="none" w:sz="0" w:space="0" w:color="auto"/>
      <w:shd w:val="clear" w:color="auto" w:fill="E5DFEC" w:themeFill="accent4" w:themeFillTint="33"/>
    </w:rPr>
  </w:style>
  <w:style w:type="paragraph" w:styleId="Revision">
    <w:name w:val="Revision"/>
    <w:hidden/>
    <w:uiPriority w:val="99"/>
    <w:semiHidden/>
    <w:rsid w:val="00097BBE"/>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7415E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448&amp;session=125&amp;summary=B" TargetMode="External" Id="Rdd6dca4a1bb04d2f" /><Relationship Type="http://schemas.openxmlformats.org/officeDocument/2006/relationships/hyperlink" Target="https://www.scstatehouse.gov/sess125_2023-2024/prever/5448_20240423.docx" TargetMode="External" Id="R059fc3307c114de8" /><Relationship Type="http://schemas.openxmlformats.org/officeDocument/2006/relationships/hyperlink" Target="h:\hj\20240423.docx" TargetMode="External" Id="R9860aed9966142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26afd2c2-39b5-440c-85c7-ffdf3abdb3b9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2024-04-23T00:00:00-04:00</T_BILL_DT_VERSION>
  <T_BILL_D_HOUSEINTRODATE>2024-04-23</T_BILL_D_HOUSEINTRODATE>
  <T_BILL_D_INTRODATE>2024-04-23</T_BILL_D_INTRODATE>
  <T_BILL_N_INTERNALVERSIONNUMBER>1</T_BILL_N_INTERNALVERSIONNUMBER>
  <T_BILL_N_SESSION>125</T_BILL_N_SESSION>
  <T_BILL_N_VERSIONNUMBER>1</T_BILL_N_VERSIONNUMBER>
  <T_BILL_N_YEAR>2024</T_BILL_N_YEAR>
  <T_BILL_REQUEST_REQUEST>b3e118a5-4c57-425f-8bbe-6fd1eb6b49b6</T_BILL_REQUEST_REQUEST>
  <T_BILL_R_ORIGINALDRAFT>16fc2840-5b60-48c8-8069-5f7a10023499</T_BILL_R_ORIGINALDRAFT>
  <T_BILL_SPONSOR_SPONSOR>6c1ad1f2-ebe2-4017-9eb0-32f75c016b75</T_BILL_SPONSOR_SPONSOR>
  <T_BILL_T_BILLNAME>[5448]</T_BILL_T_BILLNAME>
  <T_BILL_T_BILLNUMBER>5448</T_BILL_T_BILLNUMBER>
  <T_BILL_T_BILLTITLE>TO RECOGNIZE AND CONGRATULATE “JOHN’S PLACE,” THE JOHN LANDON BLACK FOUNDATION RESOURCE CENTER, ON THE OCCASION OF ITS GRAND OPENING AND RIBBON-CUTTING CEREMONY, TO BE HELD ON THURSDAY, APRIL 25, 2024, IN MANNING.</T_BILL_T_BILLTITLE>
  <T_BILL_T_CHAMBER>house</T_BILL_T_CHAMBER>
  <T_BILL_T_FILENAME> </T_BILL_T_FILENAME>
  <T_BILL_T_LEGTYPE>resolution</T_BILL_T_LEGTYPE>
  <T_BILL_T_SUBJECT>John Landon Black Foundation Resource Center</T_BILL_T_SUBJECT>
  <T_BILL_UR_DRAFTER>davidgood@scstatehouse.gov</T_BILL_UR_DRAFTER>
  <T_BILL_UR_DRAFTINGASSISTANT>annarushton@scstatehouse.gov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03D94ECA-AD7F-4D65-8579-2C1F92044B4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1699</Characters>
  <Application>Microsoft Office Word</Application>
  <DocSecurity>0</DocSecurity>
  <Lines>43</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2024-04-19T15:55:00Z</cp:lastPrinted>
  <dcterms:created xsi:type="dcterms:W3CDTF">2024-04-22T14:44:00Z</dcterms:created>
  <dcterms:modified xsi:type="dcterms:W3CDTF">2024-04-22T14:44:00Z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