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5467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Cromer, Alexander, Anderson, Atkinson, Bailey, Ballentine, Bamberg, Bannister, Bauer, Beach, Bernstein, Blackwell, Bradley, Brewer, Brittain, Burns, Bustos, Calhoon, Carter, Caskey, Chapman, Chumley, Clyburn, Cobb-Hunter, Collins, Connell, B.J. Cox, B.L. Cox, Crawford,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LC-0605CM-RM24.docx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24,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T.L. Hanna HS Student Council, award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6ba2404740b4d4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c71d3818b3d4fd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d519726128b4007">
        <w:r>
          <w:rPr>
            <w:rStyle w:val="Hyperlink"/>
            <w:u w:val="single"/>
          </w:rPr>
          <w:t>04/24/2024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1EA5D3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03CBA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252FE" w14:paraId="48DB32D0" w14:textId="09E7DE4B">
          <w:pPr>
            <w:pStyle w:val="scresolutiontitle"/>
          </w:pPr>
          <w:r w:rsidRPr="007252FE">
            <w:t>TO RECOGNIZE AND CONGRATULATE THE T.L. HANNA HIGH SCHOOL STUDENT COUNCIL ON BEING NAMED A 2024 NATIONAL GOLD COUNCIL OF EXCELLENCE BY THE NATIONAL ASSOCIATION OF STUDENT COUNCILS.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252FE" w:rsidP="007252FE" w:rsidRDefault="008C3A19" w14:paraId="62CDBADA" w14:textId="0BDF433C">
      <w:pPr>
        <w:pStyle w:val="scresolutionwhereas"/>
      </w:pPr>
      <w:bookmarkStart w:name="wa_ac9c5bdb5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7252FE">
        <w:t>the South Carolina House of Representatives is pleased to learn that the T.L. Hanna High School Student Council has been selected by the National Association of Student Councils as a 2024 National Gold Council of Excellence; and</w:t>
      </w:r>
    </w:p>
    <w:p w:rsidR="007252FE" w:rsidP="007252FE" w:rsidRDefault="007252FE" w14:paraId="09862C05" w14:textId="77777777">
      <w:pPr>
        <w:pStyle w:val="scresolutionwhereas"/>
      </w:pPr>
    </w:p>
    <w:p w:rsidR="007252FE" w:rsidP="007252FE" w:rsidRDefault="007252FE" w14:paraId="7B5361BA" w14:textId="1D0AECF7">
      <w:pPr>
        <w:pStyle w:val="scresolutionwhereas"/>
      </w:pPr>
      <w:bookmarkStart w:name="wa_c230fb109" w:id="1"/>
      <w:r>
        <w:t>W</w:t>
      </w:r>
      <w:bookmarkEnd w:id="1"/>
      <w:r>
        <w:t xml:space="preserve">hereas, in addition, this outstanding student council has been </w:t>
      </w:r>
      <w:r w:rsidR="00860631">
        <w:t>named a S</w:t>
      </w:r>
      <w:r>
        <w:t xml:space="preserve">outh Carolina Association of Student Councils Gold Honor Council, </w:t>
      </w:r>
      <w:r w:rsidR="00447480">
        <w:t xml:space="preserve">its awards </w:t>
      </w:r>
      <w:r w:rsidR="00E93564">
        <w:t>being</w:t>
      </w:r>
      <w:r w:rsidR="00447480">
        <w:t xml:space="preserve"> </w:t>
      </w:r>
      <w:r>
        <w:t>4A</w:t>
      </w:r>
      <w:r w:rsidR="00AA34BB">
        <w:t>-</w:t>
      </w:r>
      <w:r>
        <w:t>5A First Place</w:t>
      </w:r>
      <w:r w:rsidR="00447480">
        <w:t>-</w:t>
      </w:r>
      <w:r>
        <w:t>Leadership Activities Project, Second Place</w:t>
      </w:r>
      <w:r w:rsidR="00447480">
        <w:t>-</w:t>
      </w:r>
      <w:r>
        <w:t>School Service Project, and Third Place</w:t>
      </w:r>
      <w:r w:rsidR="00447480">
        <w:t>-</w:t>
      </w:r>
      <w:r>
        <w:t>School Pride Project; and</w:t>
      </w:r>
    </w:p>
    <w:p w:rsidR="007252FE" w:rsidP="007252FE" w:rsidRDefault="007252FE" w14:paraId="48D91953" w14:textId="77777777">
      <w:pPr>
        <w:pStyle w:val="scresolutionwhereas"/>
      </w:pPr>
    </w:p>
    <w:p w:rsidR="007252FE" w:rsidP="007252FE" w:rsidRDefault="007252FE" w14:paraId="4BAD6FA0" w14:textId="77777777">
      <w:pPr>
        <w:pStyle w:val="scresolutionwhereas"/>
      </w:pPr>
      <w:bookmarkStart w:name="wa_7e993a786" w:id="2"/>
      <w:r>
        <w:t>W</w:t>
      </w:r>
      <w:bookmarkEnd w:id="2"/>
      <w:r>
        <w:t>hereas, to earn the National Gold Council of Excellence award, a student council must meet a variety of requirements, including having in place a written constitution, regular meetings, a democratic election process, successful sponsorship, and participation in leadership development and school/community service; and</w:t>
      </w:r>
    </w:p>
    <w:p w:rsidR="007252FE" w:rsidP="007252FE" w:rsidRDefault="007252FE" w14:paraId="57A02B3C" w14:textId="77777777">
      <w:pPr>
        <w:pStyle w:val="scresolutionwhereas"/>
      </w:pPr>
    </w:p>
    <w:p w:rsidR="007252FE" w:rsidP="007252FE" w:rsidRDefault="007252FE" w14:paraId="36A77C08" w14:textId="77777777">
      <w:pPr>
        <w:pStyle w:val="scresolutionwhereas"/>
      </w:pPr>
      <w:bookmarkStart w:name="wa_83797f02b" w:id="3"/>
      <w:r>
        <w:t>W</w:t>
      </w:r>
      <w:bookmarkEnd w:id="3"/>
      <w:r>
        <w:t>hereas, achieving this high honor is a testament to the T.L. Hanna High School Student Council’s exemplary record in all these areas; and</w:t>
      </w:r>
    </w:p>
    <w:p w:rsidR="007252FE" w:rsidP="007252FE" w:rsidRDefault="007252FE" w14:paraId="524E1393" w14:textId="77777777">
      <w:pPr>
        <w:pStyle w:val="scresolutionwhereas"/>
      </w:pPr>
    </w:p>
    <w:p w:rsidR="007252FE" w:rsidP="007252FE" w:rsidRDefault="007252FE" w14:paraId="1851D1FC" w14:textId="70F38BB2">
      <w:pPr>
        <w:pStyle w:val="scresolutionwhereas"/>
      </w:pPr>
      <w:bookmarkStart w:name="wa_c8bab66aa" w:id="4"/>
      <w:r>
        <w:t>W</w:t>
      </w:r>
      <w:bookmarkEnd w:id="4"/>
      <w:r>
        <w:t xml:space="preserve">hereas, in earning such recognition, the members of the T.L. Hanna High School Student Council were strongly supported and assisted by their student body, their administrators, and their dedicated sponsor, </w:t>
      </w:r>
      <w:r w:rsidR="00E93564">
        <w:t xml:space="preserve">Ms. </w:t>
      </w:r>
      <w:r>
        <w:t>Amanda Pinson; and</w:t>
      </w:r>
    </w:p>
    <w:p w:rsidR="007252FE" w:rsidP="007252FE" w:rsidRDefault="007252FE" w14:paraId="15F17363" w14:textId="77777777">
      <w:pPr>
        <w:pStyle w:val="scresolutionwhereas"/>
      </w:pPr>
    </w:p>
    <w:p w:rsidR="007252FE" w:rsidP="007252FE" w:rsidRDefault="007252FE" w14:paraId="0CEA0BA0" w14:textId="3746A5A7">
      <w:pPr>
        <w:pStyle w:val="scresolutionwhereas"/>
      </w:pPr>
      <w:bookmarkStart w:name="wa_51ac75171" w:id="5"/>
      <w:r>
        <w:t>W</w:t>
      </w:r>
      <w:bookmarkEnd w:id="5"/>
      <w:r>
        <w:t>hereas, wit</w:t>
      </w:r>
      <w:bookmarkStart w:name="open_doc_here" w:id="6"/>
      <w:bookmarkEnd w:id="6"/>
      <w:r>
        <w:t xml:space="preserve">h </w:t>
      </w:r>
      <w:r w:rsidR="00860631">
        <w:t xml:space="preserve">great </w:t>
      </w:r>
      <w:r>
        <w:t>pride</w:t>
      </w:r>
      <w:r w:rsidR="00860631">
        <w:t xml:space="preserve"> and pleasure</w:t>
      </w:r>
      <w:r>
        <w:t>, the House applaud</w:t>
      </w:r>
      <w:r w:rsidR="00860631">
        <w:t>s</w:t>
      </w:r>
      <w:r>
        <w:t xml:space="preserve"> the T.L. Hanna High School Student Council on </w:t>
      </w:r>
      <w:r w:rsidR="00860631">
        <w:t xml:space="preserve">its </w:t>
      </w:r>
      <w:r>
        <w:t>latest accomplishments.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27BF15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03CBA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D47D31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03CBA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B66CF" w:rsidR="000B66CF">
        <w:t xml:space="preserve">recognize and congratulate the </w:t>
      </w:r>
      <w:r w:rsidR="000B66CF">
        <w:t>T</w:t>
      </w:r>
      <w:r w:rsidRPr="000B66CF" w:rsidR="000B66CF">
        <w:t>.</w:t>
      </w:r>
      <w:r w:rsidR="000B66CF">
        <w:t>L</w:t>
      </w:r>
      <w:r w:rsidRPr="000B66CF" w:rsidR="000B66CF">
        <w:t>.</w:t>
      </w:r>
      <w:r w:rsidR="000B66CF">
        <w:t xml:space="preserve"> H</w:t>
      </w:r>
      <w:r w:rsidRPr="000B66CF" w:rsidR="000B66CF">
        <w:t xml:space="preserve">anna </w:t>
      </w:r>
      <w:r w:rsidR="000B66CF">
        <w:t>H</w:t>
      </w:r>
      <w:r w:rsidRPr="000B66CF" w:rsidR="000B66CF">
        <w:t xml:space="preserve">igh </w:t>
      </w:r>
      <w:r w:rsidR="000B66CF">
        <w:t>S</w:t>
      </w:r>
      <w:r w:rsidRPr="000B66CF" w:rsidR="000B66CF">
        <w:t xml:space="preserve">chool </w:t>
      </w:r>
      <w:r w:rsidR="000B66CF">
        <w:t>S</w:t>
      </w:r>
      <w:r w:rsidRPr="000B66CF" w:rsidR="000B66CF">
        <w:t xml:space="preserve">tudent </w:t>
      </w:r>
      <w:r w:rsidR="000B66CF">
        <w:t>C</w:t>
      </w:r>
      <w:r w:rsidRPr="000B66CF" w:rsidR="000B66CF">
        <w:t xml:space="preserve">ouncil on being named a 2024 </w:t>
      </w:r>
      <w:r w:rsidR="000B66CF">
        <w:t>N</w:t>
      </w:r>
      <w:r w:rsidRPr="000B66CF" w:rsidR="000B66CF">
        <w:t xml:space="preserve">ational </w:t>
      </w:r>
      <w:r w:rsidR="000B66CF">
        <w:t>G</w:t>
      </w:r>
      <w:r w:rsidRPr="000B66CF" w:rsidR="000B66CF">
        <w:t xml:space="preserve">old </w:t>
      </w:r>
      <w:r w:rsidR="000B66CF">
        <w:lastRenderedPageBreak/>
        <w:t>C</w:t>
      </w:r>
      <w:r w:rsidRPr="000B66CF" w:rsidR="000B66CF">
        <w:t xml:space="preserve">ouncil of </w:t>
      </w:r>
      <w:r w:rsidR="000B66CF">
        <w:t>E</w:t>
      </w:r>
      <w:r w:rsidRPr="000B66CF" w:rsidR="000B66CF">
        <w:t xml:space="preserve">xcellence by the </w:t>
      </w:r>
      <w:r w:rsidR="000B66CF">
        <w:t>N</w:t>
      </w:r>
      <w:r w:rsidRPr="000B66CF" w:rsidR="000B66CF">
        <w:t xml:space="preserve">ational </w:t>
      </w:r>
      <w:r w:rsidR="000B66CF">
        <w:t>A</w:t>
      </w:r>
      <w:r w:rsidRPr="000B66CF" w:rsidR="000B66CF">
        <w:t xml:space="preserve">ssociation of </w:t>
      </w:r>
      <w:r w:rsidR="000B66CF">
        <w:t>S</w:t>
      </w:r>
      <w:r w:rsidRPr="000B66CF" w:rsidR="000B66CF">
        <w:t xml:space="preserve">tudent </w:t>
      </w:r>
      <w:r w:rsidR="000B66CF">
        <w:t>C</w:t>
      </w:r>
      <w:r w:rsidRPr="000B66CF" w:rsidR="000B66CF">
        <w:t>ouncils.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59809E2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0B66CF">
        <w:t xml:space="preserve">Ms. </w:t>
      </w:r>
      <w:r w:rsidRPr="000B66CF" w:rsidR="000B66CF">
        <w:t>Amanda Pinson</w:t>
      </w:r>
      <w:r w:rsidR="000B66CF">
        <w:t xml:space="preserve">, the </w:t>
      </w:r>
      <w:r w:rsidRPr="000B66CF" w:rsidR="000B66CF">
        <w:t>T.L. Hanna High School Student Council</w:t>
      </w:r>
      <w:r w:rsidR="000B66CF">
        <w:t xml:space="preserve"> sponsor, and </w:t>
      </w:r>
      <w:r w:rsidRPr="000B66CF" w:rsidR="000B66CF">
        <w:t>Principal Walter Mayfield</w:t>
      </w:r>
      <w:r w:rsidR="000B66CF">
        <w:t>, as representing the council.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50E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97C1556" w:rsidR="007003E1" w:rsidRDefault="003C541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03CBA">
              <w:rPr>
                <w:noProof/>
              </w:rPr>
              <w:t>LC-0605CM-RM24.docx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6D96"/>
    <w:rsid w:val="0009711F"/>
    <w:rsid w:val="00097234"/>
    <w:rsid w:val="00097C23"/>
    <w:rsid w:val="000B66CF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47064"/>
    <w:rsid w:val="00151044"/>
    <w:rsid w:val="00151422"/>
    <w:rsid w:val="00187057"/>
    <w:rsid w:val="001A022F"/>
    <w:rsid w:val="001A2C0B"/>
    <w:rsid w:val="001A72A6"/>
    <w:rsid w:val="001C03EB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14C9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D206B"/>
    <w:rsid w:val="003E5288"/>
    <w:rsid w:val="003F6D79"/>
    <w:rsid w:val="003F6E8C"/>
    <w:rsid w:val="0041760A"/>
    <w:rsid w:val="00417C01"/>
    <w:rsid w:val="004252D4"/>
    <w:rsid w:val="00436096"/>
    <w:rsid w:val="004403BD"/>
    <w:rsid w:val="00447480"/>
    <w:rsid w:val="00461441"/>
    <w:rsid w:val="004623E6"/>
    <w:rsid w:val="0046488E"/>
    <w:rsid w:val="0046685D"/>
    <w:rsid w:val="004669F5"/>
    <w:rsid w:val="004718A8"/>
    <w:rsid w:val="004809EE"/>
    <w:rsid w:val="004B7339"/>
    <w:rsid w:val="004D2B7C"/>
    <w:rsid w:val="004E7D54"/>
    <w:rsid w:val="004F4162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52FE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D3108"/>
    <w:rsid w:val="007D5471"/>
    <w:rsid w:val="007E01B6"/>
    <w:rsid w:val="007F3C86"/>
    <w:rsid w:val="007F6D64"/>
    <w:rsid w:val="00810471"/>
    <w:rsid w:val="00811B76"/>
    <w:rsid w:val="008362E8"/>
    <w:rsid w:val="008410D3"/>
    <w:rsid w:val="00843D27"/>
    <w:rsid w:val="00846FE5"/>
    <w:rsid w:val="0085786E"/>
    <w:rsid w:val="00860631"/>
    <w:rsid w:val="00860C22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0E88"/>
    <w:rsid w:val="00953783"/>
    <w:rsid w:val="0096528D"/>
    <w:rsid w:val="00965B3F"/>
    <w:rsid w:val="0097284A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114"/>
    <w:rsid w:val="00A95560"/>
    <w:rsid w:val="00A9741D"/>
    <w:rsid w:val="00A97CF4"/>
    <w:rsid w:val="00AA34BB"/>
    <w:rsid w:val="00AB1254"/>
    <w:rsid w:val="00AB2CC0"/>
    <w:rsid w:val="00AB6883"/>
    <w:rsid w:val="00AC34A2"/>
    <w:rsid w:val="00AC74F4"/>
    <w:rsid w:val="00AD08CB"/>
    <w:rsid w:val="00AD1C9A"/>
    <w:rsid w:val="00AD4B17"/>
    <w:rsid w:val="00AF0102"/>
    <w:rsid w:val="00AF1A81"/>
    <w:rsid w:val="00AF69EE"/>
    <w:rsid w:val="00B00C4F"/>
    <w:rsid w:val="00B128F5"/>
    <w:rsid w:val="00B3602C"/>
    <w:rsid w:val="00B37D0C"/>
    <w:rsid w:val="00B412D4"/>
    <w:rsid w:val="00B519D6"/>
    <w:rsid w:val="00B51A2A"/>
    <w:rsid w:val="00B6480F"/>
    <w:rsid w:val="00B64FFF"/>
    <w:rsid w:val="00B703CB"/>
    <w:rsid w:val="00B7267F"/>
    <w:rsid w:val="00B879A5"/>
    <w:rsid w:val="00B9052D"/>
    <w:rsid w:val="00B9105E"/>
    <w:rsid w:val="00BB5C97"/>
    <w:rsid w:val="00BC1E62"/>
    <w:rsid w:val="00BC695A"/>
    <w:rsid w:val="00BD086A"/>
    <w:rsid w:val="00BD4498"/>
    <w:rsid w:val="00BE1246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03CBA"/>
    <w:rsid w:val="00D1567E"/>
    <w:rsid w:val="00D25599"/>
    <w:rsid w:val="00D31310"/>
    <w:rsid w:val="00D37AF8"/>
    <w:rsid w:val="00D55053"/>
    <w:rsid w:val="00D66B80"/>
    <w:rsid w:val="00D73A67"/>
    <w:rsid w:val="00D8028D"/>
    <w:rsid w:val="00D970A9"/>
    <w:rsid w:val="00DB1F5E"/>
    <w:rsid w:val="00DB45DE"/>
    <w:rsid w:val="00DC47B1"/>
    <w:rsid w:val="00DF3845"/>
    <w:rsid w:val="00E071A0"/>
    <w:rsid w:val="00E32D96"/>
    <w:rsid w:val="00E41911"/>
    <w:rsid w:val="00E44B57"/>
    <w:rsid w:val="00E658FD"/>
    <w:rsid w:val="00E92EEF"/>
    <w:rsid w:val="00E93564"/>
    <w:rsid w:val="00E97AB4"/>
    <w:rsid w:val="00EA150E"/>
    <w:rsid w:val="00EE12A1"/>
    <w:rsid w:val="00EF2368"/>
    <w:rsid w:val="00EF5F4D"/>
    <w:rsid w:val="00EF6DF1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C3D60"/>
    <w:rsid w:val="00FD5C31"/>
    <w:rsid w:val="00FE52B6"/>
    <w:rsid w:val="00FF12FD"/>
    <w:rsid w:val="00FF2AE4"/>
    <w:rsid w:val="00FF2B40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4C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14C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4C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14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14C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614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14C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614C9"/>
  </w:style>
  <w:style w:type="character" w:styleId="LineNumber">
    <w:name w:val="line number"/>
    <w:basedOn w:val="DefaultParagraphFont"/>
    <w:uiPriority w:val="99"/>
    <w:semiHidden/>
    <w:unhideWhenUsed/>
    <w:rsid w:val="002614C9"/>
  </w:style>
  <w:style w:type="paragraph" w:customStyle="1" w:styleId="BillDots">
    <w:name w:val="Bill Dots"/>
    <w:basedOn w:val="Normal"/>
    <w:qFormat/>
    <w:rsid w:val="002614C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2614C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4C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4C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14C9"/>
    <w:pPr>
      <w:ind w:left="720"/>
      <w:contextualSpacing/>
    </w:pPr>
  </w:style>
  <w:style w:type="paragraph" w:customStyle="1" w:styleId="scbillheader">
    <w:name w:val="sc_bill_header"/>
    <w:qFormat/>
    <w:rsid w:val="002614C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614C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614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614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614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614C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614C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614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614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614C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2614C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2614C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614C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614C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2614C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2614C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2614C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2614C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2614C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2614C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614C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2614C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2614C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2614C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2614C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2614C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2614C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2614C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2614C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2614C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2614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2614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2614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2614C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2614C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2614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2614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2614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2614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2614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2614C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2614C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2614C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2614C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2614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2614C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2614C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2614C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2614C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2614C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2614C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2614C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2614C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2614C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2614C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2614C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2614C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2614C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2614C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2614C9"/>
    <w:rPr>
      <w:color w:val="808080"/>
    </w:rPr>
  </w:style>
  <w:style w:type="paragraph" w:customStyle="1" w:styleId="sctablecodifiedsection">
    <w:name w:val="sc_table_codified_section"/>
    <w:qFormat/>
    <w:rsid w:val="002614C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2614C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614C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2614C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2614C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2614C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2614C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2614C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2614C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2614C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2614C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2614C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2614C9"/>
    <w:rPr>
      <w:strike/>
      <w:dstrike w:val="0"/>
    </w:rPr>
  </w:style>
  <w:style w:type="character" w:customStyle="1" w:styleId="scstrikeblue">
    <w:name w:val="sc_strike_blue"/>
    <w:uiPriority w:val="1"/>
    <w:qFormat/>
    <w:rsid w:val="002614C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2614C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2614C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2614C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2614C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2614C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2614C9"/>
  </w:style>
  <w:style w:type="paragraph" w:customStyle="1" w:styleId="scbillendxx">
    <w:name w:val="sc_bill_end_xx"/>
    <w:qFormat/>
    <w:rsid w:val="002614C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2614C9"/>
  </w:style>
  <w:style w:type="character" w:customStyle="1" w:styleId="scresolutionbody1">
    <w:name w:val="sc_resolution_body1"/>
    <w:uiPriority w:val="1"/>
    <w:qFormat/>
    <w:rsid w:val="002614C9"/>
  </w:style>
  <w:style w:type="character" w:styleId="Strong">
    <w:name w:val="Strong"/>
    <w:basedOn w:val="DefaultParagraphFont"/>
    <w:uiPriority w:val="22"/>
    <w:qFormat/>
    <w:rsid w:val="002614C9"/>
    <w:rPr>
      <w:b/>
      <w:bCs/>
    </w:rPr>
  </w:style>
  <w:style w:type="character" w:customStyle="1" w:styleId="scamendhouse">
    <w:name w:val="sc_amend_house"/>
    <w:uiPriority w:val="1"/>
    <w:qFormat/>
    <w:rsid w:val="002614C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2614C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2614C9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728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467&amp;session=125&amp;summary=B" TargetMode="External" Id="Rcc71d3818b3d4fd3" /><Relationship Type="http://schemas.openxmlformats.org/officeDocument/2006/relationships/hyperlink" Target="https://www.scstatehouse.gov/sess125_2023-2024/prever/5467_20240424.docx" TargetMode="External" Id="R8d519726128b4007" /><Relationship Type="http://schemas.openxmlformats.org/officeDocument/2006/relationships/hyperlink" Target="h:\hj\20240424.docx" TargetMode="External" Id="Re6ba2404740b4d4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989dd044-e16d-4693-9265-6e9b24e4cc83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2024-04-24T00:00:00-04:00</T_BILL_DT_VERSION>
  <T_BILL_D_HOUSEINTRODATE>2024-04-24</T_BILL_D_HOUSEINTRODATE>
  <T_BILL_D_INTRODATE>2024-04-24</T_BILL_D_INTRODATE>
  <T_BILL_N_INTERNALVERSIONNUMBER>1</T_BILL_N_INTERNALVERSIONNUMBER>
  <T_BILL_N_SESSION>125</T_BILL_N_SESSION>
  <T_BILL_N_VERSIONNUMBER>1</T_BILL_N_VERSIONNUMBER>
  <T_BILL_N_YEAR>2024</T_BILL_N_YEAR>
  <T_BILL_REQUEST_REQUEST>66e48755-cfbb-4b49-a2a3-cb3f07528356</T_BILL_REQUEST_REQUEST>
  <T_BILL_R_ORIGINALDRAFT>ad82169a-f6b0-40d0-a493-d5f05e82561e</T_BILL_R_ORIGINALDRAFT>
  <T_BILL_SPONSOR_SPONSOR>9f82c54b-a674-409a-8072-f53d8d9c29b0</T_BILL_SPONSOR_SPONSOR>
  <T_BILL_T_BILLNAME>[5467]</T_BILL_T_BILLNAME>
  <T_BILL_T_BILLNUMBER>5467</T_BILL_T_BILLNUMBER>
  <T_BILL_T_BILLTITLE>TO RECOGNIZE AND CONGRATULATE THE T.L. HANNA HIGH SCHOOL STUDENT COUNCIL ON BEING NAMED A 2024 NATIONAL GOLD COUNCIL OF EXCELLENCE BY THE NATIONAL ASSOCIATION OF STUDENT COUNCILS.</T_BILL_T_BILLTITLE>
  <T_BILL_T_CHAMBER>house</T_BILL_T_CHAMBER>
  <T_BILL_T_FILENAME> </T_BILL_T_FILENAME>
  <T_BILL_T_LEGTYPE>resolution</T_BILL_T_LEGTYPE>
  <T_BILL_T_SUBJECT>T.L. Hanna HS Student Council, award</T_BILL_T_SUBJECT>
  <T_BILL_UR_DRAFTER>carlmcintosh@scstatehouse.gov</T_BILL_UR_DRAFTER>
  <T_BILL_UR_DRAFTINGASSISTANT>gwenthurmond@scstatehouse.gov</T_BILL_UR_DRAFTINGASSISTANT>
  <T_BILL_UR_RESOLUTIONWRITER>rosannemcdowell@scstatehouse.gov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22FF3-2741-4841-8209-A5C129F6E3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1793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2024-04-23T20:46:00Z</cp:lastPrinted>
  <dcterms:created xsi:type="dcterms:W3CDTF">2024-04-23T20:46:00Z</dcterms:created>
  <dcterms:modified xsi:type="dcterms:W3CDTF">2024-04-23T20:46:00Z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