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Rutherford, Rose,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McGinnis, Mitchell, J. Moore, T. Moore, A.M. Morgan, T.A. Morgan, Moss, Murphy, Neese, B. Newton, W. Newton, Nutt, O'Neal, Oremus, Ott, Pace, Pedalino, Pendarvis, Pope, Rivers, Robbins,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LC-0426PH-RM24.docx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House on May 1, 2024</w:t>
      </w:r>
    </w:p>
    <w:p>
      <w:pPr>
        <w:widowControl w:val="false"/>
        <w:spacing w:after="0"/>
        <w:jc w:val="left"/>
      </w:pPr>
    </w:p>
    <w:p>
      <w:pPr>
        <w:widowControl w:val="false"/>
        <w:spacing w:after="0"/>
        <w:jc w:val="left"/>
      </w:pPr>
      <w:r>
        <w:rPr>
          <w:rFonts w:ascii="Times New Roman"/>
          <w:sz w:val="22"/>
        </w:rPr>
        <w:t xml:space="preserve">Summary: Boo Major,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23d0b9dade394a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b38af2ca924c87">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F42261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046A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83ABD" w14:paraId="48DB32D0" w14:textId="52C5616A">
          <w:pPr>
            <w:pStyle w:val="scresolutiontitle"/>
          </w:pPr>
          <w:r w:rsidRPr="00083ABD">
            <w:t>TO RECOGNIZE AND HONOR COACH BOO MAJOR OF THE UNIVERSITY OF SOUTH CAROLINA FOR HER OUTSTANDING CAREER AS BOTH EQUESTRIAN COACH AND EDUCATOR, TO CONGRATULATE HER ON THE OCCASION OF HER RECENT RETIREMENT, AND TO WISH HER MUCH SUCCESS IN ALL HER FUTURE ENDEAVORS.</w:t>
          </w:r>
        </w:p>
      </w:sdtContent>
    </w:sdt>
    <w:p w:rsidR="0010776B" w:rsidP="00091FD9" w:rsidRDefault="0010776B" w14:paraId="48DB32D1" w14:textId="56627158">
      <w:pPr>
        <w:pStyle w:val="scresolutiontitle"/>
      </w:pPr>
    </w:p>
    <w:p w:rsidR="00490AE2" w:rsidP="00490AE2" w:rsidRDefault="008C3A19" w14:paraId="688557A5" w14:textId="77777777">
      <w:pPr>
        <w:pStyle w:val="scresolutionwhereas"/>
      </w:pPr>
      <w:bookmarkStart w:name="wa_fe5134ec0" w:id="0"/>
      <w:proofErr w:type="gramStart"/>
      <w:r w:rsidRPr="00084D53">
        <w:t>W</w:t>
      </w:r>
      <w:bookmarkEnd w:id="0"/>
      <w:r w:rsidRPr="00084D53">
        <w:t>hereas,</w:t>
      </w:r>
      <w:proofErr w:type="gramEnd"/>
      <w:r w:rsidR="001347EE">
        <w:t xml:space="preserve"> </w:t>
      </w:r>
      <w:r w:rsidR="00490AE2">
        <w:t>it is with great pleasure that the South Carolina House of Representatives honors those individuals who give tirelessly of themselves to educate the young people of this great State. Prominent in the roll call of such benefactors to our youth is Boo Major, the University of South Carolina’s (USC’s) recently retired head equestrian coach; and</w:t>
      </w:r>
    </w:p>
    <w:p w:rsidR="00490AE2" w:rsidP="00490AE2" w:rsidRDefault="00490AE2" w14:paraId="5E80373F" w14:textId="77777777">
      <w:pPr>
        <w:pStyle w:val="scresolutionwhereas"/>
      </w:pPr>
    </w:p>
    <w:p w:rsidR="00490AE2" w:rsidP="00490AE2" w:rsidRDefault="00490AE2" w14:paraId="77D451B6" w14:textId="6537623B">
      <w:pPr>
        <w:pStyle w:val="scresolutionwhereas"/>
      </w:pPr>
      <w:bookmarkStart w:name="wa_0a8a1e6dc" w:id="1"/>
      <w:r>
        <w:t>W</w:t>
      </w:r>
      <w:bookmarkEnd w:id="1"/>
      <w:r>
        <w:t>hereas, tied for fourth</w:t>
      </w:r>
      <w:r w:rsidR="00652078">
        <w:t>-</w:t>
      </w:r>
      <w:r>
        <w:t>longest tenure as a head coach in Gamecock history, Boo Major officially retired in April 2024 after an illustrious twenty-six-year career at USC; and</w:t>
      </w:r>
    </w:p>
    <w:p w:rsidR="00490AE2" w:rsidP="00490AE2" w:rsidRDefault="00490AE2" w14:paraId="274FAD8D" w14:textId="77777777">
      <w:pPr>
        <w:pStyle w:val="scresolutionwhereas"/>
      </w:pPr>
    </w:p>
    <w:p w:rsidR="00490AE2" w:rsidP="00490AE2" w:rsidRDefault="00490AE2" w14:paraId="36C1CC92" w14:textId="77777777">
      <w:pPr>
        <w:pStyle w:val="scresolutionwhereas"/>
      </w:pPr>
      <w:bookmarkStart w:name="wa_8986fcdd2" w:id="2"/>
      <w:r>
        <w:t>W</w:t>
      </w:r>
      <w:bookmarkEnd w:id="2"/>
      <w:r>
        <w:t>hereas, Boo, who has received state, regional, and national recognition as a premier equestrian instructor for over thirty years, has taught riders throughout the Southeast and has successfully competed at the national level over the past three decades. She enjoyed the pleasure of seeing the University of South Carolina become the first major Division I school in the nation to add equestrian sports to its list of varsity sports; and</w:t>
      </w:r>
    </w:p>
    <w:p w:rsidR="00490AE2" w:rsidP="00490AE2" w:rsidRDefault="00490AE2" w14:paraId="43D1C86B" w14:textId="77777777">
      <w:pPr>
        <w:pStyle w:val="scresolutionwhereas"/>
      </w:pPr>
    </w:p>
    <w:p w:rsidR="00490AE2" w:rsidP="00490AE2" w:rsidRDefault="00490AE2" w14:paraId="6202805E" w14:textId="40CEA4C1">
      <w:pPr>
        <w:pStyle w:val="scresolutionwhereas"/>
      </w:pPr>
      <w:bookmarkStart w:name="wa_8150ef2fd" w:id="3"/>
      <w:r>
        <w:t>W</w:t>
      </w:r>
      <w:bookmarkEnd w:id="3"/>
      <w:r>
        <w:t xml:space="preserve">hereas, in preparation for her career, Boo </w:t>
      </w:r>
      <w:r w:rsidR="0046383C">
        <w:t>earned</w:t>
      </w:r>
      <w:r>
        <w:t xml:space="preserve"> her bachelor’s and master’s degrees </w:t>
      </w:r>
      <w:r w:rsidR="0046383C">
        <w:t>at</w:t>
      </w:r>
      <w:r>
        <w:t xml:space="preserve"> the University of South Carolina. She has taught at a number of riding facilities across the State and coached many riders to regional and national honors. She is also a technical delegate and “r” </w:t>
      </w:r>
      <w:proofErr w:type="spellStart"/>
      <w:r>
        <w:t>eventing</w:t>
      </w:r>
      <w:proofErr w:type="spellEnd"/>
      <w:r>
        <w:t xml:space="preserve"> judge with the United States Equestrian Federation, as well as a member of the American Quarter Horse Association, USEF, United States Hunter Jumper Association, United States </w:t>
      </w:r>
      <w:proofErr w:type="spellStart"/>
      <w:r>
        <w:t>Eventing</w:t>
      </w:r>
      <w:proofErr w:type="spellEnd"/>
      <w:r>
        <w:t xml:space="preserve"> Association, and the South Carolina Coaches Association; and</w:t>
      </w:r>
    </w:p>
    <w:p w:rsidR="00490AE2" w:rsidP="00490AE2" w:rsidRDefault="00490AE2" w14:paraId="15038BA4" w14:textId="77777777">
      <w:pPr>
        <w:pStyle w:val="scresolutionwhereas"/>
      </w:pPr>
    </w:p>
    <w:p w:rsidR="00490AE2" w:rsidP="00490AE2" w:rsidRDefault="00490AE2" w14:paraId="4410BEDC" w14:textId="6D2864DD">
      <w:pPr>
        <w:pStyle w:val="scresolutionwhereas"/>
      </w:pPr>
      <w:bookmarkStart w:name="wa_0ea22ff50" w:id="4"/>
      <w:r>
        <w:t>W</w:t>
      </w:r>
      <w:bookmarkEnd w:id="4"/>
      <w:r>
        <w:t>hereas, specifically, over the course of her career Boo coached over 300 letter winners, 30 riders named National Collegiate Equestrian Association All</w:t>
      </w:r>
      <w:r w:rsidR="0051748F">
        <w:t>-</w:t>
      </w:r>
      <w:r>
        <w:t>Americans a combined 53 times, 30 SEC All</w:t>
      </w:r>
      <w:r w:rsidR="0051748F">
        <w:noBreakHyphen/>
      </w:r>
      <w:r>
        <w:t>Team selections, five SEC Riders of the Year, and an NCEA Rider of the Year in 2020; and</w:t>
      </w:r>
    </w:p>
    <w:p w:rsidR="00490AE2" w:rsidP="00490AE2" w:rsidRDefault="00490AE2" w14:paraId="5176E52C" w14:textId="77777777">
      <w:pPr>
        <w:pStyle w:val="scresolutionwhereas"/>
      </w:pPr>
    </w:p>
    <w:p w:rsidR="00490AE2" w:rsidP="00490AE2" w:rsidRDefault="00490AE2" w14:paraId="5942AE5C" w14:textId="065A3690">
      <w:pPr>
        <w:pStyle w:val="scresolutionwhereas"/>
      </w:pPr>
      <w:bookmarkStart w:name="wa_084f20e45" w:id="5"/>
      <w:r>
        <w:t>W</w:t>
      </w:r>
      <w:bookmarkEnd w:id="5"/>
      <w:r>
        <w:t xml:space="preserve">hereas, during her tenure, she led South Carolina to three NCEA Overall Championships (2005, </w:t>
      </w:r>
      <w:r>
        <w:lastRenderedPageBreak/>
        <w:t>2007, 2015), three consecutive NCEA Hunter Seat National Championships (2005, 2006, 2007), one Southern Equestrian Championship (2012), and two SEC Championships (2013,</w:t>
      </w:r>
      <w:r w:rsidR="001226F8">
        <w:t xml:space="preserve"> </w:t>
      </w:r>
      <w:r>
        <w:t>2014); and</w:t>
      </w:r>
    </w:p>
    <w:p w:rsidR="00490AE2" w:rsidP="00490AE2" w:rsidRDefault="00490AE2" w14:paraId="6E27F668" w14:textId="77777777">
      <w:pPr>
        <w:pStyle w:val="scresolutionwhereas"/>
      </w:pPr>
    </w:p>
    <w:p w:rsidR="00490AE2" w:rsidP="00490AE2" w:rsidRDefault="00490AE2" w14:paraId="0E24DEB5" w14:textId="09125CBF">
      <w:pPr>
        <w:pStyle w:val="scresolutionwhereas"/>
      </w:pPr>
      <w:bookmarkStart w:name="wa_db88792c1" w:id="6"/>
      <w:r>
        <w:t>W</w:t>
      </w:r>
      <w:bookmarkEnd w:id="6"/>
      <w:r>
        <w:t>hereas, she has not gone unrecognized. Boo Major is a two</w:t>
      </w:r>
      <w:r w:rsidR="00EC40D4">
        <w:t>-</w:t>
      </w:r>
      <w:r>
        <w:t>time SEC Coach of the Year and was named National Coach of the Year by the NCEA in 2014 and 2015. On March 29, 2014, she became the first University of South Carolina head coach to win bac</w:t>
      </w:r>
      <w:r w:rsidR="007F42AE">
        <w:t>k</w:t>
      </w:r>
      <w:r w:rsidR="00301B98">
        <w:t>-</w:t>
      </w:r>
      <w:r>
        <w:t>to</w:t>
      </w:r>
      <w:r w:rsidR="00301B98">
        <w:t>-</w:t>
      </w:r>
      <w:r>
        <w:t>back SEC championships, and just a year later she became the first USC coach to win three national championships. Further, in 2014 she was recognized by the University of South Carolina’s College of Mass Communications and Information Sciences as one of its two Distinguished Alumni Award winners; and</w:t>
      </w:r>
    </w:p>
    <w:p w:rsidR="00490AE2" w:rsidP="00490AE2" w:rsidRDefault="00490AE2" w14:paraId="37808106" w14:textId="77777777">
      <w:pPr>
        <w:pStyle w:val="scresolutionwhereas"/>
      </w:pPr>
    </w:p>
    <w:p w:rsidR="00490AE2" w:rsidP="00490AE2" w:rsidRDefault="00490AE2" w14:paraId="57E290A8" w14:textId="22720766">
      <w:pPr>
        <w:pStyle w:val="scresolutionwhereas"/>
      </w:pPr>
      <w:bookmarkStart w:name="wa_a7ce9deb3" w:id="7"/>
      <w:r>
        <w:t>W</w:t>
      </w:r>
      <w:bookmarkEnd w:id="7"/>
      <w:r>
        <w:t>hereas, a</w:t>
      </w:r>
      <w:r w:rsidR="006D6867">
        <w:t>way from</w:t>
      </w:r>
      <w:bookmarkStart w:name="open_doc_here" w:id="8"/>
      <w:bookmarkEnd w:id="8"/>
      <w:r w:rsidR="006D6867">
        <w:t xml:space="preserve"> USC</w:t>
      </w:r>
      <w:r>
        <w:t>, this Columbia native owns and operates a small breeding farm in Blythewood. An avid fox hunter, she also has dogs, cats, birds, and fish as pets; and</w:t>
      </w:r>
    </w:p>
    <w:p w:rsidR="00490AE2" w:rsidP="00490AE2" w:rsidRDefault="00490AE2" w14:paraId="29D44FD4" w14:textId="77777777">
      <w:pPr>
        <w:pStyle w:val="scresolutionwhereas"/>
      </w:pPr>
    </w:p>
    <w:p w:rsidR="00490AE2" w:rsidP="00490AE2" w:rsidRDefault="00490AE2" w14:paraId="5D5CBDE6" w14:textId="510746D7">
      <w:pPr>
        <w:pStyle w:val="scresolutionwhereas"/>
      </w:pPr>
      <w:bookmarkStart w:name="wa_b9561ae8a" w:id="9"/>
      <w:r>
        <w:t>W</w:t>
      </w:r>
      <w:bookmarkEnd w:id="9"/>
      <w:r>
        <w:t>hereas, grateful for Boo Major’s legacy of consistent commitment and excellence, the South Carolina House of Representatives takes great pleasure in wishing her well as she transitions to a well-deserved retirement. The members trust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36D3212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46A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F9F848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46A8">
            <w:rPr>
              <w:rStyle w:val="scresolutionbody1"/>
            </w:rPr>
            <w:t>House of Representatives</w:t>
          </w:r>
        </w:sdtContent>
      </w:sdt>
      <w:r w:rsidRPr="00040E43">
        <w:t xml:space="preserve">, by this resolution, </w:t>
      </w:r>
      <w:r w:rsidRPr="00687C02" w:rsidR="00687C02">
        <w:t>recognize and honor Coach Boo Major of the University of South Carolina for her outstanding career as both equestrian coach and educator, congratulate her on the occasion of her recent retirement, and wish her much success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197E467D">
      <w:pPr>
        <w:pStyle w:val="scresolutionbody"/>
      </w:pPr>
      <w:r w:rsidRPr="00040E43">
        <w:t>Be it further resolved that a copy of this resolution be presented to</w:t>
      </w:r>
      <w:r w:rsidRPr="00040E43" w:rsidR="00B9105E">
        <w:t xml:space="preserve"> </w:t>
      </w:r>
      <w:r w:rsidR="00687C02">
        <w:t>Boo Major.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5437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EA62BBB" w:rsidR="007003E1" w:rsidRDefault="00AC2CE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E3C0E">
              <w:t>[5497]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3C0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6A36"/>
    <w:rsid w:val="0008202C"/>
    <w:rsid w:val="00083ABD"/>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26F8"/>
    <w:rsid w:val="00133E66"/>
    <w:rsid w:val="001347EE"/>
    <w:rsid w:val="00136B38"/>
    <w:rsid w:val="001373F6"/>
    <w:rsid w:val="001435A3"/>
    <w:rsid w:val="00146ED3"/>
    <w:rsid w:val="00151044"/>
    <w:rsid w:val="00157826"/>
    <w:rsid w:val="00187057"/>
    <w:rsid w:val="001A022F"/>
    <w:rsid w:val="001A2C0B"/>
    <w:rsid w:val="001A72A6"/>
    <w:rsid w:val="001A76B6"/>
    <w:rsid w:val="001C4F58"/>
    <w:rsid w:val="001D08F2"/>
    <w:rsid w:val="001D2A16"/>
    <w:rsid w:val="001D3A58"/>
    <w:rsid w:val="001D525B"/>
    <w:rsid w:val="001D68D8"/>
    <w:rsid w:val="001D7F4F"/>
    <w:rsid w:val="001F75F9"/>
    <w:rsid w:val="002017E6"/>
    <w:rsid w:val="00205238"/>
    <w:rsid w:val="00211B4F"/>
    <w:rsid w:val="00227C9B"/>
    <w:rsid w:val="002321B6"/>
    <w:rsid w:val="00232912"/>
    <w:rsid w:val="0025001F"/>
    <w:rsid w:val="00250967"/>
    <w:rsid w:val="002543C8"/>
    <w:rsid w:val="0025541D"/>
    <w:rsid w:val="002635C9"/>
    <w:rsid w:val="00284AAE"/>
    <w:rsid w:val="002B451A"/>
    <w:rsid w:val="002C2DCF"/>
    <w:rsid w:val="002D55D2"/>
    <w:rsid w:val="002E5912"/>
    <w:rsid w:val="002F4473"/>
    <w:rsid w:val="00301B21"/>
    <w:rsid w:val="00301B98"/>
    <w:rsid w:val="00301DF8"/>
    <w:rsid w:val="00315826"/>
    <w:rsid w:val="00325348"/>
    <w:rsid w:val="0032732C"/>
    <w:rsid w:val="003321E4"/>
    <w:rsid w:val="00336AD0"/>
    <w:rsid w:val="0036008C"/>
    <w:rsid w:val="0037079A"/>
    <w:rsid w:val="003A4798"/>
    <w:rsid w:val="003A4F41"/>
    <w:rsid w:val="003C4DAB"/>
    <w:rsid w:val="003D01E8"/>
    <w:rsid w:val="003D0BC2"/>
    <w:rsid w:val="003E3C0E"/>
    <w:rsid w:val="003E5288"/>
    <w:rsid w:val="003F6D79"/>
    <w:rsid w:val="003F6E8C"/>
    <w:rsid w:val="0041760A"/>
    <w:rsid w:val="00417C01"/>
    <w:rsid w:val="00422378"/>
    <w:rsid w:val="004252D4"/>
    <w:rsid w:val="00436096"/>
    <w:rsid w:val="004403BD"/>
    <w:rsid w:val="00461441"/>
    <w:rsid w:val="004623E6"/>
    <w:rsid w:val="0046383C"/>
    <w:rsid w:val="0046488E"/>
    <w:rsid w:val="0046685D"/>
    <w:rsid w:val="004669F5"/>
    <w:rsid w:val="0047110B"/>
    <w:rsid w:val="004809EE"/>
    <w:rsid w:val="00490AE2"/>
    <w:rsid w:val="004B7339"/>
    <w:rsid w:val="004D64EF"/>
    <w:rsid w:val="004E7D54"/>
    <w:rsid w:val="00511974"/>
    <w:rsid w:val="0051748F"/>
    <w:rsid w:val="0052116B"/>
    <w:rsid w:val="005273C6"/>
    <w:rsid w:val="005275A2"/>
    <w:rsid w:val="00530A69"/>
    <w:rsid w:val="00543DF3"/>
    <w:rsid w:val="00544C6E"/>
    <w:rsid w:val="00545593"/>
    <w:rsid w:val="00545C09"/>
    <w:rsid w:val="00551C74"/>
    <w:rsid w:val="00556EBF"/>
    <w:rsid w:val="0055760A"/>
    <w:rsid w:val="00560342"/>
    <w:rsid w:val="0057560B"/>
    <w:rsid w:val="00577C6C"/>
    <w:rsid w:val="005834ED"/>
    <w:rsid w:val="005A62FE"/>
    <w:rsid w:val="005B52EF"/>
    <w:rsid w:val="005C2FE2"/>
    <w:rsid w:val="005E2BC9"/>
    <w:rsid w:val="00605102"/>
    <w:rsid w:val="006053F5"/>
    <w:rsid w:val="00611909"/>
    <w:rsid w:val="006215AA"/>
    <w:rsid w:val="00627DCA"/>
    <w:rsid w:val="00652078"/>
    <w:rsid w:val="00666E48"/>
    <w:rsid w:val="006735E7"/>
    <w:rsid w:val="00687C02"/>
    <w:rsid w:val="006913C9"/>
    <w:rsid w:val="0069470D"/>
    <w:rsid w:val="006B1590"/>
    <w:rsid w:val="006D58AA"/>
    <w:rsid w:val="006D6867"/>
    <w:rsid w:val="006E4451"/>
    <w:rsid w:val="006E655C"/>
    <w:rsid w:val="006E69E6"/>
    <w:rsid w:val="007003E1"/>
    <w:rsid w:val="007070AD"/>
    <w:rsid w:val="00733210"/>
    <w:rsid w:val="00734F00"/>
    <w:rsid w:val="007352A5"/>
    <w:rsid w:val="007359D6"/>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42AE"/>
    <w:rsid w:val="007F6D64"/>
    <w:rsid w:val="00802E47"/>
    <w:rsid w:val="00810471"/>
    <w:rsid w:val="008137CD"/>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2A73"/>
    <w:rsid w:val="008F0F33"/>
    <w:rsid w:val="008F4429"/>
    <w:rsid w:val="009059FF"/>
    <w:rsid w:val="009171B7"/>
    <w:rsid w:val="0092634F"/>
    <w:rsid w:val="009270BA"/>
    <w:rsid w:val="0094021A"/>
    <w:rsid w:val="00951F18"/>
    <w:rsid w:val="00953783"/>
    <w:rsid w:val="0096528D"/>
    <w:rsid w:val="00965B3F"/>
    <w:rsid w:val="009B44AF"/>
    <w:rsid w:val="009C6A0B"/>
    <w:rsid w:val="009C7F19"/>
    <w:rsid w:val="009E2BE4"/>
    <w:rsid w:val="009F0C77"/>
    <w:rsid w:val="009F4DD1"/>
    <w:rsid w:val="009F7B81"/>
    <w:rsid w:val="00A02543"/>
    <w:rsid w:val="00A046A8"/>
    <w:rsid w:val="00A17DEB"/>
    <w:rsid w:val="00A41684"/>
    <w:rsid w:val="00A64E80"/>
    <w:rsid w:val="00A66C6B"/>
    <w:rsid w:val="00A7261B"/>
    <w:rsid w:val="00A72BCD"/>
    <w:rsid w:val="00A74015"/>
    <w:rsid w:val="00A741D9"/>
    <w:rsid w:val="00A833AB"/>
    <w:rsid w:val="00A95560"/>
    <w:rsid w:val="00A9741D"/>
    <w:rsid w:val="00AB1254"/>
    <w:rsid w:val="00AB2CC0"/>
    <w:rsid w:val="00AB5DD1"/>
    <w:rsid w:val="00AC2CEC"/>
    <w:rsid w:val="00AC34A2"/>
    <w:rsid w:val="00AC74F4"/>
    <w:rsid w:val="00AD1C9A"/>
    <w:rsid w:val="00AD4B17"/>
    <w:rsid w:val="00AF0102"/>
    <w:rsid w:val="00AF18DA"/>
    <w:rsid w:val="00AF1A81"/>
    <w:rsid w:val="00AF69EE"/>
    <w:rsid w:val="00B00C4F"/>
    <w:rsid w:val="00B128F5"/>
    <w:rsid w:val="00B3602C"/>
    <w:rsid w:val="00B412D4"/>
    <w:rsid w:val="00B519D6"/>
    <w:rsid w:val="00B63FA6"/>
    <w:rsid w:val="00B6480F"/>
    <w:rsid w:val="00B64FFF"/>
    <w:rsid w:val="00B703CB"/>
    <w:rsid w:val="00B7267F"/>
    <w:rsid w:val="00B879A5"/>
    <w:rsid w:val="00B9052D"/>
    <w:rsid w:val="00B9105E"/>
    <w:rsid w:val="00BB6027"/>
    <w:rsid w:val="00BC1448"/>
    <w:rsid w:val="00BC1E62"/>
    <w:rsid w:val="00BC695A"/>
    <w:rsid w:val="00BD086A"/>
    <w:rsid w:val="00BD4498"/>
    <w:rsid w:val="00BE3C22"/>
    <w:rsid w:val="00BE46CD"/>
    <w:rsid w:val="00C02C1B"/>
    <w:rsid w:val="00C0345E"/>
    <w:rsid w:val="00C124B8"/>
    <w:rsid w:val="00C21775"/>
    <w:rsid w:val="00C21ABE"/>
    <w:rsid w:val="00C31C95"/>
    <w:rsid w:val="00C3483A"/>
    <w:rsid w:val="00C41EB9"/>
    <w:rsid w:val="00C433D3"/>
    <w:rsid w:val="00C54377"/>
    <w:rsid w:val="00C664FC"/>
    <w:rsid w:val="00C7322B"/>
    <w:rsid w:val="00C73AFC"/>
    <w:rsid w:val="00C74E9D"/>
    <w:rsid w:val="00C826DD"/>
    <w:rsid w:val="00C82FD3"/>
    <w:rsid w:val="00C90535"/>
    <w:rsid w:val="00C92819"/>
    <w:rsid w:val="00C93C2C"/>
    <w:rsid w:val="00CA3BCF"/>
    <w:rsid w:val="00CC6B7B"/>
    <w:rsid w:val="00CD2089"/>
    <w:rsid w:val="00CE4EE6"/>
    <w:rsid w:val="00CF44FA"/>
    <w:rsid w:val="00D1567E"/>
    <w:rsid w:val="00D31310"/>
    <w:rsid w:val="00D37AF8"/>
    <w:rsid w:val="00D53CBE"/>
    <w:rsid w:val="00D55053"/>
    <w:rsid w:val="00D66B80"/>
    <w:rsid w:val="00D73A67"/>
    <w:rsid w:val="00D8028D"/>
    <w:rsid w:val="00D970A9"/>
    <w:rsid w:val="00DB1F5E"/>
    <w:rsid w:val="00DC47B1"/>
    <w:rsid w:val="00DF3845"/>
    <w:rsid w:val="00E071A0"/>
    <w:rsid w:val="00E270C9"/>
    <w:rsid w:val="00E32D96"/>
    <w:rsid w:val="00E41911"/>
    <w:rsid w:val="00E44B57"/>
    <w:rsid w:val="00E553C0"/>
    <w:rsid w:val="00E658FD"/>
    <w:rsid w:val="00E92EEF"/>
    <w:rsid w:val="00E97AB4"/>
    <w:rsid w:val="00EA150E"/>
    <w:rsid w:val="00EC40D4"/>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2F7"/>
    <w:rsid w:val="00FB0D0D"/>
    <w:rsid w:val="00FB43B4"/>
    <w:rsid w:val="00FB6B0B"/>
    <w:rsid w:val="00FB6FC2"/>
    <w:rsid w:val="00FC39D8"/>
    <w:rsid w:val="00FE5218"/>
    <w:rsid w:val="00FE52B6"/>
    <w:rsid w:val="00FE5A1A"/>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0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E3C0E"/>
    <w:pPr>
      <w:keepNext/>
      <w:suppressAutoHyphens/>
      <w:jc w:val="center"/>
      <w:outlineLvl w:val="0"/>
    </w:pPr>
    <w:rPr>
      <w:b/>
      <w:sz w:val="30"/>
    </w:rPr>
  </w:style>
  <w:style w:type="character" w:default="1" w:styleId="DefaultParagraphFont">
    <w:name w:val="Default Paragraph Font"/>
    <w:uiPriority w:val="1"/>
    <w:semiHidden/>
    <w:unhideWhenUsed/>
    <w:rsid w:val="003E3C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C0E"/>
  </w:style>
  <w:style w:type="character" w:customStyle="1" w:styleId="Heading1Char">
    <w:name w:val="Heading 1 Char"/>
    <w:basedOn w:val="DefaultParagraphFont"/>
    <w:link w:val="Heading1"/>
    <w:uiPriority w:val="9"/>
    <w:rsid w:val="003E3C0E"/>
    <w:rPr>
      <w:rFonts w:eastAsia="Times New Roman" w:cs="Times New Roman"/>
      <w:b/>
      <w:sz w:val="30"/>
      <w:szCs w:val="20"/>
    </w:rPr>
  </w:style>
  <w:style w:type="paragraph" w:styleId="Header">
    <w:name w:val="header"/>
    <w:basedOn w:val="Normal"/>
    <w:link w:val="HeaderChar"/>
    <w:uiPriority w:val="99"/>
    <w:unhideWhenUsed/>
    <w:rsid w:val="003E3C0E"/>
    <w:pPr>
      <w:tabs>
        <w:tab w:val="center" w:pos="4680"/>
        <w:tab w:val="right" w:pos="9360"/>
      </w:tabs>
    </w:pPr>
  </w:style>
  <w:style w:type="character" w:customStyle="1" w:styleId="HeaderChar">
    <w:name w:val="Header Char"/>
    <w:basedOn w:val="DefaultParagraphFont"/>
    <w:link w:val="Header"/>
    <w:uiPriority w:val="99"/>
    <w:rsid w:val="003E3C0E"/>
    <w:rPr>
      <w:rFonts w:eastAsia="Times New Roman" w:cs="Times New Roman"/>
      <w:szCs w:val="20"/>
    </w:rPr>
  </w:style>
  <w:style w:type="paragraph" w:styleId="Footer">
    <w:name w:val="footer"/>
    <w:basedOn w:val="Normal"/>
    <w:link w:val="FooterChar"/>
    <w:uiPriority w:val="99"/>
    <w:unhideWhenUsed/>
    <w:rsid w:val="003E3C0E"/>
    <w:pPr>
      <w:tabs>
        <w:tab w:val="center" w:pos="4680"/>
        <w:tab w:val="right" w:pos="9360"/>
      </w:tabs>
    </w:pPr>
  </w:style>
  <w:style w:type="character" w:customStyle="1" w:styleId="FooterChar">
    <w:name w:val="Footer Char"/>
    <w:basedOn w:val="DefaultParagraphFont"/>
    <w:link w:val="Footer"/>
    <w:uiPriority w:val="99"/>
    <w:rsid w:val="003E3C0E"/>
    <w:rPr>
      <w:rFonts w:eastAsia="Times New Roman" w:cs="Times New Roman"/>
      <w:szCs w:val="20"/>
    </w:rPr>
  </w:style>
  <w:style w:type="character" w:styleId="PageNumber">
    <w:name w:val="page number"/>
    <w:basedOn w:val="DefaultParagraphFont"/>
    <w:uiPriority w:val="99"/>
    <w:semiHidden/>
    <w:unhideWhenUsed/>
    <w:rsid w:val="003E3C0E"/>
  </w:style>
  <w:style w:type="character" w:styleId="LineNumber">
    <w:name w:val="line number"/>
    <w:basedOn w:val="DefaultParagraphFont"/>
    <w:uiPriority w:val="99"/>
    <w:semiHidden/>
    <w:unhideWhenUsed/>
    <w:rsid w:val="003E3C0E"/>
  </w:style>
  <w:style w:type="paragraph" w:customStyle="1" w:styleId="BillDots">
    <w:name w:val="Bill Dots"/>
    <w:basedOn w:val="Normal"/>
    <w:qFormat/>
    <w:rsid w:val="003E3C0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E3C0E"/>
    <w:pPr>
      <w:tabs>
        <w:tab w:val="right" w:pos="5904"/>
      </w:tabs>
    </w:pPr>
  </w:style>
  <w:style w:type="paragraph" w:styleId="BalloonText">
    <w:name w:val="Balloon Text"/>
    <w:basedOn w:val="Normal"/>
    <w:link w:val="BalloonTextChar"/>
    <w:uiPriority w:val="99"/>
    <w:semiHidden/>
    <w:unhideWhenUsed/>
    <w:rsid w:val="003E3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0E"/>
    <w:rPr>
      <w:rFonts w:ascii="Segoe UI" w:eastAsia="Times New Roman" w:hAnsi="Segoe UI" w:cs="Segoe UI"/>
      <w:sz w:val="18"/>
      <w:szCs w:val="18"/>
    </w:rPr>
  </w:style>
  <w:style w:type="paragraph" w:styleId="ListParagraph">
    <w:name w:val="List Paragraph"/>
    <w:basedOn w:val="Normal"/>
    <w:uiPriority w:val="34"/>
    <w:qFormat/>
    <w:rsid w:val="003E3C0E"/>
    <w:pPr>
      <w:ind w:left="720"/>
      <w:contextualSpacing/>
    </w:pPr>
  </w:style>
  <w:style w:type="paragraph" w:customStyle="1" w:styleId="scbillheader">
    <w:name w:val="sc_bill_header"/>
    <w:qFormat/>
    <w:rsid w:val="003E3C0E"/>
    <w:pPr>
      <w:widowControl w:val="0"/>
      <w:suppressAutoHyphens/>
      <w:spacing w:after="0" w:line="240" w:lineRule="auto"/>
      <w:jc w:val="center"/>
    </w:pPr>
    <w:rPr>
      <w:b/>
      <w:caps/>
      <w:sz w:val="30"/>
    </w:rPr>
  </w:style>
  <w:style w:type="paragraph" w:customStyle="1" w:styleId="schouseresolutionbythis">
    <w:name w:val="sc_house_resolution_by_this"/>
    <w:qFormat/>
    <w:rsid w:val="003E3C0E"/>
    <w:pPr>
      <w:widowControl w:val="0"/>
      <w:suppressAutoHyphens/>
      <w:spacing w:after="0" w:line="240" w:lineRule="auto"/>
      <w:jc w:val="both"/>
    </w:pPr>
  </w:style>
  <w:style w:type="paragraph" w:customStyle="1" w:styleId="schouseresolutionclippageattorney">
    <w:name w:val="sc_house_resolution_clip_page_attorney"/>
    <w:qFormat/>
    <w:rsid w:val="003E3C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E3C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E3C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E3C0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E3C0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E3C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E3C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E3C0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E3C0E"/>
    <w:pPr>
      <w:widowControl w:val="0"/>
      <w:suppressAutoHyphens/>
      <w:spacing w:after="0" w:line="240" w:lineRule="auto"/>
      <w:jc w:val="both"/>
    </w:pPr>
    <w:rPr>
      <w:caps/>
    </w:rPr>
  </w:style>
  <w:style w:type="paragraph" w:customStyle="1" w:styleId="schouseresolutionemptyline">
    <w:name w:val="sc_house_resolution_empty_line"/>
    <w:qFormat/>
    <w:rsid w:val="003E3C0E"/>
    <w:pPr>
      <w:widowControl w:val="0"/>
      <w:suppressAutoHyphens/>
      <w:spacing w:after="0" w:line="240" w:lineRule="auto"/>
      <w:jc w:val="both"/>
    </w:pPr>
  </w:style>
  <w:style w:type="paragraph" w:customStyle="1" w:styleId="schouseresolutionfurtherresolved">
    <w:name w:val="sc_house_resolution_further_resolved"/>
    <w:qFormat/>
    <w:rsid w:val="003E3C0E"/>
    <w:pPr>
      <w:widowControl w:val="0"/>
      <w:suppressAutoHyphens/>
      <w:spacing w:after="0" w:line="240" w:lineRule="auto"/>
      <w:jc w:val="both"/>
    </w:pPr>
  </w:style>
  <w:style w:type="paragraph" w:customStyle="1" w:styleId="schouseresolutionheader">
    <w:name w:val="sc_house_resolution_header"/>
    <w:qFormat/>
    <w:rsid w:val="003E3C0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E3C0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E3C0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E3C0E"/>
    <w:pPr>
      <w:widowControl w:val="0"/>
      <w:suppressLineNumbers/>
      <w:suppressAutoHyphens/>
      <w:jc w:val="left"/>
    </w:pPr>
    <w:rPr>
      <w:b/>
    </w:rPr>
  </w:style>
  <w:style w:type="paragraph" w:customStyle="1" w:styleId="schouseresolutionjackettitle">
    <w:name w:val="sc_house_resolution_jacket_title"/>
    <w:qFormat/>
    <w:rsid w:val="003E3C0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E3C0E"/>
    <w:pPr>
      <w:widowControl w:val="0"/>
      <w:suppressAutoHyphens/>
      <w:spacing w:after="0" w:line="360" w:lineRule="auto"/>
      <w:jc w:val="both"/>
    </w:pPr>
  </w:style>
  <w:style w:type="paragraph" w:customStyle="1" w:styleId="scresolutionwhereas">
    <w:name w:val="sc_resolution_whereas"/>
    <w:qFormat/>
    <w:rsid w:val="003E3C0E"/>
    <w:pPr>
      <w:widowControl w:val="0"/>
      <w:suppressAutoHyphens/>
      <w:spacing w:after="0" w:line="360" w:lineRule="auto"/>
      <w:jc w:val="both"/>
    </w:pPr>
  </w:style>
  <w:style w:type="paragraph" w:customStyle="1" w:styleId="schouseresolutionxx">
    <w:name w:val="sc_house_resolution_xx"/>
    <w:qFormat/>
    <w:rsid w:val="003E3C0E"/>
    <w:pPr>
      <w:widowControl w:val="0"/>
      <w:suppressAutoHyphens/>
      <w:spacing w:after="0" w:line="240" w:lineRule="auto"/>
      <w:jc w:val="center"/>
    </w:pPr>
  </w:style>
  <w:style w:type="paragraph" w:customStyle="1" w:styleId="BillDots0">
    <w:name w:val="BillDots"/>
    <w:basedOn w:val="Normal"/>
    <w:autoRedefine/>
    <w:qFormat/>
    <w:rsid w:val="003E3C0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E3C0E"/>
    <w:rPr>
      <w:color w:val="0000FF" w:themeColor="hyperlink"/>
      <w:u w:val="single"/>
    </w:rPr>
  </w:style>
  <w:style w:type="paragraph" w:customStyle="1" w:styleId="Numbers">
    <w:name w:val="Numbers"/>
    <w:basedOn w:val="BillDots0"/>
    <w:qFormat/>
    <w:rsid w:val="003E3C0E"/>
    <w:pPr>
      <w:tabs>
        <w:tab w:val="right" w:pos="5904"/>
      </w:tabs>
    </w:pPr>
  </w:style>
  <w:style w:type="character" w:customStyle="1" w:styleId="scclippagepath">
    <w:name w:val="sc_clip_page_path"/>
    <w:uiPriority w:val="1"/>
    <w:qFormat/>
    <w:rsid w:val="003E3C0E"/>
    <w:rPr>
      <w:rFonts w:ascii="Times New Roman" w:hAnsi="Times New Roman"/>
      <w:caps/>
      <w:smallCaps w:val="0"/>
      <w:sz w:val="22"/>
    </w:rPr>
  </w:style>
  <w:style w:type="paragraph" w:customStyle="1" w:styleId="scconresoattyda">
    <w:name w:val="sc_con_reso_atty_da"/>
    <w:qFormat/>
    <w:rsid w:val="003E3C0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E3C0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E3C0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E3C0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E3C0E"/>
    <w:pPr>
      <w:widowControl w:val="0"/>
      <w:suppressAutoHyphens/>
      <w:spacing w:after="0" w:line="240" w:lineRule="auto"/>
      <w:jc w:val="both"/>
    </w:pPr>
  </w:style>
  <w:style w:type="paragraph" w:customStyle="1" w:styleId="scjrregattydadocno">
    <w:name w:val="sc_jrreg_atty_da_docno"/>
    <w:basedOn w:val="Normal"/>
    <w:qFormat/>
    <w:rsid w:val="003E3C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E3C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E3C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E3C0E"/>
    <w:rPr>
      <w:rFonts w:ascii="Times New Roman" w:hAnsi="Times New Roman"/>
      <w:b/>
      <w:caps/>
      <w:smallCaps w:val="0"/>
      <w:sz w:val="24"/>
    </w:rPr>
  </w:style>
  <w:style w:type="paragraph" w:customStyle="1" w:styleId="scjrregfooter">
    <w:name w:val="sc_jrreg_footer"/>
    <w:qFormat/>
    <w:rsid w:val="003E3C0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E3C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E3C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E3C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E3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E3C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E3C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E3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E3C0E"/>
    <w:pPr>
      <w:widowControl w:val="0"/>
      <w:suppressAutoHyphens/>
      <w:spacing w:after="0" w:line="360" w:lineRule="auto"/>
      <w:jc w:val="both"/>
    </w:pPr>
  </w:style>
  <w:style w:type="paragraph" w:customStyle="1" w:styleId="scresolutionbody">
    <w:name w:val="sc_resolution_body"/>
    <w:qFormat/>
    <w:rsid w:val="003E3C0E"/>
    <w:pPr>
      <w:widowControl w:val="0"/>
      <w:suppressAutoHyphens/>
      <w:spacing w:after="0" w:line="360" w:lineRule="auto"/>
      <w:jc w:val="both"/>
    </w:pPr>
  </w:style>
  <w:style w:type="paragraph" w:customStyle="1" w:styleId="scresolutionclippagebottom">
    <w:name w:val="sc_resolution_clip_page_bottom"/>
    <w:qFormat/>
    <w:rsid w:val="003E3C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E3C0E"/>
    <w:pPr>
      <w:widowControl w:val="0"/>
      <w:suppressAutoHyphens/>
      <w:spacing w:after="0" w:line="240" w:lineRule="auto"/>
      <w:jc w:val="both"/>
    </w:pPr>
  </w:style>
  <w:style w:type="paragraph" w:customStyle="1" w:styleId="scresolutionfooter">
    <w:name w:val="sc_resolution_footer"/>
    <w:link w:val="scresolutionfooterChar"/>
    <w:qFormat/>
    <w:rsid w:val="003E3C0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E3C0E"/>
    <w:rPr>
      <w:rFonts w:eastAsia="Times New Roman" w:cs="Times New Roman"/>
      <w:szCs w:val="20"/>
    </w:rPr>
  </w:style>
  <w:style w:type="paragraph" w:customStyle="1" w:styleId="scresolutionheader">
    <w:name w:val="sc_resolution_header"/>
    <w:qFormat/>
    <w:rsid w:val="003E3C0E"/>
    <w:pPr>
      <w:widowControl w:val="0"/>
      <w:suppressAutoHyphens/>
      <w:spacing w:after="0" w:line="240" w:lineRule="auto"/>
      <w:jc w:val="center"/>
    </w:pPr>
    <w:rPr>
      <w:b/>
      <w:caps/>
      <w:sz w:val="30"/>
    </w:rPr>
  </w:style>
  <w:style w:type="paragraph" w:customStyle="1" w:styleId="scresolutiontitle">
    <w:name w:val="sc_resolution_title"/>
    <w:qFormat/>
    <w:rsid w:val="003E3C0E"/>
    <w:pPr>
      <w:widowControl w:val="0"/>
      <w:suppressAutoHyphens/>
      <w:spacing w:after="0" w:line="240" w:lineRule="auto"/>
      <w:jc w:val="both"/>
    </w:pPr>
    <w:rPr>
      <w:caps/>
    </w:rPr>
  </w:style>
  <w:style w:type="paragraph" w:customStyle="1" w:styleId="scresolutionxx">
    <w:name w:val="sc_resolution_xx"/>
    <w:qFormat/>
    <w:rsid w:val="003E3C0E"/>
    <w:pPr>
      <w:widowControl w:val="0"/>
      <w:suppressAutoHyphens/>
      <w:spacing w:after="0" w:line="240" w:lineRule="auto"/>
      <w:jc w:val="center"/>
    </w:pPr>
  </w:style>
  <w:style w:type="character" w:customStyle="1" w:styleId="scSECTIONS">
    <w:name w:val="sc_SECTIONS"/>
    <w:uiPriority w:val="1"/>
    <w:qFormat/>
    <w:rsid w:val="003E3C0E"/>
    <w:rPr>
      <w:rFonts w:ascii="Times New Roman" w:hAnsi="Times New Roman"/>
      <w:b w:val="0"/>
      <w:i w:val="0"/>
      <w:caps/>
      <w:smallCaps w:val="0"/>
      <w:color w:val="auto"/>
      <w:sz w:val="22"/>
    </w:rPr>
  </w:style>
  <w:style w:type="character" w:customStyle="1" w:styleId="scsenateclippagepath">
    <w:name w:val="sc_senate_clip_page_path"/>
    <w:uiPriority w:val="1"/>
    <w:qFormat/>
    <w:rsid w:val="003E3C0E"/>
    <w:rPr>
      <w:rFonts w:ascii="Times New Roman" w:hAnsi="Times New Roman"/>
      <w:caps/>
      <w:smallCaps w:val="0"/>
      <w:sz w:val="22"/>
    </w:rPr>
  </w:style>
  <w:style w:type="paragraph" w:customStyle="1" w:styleId="scsenateresolutionbody">
    <w:name w:val="sc_senate_resolution_body"/>
    <w:qFormat/>
    <w:rsid w:val="003E3C0E"/>
    <w:pPr>
      <w:widowControl w:val="0"/>
      <w:suppressAutoHyphens/>
      <w:spacing w:after="0" w:line="360" w:lineRule="auto"/>
      <w:jc w:val="both"/>
    </w:pPr>
  </w:style>
  <w:style w:type="paragraph" w:customStyle="1" w:styleId="scsenateresolutionclippagebottom">
    <w:name w:val="sc_senate_resolution_clip_page_bottom"/>
    <w:qFormat/>
    <w:rsid w:val="003E3C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E3C0E"/>
    <w:pPr>
      <w:widowControl w:val="0"/>
      <w:suppressLineNumbers/>
      <w:suppressAutoHyphens/>
    </w:pPr>
  </w:style>
  <w:style w:type="paragraph" w:customStyle="1" w:styleId="scsenateresolutionclippagerepdocumentname">
    <w:name w:val="sc_senate_resolution_clip_page_rep_document_name"/>
    <w:qFormat/>
    <w:rsid w:val="003E3C0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E3C0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E3C0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E3C0E"/>
    <w:rPr>
      <w:color w:val="808080"/>
    </w:rPr>
  </w:style>
  <w:style w:type="paragraph" w:customStyle="1" w:styleId="sctablecodifiedsection">
    <w:name w:val="sc_table_codified_section"/>
    <w:qFormat/>
    <w:rsid w:val="003E3C0E"/>
    <w:pPr>
      <w:widowControl w:val="0"/>
      <w:suppressAutoHyphens/>
      <w:spacing w:after="0" w:line="360" w:lineRule="auto"/>
    </w:pPr>
  </w:style>
  <w:style w:type="paragraph" w:customStyle="1" w:styleId="sctableln">
    <w:name w:val="sc_table_ln"/>
    <w:qFormat/>
    <w:rsid w:val="003E3C0E"/>
    <w:pPr>
      <w:widowControl w:val="0"/>
      <w:suppressAutoHyphens/>
      <w:spacing w:after="0" w:line="360" w:lineRule="auto"/>
      <w:jc w:val="right"/>
    </w:pPr>
  </w:style>
  <w:style w:type="paragraph" w:customStyle="1" w:styleId="sctablenoncodifiedsection">
    <w:name w:val="sc_table_non_codified_section"/>
    <w:qFormat/>
    <w:rsid w:val="003E3C0E"/>
    <w:pPr>
      <w:widowControl w:val="0"/>
      <w:suppressAutoHyphens/>
      <w:spacing w:after="0" w:line="360" w:lineRule="auto"/>
    </w:pPr>
  </w:style>
  <w:style w:type="paragraph" w:customStyle="1" w:styleId="scresolutionmembers">
    <w:name w:val="sc_resolution_members"/>
    <w:qFormat/>
    <w:rsid w:val="003E3C0E"/>
    <w:pPr>
      <w:widowControl w:val="0"/>
      <w:suppressAutoHyphens/>
      <w:spacing w:after="0" w:line="360" w:lineRule="auto"/>
      <w:jc w:val="both"/>
    </w:pPr>
  </w:style>
  <w:style w:type="paragraph" w:customStyle="1" w:styleId="scdraftheader">
    <w:name w:val="sc_draft_header"/>
    <w:qFormat/>
    <w:rsid w:val="003E3C0E"/>
    <w:pPr>
      <w:widowControl w:val="0"/>
      <w:suppressAutoHyphens/>
      <w:spacing w:after="0" w:line="240" w:lineRule="auto"/>
    </w:pPr>
  </w:style>
  <w:style w:type="paragraph" w:customStyle="1" w:styleId="scemptyline">
    <w:name w:val="sc_empty_line"/>
    <w:qFormat/>
    <w:rsid w:val="003E3C0E"/>
    <w:pPr>
      <w:widowControl w:val="0"/>
      <w:suppressAutoHyphens/>
      <w:spacing w:after="0" w:line="360" w:lineRule="auto"/>
      <w:jc w:val="both"/>
    </w:pPr>
  </w:style>
  <w:style w:type="paragraph" w:customStyle="1" w:styleId="scemptylineheader">
    <w:name w:val="sc_emptyline_header"/>
    <w:qFormat/>
    <w:rsid w:val="003E3C0E"/>
    <w:pPr>
      <w:widowControl w:val="0"/>
      <w:suppressAutoHyphens/>
      <w:spacing w:after="0" w:line="240" w:lineRule="auto"/>
      <w:jc w:val="both"/>
    </w:pPr>
  </w:style>
  <w:style w:type="character" w:customStyle="1" w:styleId="scinsert">
    <w:name w:val="sc_insert"/>
    <w:uiPriority w:val="1"/>
    <w:qFormat/>
    <w:rsid w:val="003E3C0E"/>
    <w:rPr>
      <w:caps w:val="0"/>
      <w:smallCaps w:val="0"/>
      <w:strike w:val="0"/>
      <w:dstrike w:val="0"/>
      <w:vanish w:val="0"/>
      <w:u w:val="single"/>
      <w:vertAlign w:val="baseline"/>
    </w:rPr>
  </w:style>
  <w:style w:type="character" w:customStyle="1" w:styleId="scinsertblue">
    <w:name w:val="sc_insert_blue"/>
    <w:uiPriority w:val="1"/>
    <w:qFormat/>
    <w:rsid w:val="003E3C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E3C0E"/>
    <w:rPr>
      <w:caps w:val="0"/>
      <w:smallCaps w:val="0"/>
      <w:strike w:val="0"/>
      <w:dstrike w:val="0"/>
      <w:vanish w:val="0"/>
      <w:color w:val="0070C0"/>
      <w:u w:val="none"/>
      <w:vertAlign w:val="baseline"/>
    </w:rPr>
  </w:style>
  <w:style w:type="character" w:customStyle="1" w:styleId="scinsertred">
    <w:name w:val="sc_insert_red"/>
    <w:uiPriority w:val="1"/>
    <w:qFormat/>
    <w:rsid w:val="003E3C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E3C0E"/>
    <w:rPr>
      <w:caps w:val="0"/>
      <w:smallCaps w:val="0"/>
      <w:strike w:val="0"/>
      <w:dstrike w:val="0"/>
      <w:vanish w:val="0"/>
      <w:color w:val="FF0000"/>
      <w:u w:val="none"/>
      <w:vertAlign w:val="baseline"/>
    </w:rPr>
  </w:style>
  <w:style w:type="character" w:customStyle="1" w:styleId="scstrike">
    <w:name w:val="sc_strike"/>
    <w:uiPriority w:val="1"/>
    <w:qFormat/>
    <w:rsid w:val="003E3C0E"/>
    <w:rPr>
      <w:strike/>
      <w:dstrike w:val="0"/>
    </w:rPr>
  </w:style>
  <w:style w:type="character" w:customStyle="1" w:styleId="scstrikeblue">
    <w:name w:val="sc_strike_blue"/>
    <w:uiPriority w:val="1"/>
    <w:qFormat/>
    <w:rsid w:val="003E3C0E"/>
    <w:rPr>
      <w:strike/>
      <w:dstrike w:val="0"/>
      <w:color w:val="0070C0"/>
    </w:rPr>
  </w:style>
  <w:style w:type="character" w:customStyle="1" w:styleId="scstrikered">
    <w:name w:val="sc_strike_red"/>
    <w:uiPriority w:val="1"/>
    <w:qFormat/>
    <w:rsid w:val="003E3C0E"/>
    <w:rPr>
      <w:strike/>
      <w:dstrike w:val="0"/>
      <w:color w:val="FF0000"/>
    </w:rPr>
  </w:style>
  <w:style w:type="character" w:customStyle="1" w:styleId="scstrikebluenoncodified">
    <w:name w:val="sc_strike_blue_non_codified"/>
    <w:uiPriority w:val="1"/>
    <w:qFormat/>
    <w:rsid w:val="003E3C0E"/>
    <w:rPr>
      <w:strike/>
      <w:dstrike w:val="0"/>
      <w:color w:val="0070C0"/>
      <w:lang w:val="en-US"/>
    </w:rPr>
  </w:style>
  <w:style w:type="character" w:customStyle="1" w:styleId="scstrikerednoncodified">
    <w:name w:val="sc_strike_red_non_codified"/>
    <w:uiPriority w:val="1"/>
    <w:qFormat/>
    <w:rsid w:val="003E3C0E"/>
    <w:rPr>
      <w:strike/>
      <w:dstrike w:val="0"/>
      <w:color w:val="FF0000"/>
    </w:rPr>
  </w:style>
  <w:style w:type="paragraph" w:customStyle="1" w:styleId="scnowthereforebold">
    <w:name w:val="sc_now_therefore_bold"/>
    <w:uiPriority w:val="1"/>
    <w:qFormat/>
    <w:rsid w:val="003E3C0E"/>
    <w:pPr>
      <w:widowControl w:val="0"/>
      <w:suppressAutoHyphens/>
      <w:spacing w:after="0" w:line="480" w:lineRule="auto"/>
    </w:pPr>
    <w:rPr>
      <w:rFonts w:eastAsia="Calibri" w:cs="Times New Roman"/>
    </w:rPr>
  </w:style>
  <w:style w:type="paragraph" w:customStyle="1" w:styleId="scbillsiglines">
    <w:name w:val="sc_bill_sig_lines"/>
    <w:qFormat/>
    <w:rsid w:val="003E3C0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E3C0E"/>
  </w:style>
  <w:style w:type="paragraph" w:customStyle="1" w:styleId="scbillendxx">
    <w:name w:val="sc_bill_end_xx"/>
    <w:qFormat/>
    <w:rsid w:val="003E3C0E"/>
    <w:pPr>
      <w:widowControl w:val="0"/>
      <w:suppressAutoHyphens/>
      <w:spacing w:after="0" w:line="240" w:lineRule="auto"/>
      <w:jc w:val="center"/>
    </w:pPr>
  </w:style>
  <w:style w:type="character" w:customStyle="1" w:styleId="scbillheader1">
    <w:name w:val="sc_bill_header1"/>
    <w:uiPriority w:val="1"/>
    <w:qFormat/>
    <w:rsid w:val="003E3C0E"/>
  </w:style>
  <w:style w:type="character" w:customStyle="1" w:styleId="scresolutionbody1">
    <w:name w:val="sc_resolution_body1"/>
    <w:uiPriority w:val="1"/>
    <w:qFormat/>
    <w:rsid w:val="003E3C0E"/>
  </w:style>
  <w:style w:type="character" w:styleId="Strong">
    <w:name w:val="Strong"/>
    <w:basedOn w:val="DefaultParagraphFont"/>
    <w:uiPriority w:val="22"/>
    <w:qFormat/>
    <w:rsid w:val="003E3C0E"/>
    <w:rPr>
      <w:b/>
      <w:bCs/>
    </w:rPr>
  </w:style>
  <w:style w:type="character" w:customStyle="1" w:styleId="scamendhouse">
    <w:name w:val="sc_amend_house"/>
    <w:uiPriority w:val="1"/>
    <w:qFormat/>
    <w:rsid w:val="003E3C0E"/>
    <w:rPr>
      <w:bdr w:val="none" w:sz="0" w:space="0" w:color="auto"/>
      <w:shd w:val="clear" w:color="auto" w:fill="FDE9D9" w:themeFill="accent6" w:themeFillTint="33"/>
    </w:rPr>
  </w:style>
  <w:style w:type="character" w:customStyle="1" w:styleId="scamendsenate">
    <w:name w:val="sc_amend_senate"/>
    <w:uiPriority w:val="1"/>
    <w:qFormat/>
    <w:rsid w:val="003E3C0E"/>
    <w:rPr>
      <w:bdr w:val="none" w:sz="0" w:space="0" w:color="auto"/>
      <w:shd w:val="clear" w:color="auto" w:fill="E5DFEC" w:themeFill="accent4" w:themeFillTint="33"/>
    </w:rPr>
  </w:style>
  <w:style w:type="paragraph" w:styleId="Revision">
    <w:name w:val="Revision"/>
    <w:hidden/>
    <w:uiPriority w:val="99"/>
    <w:semiHidden/>
    <w:rsid w:val="003E3C0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63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97&amp;session=125&amp;summary=B" TargetMode="External" Id="R23d0b9dade394a5c" /><Relationship Type="http://schemas.openxmlformats.org/officeDocument/2006/relationships/hyperlink" Target="https://www.scstatehouse.gov/sess125_2023-2024/prever/5497_20240501.docx" TargetMode="External" Id="Rbab38af2ca924c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4731194e-ae41-4609-9dd0-5dab49995c26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58cb566d-3a91-4b9e-bdd5-ada73a2d767f</T_BILL_REQUEST_REQUEST>
  <T_BILL_R_ORIGINALDRAFT>361f6f20-4bb2-4d38-8072-f9df618139f0</T_BILL_R_ORIGINALDRAFT>
  <T_BILL_SPONSOR_SPONSOR>b7857f2a-6a17-4e73-8ffd-a4bf9b6eec50</T_BILL_SPONSOR_SPONSOR>
  <T_BILL_T_BILLNAME>[5497]</T_BILL_T_BILLNAME>
  <T_BILL_T_BILLNUMBER>5497</T_BILL_T_BILLNUMBER>
  <T_BILL_T_BILLTITLE>TO RECOGNIZE AND HONOR COACH BOO MAJOR OF THE UNIVERSITY OF SOUTH CAROLINA FOR HER OUTSTANDING CAREER AS BOTH EQUESTRIAN COACH AND EDUCATOR, TO CONGRATULATE HER ON THE OCCASION OF HER RECENT RETIREMENT, AND TO WISH HER MUCH SUCCESS IN ALL HER FUTURE ENDEAVORS.</T_BILL_T_BILLTITLE>
  <T_BILL_T_CHAMBER>house</T_BILL_T_CHAMBER>
  <T_BILL_T_FILENAME> </T_BILL_T_FILENAME>
  <T_BILL_T_LEGTYPE>resolution</T_BILL_T_LEGTYPE>
  <T_BILL_T_SUBJECT>Boo Major, retirement</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3310</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2024-04-30T20:33:00Z</cp:lastPrinted>
  <dcterms:created xsi:type="dcterms:W3CDTF">2024-05-01T18:30:00Z</dcterms:created>
  <dcterms:modified xsi:type="dcterms:W3CDTF">2024-05-01T18:32:00Z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