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Pendarvis,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LC-0603SA-RM24.docx</w:t>
      </w:r>
    </w:p>
    <w:p>
      <w:pPr>
        <w:widowControl w:val="false"/>
        <w:spacing w:after="0"/>
        <w:jc w:val="left"/>
      </w:pPr>
    </w:p>
    <w:p>
      <w:pPr>
        <w:widowControl w:val="false"/>
        <w:spacing w:after="0"/>
        <w:jc w:val="left"/>
      </w:pPr>
      <w:r>
        <w:rPr>
          <w:rFonts w:ascii="Times New Roman"/>
          <w:sz w:val="22"/>
        </w:rPr>
        <w:t xml:space="preserve">Introduced in the House on May 2, 2024</w:t>
      </w:r>
    </w:p>
    <w:p>
      <w:pPr>
        <w:widowControl w:val="false"/>
        <w:spacing w:after="0"/>
        <w:jc w:val="left"/>
      </w:pPr>
      <w:r>
        <w:rPr>
          <w:rFonts w:ascii="Times New Roman"/>
          <w:sz w:val="22"/>
        </w:rPr>
        <w:t xml:space="preserve">Adopted by the House on May 2, 2024</w:t>
      </w:r>
    </w:p>
    <w:p>
      <w:pPr>
        <w:widowControl w:val="false"/>
        <w:spacing w:after="0"/>
        <w:jc w:val="left"/>
      </w:pPr>
    </w:p>
    <w:p>
      <w:pPr>
        <w:widowControl w:val="false"/>
        <w:spacing w:after="0"/>
        <w:jc w:val="left"/>
      </w:pPr>
      <w:r>
        <w:rPr>
          <w:rFonts w:ascii="Times New Roman"/>
          <w:sz w:val="22"/>
        </w:rPr>
        <w:t xml:space="preserve">Summary: Robert King,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5/2/2024</w:t>
      </w:r>
      <w:r>
        <w:tab/>
        <w:t>House</w:t>
      </w:r>
      <w:r>
        <w:tab/>
        <w:t xml:space="preserve">Introduced and adopted</w:t>
      </w:r>
      <w:r>
        <w:t xml:space="preserve"> (</w:t>
      </w:r>
      <w:hyperlink w:history="true" r:id="R8f9b733febed4f52">
        <w:r w:rsidRPr="00770434">
          <w:rPr>
            <w:rStyle w:val="Hyperlink"/>
          </w:rPr>
          <w:t>House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f3903d37c243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dc55be39fb4003">
        <w:r>
          <w:rPr>
            <w:rStyle w:val="Hyperlink"/>
            <w:u w:val="single"/>
          </w:rPr>
          <w:t>05/02/2024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F166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2682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34B7" w14:paraId="48DB32D0" w14:textId="1E86C94F">
          <w:pPr>
            <w:pStyle w:val="scresolutiontitle"/>
          </w:pPr>
          <w:r w:rsidRPr="00DC34B7">
            <w:t xml:space="preserve">TO EXPRESS THE PROFOUND SORROW OF THE MEMBERS OF THE SOUTH CAROLINA HOUSE OF REPRESENTATIVES UPON THE PASSING OF THE HONORABLE ROBERT NORMAN “BOB” KING OF NORTH CHARLESTON AND TO EXTEND THE DEEPEST SYMPATHY TO HIS FAMILY AND </w:t>
          </w:r>
          <w:r w:rsidR="00B61199">
            <w:t>MANY</w:t>
          </w:r>
          <w:r w:rsidRPr="00DC34B7">
            <w:t xml:space="preserve"> FRIENDS.</w:t>
          </w:r>
        </w:p>
      </w:sdtContent>
    </w:sdt>
    <w:p w:rsidR="0010776B" w:rsidP="00091FD9" w:rsidRDefault="0010776B" w14:paraId="48DB32D1" w14:textId="56627158">
      <w:pPr>
        <w:pStyle w:val="scresolutiontitle"/>
      </w:pPr>
    </w:p>
    <w:p w:rsidR="007418CE" w:rsidP="007418CE" w:rsidRDefault="008C3A19" w14:paraId="00590EE1" w14:textId="77777777">
      <w:pPr>
        <w:pStyle w:val="scresolutionwhereas"/>
      </w:pPr>
      <w:bookmarkStart w:name="wa_5fe434782" w:id="0"/>
      <w:r w:rsidRPr="00084D53">
        <w:t>W</w:t>
      </w:r>
      <w:bookmarkEnd w:id="0"/>
      <w:r w:rsidRPr="00084D53">
        <w:t>hereas,</w:t>
      </w:r>
      <w:r w:rsidR="001347EE">
        <w:t xml:space="preserve"> </w:t>
      </w:r>
      <w:r w:rsidR="007418CE">
        <w:t>the members of the South Carolina House of Representatives were saddened to learn of the death of the Honorable Robert Norman “Bob” King of North Charleston at the venerable age of 90 on April 26, 2024; and</w:t>
      </w:r>
    </w:p>
    <w:p w:rsidR="007418CE" w:rsidP="007418CE" w:rsidRDefault="007418CE" w14:paraId="739C7F57" w14:textId="77777777">
      <w:pPr>
        <w:pStyle w:val="scresolutionwhereas"/>
      </w:pPr>
    </w:p>
    <w:p w:rsidR="007418CE" w:rsidP="007418CE" w:rsidRDefault="007418CE" w14:paraId="55CE0FE3" w14:textId="56B6D0DB">
      <w:pPr>
        <w:pStyle w:val="scresolutionwhereas"/>
      </w:pPr>
      <w:bookmarkStart w:name="wa_bcbcc031a" w:id="1"/>
      <w:r>
        <w:t>W</w:t>
      </w:r>
      <w:bookmarkEnd w:id="1"/>
      <w:r>
        <w:t>hereas, the son of James and Eula Mae King, Bob was a lifelong resident of the Park Circle area of North Charleston, where he started his own family and was a longtime active member of North Charleston United Methodist Church. This graduate of North Charleston High School earned his bachelor’s degree at The Citadel and was a member of the Citadel Alumni Association (Charleston Chapter); and</w:t>
      </w:r>
    </w:p>
    <w:p w:rsidR="007418CE" w:rsidP="007418CE" w:rsidRDefault="007418CE" w14:paraId="5D445340" w14:textId="77777777">
      <w:pPr>
        <w:pStyle w:val="scresolutionwhereas"/>
      </w:pPr>
    </w:p>
    <w:p w:rsidR="007418CE" w:rsidP="007418CE" w:rsidRDefault="007418CE" w14:paraId="213AABA6" w14:textId="78C1B80F">
      <w:pPr>
        <w:pStyle w:val="scresolutionwhereas"/>
      </w:pPr>
      <w:bookmarkStart w:name="wa_ae9a2d78e" w:id="2"/>
      <w:r>
        <w:t>W</w:t>
      </w:r>
      <w:bookmarkEnd w:id="2"/>
      <w:r>
        <w:t xml:space="preserve">hereas, in the proud tradition of the sons of South Carolina, Bob King served with distinction in the United States Army </w:t>
      </w:r>
      <w:r w:rsidR="00DF4118">
        <w:t xml:space="preserve">from 1953, after high school graduation, </w:t>
      </w:r>
      <w:r>
        <w:t>until 1956</w:t>
      </w:r>
      <w:r w:rsidR="00DF4118">
        <w:t xml:space="preserve">, followed by his </w:t>
      </w:r>
      <w:r w:rsidR="00CF37C6">
        <w:t>studies at The Citadel</w:t>
      </w:r>
      <w:r>
        <w:t xml:space="preserve">. In 1963, he was commissioned into the United States Army Reserve. Over the years, he served as </w:t>
      </w:r>
      <w:r w:rsidR="00A1671F">
        <w:t xml:space="preserve">a </w:t>
      </w:r>
      <w:r>
        <w:t>commanding officer assigned to the 942nd Transportation Company (Charleston); instructor assigned to the South Carolina National Guard; conductor of annual</w:t>
      </w:r>
      <w:r w:rsidR="00E529FB">
        <w:t xml:space="preserve"> R</w:t>
      </w:r>
      <w:r>
        <w:t xml:space="preserve">eserve training at various locations around the country; staff officer assigned to the South Carolina Military Department; </w:t>
      </w:r>
      <w:r w:rsidR="00F62075">
        <w:t xml:space="preserve">and </w:t>
      </w:r>
      <w:r>
        <w:t>commanding officer, Joint Services, in the office of the South Carolina adjutant general, with the rank of major general</w:t>
      </w:r>
      <w:r w:rsidR="00F62075">
        <w:t>. A</w:t>
      </w:r>
      <w:r>
        <w:t xml:space="preserve"> member of the Washington Light Infantry and Sumter Guards</w:t>
      </w:r>
      <w:r w:rsidR="00F62075">
        <w:t xml:space="preserve">, he also was </w:t>
      </w:r>
      <w:r>
        <w:t>an honorary commander of Joint Base Charleston; and</w:t>
      </w:r>
    </w:p>
    <w:p w:rsidR="007418CE" w:rsidP="007418CE" w:rsidRDefault="007418CE" w14:paraId="62D7BA45" w14:textId="77777777">
      <w:pPr>
        <w:pStyle w:val="scresolutionwhereas"/>
      </w:pPr>
    </w:p>
    <w:p w:rsidR="007418CE" w:rsidP="007418CE" w:rsidRDefault="007418CE" w14:paraId="0911E766" w14:textId="7C864490">
      <w:pPr>
        <w:pStyle w:val="scresolutionwhereas"/>
      </w:pPr>
      <w:bookmarkStart w:name="wa_c917a6574" w:id="3"/>
      <w:r>
        <w:t>W</w:t>
      </w:r>
      <w:bookmarkEnd w:id="3"/>
      <w:r>
        <w:t xml:space="preserve">hereas, Bob spent his life in service to others, and his civic and community service was extensive and long-standing. Past offices include service as Mesne Conveyance for Charleston County </w:t>
      </w:r>
      <w:r w:rsidR="00B157FB">
        <w:t xml:space="preserve">register </w:t>
      </w:r>
      <w:r>
        <w:t>and North Charleston Municipal Court judge, as well as service on North Charleston City Council and Charleston County Council. He truly loved the City of North Charleston and served the people of the city as a city councilman until December 31, 2023; and</w:t>
      </w:r>
    </w:p>
    <w:p w:rsidR="007418CE" w:rsidP="007418CE" w:rsidRDefault="007418CE" w14:paraId="0EE6F0FA" w14:textId="77777777">
      <w:pPr>
        <w:pStyle w:val="scresolutionwhereas"/>
      </w:pPr>
    </w:p>
    <w:p w:rsidR="007418CE" w:rsidP="007418CE" w:rsidRDefault="007418CE" w14:paraId="4CB74DC8" w14:textId="6FB4605B">
      <w:pPr>
        <w:pStyle w:val="scresolutionwhereas"/>
      </w:pPr>
      <w:bookmarkStart w:name="wa_c5b6604b6" w:id="4"/>
      <w:r>
        <w:lastRenderedPageBreak/>
        <w:t>W</w:t>
      </w:r>
      <w:bookmarkEnd w:id="4"/>
      <w:r>
        <w:t>hereas, in addition, he was past chairman of the Heritage Trust Federal Credit Union Board of Directors, member of the MEAD Westvaco Citizens Advisory Committee, and past president of both the Association of the United States Army (Charleston Chapter) and North Charleston Jaycees. He also was chair of the Charleston National Association of County Recorders and Clerks of Court. Mr. King established the committee that led to the founding of Trident Hospital, participated in the founding of the Charleston County EMS system, and wrote legislation for the establishment of the Charleston County Substance Abuse Commission. As of 2023, Bob King had served fifty</w:t>
      </w:r>
      <w:r w:rsidR="00E23846">
        <w:t>-</w:t>
      </w:r>
      <w:r>
        <w:t>four years in Charleston County as an elected or appointed official; and</w:t>
      </w:r>
    </w:p>
    <w:p w:rsidR="007418CE" w:rsidP="007418CE" w:rsidRDefault="007418CE" w14:paraId="2F2FDCE1" w14:textId="77777777">
      <w:pPr>
        <w:pStyle w:val="scresolutionwhereas"/>
      </w:pPr>
    </w:p>
    <w:p w:rsidR="007418CE" w:rsidP="007418CE" w:rsidRDefault="007418CE" w14:paraId="5A397ACE" w14:textId="77777777">
      <w:pPr>
        <w:pStyle w:val="scresolutionwhereas"/>
      </w:pPr>
      <w:bookmarkStart w:name="wa_e714208ae" w:id="5"/>
      <w:r>
        <w:t>W</w:t>
      </w:r>
      <w:bookmarkEnd w:id="5"/>
      <w:r>
        <w:t>hereas, in recognition of his unwavering commitment to the citizens of North Charleston and his remarkable service, on November 11, 2023, the newly redeveloped Park Circle Community Building was dedicated to Bob King; and</w:t>
      </w:r>
    </w:p>
    <w:p w:rsidR="007418CE" w:rsidP="007418CE" w:rsidRDefault="007418CE" w14:paraId="6A290D38" w14:textId="77777777">
      <w:pPr>
        <w:pStyle w:val="scresolutionwhereas"/>
      </w:pPr>
    </w:p>
    <w:p w:rsidR="007418CE" w:rsidP="007418CE" w:rsidRDefault="007418CE" w14:paraId="6337E524" w14:textId="235A326C">
      <w:pPr>
        <w:pStyle w:val="scresolutionwhereas"/>
      </w:pPr>
      <w:bookmarkStart w:name="wa_bf65a6911" w:id="6"/>
      <w:r>
        <w:t>W</w:t>
      </w:r>
      <w:bookmarkEnd w:id="6"/>
      <w:r>
        <w:t>hereas, he leaves to cherish his memory his devoted wife of over sixty-five years, Jean Mitchum King; his daughters, Debra Powell and Stacey Simokat (Matt); a son, Rob King (Janice)</w:t>
      </w:r>
      <w:r w:rsidR="00951184">
        <w:t>;</w:t>
      </w:r>
      <w:r>
        <w:t xml:space="preserve"> six grandchildren, Michael and Amanda Scott, Austin King (Camille) and Macara King, and Blake and Ashlyn Simokat; five great-grandchildren and two great-great-grandchildren; and a host of other family members and friends; and</w:t>
      </w:r>
    </w:p>
    <w:p w:rsidR="007418CE" w:rsidP="007418CE" w:rsidRDefault="007418CE" w14:paraId="25817CE6" w14:textId="77777777">
      <w:pPr>
        <w:pStyle w:val="scresolutionwhereas"/>
      </w:pPr>
    </w:p>
    <w:p w:rsidR="007418CE" w:rsidP="007418CE" w:rsidRDefault="007418CE" w14:paraId="77209818" w14:textId="1E113C08">
      <w:pPr>
        <w:pStyle w:val="scresolutionwhereas"/>
      </w:pPr>
      <w:bookmarkStart w:name="wa_3baf9bdb7" w:id="7"/>
      <w:r>
        <w:t>W</w:t>
      </w:r>
      <w:bookmarkEnd w:id="7"/>
      <w:r>
        <w:t xml:space="preserve">hereas, the members of the South Carolina </w:t>
      </w:r>
      <w:r w:rsidR="00B157FB">
        <w:t xml:space="preserve">House </w:t>
      </w:r>
      <w:r>
        <w:t>are grateful for the life and legacy of Bob King and for the example of service and excellence he set for all who knew him. Now, therefore,</w:t>
      </w:r>
    </w:p>
    <w:p w:rsidRPr="00040E43" w:rsidR="008A7625" w:rsidP="006B1590" w:rsidRDefault="008A7625" w14:paraId="24BB5989" w14:textId="77777777">
      <w:pPr>
        <w:pStyle w:val="scresolutionbody"/>
      </w:pPr>
    </w:p>
    <w:p w:rsidRPr="00040E43" w:rsidR="00B9052D" w:rsidP="00FA0B1D" w:rsidRDefault="00B9052D" w14:paraId="48DB32E4" w14:textId="4A20BE0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682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E5356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26829">
            <w:rPr>
              <w:rStyle w:val="scresolutionbody1"/>
            </w:rPr>
            <w:t>House of Representatives</w:t>
          </w:r>
        </w:sdtContent>
      </w:sdt>
      <w:r w:rsidRPr="00040E43">
        <w:t xml:space="preserve">, by this resolution, </w:t>
      </w:r>
      <w:r w:rsidRPr="00903335" w:rsidR="00903335">
        <w:t>express the</w:t>
      </w:r>
      <w:r w:rsidR="00B30E7A">
        <w:t>ir</w:t>
      </w:r>
      <w:r w:rsidRPr="00903335" w:rsidR="00903335">
        <w:t xml:space="preserve"> profound sorrow </w:t>
      </w:r>
      <w:bookmarkStart w:name="open_doc_here" w:id="8"/>
      <w:bookmarkEnd w:id="8"/>
      <w:r w:rsidRPr="00903335" w:rsidR="00903335">
        <w:t xml:space="preserve">upon the passing of the </w:t>
      </w:r>
      <w:r w:rsidR="00903335">
        <w:t>H</w:t>
      </w:r>
      <w:r w:rsidRPr="00903335" w:rsidR="00903335">
        <w:t xml:space="preserve">onorable </w:t>
      </w:r>
      <w:r w:rsidR="00903335">
        <w:t>R</w:t>
      </w:r>
      <w:r w:rsidRPr="00903335" w:rsidR="00903335">
        <w:t xml:space="preserve">obert </w:t>
      </w:r>
      <w:r w:rsidR="00903335">
        <w:t>N</w:t>
      </w:r>
      <w:r w:rsidRPr="00903335" w:rsidR="00903335">
        <w:t>orman “</w:t>
      </w:r>
      <w:r w:rsidR="00903335">
        <w:t>B</w:t>
      </w:r>
      <w:r w:rsidRPr="00903335" w:rsidR="00903335">
        <w:t xml:space="preserve">ob” </w:t>
      </w:r>
      <w:r w:rsidR="00903335">
        <w:t>K</w:t>
      </w:r>
      <w:r w:rsidRPr="00903335" w:rsidR="00903335">
        <w:t xml:space="preserve">ing of </w:t>
      </w:r>
      <w:r w:rsidR="00903335">
        <w:t>N</w:t>
      </w:r>
      <w:r w:rsidRPr="00903335" w:rsidR="00903335">
        <w:t xml:space="preserve">orth </w:t>
      </w:r>
      <w:r w:rsidR="00903335">
        <w:t>C</w:t>
      </w:r>
      <w:r w:rsidRPr="00903335" w:rsidR="00903335">
        <w:t>harleston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2679F2E7">
      <w:pPr>
        <w:pStyle w:val="scresolutionbody"/>
      </w:pPr>
      <w:r w:rsidRPr="00040E43">
        <w:t>Be it further resolved that a copy of this resolution be presented to</w:t>
      </w:r>
      <w:r w:rsidRPr="00040E43" w:rsidR="00B9105E">
        <w:t xml:space="preserve"> </w:t>
      </w:r>
      <w:r w:rsidR="00E23846">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A09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FC0F017" w:rsidR="007003E1" w:rsidRDefault="00E022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6829">
              <w:rPr>
                <w:noProof/>
              </w:rPr>
              <w:t>LC-0603SA-RM24.docx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186"/>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3A4F"/>
    <w:rsid w:val="000E546A"/>
    <w:rsid w:val="000F1901"/>
    <w:rsid w:val="000F2E49"/>
    <w:rsid w:val="000F40FA"/>
    <w:rsid w:val="001035F1"/>
    <w:rsid w:val="0010776B"/>
    <w:rsid w:val="00133E66"/>
    <w:rsid w:val="001347EE"/>
    <w:rsid w:val="00136B38"/>
    <w:rsid w:val="001373F6"/>
    <w:rsid w:val="001416FD"/>
    <w:rsid w:val="001435A3"/>
    <w:rsid w:val="00146ED3"/>
    <w:rsid w:val="00151044"/>
    <w:rsid w:val="00187057"/>
    <w:rsid w:val="00187678"/>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829"/>
    <w:rsid w:val="002321B6"/>
    <w:rsid w:val="00232912"/>
    <w:rsid w:val="0025001F"/>
    <w:rsid w:val="00250967"/>
    <w:rsid w:val="002543C8"/>
    <w:rsid w:val="0025541D"/>
    <w:rsid w:val="002635C9"/>
    <w:rsid w:val="00284AAE"/>
    <w:rsid w:val="002A7403"/>
    <w:rsid w:val="002B05C8"/>
    <w:rsid w:val="002B451A"/>
    <w:rsid w:val="002D55D2"/>
    <w:rsid w:val="002E5912"/>
    <w:rsid w:val="002F4473"/>
    <w:rsid w:val="00301B21"/>
    <w:rsid w:val="00325348"/>
    <w:rsid w:val="0032732C"/>
    <w:rsid w:val="003321E4"/>
    <w:rsid w:val="00336AD0"/>
    <w:rsid w:val="00341F62"/>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2E03"/>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08CA"/>
    <w:rsid w:val="0057560B"/>
    <w:rsid w:val="00577C6C"/>
    <w:rsid w:val="005834ED"/>
    <w:rsid w:val="005A62FE"/>
    <w:rsid w:val="005C2FE2"/>
    <w:rsid w:val="005E2BC9"/>
    <w:rsid w:val="00601AAF"/>
    <w:rsid w:val="00605102"/>
    <w:rsid w:val="006053F5"/>
    <w:rsid w:val="00611909"/>
    <w:rsid w:val="006215AA"/>
    <w:rsid w:val="00627DCA"/>
    <w:rsid w:val="006354E6"/>
    <w:rsid w:val="00666E48"/>
    <w:rsid w:val="006913C9"/>
    <w:rsid w:val="0069470D"/>
    <w:rsid w:val="006A331F"/>
    <w:rsid w:val="006B1590"/>
    <w:rsid w:val="006D58AA"/>
    <w:rsid w:val="006E4451"/>
    <w:rsid w:val="006E655C"/>
    <w:rsid w:val="006E69E6"/>
    <w:rsid w:val="007003E1"/>
    <w:rsid w:val="007070AD"/>
    <w:rsid w:val="00733210"/>
    <w:rsid w:val="0073401B"/>
    <w:rsid w:val="00734F00"/>
    <w:rsid w:val="007352A5"/>
    <w:rsid w:val="0073631E"/>
    <w:rsid w:val="00736959"/>
    <w:rsid w:val="007418CE"/>
    <w:rsid w:val="0074375C"/>
    <w:rsid w:val="00746A58"/>
    <w:rsid w:val="007720AC"/>
    <w:rsid w:val="00781DF8"/>
    <w:rsid w:val="007836CC"/>
    <w:rsid w:val="00787728"/>
    <w:rsid w:val="007917CE"/>
    <w:rsid w:val="007959D3"/>
    <w:rsid w:val="007A70AE"/>
    <w:rsid w:val="007C0EE1"/>
    <w:rsid w:val="007D4471"/>
    <w:rsid w:val="007E01B6"/>
    <w:rsid w:val="007F3C86"/>
    <w:rsid w:val="007F6D64"/>
    <w:rsid w:val="00810471"/>
    <w:rsid w:val="008362E8"/>
    <w:rsid w:val="008410D3"/>
    <w:rsid w:val="00843D27"/>
    <w:rsid w:val="00846FE5"/>
    <w:rsid w:val="00854C0E"/>
    <w:rsid w:val="0085786E"/>
    <w:rsid w:val="00870570"/>
    <w:rsid w:val="0088483B"/>
    <w:rsid w:val="008905D2"/>
    <w:rsid w:val="008A1768"/>
    <w:rsid w:val="008A489F"/>
    <w:rsid w:val="008A7625"/>
    <w:rsid w:val="008B4AC4"/>
    <w:rsid w:val="008C3A19"/>
    <w:rsid w:val="008D05D1"/>
    <w:rsid w:val="008E1DCA"/>
    <w:rsid w:val="008F0F33"/>
    <w:rsid w:val="008F4429"/>
    <w:rsid w:val="00903335"/>
    <w:rsid w:val="009059FF"/>
    <w:rsid w:val="0092634F"/>
    <w:rsid w:val="009270BA"/>
    <w:rsid w:val="0094021A"/>
    <w:rsid w:val="009432D2"/>
    <w:rsid w:val="00946F5B"/>
    <w:rsid w:val="00951184"/>
    <w:rsid w:val="00953783"/>
    <w:rsid w:val="0096528D"/>
    <w:rsid w:val="00965B3F"/>
    <w:rsid w:val="009815EE"/>
    <w:rsid w:val="009871D8"/>
    <w:rsid w:val="009B44AF"/>
    <w:rsid w:val="009B4F89"/>
    <w:rsid w:val="009C06FA"/>
    <w:rsid w:val="009C6A0B"/>
    <w:rsid w:val="009C7F19"/>
    <w:rsid w:val="009D2319"/>
    <w:rsid w:val="009E2BE4"/>
    <w:rsid w:val="009F0C77"/>
    <w:rsid w:val="009F4DD1"/>
    <w:rsid w:val="009F7B81"/>
    <w:rsid w:val="00A02543"/>
    <w:rsid w:val="00A1671F"/>
    <w:rsid w:val="00A41684"/>
    <w:rsid w:val="00A64E80"/>
    <w:rsid w:val="00A66C6B"/>
    <w:rsid w:val="00A7261B"/>
    <w:rsid w:val="00A72BCD"/>
    <w:rsid w:val="00A74015"/>
    <w:rsid w:val="00A741D9"/>
    <w:rsid w:val="00A833AB"/>
    <w:rsid w:val="00A95560"/>
    <w:rsid w:val="00A9741D"/>
    <w:rsid w:val="00AB1254"/>
    <w:rsid w:val="00AB140C"/>
    <w:rsid w:val="00AB2CC0"/>
    <w:rsid w:val="00AC34A2"/>
    <w:rsid w:val="00AC74F4"/>
    <w:rsid w:val="00AD1C9A"/>
    <w:rsid w:val="00AD4B17"/>
    <w:rsid w:val="00AF0102"/>
    <w:rsid w:val="00AF1A81"/>
    <w:rsid w:val="00AF449E"/>
    <w:rsid w:val="00AF69EE"/>
    <w:rsid w:val="00B00C4F"/>
    <w:rsid w:val="00B128F5"/>
    <w:rsid w:val="00B157FB"/>
    <w:rsid w:val="00B30E7A"/>
    <w:rsid w:val="00B3602C"/>
    <w:rsid w:val="00B412D4"/>
    <w:rsid w:val="00B519D6"/>
    <w:rsid w:val="00B61199"/>
    <w:rsid w:val="00B6480F"/>
    <w:rsid w:val="00B64FFF"/>
    <w:rsid w:val="00B703CB"/>
    <w:rsid w:val="00B7267F"/>
    <w:rsid w:val="00B879A5"/>
    <w:rsid w:val="00B9052D"/>
    <w:rsid w:val="00B9105E"/>
    <w:rsid w:val="00BB29E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151B"/>
    <w:rsid w:val="00CC39C7"/>
    <w:rsid w:val="00CC6B7B"/>
    <w:rsid w:val="00CD2089"/>
    <w:rsid w:val="00CE4EE6"/>
    <w:rsid w:val="00CF37C6"/>
    <w:rsid w:val="00CF44FA"/>
    <w:rsid w:val="00D1567E"/>
    <w:rsid w:val="00D31310"/>
    <w:rsid w:val="00D37AF8"/>
    <w:rsid w:val="00D55053"/>
    <w:rsid w:val="00D66B80"/>
    <w:rsid w:val="00D73A67"/>
    <w:rsid w:val="00D8028D"/>
    <w:rsid w:val="00D970A9"/>
    <w:rsid w:val="00DB1F5E"/>
    <w:rsid w:val="00DC34B7"/>
    <w:rsid w:val="00DC47B1"/>
    <w:rsid w:val="00DF3845"/>
    <w:rsid w:val="00DF4118"/>
    <w:rsid w:val="00E071A0"/>
    <w:rsid w:val="00E23846"/>
    <w:rsid w:val="00E32D96"/>
    <w:rsid w:val="00E41911"/>
    <w:rsid w:val="00E44B57"/>
    <w:rsid w:val="00E529FB"/>
    <w:rsid w:val="00E658FD"/>
    <w:rsid w:val="00E92EEF"/>
    <w:rsid w:val="00E97AB4"/>
    <w:rsid w:val="00EA150E"/>
    <w:rsid w:val="00EC0C82"/>
    <w:rsid w:val="00EF2368"/>
    <w:rsid w:val="00EF286D"/>
    <w:rsid w:val="00EF5F4D"/>
    <w:rsid w:val="00F02C5C"/>
    <w:rsid w:val="00F204D9"/>
    <w:rsid w:val="00F24442"/>
    <w:rsid w:val="00F42BA9"/>
    <w:rsid w:val="00F477DA"/>
    <w:rsid w:val="00F50AE3"/>
    <w:rsid w:val="00F62075"/>
    <w:rsid w:val="00F655B7"/>
    <w:rsid w:val="00F656BA"/>
    <w:rsid w:val="00F67CF1"/>
    <w:rsid w:val="00F7053B"/>
    <w:rsid w:val="00F728AA"/>
    <w:rsid w:val="00F840F0"/>
    <w:rsid w:val="00F91CB4"/>
    <w:rsid w:val="00F935A0"/>
    <w:rsid w:val="00FA09D9"/>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E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354E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E6"/>
    <w:rPr>
      <w:rFonts w:eastAsia="Times New Roman" w:cs="Times New Roman"/>
      <w:b/>
      <w:sz w:val="30"/>
      <w:szCs w:val="20"/>
    </w:rPr>
  </w:style>
  <w:style w:type="paragraph" w:styleId="Header">
    <w:name w:val="header"/>
    <w:basedOn w:val="Normal"/>
    <w:link w:val="HeaderChar"/>
    <w:uiPriority w:val="99"/>
    <w:unhideWhenUsed/>
    <w:rsid w:val="006354E6"/>
    <w:pPr>
      <w:tabs>
        <w:tab w:val="center" w:pos="4680"/>
        <w:tab w:val="right" w:pos="9360"/>
      </w:tabs>
    </w:pPr>
  </w:style>
  <w:style w:type="character" w:customStyle="1" w:styleId="HeaderChar">
    <w:name w:val="Header Char"/>
    <w:basedOn w:val="DefaultParagraphFont"/>
    <w:link w:val="Header"/>
    <w:uiPriority w:val="99"/>
    <w:rsid w:val="006354E6"/>
    <w:rPr>
      <w:rFonts w:eastAsia="Times New Roman" w:cs="Times New Roman"/>
      <w:szCs w:val="20"/>
    </w:rPr>
  </w:style>
  <w:style w:type="paragraph" w:styleId="Footer">
    <w:name w:val="footer"/>
    <w:basedOn w:val="Normal"/>
    <w:link w:val="FooterChar"/>
    <w:uiPriority w:val="99"/>
    <w:unhideWhenUsed/>
    <w:rsid w:val="006354E6"/>
    <w:pPr>
      <w:tabs>
        <w:tab w:val="center" w:pos="4680"/>
        <w:tab w:val="right" w:pos="9360"/>
      </w:tabs>
    </w:pPr>
  </w:style>
  <w:style w:type="character" w:customStyle="1" w:styleId="FooterChar">
    <w:name w:val="Footer Char"/>
    <w:basedOn w:val="DefaultParagraphFont"/>
    <w:link w:val="Footer"/>
    <w:uiPriority w:val="99"/>
    <w:rsid w:val="006354E6"/>
    <w:rPr>
      <w:rFonts w:eastAsia="Times New Roman" w:cs="Times New Roman"/>
      <w:szCs w:val="20"/>
    </w:rPr>
  </w:style>
  <w:style w:type="character" w:styleId="PageNumber">
    <w:name w:val="page number"/>
    <w:basedOn w:val="DefaultParagraphFont"/>
    <w:uiPriority w:val="99"/>
    <w:semiHidden/>
    <w:unhideWhenUsed/>
    <w:rsid w:val="006354E6"/>
  </w:style>
  <w:style w:type="character" w:styleId="LineNumber">
    <w:name w:val="line number"/>
    <w:basedOn w:val="DefaultParagraphFont"/>
    <w:uiPriority w:val="99"/>
    <w:semiHidden/>
    <w:unhideWhenUsed/>
    <w:rsid w:val="006354E6"/>
  </w:style>
  <w:style w:type="paragraph" w:customStyle="1" w:styleId="BillDots">
    <w:name w:val="Bill Dots"/>
    <w:basedOn w:val="Normal"/>
    <w:qFormat/>
    <w:rsid w:val="006354E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354E6"/>
    <w:pPr>
      <w:tabs>
        <w:tab w:val="right" w:pos="5904"/>
      </w:tabs>
    </w:pPr>
  </w:style>
  <w:style w:type="paragraph" w:styleId="BalloonText">
    <w:name w:val="Balloon Text"/>
    <w:basedOn w:val="Normal"/>
    <w:link w:val="BalloonTextChar"/>
    <w:uiPriority w:val="99"/>
    <w:semiHidden/>
    <w:unhideWhenUsed/>
    <w:rsid w:val="006354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4E6"/>
    <w:rPr>
      <w:rFonts w:ascii="Segoe UI" w:eastAsia="Times New Roman" w:hAnsi="Segoe UI" w:cs="Segoe UI"/>
      <w:sz w:val="18"/>
      <w:szCs w:val="18"/>
    </w:rPr>
  </w:style>
  <w:style w:type="paragraph" w:styleId="ListParagraph">
    <w:name w:val="List Paragraph"/>
    <w:basedOn w:val="Normal"/>
    <w:uiPriority w:val="34"/>
    <w:qFormat/>
    <w:rsid w:val="006354E6"/>
    <w:pPr>
      <w:ind w:left="720"/>
      <w:contextualSpacing/>
    </w:pPr>
  </w:style>
  <w:style w:type="paragraph" w:customStyle="1" w:styleId="scbillheader">
    <w:name w:val="sc_bill_header"/>
    <w:qFormat/>
    <w:rsid w:val="006354E6"/>
    <w:pPr>
      <w:widowControl w:val="0"/>
      <w:suppressAutoHyphens/>
      <w:spacing w:after="0" w:line="240" w:lineRule="auto"/>
      <w:jc w:val="center"/>
    </w:pPr>
    <w:rPr>
      <w:b/>
      <w:caps/>
      <w:sz w:val="30"/>
    </w:rPr>
  </w:style>
  <w:style w:type="paragraph" w:customStyle="1" w:styleId="schouseresolutionbythis">
    <w:name w:val="sc_house_resolution_by_this"/>
    <w:qFormat/>
    <w:rsid w:val="006354E6"/>
    <w:pPr>
      <w:widowControl w:val="0"/>
      <w:suppressAutoHyphens/>
      <w:spacing w:after="0" w:line="240" w:lineRule="auto"/>
      <w:jc w:val="both"/>
    </w:pPr>
  </w:style>
  <w:style w:type="paragraph" w:customStyle="1" w:styleId="schouseresolutionclippageattorney">
    <w:name w:val="sc_house_resolution_clip_page_attorney"/>
    <w:qFormat/>
    <w:rsid w:val="006354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354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354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354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354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354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354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354E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354E6"/>
    <w:pPr>
      <w:widowControl w:val="0"/>
      <w:suppressAutoHyphens/>
      <w:spacing w:after="0" w:line="240" w:lineRule="auto"/>
      <w:jc w:val="both"/>
    </w:pPr>
    <w:rPr>
      <w:caps/>
    </w:rPr>
  </w:style>
  <w:style w:type="paragraph" w:customStyle="1" w:styleId="schouseresolutionemptyline">
    <w:name w:val="sc_house_resolution_empty_line"/>
    <w:qFormat/>
    <w:rsid w:val="006354E6"/>
    <w:pPr>
      <w:widowControl w:val="0"/>
      <w:suppressAutoHyphens/>
      <w:spacing w:after="0" w:line="240" w:lineRule="auto"/>
      <w:jc w:val="both"/>
    </w:pPr>
  </w:style>
  <w:style w:type="paragraph" w:customStyle="1" w:styleId="schouseresolutionfurtherresolved">
    <w:name w:val="sc_house_resolution_further_resolved"/>
    <w:qFormat/>
    <w:rsid w:val="006354E6"/>
    <w:pPr>
      <w:widowControl w:val="0"/>
      <w:suppressAutoHyphens/>
      <w:spacing w:after="0" w:line="240" w:lineRule="auto"/>
      <w:jc w:val="both"/>
    </w:pPr>
  </w:style>
  <w:style w:type="paragraph" w:customStyle="1" w:styleId="schouseresolutionheader">
    <w:name w:val="sc_house_resolution_header"/>
    <w:qFormat/>
    <w:rsid w:val="006354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354E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354E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354E6"/>
    <w:pPr>
      <w:widowControl w:val="0"/>
      <w:suppressLineNumbers/>
      <w:suppressAutoHyphens/>
      <w:jc w:val="left"/>
    </w:pPr>
    <w:rPr>
      <w:b/>
    </w:rPr>
  </w:style>
  <w:style w:type="paragraph" w:customStyle="1" w:styleId="schouseresolutionjackettitle">
    <w:name w:val="sc_house_resolution_jacket_title"/>
    <w:qFormat/>
    <w:rsid w:val="006354E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354E6"/>
    <w:pPr>
      <w:widowControl w:val="0"/>
      <w:suppressAutoHyphens/>
      <w:spacing w:after="0" w:line="360" w:lineRule="auto"/>
      <w:jc w:val="both"/>
    </w:pPr>
  </w:style>
  <w:style w:type="paragraph" w:customStyle="1" w:styleId="scresolutionwhereas">
    <w:name w:val="sc_resolution_whereas"/>
    <w:qFormat/>
    <w:rsid w:val="006354E6"/>
    <w:pPr>
      <w:widowControl w:val="0"/>
      <w:suppressAutoHyphens/>
      <w:spacing w:after="0" w:line="360" w:lineRule="auto"/>
      <w:jc w:val="both"/>
    </w:pPr>
  </w:style>
  <w:style w:type="paragraph" w:customStyle="1" w:styleId="schouseresolutionxx">
    <w:name w:val="sc_house_resolution_xx"/>
    <w:qFormat/>
    <w:rsid w:val="006354E6"/>
    <w:pPr>
      <w:widowControl w:val="0"/>
      <w:suppressAutoHyphens/>
      <w:spacing w:after="0" w:line="240" w:lineRule="auto"/>
      <w:jc w:val="center"/>
    </w:pPr>
  </w:style>
  <w:style w:type="paragraph" w:customStyle="1" w:styleId="BillDots0">
    <w:name w:val="BillDots"/>
    <w:basedOn w:val="Normal"/>
    <w:autoRedefine/>
    <w:qFormat/>
    <w:rsid w:val="006354E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354E6"/>
    <w:rPr>
      <w:color w:val="0000FF" w:themeColor="hyperlink"/>
      <w:u w:val="single"/>
    </w:rPr>
  </w:style>
  <w:style w:type="paragraph" w:customStyle="1" w:styleId="Numbers">
    <w:name w:val="Numbers"/>
    <w:basedOn w:val="BillDots0"/>
    <w:qFormat/>
    <w:rsid w:val="006354E6"/>
    <w:pPr>
      <w:tabs>
        <w:tab w:val="right" w:pos="5904"/>
      </w:tabs>
    </w:pPr>
  </w:style>
  <w:style w:type="character" w:customStyle="1" w:styleId="scclippagepath">
    <w:name w:val="sc_clip_page_path"/>
    <w:uiPriority w:val="1"/>
    <w:qFormat/>
    <w:rsid w:val="006354E6"/>
    <w:rPr>
      <w:rFonts w:ascii="Times New Roman" w:hAnsi="Times New Roman"/>
      <w:caps/>
      <w:smallCaps w:val="0"/>
      <w:sz w:val="22"/>
    </w:rPr>
  </w:style>
  <w:style w:type="paragraph" w:customStyle="1" w:styleId="scconresoattyda">
    <w:name w:val="sc_con_reso_atty_da"/>
    <w:qFormat/>
    <w:rsid w:val="006354E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354E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354E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354E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354E6"/>
    <w:pPr>
      <w:widowControl w:val="0"/>
      <w:suppressAutoHyphens/>
      <w:spacing w:after="0" w:line="240" w:lineRule="auto"/>
      <w:jc w:val="both"/>
    </w:pPr>
  </w:style>
  <w:style w:type="paragraph" w:customStyle="1" w:styleId="scjrregattydadocno">
    <w:name w:val="sc_jrreg_atty_da_docno"/>
    <w:basedOn w:val="Normal"/>
    <w:qFormat/>
    <w:rsid w:val="006354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354E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354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354E6"/>
    <w:rPr>
      <w:rFonts w:ascii="Times New Roman" w:hAnsi="Times New Roman"/>
      <w:b/>
      <w:caps/>
      <w:smallCaps w:val="0"/>
      <w:sz w:val="24"/>
    </w:rPr>
  </w:style>
  <w:style w:type="paragraph" w:customStyle="1" w:styleId="scjrregfooter">
    <w:name w:val="sc_jrreg_footer"/>
    <w:qFormat/>
    <w:rsid w:val="006354E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354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354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354E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3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354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354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35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354E6"/>
    <w:pPr>
      <w:widowControl w:val="0"/>
      <w:suppressAutoHyphens/>
      <w:spacing w:after="0" w:line="360" w:lineRule="auto"/>
      <w:jc w:val="both"/>
    </w:pPr>
  </w:style>
  <w:style w:type="paragraph" w:customStyle="1" w:styleId="scresolutionbody">
    <w:name w:val="sc_resolution_body"/>
    <w:qFormat/>
    <w:rsid w:val="006354E6"/>
    <w:pPr>
      <w:widowControl w:val="0"/>
      <w:suppressAutoHyphens/>
      <w:spacing w:after="0" w:line="360" w:lineRule="auto"/>
      <w:jc w:val="both"/>
    </w:pPr>
  </w:style>
  <w:style w:type="paragraph" w:customStyle="1" w:styleId="scresolutionclippagebottom">
    <w:name w:val="sc_resolution_clip_page_bottom"/>
    <w:qFormat/>
    <w:rsid w:val="006354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354E6"/>
    <w:pPr>
      <w:widowControl w:val="0"/>
      <w:suppressAutoHyphens/>
      <w:spacing w:after="0" w:line="240" w:lineRule="auto"/>
      <w:jc w:val="both"/>
    </w:pPr>
  </w:style>
  <w:style w:type="paragraph" w:customStyle="1" w:styleId="scresolutionfooter">
    <w:name w:val="sc_resolution_footer"/>
    <w:link w:val="scresolutionfooterChar"/>
    <w:qFormat/>
    <w:rsid w:val="006354E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354E6"/>
    <w:rPr>
      <w:rFonts w:eastAsia="Times New Roman" w:cs="Times New Roman"/>
      <w:szCs w:val="20"/>
    </w:rPr>
  </w:style>
  <w:style w:type="paragraph" w:customStyle="1" w:styleId="scresolutionheader">
    <w:name w:val="sc_resolution_header"/>
    <w:qFormat/>
    <w:rsid w:val="006354E6"/>
    <w:pPr>
      <w:widowControl w:val="0"/>
      <w:suppressAutoHyphens/>
      <w:spacing w:after="0" w:line="240" w:lineRule="auto"/>
      <w:jc w:val="center"/>
    </w:pPr>
    <w:rPr>
      <w:b/>
      <w:caps/>
      <w:sz w:val="30"/>
    </w:rPr>
  </w:style>
  <w:style w:type="paragraph" w:customStyle="1" w:styleId="scresolutiontitle">
    <w:name w:val="sc_resolution_title"/>
    <w:qFormat/>
    <w:rsid w:val="006354E6"/>
    <w:pPr>
      <w:widowControl w:val="0"/>
      <w:suppressAutoHyphens/>
      <w:spacing w:after="0" w:line="240" w:lineRule="auto"/>
      <w:jc w:val="both"/>
    </w:pPr>
    <w:rPr>
      <w:caps/>
    </w:rPr>
  </w:style>
  <w:style w:type="paragraph" w:customStyle="1" w:styleId="scresolutionxx">
    <w:name w:val="sc_resolution_xx"/>
    <w:qFormat/>
    <w:rsid w:val="006354E6"/>
    <w:pPr>
      <w:widowControl w:val="0"/>
      <w:suppressAutoHyphens/>
      <w:spacing w:after="0" w:line="240" w:lineRule="auto"/>
      <w:jc w:val="center"/>
    </w:pPr>
  </w:style>
  <w:style w:type="character" w:customStyle="1" w:styleId="scSECTIONS">
    <w:name w:val="sc_SECTIONS"/>
    <w:uiPriority w:val="1"/>
    <w:qFormat/>
    <w:rsid w:val="006354E6"/>
    <w:rPr>
      <w:rFonts w:ascii="Times New Roman" w:hAnsi="Times New Roman"/>
      <w:b w:val="0"/>
      <w:i w:val="0"/>
      <w:caps/>
      <w:smallCaps w:val="0"/>
      <w:color w:val="auto"/>
      <w:sz w:val="22"/>
    </w:rPr>
  </w:style>
  <w:style w:type="character" w:customStyle="1" w:styleId="scsenateclippagepath">
    <w:name w:val="sc_senate_clip_page_path"/>
    <w:uiPriority w:val="1"/>
    <w:qFormat/>
    <w:rsid w:val="006354E6"/>
    <w:rPr>
      <w:rFonts w:ascii="Times New Roman" w:hAnsi="Times New Roman"/>
      <w:caps/>
      <w:smallCaps w:val="0"/>
      <w:sz w:val="22"/>
    </w:rPr>
  </w:style>
  <w:style w:type="paragraph" w:customStyle="1" w:styleId="scsenateresolutionbody">
    <w:name w:val="sc_senate_resolution_body"/>
    <w:qFormat/>
    <w:rsid w:val="006354E6"/>
    <w:pPr>
      <w:widowControl w:val="0"/>
      <w:suppressAutoHyphens/>
      <w:spacing w:after="0" w:line="360" w:lineRule="auto"/>
      <w:jc w:val="both"/>
    </w:pPr>
  </w:style>
  <w:style w:type="paragraph" w:customStyle="1" w:styleId="scsenateresolutionclippagebottom">
    <w:name w:val="sc_senate_resolution_clip_page_bottom"/>
    <w:qFormat/>
    <w:rsid w:val="006354E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354E6"/>
    <w:pPr>
      <w:widowControl w:val="0"/>
      <w:suppressLineNumbers/>
      <w:suppressAutoHyphens/>
    </w:pPr>
  </w:style>
  <w:style w:type="paragraph" w:customStyle="1" w:styleId="scsenateresolutionclippagerepdocumentname">
    <w:name w:val="sc_senate_resolution_clip_page_rep_document_name"/>
    <w:qFormat/>
    <w:rsid w:val="006354E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354E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354E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354E6"/>
    <w:rPr>
      <w:color w:val="808080"/>
    </w:rPr>
  </w:style>
  <w:style w:type="paragraph" w:customStyle="1" w:styleId="sctablecodifiedsection">
    <w:name w:val="sc_table_codified_section"/>
    <w:qFormat/>
    <w:rsid w:val="006354E6"/>
    <w:pPr>
      <w:widowControl w:val="0"/>
      <w:suppressAutoHyphens/>
      <w:spacing w:after="0" w:line="360" w:lineRule="auto"/>
    </w:pPr>
  </w:style>
  <w:style w:type="paragraph" w:customStyle="1" w:styleId="sctableln">
    <w:name w:val="sc_table_ln"/>
    <w:qFormat/>
    <w:rsid w:val="006354E6"/>
    <w:pPr>
      <w:widowControl w:val="0"/>
      <w:suppressAutoHyphens/>
      <w:spacing w:after="0" w:line="360" w:lineRule="auto"/>
      <w:jc w:val="right"/>
    </w:pPr>
  </w:style>
  <w:style w:type="paragraph" w:customStyle="1" w:styleId="sctablenoncodifiedsection">
    <w:name w:val="sc_table_non_codified_section"/>
    <w:qFormat/>
    <w:rsid w:val="006354E6"/>
    <w:pPr>
      <w:widowControl w:val="0"/>
      <w:suppressAutoHyphens/>
      <w:spacing w:after="0" w:line="360" w:lineRule="auto"/>
    </w:pPr>
  </w:style>
  <w:style w:type="paragraph" w:customStyle="1" w:styleId="scresolutionmembers">
    <w:name w:val="sc_resolution_members"/>
    <w:qFormat/>
    <w:rsid w:val="006354E6"/>
    <w:pPr>
      <w:widowControl w:val="0"/>
      <w:suppressAutoHyphens/>
      <w:spacing w:after="0" w:line="360" w:lineRule="auto"/>
      <w:jc w:val="both"/>
    </w:pPr>
  </w:style>
  <w:style w:type="paragraph" w:customStyle="1" w:styleId="scdraftheader">
    <w:name w:val="sc_draft_header"/>
    <w:qFormat/>
    <w:rsid w:val="006354E6"/>
    <w:pPr>
      <w:widowControl w:val="0"/>
      <w:suppressAutoHyphens/>
      <w:spacing w:after="0" w:line="240" w:lineRule="auto"/>
    </w:pPr>
  </w:style>
  <w:style w:type="paragraph" w:customStyle="1" w:styleId="scemptyline">
    <w:name w:val="sc_empty_line"/>
    <w:qFormat/>
    <w:rsid w:val="006354E6"/>
    <w:pPr>
      <w:widowControl w:val="0"/>
      <w:suppressAutoHyphens/>
      <w:spacing w:after="0" w:line="360" w:lineRule="auto"/>
      <w:jc w:val="both"/>
    </w:pPr>
  </w:style>
  <w:style w:type="paragraph" w:customStyle="1" w:styleId="scemptylineheader">
    <w:name w:val="sc_emptyline_header"/>
    <w:qFormat/>
    <w:rsid w:val="006354E6"/>
    <w:pPr>
      <w:widowControl w:val="0"/>
      <w:suppressAutoHyphens/>
      <w:spacing w:after="0" w:line="240" w:lineRule="auto"/>
      <w:jc w:val="both"/>
    </w:pPr>
  </w:style>
  <w:style w:type="character" w:customStyle="1" w:styleId="scinsert">
    <w:name w:val="sc_insert"/>
    <w:uiPriority w:val="1"/>
    <w:qFormat/>
    <w:rsid w:val="006354E6"/>
    <w:rPr>
      <w:caps w:val="0"/>
      <w:smallCaps w:val="0"/>
      <w:strike w:val="0"/>
      <w:dstrike w:val="0"/>
      <w:vanish w:val="0"/>
      <w:u w:val="single"/>
      <w:vertAlign w:val="baseline"/>
    </w:rPr>
  </w:style>
  <w:style w:type="character" w:customStyle="1" w:styleId="scinsertblue">
    <w:name w:val="sc_insert_blue"/>
    <w:uiPriority w:val="1"/>
    <w:qFormat/>
    <w:rsid w:val="006354E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354E6"/>
    <w:rPr>
      <w:caps w:val="0"/>
      <w:smallCaps w:val="0"/>
      <w:strike w:val="0"/>
      <w:dstrike w:val="0"/>
      <w:vanish w:val="0"/>
      <w:color w:val="0070C0"/>
      <w:u w:val="none"/>
      <w:vertAlign w:val="baseline"/>
    </w:rPr>
  </w:style>
  <w:style w:type="character" w:customStyle="1" w:styleId="scinsertred">
    <w:name w:val="sc_insert_red"/>
    <w:uiPriority w:val="1"/>
    <w:qFormat/>
    <w:rsid w:val="006354E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354E6"/>
    <w:rPr>
      <w:caps w:val="0"/>
      <w:smallCaps w:val="0"/>
      <w:strike w:val="0"/>
      <w:dstrike w:val="0"/>
      <w:vanish w:val="0"/>
      <w:color w:val="FF0000"/>
      <w:u w:val="none"/>
      <w:vertAlign w:val="baseline"/>
    </w:rPr>
  </w:style>
  <w:style w:type="character" w:customStyle="1" w:styleId="scstrike">
    <w:name w:val="sc_strike"/>
    <w:uiPriority w:val="1"/>
    <w:qFormat/>
    <w:rsid w:val="006354E6"/>
    <w:rPr>
      <w:strike/>
      <w:dstrike w:val="0"/>
    </w:rPr>
  </w:style>
  <w:style w:type="character" w:customStyle="1" w:styleId="scstrikeblue">
    <w:name w:val="sc_strike_blue"/>
    <w:uiPriority w:val="1"/>
    <w:qFormat/>
    <w:rsid w:val="006354E6"/>
    <w:rPr>
      <w:strike/>
      <w:dstrike w:val="0"/>
      <w:color w:val="0070C0"/>
    </w:rPr>
  </w:style>
  <w:style w:type="character" w:customStyle="1" w:styleId="scstrikered">
    <w:name w:val="sc_strike_red"/>
    <w:uiPriority w:val="1"/>
    <w:qFormat/>
    <w:rsid w:val="006354E6"/>
    <w:rPr>
      <w:strike/>
      <w:dstrike w:val="0"/>
      <w:color w:val="FF0000"/>
    </w:rPr>
  </w:style>
  <w:style w:type="character" w:customStyle="1" w:styleId="scstrikebluenoncodified">
    <w:name w:val="sc_strike_blue_non_codified"/>
    <w:uiPriority w:val="1"/>
    <w:qFormat/>
    <w:rsid w:val="006354E6"/>
    <w:rPr>
      <w:strike/>
      <w:dstrike w:val="0"/>
      <w:color w:val="0070C0"/>
      <w:lang w:val="en-US"/>
    </w:rPr>
  </w:style>
  <w:style w:type="character" w:customStyle="1" w:styleId="scstrikerednoncodified">
    <w:name w:val="sc_strike_red_non_codified"/>
    <w:uiPriority w:val="1"/>
    <w:qFormat/>
    <w:rsid w:val="006354E6"/>
    <w:rPr>
      <w:strike/>
      <w:dstrike w:val="0"/>
      <w:color w:val="FF0000"/>
    </w:rPr>
  </w:style>
  <w:style w:type="paragraph" w:customStyle="1" w:styleId="scnowthereforebold">
    <w:name w:val="sc_now_therefore_bold"/>
    <w:uiPriority w:val="1"/>
    <w:qFormat/>
    <w:rsid w:val="006354E6"/>
    <w:pPr>
      <w:widowControl w:val="0"/>
      <w:suppressAutoHyphens/>
      <w:spacing w:after="0" w:line="480" w:lineRule="auto"/>
    </w:pPr>
    <w:rPr>
      <w:rFonts w:eastAsia="Calibri" w:cs="Times New Roman"/>
    </w:rPr>
  </w:style>
  <w:style w:type="paragraph" w:customStyle="1" w:styleId="scbillsiglines">
    <w:name w:val="sc_bill_sig_lines"/>
    <w:qFormat/>
    <w:rsid w:val="006354E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354E6"/>
  </w:style>
  <w:style w:type="paragraph" w:customStyle="1" w:styleId="scbillendxx">
    <w:name w:val="sc_bill_end_xx"/>
    <w:qFormat/>
    <w:rsid w:val="006354E6"/>
    <w:pPr>
      <w:widowControl w:val="0"/>
      <w:suppressAutoHyphens/>
      <w:spacing w:after="0" w:line="240" w:lineRule="auto"/>
      <w:jc w:val="center"/>
    </w:pPr>
  </w:style>
  <w:style w:type="character" w:customStyle="1" w:styleId="scbillheader1">
    <w:name w:val="sc_bill_header1"/>
    <w:uiPriority w:val="1"/>
    <w:qFormat/>
    <w:rsid w:val="006354E6"/>
  </w:style>
  <w:style w:type="character" w:customStyle="1" w:styleId="scresolutionbody1">
    <w:name w:val="sc_resolution_body1"/>
    <w:uiPriority w:val="1"/>
    <w:qFormat/>
    <w:rsid w:val="006354E6"/>
  </w:style>
  <w:style w:type="character" w:styleId="Strong">
    <w:name w:val="Strong"/>
    <w:basedOn w:val="DefaultParagraphFont"/>
    <w:uiPriority w:val="22"/>
    <w:qFormat/>
    <w:rsid w:val="006354E6"/>
    <w:rPr>
      <w:b/>
      <w:bCs/>
    </w:rPr>
  </w:style>
  <w:style w:type="character" w:customStyle="1" w:styleId="scamendhouse">
    <w:name w:val="sc_amend_house"/>
    <w:uiPriority w:val="1"/>
    <w:qFormat/>
    <w:rsid w:val="006354E6"/>
    <w:rPr>
      <w:bdr w:val="none" w:sz="0" w:space="0" w:color="auto"/>
      <w:shd w:val="clear" w:color="auto" w:fill="FDE9D9" w:themeFill="accent6" w:themeFillTint="33"/>
    </w:rPr>
  </w:style>
  <w:style w:type="character" w:customStyle="1" w:styleId="scamendsenate">
    <w:name w:val="sc_amend_senate"/>
    <w:uiPriority w:val="1"/>
    <w:qFormat/>
    <w:rsid w:val="006354E6"/>
    <w:rPr>
      <w:bdr w:val="none" w:sz="0" w:space="0" w:color="auto"/>
      <w:shd w:val="clear" w:color="auto" w:fill="E5DFEC" w:themeFill="accent4" w:themeFillTint="33"/>
    </w:rPr>
  </w:style>
  <w:style w:type="paragraph" w:styleId="Revision">
    <w:name w:val="Revision"/>
    <w:hidden/>
    <w:uiPriority w:val="99"/>
    <w:semiHidden/>
    <w:rsid w:val="006354E6"/>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876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8&amp;session=125&amp;summary=B" TargetMode="External" Id="R40f3903d37c24363" /><Relationship Type="http://schemas.openxmlformats.org/officeDocument/2006/relationships/hyperlink" Target="https://www.scstatehouse.gov/sess125_2023-2024/prever/5508_20240502.docx" TargetMode="External" Id="Re3dc55be39fb4003" /><Relationship Type="http://schemas.openxmlformats.org/officeDocument/2006/relationships/hyperlink" Target="h:\hj\20240502.docx" TargetMode="External" Id="R8f9b733febed4f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f8a09936-ce84-4ed9-9852-631df15675ae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2024-05-02T00:00:00-04:00</T_BILL_DT_VERSION>
  <T_BILL_D_HOUSEINTRODATE>2024-05-02</T_BILL_D_HOUSEINTRODATE>
  <T_BILL_D_INTRODATE>2024-05-02</T_BILL_D_INTRODATE>
  <T_BILL_N_INTERNALVERSIONNUMBER>1</T_BILL_N_INTERNALVERSIONNUMBER>
  <T_BILL_N_SESSION>125</T_BILL_N_SESSION>
  <T_BILL_N_VERSIONNUMBER>1</T_BILL_N_VERSIONNUMBER>
  <T_BILL_N_YEAR>2024</T_BILL_N_YEAR>
  <T_BILL_REQUEST_REQUEST>d4136330-209a-4d78-9a32-2cfe4dbfe728</T_BILL_REQUEST_REQUEST>
  <T_BILL_R_ORIGINALDRAFT>ad30ffb4-2130-4b60-a7b6-13d2c3773c69</T_BILL_R_ORIGINALDRAFT>
  <T_BILL_SPONSOR_SPONSOR>9c204583-3c8e-438d-aabd-cfebee43b6d8</T_BILL_SPONSOR_SPONSOR>
  <T_BILL_T_BILLNAME>[5508]</T_BILL_T_BILLNAME>
  <T_BILL_T_BILLNUMBER>5508</T_BILL_T_BILLNUMBER>
  <T_BILL_T_BILLTITLE>TO EXPRESS THE PROFOUND SORROW OF THE MEMBERS OF THE SOUTH CAROLINA HOUSE OF REPRESENTATIVES UPON THE PASSING OF THE HONORABLE ROBERT NORMAN “BOB” KING OF NORTH CHARLESTON AND TO EXTEND THE DEEPEST SYMPATHY TO HIS FAMILY AND MANY FRIENDS.</T_BILL_T_BILLTITLE>
  <T_BILL_T_CHAMBER>house</T_BILL_T_CHAMBER>
  <T_BILL_T_FILENAME> </T_BILL_T_FILENAME>
  <T_BILL_T_LEGTYPE>resolution</T_BILL_T_LEGTYPE>
  <T_BILL_T_SUBJECT>Robert King,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3484</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2024-05-02T15:30:00Z</cp:lastPrinted>
  <dcterms:created xsi:type="dcterms:W3CDTF">2024-05-02T16:22:00Z</dcterms:created>
  <dcterms:modified xsi:type="dcterms:W3CDTF">2024-05-02T16:22:00Z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