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Bustos, Bauer, Alexander, Anderson, Atkinson, Bailey, Ballentine, Bamberg, Bannister, Beach, Bernstein, Blackwell, Bradley, Brewer, Brittain, Burns,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LC-0623CM-RM24.docx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Rosalee Coaxum, 91st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8a73c8b4e15a4fff">
        <w:r w:rsidRPr="00770434">
          <w:rPr>
            <w:rStyle w:val="Hyperlink"/>
          </w:rPr>
          <w:t>House Journal</w:t>
        </w:r>
        <w:r w:rsidRPr="00770434">
          <w:rPr>
            <w:rStyle w:val="Hyperlink"/>
          </w:rPr>
          <w:noBreakHyphen/>
          <w:t>page 168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f151fb4bee3406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1d474c9d8a44ac">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98B301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251B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750FF" w14:paraId="48DB32D0" w14:textId="78FE2CA3">
          <w:pPr>
            <w:pStyle w:val="scresolutiontitle"/>
          </w:pPr>
          <w:r w:rsidRPr="00D750FF">
            <w:t>TO CONGRATULATE ROSALEE COAXUM OF CHARLESTON COUNTY ON THE OCCASION OF HER</w:t>
          </w:r>
          <w:r w:rsidR="00DC1D88">
            <w:t xml:space="preserve"> 91st</w:t>
          </w:r>
          <w:r w:rsidRPr="00D750FF">
            <w:t xml:space="preserve"> BIRTHDAY</w:t>
          </w:r>
          <w:r w:rsidR="00F01615">
            <w:t xml:space="preserve"> and</w:t>
          </w:r>
          <w:r w:rsidRPr="00D750FF">
            <w:t xml:space="preserve"> TO WISH HER A JOYOUS BIRTHDAY CELEBRATION</w:t>
          </w:r>
          <w:r w:rsidR="00F01615">
            <w:t xml:space="preserve"> </w:t>
          </w:r>
          <w:r w:rsidRPr="00D750FF">
            <w:t>AND MUCH HAPPINESS IN THE DAYS AHEAD.</w:t>
          </w:r>
        </w:p>
      </w:sdtContent>
    </w:sdt>
    <w:p w:rsidR="0010776B" w:rsidP="00091FD9" w:rsidRDefault="0010776B" w14:paraId="48DB32D1" w14:textId="56627158">
      <w:pPr>
        <w:pStyle w:val="scresolutiontitle"/>
      </w:pPr>
    </w:p>
    <w:p w:rsidR="001A68CD" w:rsidP="001A68CD" w:rsidRDefault="008C3A19" w14:paraId="632C62F4" w14:textId="5BFE2A06">
      <w:pPr>
        <w:pStyle w:val="scresolutionwhereas"/>
      </w:pPr>
      <w:bookmarkStart w:name="wa_799cf4b16" w:id="0"/>
      <w:r w:rsidRPr="00084D53">
        <w:t>W</w:t>
      </w:r>
      <w:bookmarkEnd w:id="0"/>
      <w:r w:rsidRPr="00084D53">
        <w:t>hereas,</w:t>
      </w:r>
      <w:r w:rsidR="001A68CD">
        <w:t xml:space="preserve"> on June 30, 2024, Rosalee Coaxum of Charleston County will awaken to the celebration of a milestone event: her </w:t>
      </w:r>
      <w:r w:rsidR="005D1A56">
        <w:t>91st</w:t>
      </w:r>
      <w:r w:rsidR="001A68CD">
        <w:t xml:space="preserve"> birthday; and</w:t>
      </w:r>
    </w:p>
    <w:p w:rsidR="001A68CD" w:rsidP="001A68CD" w:rsidRDefault="001A68CD" w14:paraId="38DD1EB5" w14:textId="77777777">
      <w:pPr>
        <w:pStyle w:val="scresolutionwhereas"/>
      </w:pPr>
    </w:p>
    <w:p w:rsidR="001A68CD" w:rsidP="001A68CD" w:rsidRDefault="001A68CD" w14:paraId="15EFC718" w14:textId="08871BEA">
      <w:pPr>
        <w:pStyle w:val="scresolutionwhereas"/>
      </w:pPr>
      <w:bookmarkStart w:name="wa_886aa0e1a" w:id="1"/>
      <w:r>
        <w:t>W</w:t>
      </w:r>
      <w:bookmarkEnd w:id="1"/>
      <w:r>
        <w:t>hereas, a longtime resident of Mount Pleasant, Rosalee Coaxum came into this world on June 30, 193</w:t>
      </w:r>
      <w:r w:rsidR="00C82876">
        <w:t>3</w:t>
      </w:r>
      <w:r>
        <w:t>. In the fullness of time, she met and married John “Johnny” Coaxum, Sr. (now deceased), the Lord blessing the couple with six children, Nathaniel</w:t>
      </w:r>
      <w:r w:rsidR="002C4986">
        <w:t xml:space="preserve"> (now deceased)</w:t>
      </w:r>
      <w:r>
        <w:t xml:space="preserve">, </w:t>
      </w:r>
      <w:bookmarkStart w:name="open_doc_here" w:id="2"/>
      <w:bookmarkEnd w:id="2"/>
      <w:r>
        <w:t>JoAnn, John, Mark, Julie, and Sarah, who have given their parents the joy of numerous grandchildren; and</w:t>
      </w:r>
    </w:p>
    <w:p w:rsidR="001A68CD" w:rsidP="001A68CD" w:rsidRDefault="001A68CD" w14:paraId="2AB5A62F" w14:textId="77777777">
      <w:pPr>
        <w:pStyle w:val="scresolutionwhereas"/>
      </w:pPr>
    </w:p>
    <w:p w:rsidR="001A68CD" w:rsidP="001A68CD" w:rsidRDefault="001A68CD" w14:paraId="15B510F9" w14:textId="046904A2">
      <w:pPr>
        <w:pStyle w:val="scresolutionwhereas"/>
      </w:pPr>
      <w:bookmarkStart w:name="wa_db10ae34f" w:id="3"/>
      <w:r>
        <w:t>W</w:t>
      </w:r>
      <w:bookmarkEnd w:id="3"/>
      <w:r>
        <w:t xml:space="preserve">hereas, </w:t>
      </w:r>
      <w:r w:rsidR="00DC71E0">
        <w:t xml:space="preserve">as </w:t>
      </w:r>
      <w:r>
        <w:t xml:space="preserve">a leader in the Mount Pleasant community who has been instrumental in supporting the sweetgrass basket weavers and artists, Rosalee Coaxum has been promoting the tradition for nearly eighty years and continues to be a leader and driving force in her community. She has been sewing </w:t>
      </w:r>
      <w:r w:rsidR="00EA6A77">
        <w:t xml:space="preserve">sweetgrass </w:t>
      </w:r>
      <w:r>
        <w:t>baskets since she was seven years old, following in the tradition of her mother, her grandmother, and her family before them; and</w:t>
      </w:r>
    </w:p>
    <w:p w:rsidR="001A68CD" w:rsidP="001A68CD" w:rsidRDefault="001A68CD" w14:paraId="5E58E743" w14:textId="77777777">
      <w:pPr>
        <w:pStyle w:val="scresolutionwhereas"/>
      </w:pPr>
    </w:p>
    <w:p w:rsidR="001A68CD" w:rsidP="001A68CD" w:rsidRDefault="001A68CD" w14:paraId="13ACE822" w14:textId="53B088D3">
      <w:pPr>
        <w:pStyle w:val="scresolutionwhereas"/>
      </w:pPr>
      <w:bookmarkStart w:name="wa_a0cc9c00e" w:id="4"/>
      <w:r>
        <w:t>W</w:t>
      </w:r>
      <w:bookmarkEnd w:id="4"/>
      <w:r>
        <w:t>hereas, she was always making baskets, even when she was serving as a career nurse in the 1960s and while she was with the South Carolina Department of Social Services for twenty-three years. When she retired in 1994, she felt she could not just sit at home and do nothing, so she started sewing sweetgrass baskets and selling her handiwork, working out of a small stand made of two</w:t>
      </w:r>
      <w:r w:rsidR="00BD715C">
        <w:t>-</w:t>
      </w:r>
      <w:r>
        <w:t>by</w:t>
      </w:r>
      <w:r w:rsidR="00BD715C">
        <w:t>-</w:t>
      </w:r>
      <w:r>
        <w:t>fours and plywood on the shoulder of the northbound lane of Highway 17. Rosalee Coaxum is the type of person who must be productive, so she keeps on going; and</w:t>
      </w:r>
    </w:p>
    <w:p w:rsidR="001A68CD" w:rsidP="001A68CD" w:rsidRDefault="001A68CD" w14:paraId="6B521E51" w14:textId="77777777">
      <w:pPr>
        <w:pStyle w:val="scresolutionwhereas"/>
      </w:pPr>
    </w:p>
    <w:p w:rsidR="00D750FF" w:rsidP="001A68CD" w:rsidRDefault="001A68CD" w14:paraId="2E0365E5" w14:textId="3B673BB5">
      <w:pPr>
        <w:pStyle w:val="scresolutionwhereas"/>
      </w:pPr>
      <w:bookmarkStart w:name="wa_40cbe9711" w:id="5"/>
      <w:proofErr w:type="gramStart"/>
      <w:r>
        <w:t>W</w:t>
      </w:r>
      <w:bookmarkEnd w:id="5"/>
      <w:r>
        <w:t>hereas,</w:t>
      </w:r>
      <w:proofErr w:type="gramEnd"/>
      <w:r>
        <w:t xml:space="preserve"> it is a great pleasure to honor this daughter of South Carolina at the celebration of her </w:t>
      </w:r>
      <w:r w:rsidR="005D1A56">
        <w:t>91st</w:t>
      </w:r>
      <w:r>
        <w:t xml:space="preserve"> birthday and a delight to join with her family and friends in congratulating her on reaching this important life 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266B660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251B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EB6BD53">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251BA">
            <w:rPr>
              <w:rStyle w:val="scresolutionbody1"/>
            </w:rPr>
            <w:t>House of Representatives</w:t>
          </w:r>
        </w:sdtContent>
      </w:sdt>
      <w:r w:rsidRPr="00040E43">
        <w:t xml:space="preserve">, by this resolution, </w:t>
      </w:r>
      <w:r w:rsidRPr="001A68CD" w:rsidR="001A68CD">
        <w:t xml:space="preserve">congratulate Rosalee Coaxum of Charleston County </w:t>
      </w:r>
      <w:proofErr w:type="gramStart"/>
      <w:r w:rsidRPr="001A68CD" w:rsidR="001A68CD">
        <w:t>on the occasion of</w:t>
      </w:r>
      <w:proofErr w:type="gramEnd"/>
      <w:r w:rsidRPr="001A68CD" w:rsidR="001A68CD">
        <w:t xml:space="preserve"> her </w:t>
      </w:r>
      <w:r w:rsidR="005D1A56">
        <w:t>91st</w:t>
      </w:r>
      <w:r w:rsidRPr="001A68CD" w:rsidR="001A68CD">
        <w:t xml:space="preserve"> birthday</w:t>
      </w:r>
      <w:r w:rsidR="00F01615">
        <w:t xml:space="preserve"> and </w:t>
      </w:r>
      <w:r w:rsidRPr="001A68CD" w:rsidR="001A68CD">
        <w:t>wish her a joyous birthday celebration and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342EE7EA">
      <w:pPr>
        <w:pStyle w:val="scresolutionbody"/>
      </w:pPr>
      <w:r w:rsidRPr="00040E43">
        <w:t>Be it further resolved that a copy of this resolution be presented to</w:t>
      </w:r>
      <w:r w:rsidRPr="00040E43" w:rsidR="00B9105E">
        <w:t xml:space="preserve"> </w:t>
      </w:r>
      <w:r w:rsidRPr="001A68CD" w:rsidR="001A68CD">
        <w:t>Rosalee Coaxum</w:t>
      </w:r>
      <w:r w:rsidR="001A68C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D25F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3161AD0" w:rsidR="007003E1" w:rsidRDefault="00336AF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251BA">
              <w:rPr>
                <w:noProof/>
              </w:rPr>
              <w:t>LC-0623CM-RM24.docx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123"/>
    <w:rsid w:val="0008202C"/>
    <w:rsid w:val="000843D7"/>
    <w:rsid w:val="00084D53"/>
    <w:rsid w:val="00091FD9"/>
    <w:rsid w:val="0009711F"/>
    <w:rsid w:val="00097234"/>
    <w:rsid w:val="00097C23"/>
    <w:rsid w:val="000A49B6"/>
    <w:rsid w:val="000A6AD8"/>
    <w:rsid w:val="000C5BE4"/>
    <w:rsid w:val="000E0100"/>
    <w:rsid w:val="000E1785"/>
    <w:rsid w:val="000E546A"/>
    <w:rsid w:val="000F1901"/>
    <w:rsid w:val="000F2E49"/>
    <w:rsid w:val="000F372C"/>
    <w:rsid w:val="000F40FA"/>
    <w:rsid w:val="001035F1"/>
    <w:rsid w:val="0010776B"/>
    <w:rsid w:val="00122F77"/>
    <w:rsid w:val="00130BC6"/>
    <w:rsid w:val="00133E66"/>
    <w:rsid w:val="001347EE"/>
    <w:rsid w:val="00136B38"/>
    <w:rsid w:val="001373F6"/>
    <w:rsid w:val="001435A3"/>
    <w:rsid w:val="00146ED3"/>
    <w:rsid w:val="00151044"/>
    <w:rsid w:val="00187057"/>
    <w:rsid w:val="001A022F"/>
    <w:rsid w:val="001A2C0B"/>
    <w:rsid w:val="001A68CD"/>
    <w:rsid w:val="001A72A6"/>
    <w:rsid w:val="001C4F58"/>
    <w:rsid w:val="001D08F2"/>
    <w:rsid w:val="001D13E7"/>
    <w:rsid w:val="001D2A16"/>
    <w:rsid w:val="001D3A58"/>
    <w:rsid w:val="001D525B"/>
    <w:rsid w:val="001D68D8"/>
    <w:rsid w:val="001D7F4F"/>
    <w:rsid w:val="001F75F9"/>
    <w:rsid w:val="0020041C"/>
    <w:rsid w:val="002017E6"/>
    <w:rsid w:val="00205238"/>
    <w:rsid w:val="00211B4F"/>
    <w:rsid w:val="00216C31"/>
    <w:rsid w:val="00220F32"/>
    <w:rsid w:val="002321B6"/>
    <w:rsid w:val="00232912"/>
    <w:rsid w:val="0025001F"/>
    <w:rsid w:val="00250967"/>
    <w:rsid w:val="002543C8"/>
    <w:rsid w:val="0025541D"/>
    <w:rsid w:val="002635C9"/>
    <w:rsid w:val="00284AAE"/>
    <w:rsid w:val="002B451A"/>
    <w:rsid w:val="002C4986"/>
    <w:rsid w:val="002D55D2"/>
    <w:rsid w:val="002E5912"/>
    <w:rsid w:val="002F4473"/>
    <w:rsid w:val="00301B21"/>
    <w:rsid w:val="00325348"/>
    <w:rsid w:val="0032732C"/>
    <w:rsid w:val="003321E4"/>
    <w:rsid w:val="00336AD0"/>
    <w:rsid w:val="00336AFF"/>
    <w:rsid w:val="0036008C"/>
    <w:rsid w:val="00364C83"/>
    <w:rsid w:val="0037079A"/>
    <w:rsid w:val="003A4798"/>
    <w:rsid w:val="003A4F41"/>
    <w:rsid w:val="003C305D"/>
    <w:rsid w:val="003C4DAB"/>
    <w:rsid w:val="003D01E8"/>
    <w:rsid w:val="003D0BC2"/>
    <w:rsid w:val="003D59D7"/>
    <w:rsid w:val="003E5288"/>
    <w:rsid w:val="003F6D79"/>
    <w:rsid w:val="003F6E8C"/>
    <w:rsid w:val="0041760A"/>
    <w:rsid w:val="00417C01"/>
    <w:rsid w:val="004252D4"/>
    <w:rsid w:val="00436096"/>
    <w:rsid w:val="004403BD"/>
    <w:rsid w:val="00461441"/>
    <w:rsid w:val="004623E6"/>
    <w:rsid w:val="0046488E"/>
    <w:rsid w:val="00465187"/>
    <w:rsid w:val="0046685D"/>
    <w:rsid w:val="004669F5"/>
    <w:rsid w:val="004809EE"/>
    <w:rsid w:val="00493759"/>
    <w:rsid w:val="004B7339"/>
    <w:rsid w:val="004E7D54"/>
    <w:rsid w:val="00511974"/>
    <w:rsid w:val="005167EF"/>
    <w:rsid w:val="0052116B"/>
    <w:rsid w:val="005273C6"/>
    <w:rsid w:val="005275A2"/>
    <w:rsid w:val="00530A69"/>
    <w:rsid w:val="00530B99"/>
    <w:rsid w:val="00543DF3"/>
    <w:rsid w:val="00544C6E"/>
    <w:rsid w:val="00545593"/>
    <w:rsid w:val="00545C09"/>
    <w:rsid w:val="00551C74"/>
    <w:rsid w:val="00556EBF"/>
    <w:rsid w:val="0055760A"/>
    <w:rsid w:val="0057560B"/>
    <w:rsid w:val="00577C6C"/>
    <w:rsid w:val="005834ED"/>
    <w:rsid w:val="005A62FE"/>
    <w:rsid w:val="005C2FE2"/>
    <w:rsid w:val="005D1A56"/>
    <w:rsid w:val="005E2BC9"/>
    <w:rsid w:val="005F7B2F"/>
    <w:rsid w:val="00605102"/>
    <w:rsid w:val="00605227"/>
    <w:rsid w:val="006053F5"/>
    <w:rsid w:val="00607B0D"/>
    <w:rsid w:val="00611909"/>
    <w:rsid w:val="006215AA"/>
    <w:rsid w:val="00627DCA"/>
    <w:rsid w:val="00666E48"/>
    <w:rsid w:val="006913C9"/>
    <w:rsid w:val="0069470D"/>
    <w:rsid w:val="006B1590"/>
    <w:rsid w:val="006D58AA"/>
    <w:rsid w:val="006E4451"/>
    <w:rsid w:val="006E655C"/>
    <w:rsid w:val="006E69E6"/>
    <w:rsid w:val="007003E1"/>
    <w:rsid w:val="007070AD"/>
    <w:rsid w:val="00721AE7"/>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02EF"/>
    <w:rsid w:val="008362E8"/>
    <w:rsid w:val="008410D3"/>
    <w:rsid w:val="00843D27"/>
    <w:rsid w:val="00846FE5"/>
    <w:rsid w:val="0085786E"/>
    <w:rsid w:val="00870570"/>
    <w:rsid w:val="008905D2"/>
    <w:rsid w:val="008A1768"/>
    <w:rsid w:val="008A489F"/>
    <w:rsid w:val="008A7625"/>
    <w:rsid w:val="008B4AC4"/>
    <w:rsid w:val="008C0124"/>
    <w:rsid w:val="008C3A19"/>
    <w:rsid w:val="008D05D1"/>
    <w:rsid w:val="008E1DCA"/>
    <w:rsid w:val="008F0F33"/>
    <w:rsid w:val="008F4429"/>
    <w:rsid w:val="00900668"/>
    <w:rsid w:val="009059FF"/>
    <w:rsid w:val="0092634F"/>
    <w:rsid w:val="009270BA"/>
    <w:rsid w:val="0094021A"/>
    <w:rsid w:val="00953783"/>
    <w:rsid w:val="0096528D"/>
    <w:rsid w:val="00965B3F"/>
    <w:rsid w:val="009B44AF"/>
    <w:rsid w:val="009C6A0B"/>
    <w:rsid w:val="009C7F19"/>
    <w:rsid w:val="009D2872"/>
    <w:rsid w:val="009E2BE4"/>
    <w:rsid w:val="009F0C77"/>
    <w:rsid w:val="009F4DD1"/>
    <w:rsid w:val="009F7B81"/>
    <w:rsid w:val="00A02543"/>
    <w:rsid w:val="00A20CE2"/>
    <w:rsid w:val="00A41684"/>
    <w:rsid w:val="00A5292E"/>
    <w:rsid w:val="00A64E80"/>
    <w:rsid w:val="00A66C6B"/>
    <w:rsid w:val="00A7261B"/>
    <w:rsid w:val="00A72BCD"/>
    <w:rsid w:val="00A74015"/>
    <w:rsid w:val="00A741D9"/>
    <w:rsid w:val="00A833AB"/>
    <w:rsid w:val="00A95560"/>
    <w:rsid w:val="00A9741D"/>
    <w:rsid w:val="00A97508"/>
    <w:rsid w:val="00AB1254"/>
    <w:rsid w:val="00AB2CC0"/>
    <w:rsid w:val="00AC34A2"/>
    <w:rsid w:val="00AC74F4"/>
    <w:rsid w:val="00AD1C9A"/>
    <w:rsid w:val="00AD4B17"/>
    <w:rsid w:val="00AF0102"/>
    <w:rsid w:val="00AF077E"/>
    <w:rsid w:val="00AF1A81"/>
    <w:rsid w:val="00AF69EE"/>
    <w:rsid w:val="00B00C4F"/>
    <w:rsid w:val="00B128F5"/>
    <w:rsid w:val="00B3602C"/>
    <w:rsid w:val="00B412D4"/>
    <w:rsid w:val="00B519D6"/>
    <w:rsid w:val="00B51DD3"/>
    <w:rsid w:val="00B6480F"/>
    <w:rsid w:val="00B64FFF"/>
    <w:rsid w:val="00B703CB"/>
    <w:rsid w:val="00B7267F"/>
    <w:rsid w:val="00B879A5"/>
    <w:rsid w:val="00B9052D"/>
    <w:rsid w:val="00B9105E"/>
    <w:rsid w:val="00BC1E62"/>
    <w:rsid w:val="00BC695A"/>
    <w:rsid w:val="00BD086A"/>
    <w:rsid w:val="00BD4498"/>
    <w:rsid w:val="00BD715C"/>
    <w:rsid w:val="00BE32E5"/>
    <w:rsid w:val="00BE3C22"/>
    <w:rsid w:val="00BE46CD"/>
    <w:rsid w:val="00C02C1B"/>
    <w:rsid w:val="00C0345E"/>
    <w:rsid w:val="00C21775"/>
    <w:rsid w:val="00C21ABE"/>
    <w:rsid w:val="00C279FF"/>
    <w:rsid w:val="00C31C95"/>
    <w:rsid w:val="00C3483A"/>
    <w:rsid w:val="00C41EB9"/>
    <w:rsid w:val="00C433D3"/>
    <w:rsid w:val="00C664FC"/>
    <w:rsid w:val="00C7322B"/>
    <w:rsid w:val="00C73AFC"/>
    <w:rsid w:val="00C74E9D"/>
    <w:rsid w:val="00C826DD"/>
    <w:rsid w:val="00C82876"/>
    <w:rsid w:val="00C82FD3"/>
    <w:rsid w:val="00C92819"/>
    <w:rsid w:val="00C93C2C"/>
    <w:rsid w:val="00CA3BCF"/>
    <w:rsid w:val="00CC6B7B"/>
    <w:rsid w:val="00CD2089"/>
    <w:rsid w:val="00CE4EE6"/>
    <w:rsid w:val="00CF0A49"/>
    <w:rsid w:val="00CF44FA"/>
    <w:rsid w:val="00D1567E"/>
    <w:rsid w:val="00D31310"/>
    <w:rsid w:val="00D37AF8"/>
    <w:rsid w:val="00D55053"/>
    <w:rsid w:val="00D66B80"/>
    <w:rsid w:val="00D73A67"/>
    <w:rsid w:val="00D750FF"/>
    <w:rsid w:val="00D8028D"/>
    <w:rsid w:val="00D970A9"/>
    <w:rsid w:val="00DB1F5E"/>
    <w:rsid w:val="00DC1D88"/>
    <w:rsid w:val="00DC47B1"/>
    <w:rsid w:val="00DC71E0"/>
    <w:rsid w:val="00DF3845"/>
    <w:rsid w:val="00E071A0"/>
    <w:rsid w:val="00E32D96"/>
    <w:rsid w:val="00E41911"/>
    <w:rsid w:val="00E44B57"/>
    <w:rsid w:val="00E658FD"/>
    <w:rsid w:val="00E92EEF"/>
    <w:rsid w:val="00E97AB4"/>
    <w:rsid w:val="00EA150E"/>
    <w:rsid w:val="00EA6A77"/>
    <w:rsid w:val="00EB17B6"/>
    <w:rsid w:val="00ED25FC"/>
    <w:rsid w:val="00EF2368"/>
    <w:rsid w:val="00EF5F4D"/>
    <w:rsid w:val="00F01615"/>
    <w:rsid w:val="00F02C5C"/>
    <w:rsid w:val="00F21802"/>
    <w:rsid w:val="00F24442"/>
    <w:rsid w:val="00F251BA"/>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E9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F3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20F32"/>
    <w:pPr>
      <w:keepNext/>
      <w:suppressAutoHyphens/>
      <w:jc w:val="center"/>
      <w:outlineLvl w:val="0"/>
    </w:pPr>
    <w:rPr>
      <w:b/>
      <w:sz w:val="30"/>
    </w:rPr>
  </w:style>
  <w:style w:type="character" w:default="1" w:styleId="DefaultParagraphFont">
    <w:name w:val="Default Paragraph Font"/>
    <w:uiPriority w:val="1"/>
    <w:semiHidden/>
    <w:unhideWhenUsed/>
    <w:rsid w:val="00220F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0F32"/>
  </w:style>
  <w:style w:type="character" w:customStyle="1" w:styleId="Heading1Char">
    <w:name w:val="Heading 1 Char"/>
    <w:basedOn w:val="DefaultParagraphFont"/>
    <w:link w:val="Heading1"/>
    <w:uiPriority w:val="9"/>
    <w:rsid w:val="00220F32"/>
    <w:rPr>
      <w:rFonts w:eastAsia="Times New Roman" w:cs="Times New Roman"/>
      <w:b/>
      <w:sz w:val="30"/>
      <w:szCs w:val="20"/>
    </w:rPr>
  </w:style>
  <w:style w:type="paragraph" w:styleId="Header">
    <w:name w:val="header"/>
    <w:basedOn w:val="Normal"/>
    <w:link w:val="HeaderChar"/>
    <w:uiPriority w:val="99"/>
    <w:unhideWhenUsed/>
    <w:rsid w:val="00220F32"/>
    <w:pPr>
      <w:tabs>
        <w:tab w:val="center" w:pos="4680"/>
        <w:tab w:val="right" w:pos="9360"/>
      </w:tabs>
    </w:pPr>
  </w:style>
  <w:style w:type="character" w:customStyle="1" w:styleId="HeaderChar">
    <w:name w:val="Header Char"/>
    <w:basedOn w:val="DefaultParagraphFont"/>
    <w:link w:val="Header"/>
    <w:uiPriority w:val="99"/>
    <w:rsid w:val="00220F32"/>
    <w:rPr>
      <w:rFonts w:eastAsia="Times New Roman" w:cs="Times New Roman"/>
      <w:szCs w:val="20"/>
    </w:rPr>
  </w:style>
  <w:style w:type="paragraph" w:styleId="Footer">
    <w:name w:val="footer"/>
    <w:basedOn w:val="Normal"/>
    <w:link w:val="FooterChar"/>
    <w:uiPriority w:val="99"/>
    <w:unhideWhenUsed/>
    <w:rsid w:val="00220F32"/>
    <w:pPr>
      <w:tabs>
        <w:tab w:val="center" w:pos="4680"/>
        <w:tab w:val="right" w:pos="9360"/>
      </w:tabs>
    </w:pPr>
  </w:style>
  <w:style w:type="character" w:customStyle="1" w:styleId="FooterChar">
    <w:name w:val="Footer Char"/>
    <w:basedOn w:val="DefaultParagraphFont"/>
    <w:link w:val="Footer"/>
    <w:uiPriority w:val="99"/>
    <w:rsid w:val="00220F32"/>
    <w:rPr>
      <w:rFonts w:eastAsia="Times New Roman" w:cs="Times New Roman"/>
      <w:szCs w:val="20"/>
    </w:rPr>
  </w:style>
  <w:style w:type="character" w:styleId="PageNumber">
    <w:name w:val="page number"/>
    <w:basedOn w:val="DefaultParagraphFont"/>
    <w:uiPriority w:val="99"/>
    <w:semiHidden/>
    <w:unhideWhenUsed/>
    <w:rsid w:val="00220F32"/>
  </w:style>
  <w:style w:type="character" w:styleId="LineNumber">
    <w:name w:val="line number"/>
    <w:basedOn w:val="DefaultParagraphFont"/>
    <w:uiPriority w:val="99"/>
    <w:semiHidden/>
    <w:unhideWhenUsed/>
    <w:rsid w:val="00220F32"/>
  </w:style>
  <w:style w:type="paragraph" w:customStyle="1" w:styleId="BillDots">
    <w:name w:val="Bill Dots"/>
    <w:basedOn w:val="Normal"/>
    <w:qFormat/>
    <w:rsid w:val="00220F3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20F32"/>
    <w:pPr>
      <w:tabs>
        <w:tab w:val="right" w:pos="5904"/>
      </w:tabs>
    </w:pPr>
  </w:style>
  <w:style w:type="paragraph" w:styleId="BalloonText">
    <w:name w:val="Balloon Text"/>
    <w:basedOn w:val="Normal"/>
    <w:link w:val="BalloonTextChar"/>
    <w:uiPriority w:val="99"/>
    <w:semiHidden/>
    <w:unhideWhenUsed/>
    <w:rsid w:val="00220F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F32"/>
    <w:rPr>
      <w:rFonts w:ascii="Segoe UI" w:eastAsia="Times New Roman" w:hAnsi="Segoe UI" w:cs="Segoe UI"/>
      <w:sz w:val="18"/>
      <w:szCs w:val="18"/>
    </w:rPr>
  </w:style>
  <w:style w:type="paragraph" w:styleId="ListParagraph">
    <w:name w:val="List Paragraph"/>
    <w:basedOn w:val="Normal"/>
    <w:uiPriority w:val="34"/>
    <w:qFormat/>
    <w:rsid w:val="00220F32"/>
    <w:pPr>
      <w:ind w:left="720"/>
      <w:contextualSpacing/>
    </w:pPr>
  </w:style>
  <w:style w:type="paragraph" w:customStyle="1" w:styleId="scbillheader">
    <w:name w:val="sc_bill_header"/>
    <w:qFormat/>
    <w:rsid w:val="00220F32"/>
    <w:pPr>
      <w:widowControl w:val="0"/>
      <w:suppressAutoHyphens/>
      <w:spacing w:after="0" w:line="240" w:lineRule="auto"/>
      <w:jc w:val="center"/>
    </w:pPr>
    <w:rPr>
      <w:b/>
      <w:caps/>
      <w:sz w:val="30"/>
    </w:rPr>
  </w:style>
  <w:style w:type="paragraph" w:customStyle="1" w:styleId="schouseresolutionbythis">
    <w:name w:val="sc_house_resolution_by_this"/>
    <w:qFormat/>
    <w:rsid w:val="00220F32"/>
    <w:pPr>
      <w:widowControl w:val="0"/>
      <w:suppressAutoHyphens/>
      <w:spacing w:after="0" w:line="240" w:lineRule="auto"/>
      <w:jc w:val="both"/>
    </w:pPr>
  </w:style>
  <w:style w:type="paragraph" w:customStyle="1" w:styleId="schouseresolutionclippageattorney">
    <w:name w:val="sc_house_resolution_clip_page_attorney"/>
    <w:qFormat/>
    <w:rsid w:val="00220F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20F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20F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20F3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20F3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20F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20F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20F3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20F32"/>
    <w:pPr>
      <w:widowControl w:val="0"/>
      <w:suppressAutoHyphens/>
      <w:spacing w:after="0" w:line="240" w:lineRule="auto"/>
      <w:jc w:val="both"/>
    </w:pPr>
    <w:rPr>
      <w:caps/>
    </w:rPr>
  </w:style>
  <w:style w:type="paragraph" w:customStyle="1" w:styleId="schouseresolutionemptyline">
    <w:name w:val="sc_house_resolution_empty_line"/>
    <w:qFormat/>
    <w:rsid w:val="00220F32"/>
    <w:pPr>
      <w:widowControl w:val="0"/>
      <w:suppressAutoHyphens/>
      <w:spacing w:after="0" w:line="240" w:lineRule="auto"/>
      <w:jc w:val="both"/>
    </w:pPr>
  </w:style>
  <w:style w:type="paragraph" w:customStyle="1" w:styleId="schouseresolutionfurtherresolved">
    <w:name w:val="sc_house_resolution_further_resolved"/>
    <w:qFormat/>
    <w:rsid w:val="00220F32"/>
    <w:pPr>
      <w:widowControl w:val="0"/>
      <w:suppressAutoHyphens/>
      <w:spacing w:after="0" w:line="240" w:lineRule="auto"/>
      <w:jc w:val="both"/>
    </w:pPr>
  </w:style>
  <w:style w:type="paragraph" w:customStyle="1" w:styleId="schouseresolutionheader">
    <w:name w:val="sc_house_resolution_header"/>
    <w:qFormat/>
    <w:rsid w:val="00220F3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20F3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20F3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20F32"/>
    <w:pPr>
      <w:widowControl w:val="0"/>
      <w:suppressLineNumbers/>
      <w:suppressAutoHyphens/>
      <w:jc w:val="left"/>
    </w:pPr>
    <w:rPr>
      <w:b/>
    </w:rPr>
  </w:style>
  <w:style w:type="paragraph" w:customStyle="1" w:styleId="schouseresolutionjackettitle">
    <w:name w:val="sc_house_resolution_jacket_title"/>
    <w:qFormat/>
    <w:rsid w:val="00220F3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20F32"/>
    <w:pPr>
      <w:widowControl w:val="0"/>
      <w:suppressAutoHyphens/>
      <w:spacing w:after="0" w:line="360" w:lineRule="auto"/>
      <w:jc w:val="both"/>
    </w:pPr>
  </w:style>
  <w:style w:type="paragraph" w:customStyle="1" w:styleId="scresolutionwhereas">
    <w:name w:val="sc_resolution_whereas"/>
    <w:qFormat/>
    <w:rsid w:val="00220F32"/>
    <w:pPr>
      <w:widowControl w:val="0"/>
      <w:suppressAutoHyphens/>
      <w:spacing w:after="0" w:line="360" w:lineRule="auto"/>
      <w:jc w:val="both"/>
    </w:pPr>
  </w:style>
  <w:style w:type="paragraph" w:customStyle="1" w:styleId="schouseresolutionxx">
    <w:name w:val="sc_house_resolution_xx"/>
    <w:qFormat/>
    <w:rsid w:val="00220F32"/>
    <w:pPr>
      <w:widowControl w:val="0"/>
      <w:suppressAutoHyphens/>
      <w:spacing w:after="0" w:line="240" w:lineRule="auto"/>
      <w:jc w:val="center"/>
    </w:pPr>
  </w:style>
  <w:style w:type="paragraph" w:customStyle="1" w:styleId="BillDots0">
    <w:name w:val="BillDots"/>
    <w:basedOn w:val="Normal"/>
    <w:autoRedefine/>
    <w:qFormat/>
    <w:rsid w:val="00220F3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20F32"/>
    <w:rPr>
      <w:color w:val="0000FF" w:themeColor="hyperlink"/>
      <w:u w:val="single"/>
    </w:rPr>
  </w:style>
  <w:style w:type="paragraph" w:customStyle="1" w:styleId="Numbers">
    <w:name w:val="Numbers"/>
    <w:basedOn w:val="BillDots0"/>
    <w:qFormat/>
    <w:rsid w:val="00220F32"/>
    <w:pPr>
      <w:tabs>
        <w:tab w:val="right" w:pos="5904"/>
      </w:tabs>
    </w:pPr>
  </w:style>
  <w:style w:type="character" w:customStyle="1" w:styleId="scclippagepath">
    <w:name w:val="sc_clip_page_path"/>
    <w:uiPriority w:val="1"/>
    <w:qFormat/>
    <w:rsid w:val="00220F32"/>
    <w:rPr>
      <w:rFonts w:ascii="Times New Roman" w:hAnsi="Times New Roman"/>
      <w:caps/>
      <w:smallCaps w:val="0"/>
      <w:sz w:val="22"/>
    </w:rPr>
  </w:style>
  <w:style w:type="paragraph" w:customStyle="1" w:styleId="scconresoattyda">
    <w:name w:val="sc_con_reso_atty_da"/>
    <w:qFormat/>
    <w:rsid w:val="00220F3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20F3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20F3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20F3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20F32"/>
    <w:pPr>
      <w:widowControl w:val="0"/>
      <w:suppressAutoHyphens/>
      <w:spacing w:after="0" w:line="240" w:lineRule="auto"/>
      <w:jc w:val="both"/>
    </w:pPr>
  </w:style>
  <w:style w:type="paragraph" w:customStyle="1" w:styleId="scjrregattydadocno">
    <w:name w:val="sc_jrreg_atty_da_docno"/>
    <w:basedOn w:val="Normal"/>
    <w:qFormat/>
    <w:rsid w:val="00220F3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20F3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20F3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20F32"/>
    <w:rPr>
      <w:rFonts w:ascii="Times New Roman" w:hAnsi="Times New Roman"/>
      <w:b/>
      <w:caps/>
      <w:smallCaps w:val="0"/>
      <w:sz w:val="24"/>
    </w:rPr>
  </w:style>
  <w:style w:type="paragraph" w:customStyle="1" w:styleId="scjrregfooter">
    <w:name w:val="sc_jrreg_footer"/>
    <w:qFormat/>
    <w:rsid w:val="00220F3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20F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20F3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20F3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20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20F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20F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20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20F32"/>
    <w:pPr>
      <w:widowControl w:val="0"/>
      <w:suppressAutoHyphens/>
      <w:spacing w:after="0" w:line="360" w:lineRule="auto"/>
      <w:jc w:val="both"/>
    </w:pPr>
  </w:style>
  <w:style w:type="paragraph" w:customStyle="1" w:styleId="scresolutionbody">
    <w:name w:val="sc_resolution_body"/>
    <w:qFormat/>
    <w:rsid w:val="00220F32"/>
    <w:pPr>
      <w:widowControl w:val="0"/>
      <w:suppressAutoHyphens/>
      <w:spacing w:after="0" w:line="360" w:lineRule="auto"/>
      <w:jc w:val="both"/>
    </w:pPr>
  </w:style>
  <w:style w:type="paragraph" w:customStyle="1" w:styleId="scresolutionclippagebottom">
    <w:name w:val="sc_resolution_clip_page_bottom"/>
    <w:qFormat/>
    <w:rsid w:val="00220F3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20F32"/>
    <w:pPr>
      <w:widowControl w:val="0"/>
      <w:suppressAutoHyphens/>
      <w:spacing w:after="0" w:line="240" w:lineRule="auto"/>
      <w:jc w:val="both"/>
    </w:pPr>
  </w:style>
  <w:style w:type="paragraph" w:customStyle="1" w:styleId="scresolutionfooter">
    <w:name w:val="sc_resolution_footer"/>
    <w:link w:val="scresolutionfooterChar"/>
    <w:qFormat/>
    <w:rsid w:val="00220F3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20F32"/>
    <w:rPr>
      <w:rFonts w:eastAsia="Times New Roman" w:cs="Times New Roman"/>
      <w:szCs w:val="20"/>
    </w:rPr>
  </w:style>
  <w:style w:type="paragraph" w:customStyle="1" w:styleId="scresolutionheader">
    <w:name w:val="sc_resolution_header"/>
    <w:qFormat/>
    <w:rsid w:val="00220F32"/>
    <w:pPr>
      <w:widowControl w:val="0"/>
      <w:suppressAutoHyphens/>
      <w:spacing w:after="0" w:line="240" w:lineRule="auto"/>
      <w:jc w:val="center"/>
    </w:pPr>
    <w:rPr>
      <w:b/>
      <w:caps/>
      <w:sz w:val="30"/>
    </w:rPr>
  </w:style>
  <w:style w:type="paragraph" w:customStyle="1" w:styleId="scresolutiontitle">
    <w:name w:val="sc_resolution_title"/>
    <w:qFormat/>
    <w:rsid w:val="00220F32"/>
    <w:pPr>
      <w:widowControl w:val="0"/>
      <w:suppressAutoHyphens/>
      <w:spacing w:after="0" w:line="240" w:lineRule="auto"/>
      <w:jc w:val="both"/>
    </w:pPr>
    <w:rPr>
      <w:caps/>
    </w:rPr>
  </w:style>
  <w:style w:type="paragraph" w:customStyle="1" w:styleId="scresolutionxx">
    <w:name w:val="sc_resolution_xx"/>
    <w:qFormat/>
    <w:rsid w:val="00220F32"/>
    <w:pPr>
      <w:widowControl w:val="0"/>
      <w:suppressAutoHyphens/>
      <w:spacing w:after="0" w:line="240" w:lineRule="auto"/>
      <w:jc w:val="center"/>
    </w:pPr>
  </w:style>
  <w:style w:type="character" w:customStyle="1" w:styleId="scSECTIONS">
    <w:name w:val="sc_SECTIONS"/>
    <w:uiPriority w:val="1"/>
    <w:qFormat/>
    <w:rsid w:val="00220F32"/>
    <w:rPr>
      <w:rFonts w:ascii="Times New Roman" w:hAnsi="Times New Roman"/>
      <w:b w:val="0"/>
      <w:i w:val="0"/>
      <w:caps/>
      <w:smallCaps w:val="0"/>
      <w:color w:val="auto"/>
      <w:sz w:val="22"/>
    </w:rPr>
  </w:style>
  <w:style w:type="character" w:customStyle="1" w:styleId="scsenateclippagepath">
    <w:name w:val="sc_senate_clip_page_path"/>
    <w:uiPriority w:val="1"/>
    <w:qFormat/>
    <w:rsid w:val="00220F32"/>
    <w:rPr>
      <w:rFonts w:ascii="Times New Roman" w:hAnsi="Times New Roman"/>
      <w:caps/>
      <w:smallCaps w:val="0"/>
      <w:sz w:val="22"/>
    </w:rPr>
  </w:style>
  <w:style w:type="paragraph" w:customStyle="1" w:styleId="scsenateresolutionbody">
    <w:name w:val="sc_senate_resolution_body"/>
    <w:qFormat/>
    <w:rsid w:val="00220F32"/>
    <w:pPr>
      <w:widowControl w:val="0"/>
      <w:suppressAutoHyphens/>
      <w:spacing w:after="0" w:line="360" w:lineRule="auto"/>
      <w:jc w:val="both"/>
    </w:pPr>
  </w:style>
  <w:style w:type="paragraph" w:customStyle="1" w:styleId="scsenateresolutionclippagebottom">
    <w:name w:val="sc_senate_resolution_clip_page_bottom"/>
    <w:qFormat/>
    <w:rsid w:val="00220F3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20F32"/>
    <w:pPr>
      <w:widowControl w:val="0"/>
      <w:suppressLineNumbers/>
      <w:suppressAutoHyphens/>
    </w:pPr>
  </w:style>
  <w:style w:type="paragraph" w:customStyle="1" w:styleId="scsenateresolutionclippagerepdocumentname">
    <w:name w:val="sc_senate_resolution_clip_page_rep_document_name"/>
    <w:qFormat/>
    <w:rsid w:val="00220F3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20F3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20F3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20F32"/>
    <w:rPr>
      <w:color w:val="808080"/>
    </w:rPr>
  </w:style>
  <w:style w:type="paragraph" w:customStyle="1" w:styleId="sctablecodifiedsection">
    <w:name w:val="sc_table_codified_section"/>
    <w:qFormat/>
    <w:rsid w:val="00220F32"/>
    <w:pPr>
      <w:widowControl w:val="0"/>
      <w:suppressAutoHyphens/>
      <w:spacing w:after="0" w:line="360" w:lineRule="auto"/>
    </w:pPr>
  </w:style>
  <w:style w:type="paragraph" w:customStyle="1" w:styleId="sctableln">
    <w:name w:val="sc_table_ln"/>
    <w:qFormat/>
    <w:rsid w:val="00220F32"/>
    <w:pPr>
      <w:widowControl w:val="0"/>
      <w:suppressAutoHyphens/>
      <w:spacing w:after="0" w:line="360" w:lineRule="auto"/>
      <w:jc w:val="right"/>
    </w:pPr>
  </w:style>
  <w:style w:type="paragraph" w:customStyle="1" w:styleId="sctablenoncodifiedsection">
    <w:name w:val="sc_table_non_codified_section"/>
    <w:qFormat/>
    <w:rsid w:val="00220F32"/>
    <w:pPr>
      <w:widowControl w:val="0"/>
      <w:suppressAutoHyphens/>
      <w:spacing w:after="0" w:line="360" w:lineRule="auto"/>
    </w:pPr>
  </w:style>
  <w:style w:type="paragraph" w:customStyle="1" w:styleId="scresolutionmembers">
    <w:name w:val="sc_resolution_members"/>
    <w:qFormat/>
    <w:rsid w:val="00220F32"/>
    <w:pPr>
      <w:widowControl w:val="0"/>
      <w:suppressAutoHyphens/>
      <w:spacing w:after="0" w:line="360" w:lineRule="auto"/>
      <w:jc w:val="both"/>
    </w:pPr>
  </w:style>
  <w:style w:type="paragraph" w:customStyle="1" w:styleId="scdraftheader">
    <w:name w:val="sc_draft_header"/>
    <w:qFormat/>
    <w:rsid w:val="00220F32"/>
    <w:pPr>
      <w:widowControl w:val="0"/>
      <w:suppressAutoHyphens/>
      <w:spacing w:after="0" w:line="240" w:lineRule="auto"/>
    </w:pPr>
  </w:style>
  <w:style w:type="paragraph" w:customStyle="1" w:styleId="scemptyline">
    <w:name w:val="sc_empty_line"/>
    <w:qFormat/>
    <w:rsid w:val="00220F32"/>
    <w:pPr>
      <w:widowControl w:val="0"/>
      <w:suppressAutoHyphens/>
      <w:spacing w:after="0" w:line="360" w:lineRule="auto"/>
      <w:jc w:val="both"/>
    </w:pPr>
  </w:style>
  <w:style w:type="paragraph" w:customStyle="1" w:styleId="scemptylineheader">
    <w:name w:val="sc_emptyline_header"/>
    <w:qFormat/>
    <w:rsid w:val="00220F32"/>
    <w:pPr>
      <w:widowControl w:val="0"/>
      <w:suppressAutoHyphens/>
      <w:spacing w:after="0" w:line="240" w:lineRule="auto"/>
      <w:jc w:val="both"/>
    </w:pPr>
  </w:style>
  <w:style w:type="character" w:customStyle="1" w:styleId="scinsert">
    <w:name w:val="sc_insert"/>
    <w:uiPriority w:val="1"/>
    <w:qFormat/>
    <w:rsid w:val="00220F32"/>
    <w:rPr>
      <w:caps w:val="0"/>
      <w:smallCaps w:val="0"/>
      <w:strike w:val="0"/>
      <w:dstrike w:val="0"/>
      <w:vanish w:val="0"/>
      <w:u w:val="single"/>
      <w:vertAlign w:val="baseline"/>
    </w:rPr>
  </w:style>
  <w:style w:type="character" w:customStyle="1" w:styleId="scinsertblue">
    <w:name w:val="sc_insert_blue"/>
    <w:uiPriority w:val="1"/>
    <w:qFormat/>
    <w:rsid w:val="00220F3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20F32"/>
    <w:rPr>
      <w:caps w:val="0"/>
      <w:smallCaps w:val="0"/>
      <w:strike w:val="0"/>
      <w:dstrike w:val="0"/>
      <w:vanish w:val="0"/>
      <w:color w:val="0070C0"/>
      <w:u w:val="none"/>
      <w:vertAlign w:val="baseline"/>
    </w:rPr>
  </w:style>
  <w:style w:type="character" w:customStyle="1" w:styleId="scinsertred">
    <w:name w:val="sc_insert_red"/>
    <w:uiPriority w:val="1"/>
    <w:qFormat/>
    <w:rsid w:val="00220F3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20F32"/>
    <w:rPr>
      <w:caps w:val="0"/>
      <w:smallCaps w:val="0"/>
      <w:strike w:val="0"/>
      <w:dstrike w:val="0"/>
      <w:vanish w:val="0"/>
      <w:color w:val="FF0000"/>
      <w:u w:val="none"/>
      <w:vertAlign w:val="baseline"/>
    </w:rPr>
  </w:style>
  <w:style w:type="character" w:customStyle="1" w:styleId="scstrike">
    <w:name w:val="sc_strike"/>
    <w:uiPriority w:val="1"/>
    <w:qFormat/>
    <w:rsid w:val="00220F32"/>
    <w:rPr>
      <w:strike/>
      <w:dstrike w:val="0"/>
    </w:rPr>
  </w:style>
  <w:style w:type="character" w:customStyle="1" w:styleId="scstrikeblue">
    <w:name w:val="sc_strike_blue"/>
    <w:uiPriority w:val="1"/>
    <w:qFormat/>
    <w:rsid w:val="00220F32"/>
    <w:rPr>
      <w:strike/>
      <w:dstrike w:val="0"/>
      <w:color w:val="0070C0"/>
    </w:rPr>
  </w:style>
  <w:style w:type="character" w:customStyle="1" w:styleId="scstrikered">
    <w:name w:val="sc_strike_red"/>
    <w:uiPriority w:val="1"/>
    <w:qFormat/>
    <w:rsid w:val="00220F32"/>
    <w:rPr>
      <w:strike/>
      <w:dstrike w:val="0"/>
      <w:color w:val="FF0000"/>
    </w:rPr>
  </w:style>
  <w:style w:type="character" w:customStyle="1" w:styleId="scstrikebluenoncodified">
    <w:name w:val="sc_strike_blue_non_codified"/>
    <w:uiPriority w:val="1"/>
    <w:qFormat/>
    <w:rsid w:val="00220F32"/>
    <w:rPr>
      <w:strike/>
      <w:dstrike w:val="0"/>
      <w:color w:val="0070C0"/>
      <w:lang w:val="en-US"/>
    </w:rPr>
  </w:style>
  <w:style w:type="character" w:customStyle="1" w:styleId="scstrikerednoncodified">
    <w:name w:val="sc_strike_red_non_codified"/>
    <w:uiPriority w:val="1"/>
    <w:qFormat/>
    <w:rsid w:val="00220F32"/>
    <w:rPr>
      <w:strike/>
      <w:dstrike w:val="0"/>
      <w:color w:val="FF0000"/>
    </w:rPr>
  </w:style>
  <w:style w:type="paragraph" w:customStyle="1" w:styleId="scnowthereforebold">
    <w:name w:val="sc_now_therefore_bold"/>
    <w:uiPriority w:val="1"/>
    <w:qFormat/>
    <w:rsid w:val="00220F32"/>
    <w:pPr>
      <w:widowControl w:val="0"/>
      <w:suppressAutoHyphens/>
      <w:spacing w:after="0" w:line="480" w:lineRule="auto"/>
    </w:pPr>
    <w:rPr>
      <w:rFonts w:eastAsia="Calibri" w:cs="Times New Roman"/>
    </w:rPr>
  </w:style>
  <w:style w:type="paragraph" w:customStyle="1" w:styleId="scbillsiglines">
    <w:name w:val="sc_bill_sig_lines"/>
    <w:qFormat/>
    <w:rsid w:val="00220F3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20F32"/>
  </w:style>
  <w:style w:type="paragraph" w:customStyle="1" w:styleId="scbillendxx">
    <w:name w:val="sc_bill_end_xx"/>
    <w:qFormat/>
    <w:rsid w:val="00220F32"/>
    <w:pPr>
      <w:widowControl w:val="0"/>
      <w:suppressAutoHyphens/>
      <w:spacing w:after="0" w:line="240" w:lineRule="auto"/>
      <w:jc w:val="center"/>
    </w:pPr>
  </w:style>
  <w:style w:type="character" w:customStyle="1" w:styleId="scbillheader1">
    <w:name w:val="sc_bill_header1"/>
    <w:uiPriority w:val="1"/>
    <w:qFormat/>
    <w:rsid w:val="00220F32"/>
  </w:style>
  <w:style w:type="character" w:customStyle="1" w:styleId="scresolutionbody1">
    <w:name w:val="sc_resolution_body1"/>
    <w:uiPriority w:val="1"/>
    <w:qFormat/>
    <w:rsid w:val="00220F32"/>
  </w:style>
  <w:style w:type="character" w:styleId="Strong">
    <w:name w:val="Strong"/>
    <w:basedOn w:val="DefaultParagraphFont"/>
    <w:uiPriority w:val="22"/>
    <w:qFormat/>
    <w:rsid w:val="00220F32"/>
    <w:rPr>
      <w:b/>
      <w:bCs/>
    </w:rPr>
  </w:style>
  <w:style w:type="character" w:customStyle="1" w:styleId="scamendhouse">
    <w:name w:val="sc_amend_house"/>
    <w:uiPriority w:val="1"/>
    <w:qFormat/>
    <w:rsid w:val="00220F32"/>
    <w:rPr>
      <w:bdr w:val="none" w:sz="0" w:space="0" w:color="auto"/>
      <w:shd w:val="clear" w:color="auto" w:fill="FDE9D9" w:themeFill="accent6" w:themeFillTint="33"/>
    </w:rPr>
  </w:style>
  <w:style w:type="character" w:customStyle="1" w:styleId="scamendsenate">
    <w:name w:val="sc_amend_senate"/>
    <w:uiPriority w:val="1"/>
    <w:qFormat/>
    <w:rsid w:val="00220F32"/>
    <w:rPr>
      <w:bdr w:val="none" w:sz="0" w:space="0" w:color="auto"/>
      <w:shd w:val="clear" w:color="auto" w:fill="E5DFEC" w:themeFill="accent4" w:themeFillTint="33"/>
    </w:rPr>
  </w:style>
  <w:style w:type="paragraph" w:styleId="Revision">
    <w:name w:val="Revision"/>
    <w:hidden/>
    <w:uiPriority w:val="99"/>
    <w:semiHidden/>
    <w:rsid w:val="00220F32"/>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F7B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541&amp;session=125&amp;summary=B" TargetMode="External" Id="R6f151fb4bee34066" /><Relationship Type="http://schemas.openxmlformats.org/officeDocument/2006/relationships/hyperlink" Target="https://www.scstatehouse.gov/sess125_2023-2024/prever/5541_20240507.docx" TargetMode="External" Id="R9e1d474c9d8a44ac" /><Relationship Type="http://schemas.openxmlformats.org/officeDocument/2006/relationships/hyperlink" Target="h:\hj\20240507.docx" TargetMode="External" Id="R8a73c8b4e15a4f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1b224195-f30b-40ec-a47d-92b501128217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d9f8c500-3b8f-42fa-803b-7c55fd30f447</T_BILL_REQUEST_REQUEST>
  <T_BILL_R_ORIGINALDRAFT>1cc98854-16db-4878-bffb-4c08c8e82fb1</T_BILL_R_ORIGINALDRAFT>
  <T_BILL_SPONSOR_SPONSOR>e5c12c21-0852-4c7b-a603-a9e8da655dd4</T_BILL_SPONSOR_SPONSOR>
  <T_BILL_T_BILLNAME>[5541]</T_BILL_T_BILLNAME>
  <T_BILL_T_BILLNUMBER>5541</T_BILL_T_BILLNUMBER>
  <T_BILL_T_BILLTITLE>TO CONGRATULATE ROSALEE COAXUM OF CHARLESTON COUNTY ON THE OCCASION OF HER 91st BIRTHDAY and TO WISH HER A JOYOUS BIRTHDAY CELEBRATION AND MUCH HAPPINESS IN THE DAYS AHEAD.</T_BILL_T_BILLTITLE>
  <T_BILL_T_CHAMBER>house</T_BILL_T_CHAMBER>
  <T_BILL_T_FILENAME> </T_BILL_T_FILENAME>
  <T_BILL_T_LEGTYPE>resolution</T_BILL_T_LEGTYPE>
  <T_BILL_T_SUBJECT>Rosalee Coaxum, 91st birthday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1952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4</cp:revision>
  <cp:lastPrinted>2024-05-07T17:47:00Z</cp:lastPrinted>
  <dcterms:created xsi:type="dcterms:W3CDTF">2024-05-07T20:10:00Z</dcterms:created>
  <dcterms:modified xsi:type="dcterms:W3CDTF">2024-05-07T20:10:00Z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