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McDaniel,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LC-0462HDB-GM24.docx</w:t>
      </w:r>
    </w:p>
    <w:p>
      <w:pPr>
        <w:widowControl w:val="false"/>
        <w:spacing w:after="0"/>
        <w:jc w:val="left"/>
      </w:pPr>
    </w:p>
    <w:p>
      <w:pPr>
        <w:widowControl w:val="false"/>
        <w:spacing w:after="0"/>
        <w:jc w:val="left"/>
      </w:pPr>
      <w:r>
        <w:rPr>
          <w:rFonts w:ascii="Times New Roman"/>
          <w:sz w:val="22"/>
        </w:rPr>
        <w:t xml:space="preserve">Introduced in the House on May 8, 2024</w:t>
      </w:r>
    </w:p>
    <w:p>
      <w:pPr>
        <w:widowControl w:val="false"/>
        <w:spacing w:after="0"/>
        <w:jc w:val="left"/>
      </w:pPr>
      <w:r>
        <w:rPr>
          <w:rFonts w:ascii="Times New Roman"/>
          <w:sz w:val="22"/>
        </w:rPr>
        <w:t xml:space="preserve">Adopted by the House on May 8, 2024</w:t>
      </w:r>
    </w:p>
    <w:p>
      <w:pPr>
        <w:widowControl w:val="false"/>
        <w:spacing w:after="0"/>
        <w:jc w:val="left"/>
      </w:pPr>
    </w:p>
    <w:p>
      <w:pPr>
        <w:widowControl w:val="false"/>
        <w:spacing w:after="0"/>
        <w:jc w:val="left"/>
      </w:pPr>
      <w:r>
        <w:rPr>
          <w:rFonts w:ascii="Times New Roman"/>
          <w:sz w:val="22"/>
        </w:rPr>
        <w:t xml:space="preserve">Summary: McCrorey-Liston School 70th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5/8/2024</w:t>
      </w:r>
      <w:r>
        <w:tab/>
        <w:t>House</w:t>
      </w:r>
      <w:r>
        <w:tab/>
        <w:t xml:space="preserve">Introduced and adopted</w:t>
      </w:r>
      <w:r>
        <w:t xml:space="preserve"> (</w:t>
      </w:r>
      <w:hyperlink w:history="true" r:id="R820cdfb265a740dd">
        <w:r w:rsidRPr="00770434">
          <w:rPr>
            <w:rStyle w:val="Hyperlink"/>
          </w:rPr>
          <w:t>House Journal</w:t>
        </w:r>
        <w:r w:rsidRPr="00770434">
          <w:rPr>
            <w:rStyle w:val="Hyperlink"/>
          </w:rPr>
          <w:noBreakHyphen/>
          <w:t>page 290</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399ea232a644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e2acc272dc4401">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83B2BB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408B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9499B" w14:paraId="48DB32D0" w14:textId="09566232">
          <w:pPr>
            <w:pStyle w:val="scresolutiontitle"/>
          </w:pPr>
          <w:r w:rsidRPr="0069499B">
            <w:t xml:space="preserve">to recognize and honor McCROREY-LISTON SCHOOL and to celebrate the school’s seventieth anniversary. </w:t>
          </w:r>
        </w:p>
      </w:sdtContent>
    </w:sdt>
    <w:p w:rsidR="0010776B" w:rsidP="00091FD9" w:rsidRDefault="0010776B" w14:paraId="48DB32D1" w14:textId="56627158">
      <w:pPr>
        <w:pStyle w:val="scresolutiontitle"/>
      </w:pPr>
    </w:p>
    <w:p w:rsidR="008C3A19" w:rsidP="00084D53" w:rsidRDefault="008C3A19" w14:paraId="5C7CA9E3" w14:textId="0CDD49E9">
      <w:pPr>
        <w:pStyle w:val="scresolutionwhereas"/>
      </w:pPr>
      <w:bookmarkStart w:name="wa_1641753ce" w:id="0"/>
      <w:r w:rsidRPr="00084D53">
        <w:t>W</w:t>
      </w:r>
      <w:bookmarkEnd w:id="0"/>
      <w:r w:rsidRPr="00084D53">
        <w:t>hereas,</w:t>
      </w:r>
      <w:r w:rsidR="001347EE">
        <w:t xml:space="preserve"> </w:t>
      </w:r>
      <w:r w:rsidR="003C3527">
        <w:t xml:space="preserve">the South Carolina House of Representatives is pleased to learn that McCrorey-Liston School will celebrate seven decades of educational excellence in </w:t>
      </w:r>
      <w:r w:rsidR="00182321">
        <w:t>May</w:t>
      </w:r>
      <w:r w:rsidR="003C3527">
        <w:t xml:space="preserve"> 2024</w:t>
      </w:r>
      <w:r w:rsidRPr="00084D53">
        <w:t>; and</w:t>
      </w:r>
    </w:p>
    <w:p w:rsidR="003C3527" w:rsidP="003C3527" w:rsidRDefault="003C3527" w14:paraId="1EA09BC3" w14:textId="35F9A00C">
      <w:pPr>
        <w:pStyle w:val="scemptyline"/>
      </w:pPr>
    </w:p>
    <w:p w:rsidR="003C3527" w:rsidP="003C3527" w:rsidRDefault="003C3527" w14:paraId="6DAFCE65" w14:textId="738B53FB">
      <w:pPr>
        <w:pStyle w:val="scemptyline"/>
      </w:pPr>
      <w:bookmarkStart w:name="wa_5d9a95d31" w:id="1"/>
      <w:r>
        <w:t>W</w:t>
      </w:r>
      <w:bookmarkEnd w:id="1"/>
      <w:r>
        <w:t xml:space="preserve">hereas, </w:t>
      </w:r>
      <w:r w:rsidRPr="00C24A64" w:rsidR="00C24A64">
        <w:t xml:space="preserve">in September </w:t>
      </w:r>
      <w:r w:rsidR="00C24A64">
        <w:t xml:space="preserve">of </w:t>
      </w:r>
      <w:r w:rsidRPr="00C24A64" w:rsidR="00C24A64">
        <w:t>1954</w:t>
      </w:r>
      <w:r w:rsidR="00C24A64">
        <w:t>,</w:t>
      </w:r>
      <w:r w:rsidRPr="00C24A64" w:rsidR="00C24A64">
        <w:t xml:space="preserve"> </w:t>
      </w:r>
      <w:r>
        <w:t xml:space="preserve">an educational institution </w:t>
      </w:r>
      <w:r w:rsidRPr="00C24A64" w:rsidR="00C24A64">
        <w:t xml:space="preserve">was built </w:t>
      </w:r>
      <w:r>
        <w:t>in the western section of Fairfield County to satisfy the United States Supreme Court’s ruling of “separate, but equal” education</w:t>
      </w:r>
      <w:r w:rsidR="00F6581B">
        <w:t>. P</w:t>
      </w:r>
      <w:r w:rsidRPr="00F6581B" w:rsidR="00F6581B">
        <w:t>rior to the school’s opening, the Fairfield County Board of Education sponsored an essay contest for high school students at Camp Liberty, the former high school, to select a name for the new school</w:t>
      </w:r>
      <w:r>
        <w:t>; and</w:t>
      </w:r>
    </w:p>
    <w:p w:rsidR="003C3527" w:rsidP="003C3527" w:rsidRDefault="003C3527" w14:paraId="31BAE863" w14:textId="77777777">
      <w:pPr>
        <w:pStyle w:val="scemptyline"/>
      </w:pPr>
    </w:p>
    <w:p w:rsidR="003C3527" w:rsidP="003C3527" w:rsidRDefault="003C3527" w14:paraId="31DAEEB9" w14:textId="77777777">
      <w:pPr>
        <w:pStyle w:val="scemptyline"/>
      </w:pPr>
      <w:bookmarkStart w:name="wa_5deb66944" w:id="2"/>
      <w:r>
        <w:t>W</w:t>
      </w:r>
      <w:bookmarkEnd w:id="2"/>
      <w:r>
        <w:t>hereas, interested students were asked to write about a native educator of Fairfield County. Miss Valerie Martin shared first place with Miss Mamie Lou Pearson with essays about Dr. Henry L. McCrorey and Dr. Hardy C. Liston, both former presidents of Johnson C. Smith University; and</w:t>
      </w:r>
    </w:p>
    <w:p w:rsidR="003C3527" w:rsidP="003C3527" w:rsidRDefault="003C3527" w14:paraId="74B590BD" w14:textId="77777777">
      <w:pPr>
        <w:pStyle w:val="scemptyline"/>
      </w:pPr>
    </w:p>
    <w:p w:rsidR="003C3527" w:rsidP="003C3527" w:rsidRDefault="003C3527" w14:paraId="10E1781A" w14:textId="4FBB3ACC">
      <w:pPr>
        <w:pStyle w:val="scemptyline"/>
      </w:pPr>
      <w:bookmarkStart w:name="wa_63cfa96b0" w:id="3"/>
      <w:r>
        <w:t>W</w:t>
      </w:r>
      <w:bookmarkEnd w:id="3"/>
      <w:r>
        <w:t xml:space="preserve">hereas, </w:t>
      </w:r>
      <w:r w:rsidR="00F6581B">
        <w:t>McCrorey-Liston S</w:t>
      </w:r>
      <w:r w:rsidRPr="00F6581B" w:rsidR="00F6581B">
        <w:t>chool opened its door to eight hundred twenty eager students</w:t>
      </w:r>
      <w:r w:rsidR="00F6581B">
        <w:t xml:space="preserve">, and </w:t>
      </w:r>
      <w:r w:rsidRPr="003C3527">
        <w:t>Mr. Richard Brown</w:t>
      </w:r>
      <w:r>
        <w:t xml:space="preserve"> served as the school’s</w:t>
      </w:r>
      <w:r w:rsidR="00F6581B">
        <w:t xml:space="preserve"> first</w:t>
      </w:r>
      <w:r>
        <w:t xml:space="preserve"> principal</w:t>
      </w:r>
      <w:r w:rsidR="00F6581B">
        <w:t xml:space="preserve"> with</w:t>
      </w:r>
      <w:r>
        <w:t xml:space="preserve"> twenty</w:t>
      </w:r>
      <w:r>
        <w:noBreakHyphen/>
        <w:t>five teachers</w:t>
      </w:r>
      <w:r w:rsidR="00F6581B">
        <w:t xml:space="preserve"> on the first faculty</w:t>
      </w:r>
      <w:r w:rsidRPr="003C3527">
        <w:t>;</w:t>
      </w:r>
      <w:r w:rsidR="00C24A64">
        <w:t xml:space="preserve"> </w:t>
      </w:r>
      <w:r>
        <w:t>and</w:t>
      </w:r>
    </w:p>
    <w:p w:rsidR="003C3527" w:rsidP="003C3527" w:rsidRDefault="003C3527" w14:paraId="34C9345E" w14:textId="77777777">
      <w:pPr>
        <w:pStyle w:val="scemptyline"/>
      </w:pPr>
      <w:r>
        <w:t xml:space="preserve"> </w:t>
      </w:r>
    </w:p>
    <w:p w:rsidR="003C3527" w:rsidP="003C3527" w:rsidRDefault="003C3527" w14:paraId="10BBAB73" w14:textId="52ED51B8">
      <w:pPr>
        <w:pStyle w:val="scemptyline"/>
      </w:pPr>
      <w:bookmarkStart w:name="wa_121081143" w:id="4"/>
      <w:r w:rsidRPr="003C3527">
        <w:t>W</w:t>
      </w:r>
      <w:bookmarkEnd w:id="4"/>
      <w:r w:rsidRPr="003C3527">
        <w:t xml:space="preserve">hereas, during </w:t>
      </w:r>
      <w:r w:rsidR="00C24A64">
        <w:t>Mr. Brown’s</w:t>
      </w:r>
      <w:r w:rsidRPr="003C3527">
        <w:t xml:space="preserve"> tenure, the school produced numerous academicians, politicians, professional athletes, theologians, entrepreneurs, leaders in law enforcement, leaders in the military, highly skilled tradesmen, and other outstanding citizens across the nation</w:t>
      </w:r>
      <w:r w:rsidRPr="00C24A64" w:rsidR="00C24A64">
        <w:t xml:space="preserve">. </w:t>
      </w:r>
      <w:r w:rsidR="00C24A64">
        <w:t>He</w:t>
      </w:r>
      <w:r w:rsidRPr="00C24A64" w:rsidR="00C24A64">
        <w:t xml:space="preserve"> retired in 1978</w:t>
      </w:r>
      <w:r>
        <w:t>; and</w:t>
      </w:r>
    </w:p>
    <w:p w:rsidR="003C3527" w:rsidP="003C3527" w:rsidRDefault="003C3527" w14:paraId="7548828D" w14:textId="77777777">
      <w:pPr>
        <w:pStyle w:val="scemptyline"/>
      </w:pPr>
    </w:p>
    <w:p w:rsidR="003C3527" w:rsidP="003C3527" w:rsidRDefault="003C3527" w14:paraId="25EAD976" w14:textId="31C7B0BD">
      <w:pPr>
        <w:pStyle w:val="scemptyline"/>
      </w:pPr>
      <w:bookmarkStart w:name="wa_52f738541" w:id="5"/>
      <w:r>
        <w:t>W</w:t>
      </w:r>
      <w:bookmarkEnd w:id="5"/>
      <w:r>
        <w:t xml:space="preserve">hereas, in </w:t>
      </w:r>
      <w:r w:rsidR="00C24A64">
        <w:t>the same year</w:t>
      </w:r>
      <w:r>
        <w:t>, McCrorey-Liston School became two schools, McCrorey-Liston High School and McCrorey-Liston Elementary School</w:t>
      </w:r>
      <w:r w:rsidR="00C24A64">
        <w:t xml:space="preserve">. </w:t>
      </w:r>
      <w:r>
        <w:t xml:space="preserve">Following the retirement of Mr. Brown, many other </w:t>
      </w:r>
      <w:r w:rsidR="00C24A64">
        <w:t xml:space="preserve">high school </w:t>
      </w:r>
      <w:r>
        <w:t>principals continued the rich legacy that had been established</w:t>
      </w:r>
      <w:r w:rsidR="00C24A64">
        <w:t>,</w:t>
      </w:r>
      <w:r>
        <w:t xml:space="preserve"> and the school continued to excel under the leadership</w:t>
      </w:r>
      <w:r w:rsidR="00C24A64">
        <w:t xml:space="preserve"> of others; and</w:t>
      </w:r>
      <w:r>
        <w:t xml:space="preserve"> </w:t>
      </w:r>
    </w:p>
    <w:p w:rsidR="003C3527" w:rsidP="003C3527" w:rsidRDefault="003C3527" w14:paraId="3DA53924" w14:textId="77777777">
      <w:pPr>
        <w:pStyle w:val="scemptyline"/>
      </w:pPr>
    </w:p>
    <w:p w:rsidR="00C24A64" w:rsidP="003C3527" w:rsidRDefault="00C24A64" w14:paraId="54E1BF07" w14:textId="33824618">
      <w:pPr>
        <w:pStyle w:val="scemptyline"/>
      </w:pPr>
      <w:bookmarkStart w:name="wa_d51ba1556" w:id="6"/>
      <w:r>
        <w:t>W</w:t>
      </w:r>
      <w:bookmarkEnd w:id="6"/>
      <w:r>
        <w:t>hereas, t</w:t>
      </w:r>
      <w:r w:rsidRPr="00C24A64">
        <w:t>he first principal of McCrorey</w:t>
      </w:r>
      <w:r w:rsidR="006C31A0">
        <w:noBreakHyphen/>
      </w:r>
      <w:r w:rsidRPr="00C24A64">
        <w:t>Liston Elementary School, Mrs. Evelyn U. Henry</w:t>
      </w:r>
      <w:r>
        <w:t xml:space="preserve">, </w:t>
      </w:r>
      <w:r w:rsidRPr="00C24A64">
        <w:t xml:space="preserve">was a true visionary. She became the elementary principal in 1978 and </w:t>
      </w:r>
      <w:r>
        <w:t xml:space="preserve">served </w:t>
      </w:r>
      <w:r w:rsidRPr="00C24A64">
        <w:t>as the “Mary McLeod Bethune” of education</w:t>
      </w:r>
      <w:r>
        <w:t>,</w:t>
      </w:r>
      <w:r w:rsidRPr="00C24A64">
        <w:t xml:space="preserve"> work</w:t>
      </w:r>
      <w:r>
        <w:t>ing</w:t>
      </w:r>
      <w:r w:rsidRPr="00C24A64">
        <w:t xml:space="preserve"> tirelessly to ensure that her students </w:t>
      </w:r>
      <w:r>
        <w:t>of</w:t>
      </w:r>
      <w:r w:rsidRPr="00C24A64">
        <w:t xml:space="preserve"> western Fairfield County had the opportunity </w:t>
      </w:r>
      <w:r w:rsidRPr="00C24A64">
        <w:lastRenderedPageBreak/>
        <w:t>to receive a world</w:t>
      </w:r>
      <w:r>
        <w:t>-</w:t>
      </w:r>
      <w:r w:rsidRPr="00C24A64">
        <w:t>class education</w:t>
      </w:r>
      <w:r>
        <w:t>; and</w:t>
      </w:r>
    </w:p>
    <w:p w:rsidR="00C24A64" w:rsidP="003C3527" w:rsidRDefault="00C24A64" w14:paraId="5F22F986" w14:textId="77777777">
      <w:pPr>
        <w:pStyle w:val="scemptyline"/>
      </w:pPr>
    </w:p>
    <w:p w:rsidR="00C24A64" w:rsidP="003C3527" w:rsidRDefault="00C24A64" w14:paraId="75FFC008" w14:textId="7D8BE41C">
      <w:pPr>
        <w:pStyle w:val="scemptyline"/>
      </w:pPr>
      <w:bookmarkStart w:name="wa_8e9185398" w:id="7"/>
      <w:r>
        <w:t>W</w:t>
      </w:r>
      <w:bookmarkEnd w:id="7"/>
      <w:r>
        <w:t xml:space="preserve">hereas, </w:t>
      </w:r>
      <w:r w:rsidRPr="00C24A64">
        <w:t xml:space="preserve">as the driving force behind the construction of </w:t>
      </w:r>
      <w:r>
        <w:t>the</w:t>
      </w:r>
      <w:r w:rsidRPr="00C24A64">
        <w:t xml:space="preserve"> new McCrorey</w:t>
      </w:r>
      <w:r>
        <w:t>-</w:t>
      </w:r>
      <w:r w:rsidRPr="00C24A64">
        <w:t>Liston Elementary School</w:t>
      </w:r>
      <w:r>
        <w:t xml:space="preserve">, </w:t>
      </w:r>
      <w:r w:rsidRPr="00C24A64">
        <w:t>Mrs. Henry</w:t>
      </w:r>
      <w:r>
        <w:t xml:space="preserve"> ensured that the place of learning would become</w:t>
      </w:r>
      <w:r w:rsidRPr="00C24A64">
        <w:t xml:space="preserve"> her legacy to the community. Under </w:t>
      </w:r>
      <w:r>
        <w:t>her</w:t>
      </w:r>
      <w:r w:rsidRPr="00C24A64">
        <w:t xml:space="preserve"> leadership, the school received national, state, and local recognition</w:t>
      </w:r>
      <w:r>
        <w:t>; and</w:t>
      </w:r>
    </w:p>
    <w:p w:rsidR="00C24A64" w:rsidP="003C3527" w:rsidRDefault="00C24A64" w14:paraId="0A168B06" w14:textId="77777777">
      <w:pPr>
        <w:pStyle w:val="scemptyline"/>
      </w:pPr>
    </w:p>
    <w:p w:rsidR="003C3527" w:rsidP="003C3527" w:rsidRDefault="00C24A64" w14:paraId="068DF98A" w14:textId="67F166A7">
      <w:pPr>
        <w:pStyle w:val="scemptyline"/>
      </w:pPr>
      <w:bookmarkStart w:name="wa_b8131e91a" w:id="8"/>
      <w:r>
        <w:t>W</w:t>
      </w:r>
      <w:bookmarkEnd w:id="8"/>
      <w:r>
        <w:t>hereas, i</w:t>
      </w:r>
      <w:r w:rsidR="003C3527">
        <w:t>n 1986, the county’s two high schools</w:t>
      </w:r>
      <w:r>
        <w:t xml:space="preserve">, </w:t>
      </w:r>
      <w:r w:rsidR="003C3527">
        <w:t>McCrorey-Liston High School and Winnsboro High School</w:t>
      </w:r>
      <w:r>
        <w:t>,</w:t>
      </w:r>
      <w:r w:rsidR="003C3527">
        <w:t xml:space="preserve"> merged to form Fairfield Central High School</w:t>
      </w:r>
      <w:r>
        <w:t>; and</w:t>
      </w:r>
    </w:p>
    <w:p w:rsidR="003C3527" w:rsidP="003C3527" w:rsidRDefault="003C3527" w14:paraId="638F1665" w14:textId="77777777">
      <w:pPr>
        <w:pStyle w:val="scemptyline"/>
      </w:pPr>
      <w:r>
        <w:t xml:space="preserve"> </w:t>
      </w:r>
    </w:p>
    <w:p w:rsidR="003C3527" w:rsidP="003C3527" w:rsidRDefault="00C24A64" w14:paraId="035B173B" w14:textId="46E05A25">
      <w:pPr>
        <w:pStyle w:val="scemptyline"/>
      </w:pPr>
      <w:bookmarkStart w:name="wa_869621e01" w:id="9"/>
      <w:r>
        <w:t>W</w:t>
      </w:r>
      <w:bookmarkEnd w:id="9"/>
      <w:r>
        <w:t>hereas, o</w:t>
      </w:r>
      <w:r w:rsidR="003C3527">
        <w:t>n February 17, 1991, a dedication ceremony was held for the new McCrorey</w:t>
      </w:r>
      <w:r>
        <w:t>-</w:t>
      </w:r>
      <w:r w:rsidR="003C3527">
        <w:t>Liston Elementary School</w:t>
      </w:r>
      <w:r w:rsidR="005D6701">
        <w:t xml:space="preserve"> and in 2011, the name of the school was changed to McCrorey</w:t>
      </w:r>
      <w:r w:rsidR="005D6701">
        <w:noBreakHyphen/>
        <w:t>Liston School of Technology</w:t>
      </w:r>
      <w:bookmarkStart w:name="open_doc_here" w:id="10"/>
      <w:bookmarkEnd w:id="10"/>
      <w:r>
        <w:t>; and</w:t>
      </w:r>
    </w:p>
    <w:p w:rsidR="003C3527" w:rsidP="00843D27" w:rsidRDefault="003C3527" w14:paraId="05BE5CDD" w14:textId="77777777">
      <w:pPr>
        <w:pStyle w:val="scresolutionwhereas"/>
      </w:pPr>
    </w:p>
    <w:p w:rsidR="008A7625" w:rsidP="00843D27" w:rsidRDefault="00C24A64" w14:paraId="44F28955" w14:textId="5ABCCCC6">
      <w:pPr>
        <w:pStyle w:val="scresolutionwhereas"/>
      </w:pPr>
      <w:bookmarkStart w:name="wa_816d837ca" w:id="11"/>
      <w:r>
        <w:t>W</w:t>
      </w:r>
      <w:bookmarkEnd w:id="11"/>
      <w:r>
        <w:t xml:space="preserve">hereas, the South Carolina House of Representatives values the prosperity that the </w:t>
      </w:r>
      <w:r w:rsidR="0069499B">
        <w:t xml:space="preserve">visionary educators of </w:t>
      </w:r>
      <w:r>
        <w:t>McCrorey-Liston School</w:t>
      </w:r>
      <w:r w:rsidR="0069499B">
        <w:t xml:space="preserve"> brought to western Fairfield County and the benefits the school and its outstanding graduates have </w:t>
      </w:r>
      <w:r w:rsidR="00F6581B">
        <w:t>given</w:t>
      </w:r>
      <w:r w:rsidR="0069499B">
        <w:t xml:space="preserve"> to the Palmetto State.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52B85C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408B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09554E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408B3">
            <w:rPr>
              <w:rStyle w:val="scresolutionbody1"/>
            </w:rPr>
            <w:t>House of Representatives</w:t>
          </w:r>
        </w:sdtContent>
      </w:sdt>
      <w:r w:rsidRPr="00040E43">
        <w:t xml:space="preserve">, by this resolution, </w:t>
      </w:r>
      <w:r w:rsidRPr="00C24A64" w:rsidR="00C24A64">
        <w:t>recognize and honor Mc</w:t>
      </w:r>
      <w:r w:rsidR="00C24A64">
        <w:t>C</w:t>
      </w:r>
      <w:r w:rsidRPr="00C24A64" w:rsidR="00C24A64">
        <w:t>rorey-Liston School and celebrate</w:t>
      </w:r>
      <w:r w:rsidRPr="0069499B" w:rsidR="0069499B">
        <w:t xml:space="preserve"> the school’s seventieth anniversary</w:t>
      </w:r>
      <w:r w:rsidR="00C24A6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8640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7285B2C" w:rsidR="007003E1" w:rsidRDefault="00B77B6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08B3">
              <w:rPr>
                <w:noProof/>
              </w:rPr>
              <w:t>LC-0462HDB-GM24.docx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5E4"/>
    <w:rsid w:val="00007116"/>
    <w:rsid w:val="00011869"/>
    <w:rsid w:val="00015CD6"/>
    <w:rsid w:val="00032E86"/>
    <w:rsid w:val="00040E43"/>
    <w:rsid w:val="0008202C"/>
    <w:rsid w:val="000843D7"/>
    <w:rsid w:val="00084D53"/>
    <w:rsid w:val="00091FD9"/>
    <w:rsid w:val="0009711F"/>
    <w:rsid w:val="00097234"/>
    <w:rsid w:val="000978F5"/>
    <w:rsid w:val="00097C23"/>
    <w:rsid w:val="000A7F88"/>
    <w:rsid w:val="000C5BE4"/>
    <w:rsid w:val="000E0100"/>
    <w:rsid w:val="000E1785"/>
    <w:rsid w:val="000E546A"/>
    <w:rsid w:val="000F1901"/>
    <w:rsid w:val="000F2E49"/>
    <w:rsid w:val="000F40FA"/>
    <w:rsid w:val="001035F1"/>
    <w:rsid w:val="0010776B"/>
    <w:rsid w:val="00133E66"/>
    <w:rsid w:val="001347EE"/>
    <w:rsid w:val="00136B38"/>
    <w:rsid w:val="001373F6"/>
    <w:rsid w:val="001408B3"/>
    <w:rsid w:val="001435A3"/>
    <w:rsid w:val="00146ED3"/>
    <w:rsid w:val="001477C3"/>
    <w:rsid w:val="00151044"/>
    <w:rsid w:val="00182321"/>
    <w:rsid w:val="00187057"/>
    <w:rsid w:val="001A022F"/>
    <w:rsid w:val="001A2C0B"/>
    <w:rsid w:val="001A72A6"/>
    <w:rsid w:val="001B2BE7"/>
    <w:rsid w:val="001C35E7"/>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6404"/>
    <w:rsid w:val="002B451A"/>
    <w:rsid w:val="002D55D2"/>
    <w:rsid w:val="002E5912"/>
    <w:rsid w:val="002F4473"/>
    <w:rsid w:val="00301B21"/>
    <w:rsid w:val="00325348"/>
    <w:rsid w:val="0032732C"/>
    <w:rsid w:val="003321E4"/>
    <w:rsid w:val="00336AD0"/>
    <w:rsid w:val="00347CFF"/>
    <w:rsid w:val="0036008C"/>
    <w:rsid w:val="0037079A"/>
    <w:rsid w:val="00377A18"/>
    <w:rsid w:val="00393C1C"/>
    <w:rsid w:val="003A4798"/>
    <w:rsid w:val="003A4F41"/>
    <w:rsid w:val="003C3527"/>
    <w:rsid w:val="003C4DAB"/>
    <w:rsid w:val="003D01E8"/>
    <w:rsid w:val="003D0BC2"/>
    <w:rsid w:val="003E5288"/>
    <w:rsid w:val="003F6D79"/>
    <w:rsid w:val="003F6E8C"/>
    <w:rsid w:val="0041760A"/>
    <w:rsid w:val="00417C01"/>
    <w:rsid w:val="004252D4"/>
    <w:rsid w:val="00426920"/>
    <w:rsid w:val="00436096"/>
    <w:rsid w:val="004403BD"/>
    <w:rsid w:val="004603F6"/>
    <w:rsid w:val="00461441"/>
    <w:rsid w:val="004623E6"/>
    <w:rsid w:val="0046488E"/>
    <w:rsid w:val="0046685D"/>
    <w:rsid w:val="004669F5"/>
    <w:rsid w:val="004809EE"/>
    <w:rsid w:val="004B7339"/>
    <w:rsid w:val="004C49A2"/>
    <w:rsid w:val="004E7D54"/>
    <w:rsid w:val="004F2C28"/>
    <w:rsid w:val="00510BC3"/>
    <w:rsid w:val="00511974"/>
    <w:rsid w:val="0052116B"/>
    <w:rsid w:val="005228E4"/>
    <w:rsid w:val="005273C6"/>
    <w:rsid w:val="005275A2"/>
    <w:rsid w:val="00530A69"/>
    <w:rsid w:val="00543DF3"/>
    <w:rsid w:val="00544C6E"/>
    <w:rsid w:val="00545593"/>
    <w:rsid w:val="00545C09"/>
    <w:rsid w:val="00551C74"/>
    <w:rsid w:val="00556EBF"/>
    <w:rsid w:val="0055760A"/>
    <w:rsid w:val="0057560B"/>
    <w:rsid w:val="00577C6C"/>
    <w:rsid w:val="00582825"/>
    <w:rsid w:val="005834ED"/>
    <w:rsid w:val="005A62FE"/>
    <w:rsid w:val="005C2FE2"/>
    <w:rsid w:val="005D6701"/>
    <w:rsid w:val="005E2BC9"/>
    <w:rsid w:val="00605102"/>
    <w:rsid w:val="006053F5"/>
    <w:rsid w:val="00611909"/>
    <w:rsid w:val="006215AA"/>
    <w:rsid w:val="00627DCA"/>
    <w:rsid w:val="00634E94"/>
    <w:rsid w:val="00641843"/>
    <w:rsid w:val="00660E0F"/>
    <w:rsid w:val="00666E48"/>
    <w:rsid w:val="006913C9"/>
    <w:rsid w:val="0069470D"/>
    <w:rsid w:val="0069499B"/>
    <w:rsid w:val="006B1590"/>
    <w:rsid w:val="006C31A0"/>
    <w:rsid w:val="006D58AA"/>
    <w:rsid w:val="006E4451"/>
    <w:rsid w:val="006E655C"/>
    <w:rsid w:val="006E69E6"/>
    <w:rsid w:val="006F55C9"/>
    <w:rsid w:val="007003E1"/>
    <w:rsid w:val="007070AD"/>
    <w:rsid w:val="00733210"/>
    <w:rsid w:val="00734F00"/>
    <w:rsid w:val="007352A5"/>
    <w:rsid w:val="0073631E"/>
    <w:rsid w:val="00736959"/>
    <w:rsid w:val="0074375C"/>
    <w:rsid w:val="00746A58"/>
    <w:rsid w:val="007720AC"/>
    <w:rsid w:val="00772CF6"/>
    <w:rsid w:val="00781DF8"/>
    <w:rsid w:val="007836CC"/>
    <w:rsid w:val="00787728"/>
    <w:rsid w:val="007917CE"/>
    <w:rsid w:val="007959D3"/>
    <w:rsid w:val="0079659D"/>
    <w:rsid w:val="007A70AE"/>
    <w:rsid w:val="007C0EE1"/>
    <w:rsid w:val="007E01B6"/>
    <w:rsid w:val="007F3C86"/>
    <w:rsid w:val="007F6D64"/>
    <w:rsid w:val="00810471"/>
    <w:rsid w:val="008362E8"/>
    <w:rsid w:val="008410D3"/>
    <w:rsid w:val="00841833"/>
    <w:rsid w:val="00843D27"/>
    <w:rsid w:val="00846FE5"/>
    <w:rsid w:val="0085786E"/>
    <w:rsid w:val="00870570"/>
    <w:rsid w:val="008720F8"/>
    <w:rsid w:val="0087322A"/>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5CC8"/>
    <w:rsid w:val="00953783"/>
    <w:rsid w:val="009614BB"/>
    <w:rsid w:val="0096528D"/>
    <w:rsid w:val="00965B3F"/>
    <w:rsid w:val="009B44AF"/>
    <w:rsid w:val="009C6A0B"/>
    <w:rsid w:val="009C7F19"/>
    <w:rsid w:val="009D46E7"/>
    <w:rsid w:val="009D4711"/>
    <w:rsid w:val="009E2BE4"/>
    <w:rsid w:val="009F0C77"/>
    <w:rsid w:val="009F4DD1"/>
    <w:rsid w:val="009F7B81"/>
    <w:rsid w:val="00A01F34"/>
    <w:rsid w:val="00A02543"/>
    <w:rsid w:val="00A41684"/>
    <w:rsid w:val="00A64E80"/>
    <w:rsid w:val="00A66C6B"/>
    <w:rsid w:val="00A7261B"/>
    <w:rsid w:val="00A72BCD"/>
    <w:rsid w:val="00A74015"/>
    <w:rsid w:val="00A741D9"/>
    <w:rsid w:val="00A74ACB"/>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4A64"/>
    <w:rsid w:val="00C31C95"/>
    <w:rsid w:val="00C3483A"/>
    <w:rsid w:val="00C41EB9"/>
    <w:rsid w:val="00C433D3"/>
    <w:rsid w:val="00C52D33"/>
    <w:rsid w:val="00C664FC"/>
    <w:rsid w:val="00C66CB1"/>
    <w:rsid w:val="00C7322B"/>
    <w:rsid w:val="00C73AFC"/>
    <w:rsid w:val="00C74E9D"/>
    <w:rsid w:val="00C821E3"/>
    <w:rsid w:val="00C826DD"/>
    <w:rsid w:val="00C82FD3"/>
    <w:rsid w:val="00C92819"/>
    <w:rsid w:val="00C93C2C"/>
    <w:rsid w:val="00CA3BCF"/>
    <w:rsid w:val="00CC6B7B"/>
    <w:rsid w:val="00CD2089"/>
    <w:rsid w:val="00CE4EE6"/>
    <w:rsid w:val="00CF18DE"/>
    <w:rsid w:val="00CF44FA"/>
    <w:rsid w:val="00D03353"/>
    <w:rsid w:val="00D1567E"/>
    <w:rsid w:val="00D31310"/>
    <w:rsid w:val="00D37AF8"/>
    <w:rsid w:val="00D55053"/>
    <w:rsid w:val="00D66B80"/>
    <w:rsid w:val="00D73A67"/>
    <w:rsid w:val="00D8028D"/>
    <w:rsid w:val="00D970A9"/>
    <w:rsid w:val="00DB1F5E"/>
    <w:rsid w:val="00DC23CC"/>
    <w:rsid w:val="00DC47B1"/>
    <w:rsid w:val="00DE29CD"/>
    <w:rsid w:val="00DF3845"/>
    <w:rsid w:val="00E071A0"/>
    <w:rsid w:val="00E32D96"/>
    <w:rsid w:val="00E41911"/>
    <w:rsid w:val="00E44B57"/>
    <w:rsid w:val="00E6256C"/>
    <w:rsid w:val="00E658FD"/>
    <w:rsid w:val="00E92EEF"/>
    <w:rsid w:val="00E97AB4"/>
    <w:rsid w:val="00EA150E"/>
    <w:rsid w:val="00EC1036"/>
    <w:rsid w:val="00ED235E"/>
    <w:rsid w:val="00EF2368"/>
    <w:rsid w:val="00EF5F4D"/>
    <w:rsid w:val="00F02C5C"/>
    <w:rsid w:val="00F24442"/>
    <w:rsid w:val="00F42BA9"/>
    <w:rsid w:val="00F477DA"/>
    <w:rsid w:val="00F50AE3"/>
    <w:rsid w:val="00F52FE0"/>
    <w:rsid w:val="00F62CB6"/>
    <w:rsid w:val="00F655B7"/>
    <w:rsid w:val="00F656BA"/>
    <w:rsid w:val="00F6581B"/>
    <w:rsid w:val="00F67CF1"/>
    <w:rsid w:val="00F7053B"/>
    <w:rsid w:val="00F7279F"/>
    <w:rsid w:val="00F728AA"/>
    <w:rsid w:val="00F840F0"/>
    <w:rsid w:val="00F85CFB"/>
    <w:rsid w:val="00F91CB4"/>
    <w:rsid w:val="00F935A0"/>
    <w:rsid w:val="00FA0B1D"/>
    <w:rsid w:val="00FB0D0D"/>
    <w:rsid w:val="00FB43B4"/>
    <w:rsid w:val="00FB6B0B"/>
    <w:rsid w:val="00FB6FC2"/>
    <w:rsid w:val="00FC39D8"/>
    <w:rsid w:val="00FD748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82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8282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825"/>
    <w:rPr>
      <w:rFonts w:eastAsia="Times New Roman" w:cs="Times New Roman"/>
      <w:b/>
      <w:sz w:val="30"/>
      <w:szCs w:val="20"/>
    </w:rPr>
  </w:style>
  <w:style w:type="paragraph" w:styleId="Header">
    <w:name w:val="header"/>
    <w:basedOn w:val="Normal"/>
    <w:link w:val="HeaderChar"/>
    <w:uiPriority w:val="99"/>
    <w:unhideWhenUsed/>
    <w:rsid w:val="00582825"/>
    <w:pPr>
      <w:tabs>
        <w:tab w:val="center" w:pos="4680"/>
        <w:tab w:val="right" w:pos="9360"/>
      </w:tabs>
    </w:pPr>
  </w:style>
  <w:style w:type="character" w:customStyle="1" w:styleId="HeaderChar">
    <w:name w:val="Header Char"/>
    <w:basedOn w:val="DefaultParagraphFont"/>
    <w:link w:val="Header"/>
    <w:uiPriority w:val="99"/>
    <w:rsid w:val="00582825"/>
    <w:rPr>
      <w:rFonts w:eastAsia="Times New Roman" w:cs="Times New Roman"/>
      <w:szCs w:val="20"/>
    </w:rPr>
  </w:style>
  <w:style w:type="paragraph" w:styleId="Footer">
    <w:name w:val="footer"/>
    <w:basedOn w:val="Normal"/>
    <w:link w:val="FooterChar"/>
    <w:uiPriority w:val="99"/>
    <w:unhideWhenUsed/>
    <w:rsid w:val="00582825"/>
    <w:pPr>
      <w:tabs>
        <w:tab w:val="center" w:pos="4680"/>
        <w:tab w:val="right" w:pos="9360"/>
      </w:tabs>
    </w:pPr>
  </w:style>
  <w:style w:type="character" w:customStyle="1" w:styleId="FooterChar">
    <w:name w:val="Footer Char"/>
    <w:basedOn w:val="DefaultParagraphFont"/>
    <w:link w:val="Footer"/>
    <w:uiPriority w:val="99"/>
    <w:rsid w:val="00582825"/>
    <w:rPr>
      <w:rFonts w:eastAsia="Times New Roman" w:cs="Times New Roman"/>
      <w:szCs w:val="20"/>
    </w:rPr>
  </w:style>
  <w:style w:type="character" w:styleId="PageNumber">
    <w:name w:val="page number"/>
    <w:basedOn w:val="DefaultParagraphFont"/>
    <w:uiPriority w:val="99"/>
    <w:semiHidden/>
    <w:unhideWhenUsed/>
    <w:rsid w:val="00582825"/>
  </w:style>
  <w:style w:type="character" w:styleId="LineNumber">
    <w:name w:val="line number"/>
    <w:basedOn w:val="DefaultParagraphFont"/>
    <w:uiPriority w:val="99"/>
    <w:semiHidden/>
    <w:unhideWhenUsed/>
    <w:rsid w:val="00582825"/>
  </w:style>
  <w:style w:type="paragraph" w:customStyle="1" w:styleId="BillDots">
    <w:name w:val="Bill Dots"/>
    <w:basedOn w:val="Normal"/>
    <w:qFormat/>
    <w:rsid w:val="0058282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82825"/>
    <w:pPr>
      <w:tabs>
        <w:tab w:val="right" w:pos="5904"/>
      </w:tabs>
    </w:pPr>
  </w:style>
  <w:style w:type="paragraph" w:styleId="BalloonText">
    <w:name w:val="Balloon Text"/>
    <w:basedOn w:val="Normal"/>
    <w:link w:val="BalloonTextChar"/>
    <w:uiPriority w:val="99"/>
    <w:semiHidden/>
    <w:unhideWhenUsed/>
    <w:rsid w:val="005828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825"/>
    <w:rPr>
      <w:rFonts w:ascii="Segoe UI" w:eastAsia="Times New Roman" w:hAnsi="Segoe UI" w:cs="Segoe UI"/>
      <w:sz w:val="18"/>
      <w:szCs w:val="18"/>
    </w:rPr>
  </w:style>
  <w:style w:type="paragraph" w:styleId="ListParagraph">
    <w:name w:val="List Paragraph"/>
    <w:basedOn w:val="Normal"/>
    <w:uiPriority w:val="34"/>
    <w:qFormat/>
    <w:rsid w:val="00582825"/>
    <w:pPr>
      <w:ind w:left="720"/>
      <w:contextualSpacing/>
    </w:pPr>
  </w:style>
  <w:style w:type="paragraph" w:customStyle="1" w:styleId="scbillheader">
    <w:name w:val="sc_bill_header"/>
    <w:qFormat/>
    <w:rsid w:val="00582825"/>
    <w:pPr>
      <w:widowControl w:val="0"/>
      <w:suppressAutoHyphens/>
      <w:spacing w:after="0" w:line="240" w:lineRule="auto"/>
      <w:jc w:val="center"/>
    </w:pPr>
    <w:rPr>
      <w:b/>
      <w:caps/>
      <w:sz w:val="30"/>
    </w:rPr>
  </w:style>
  <w:style w:type="paragraph" w:customStyle="1" w:styleId="schouseresolutionbythis">
    <w:name w:val="sc_house_resolution_by_this"/>
    <w:qFormat/>
    <w:rsid w:val="00582825"/>
    <w:pPr>
      <w:widowControl w:val="0"/>
      <w:suppressAutoHyphens/>
      <w:spacing w:after="0" w:line="240" w:lineRule="auto"/>
      <w:jc w:val="both"/>
    </w:pPr>
  </w:style>
  <w:style w:type="paragraph" w:customStyle="1" w:styleId="schouseresolutionclippageattorney">
    <w:name w:val="sc_house_resolution_clip_page_attorney"/>
    <w:qFormat/>
    <w:rsid w:val="005828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828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828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8282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8282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828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828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8282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82825"/>
    <w:pPr>
      <w:widowControl w:val="0"/>
      <w:suppressAutoHyphens/>
      <w:spacing w:after="0" w:line="240" w:lineRule="auto"/>
      <w:jc w:val="both"/>
    </w:pPr>
    <w:rPr>
      <w:caps/>
    </w:rPr>
  </w:style>
  <w:style w:type="paragraph" w:customStyle="1" w:styleId="schouseresolutionemptyline">
    <w:name w:val="sc_house_resolution_empty_line"/>
    <w:qFormat/>
    <w:rsid w:val="00582825"/>
    <w:pPr>
      <w:widowControl w:val="0"/>
      <w:suppressAutoHyphens/>
      <w:spacing w:after="0" w:line="240" w:lineRule="auto"/>
      <w:jc w:val="both"/>
    </w:pPr>
  </w:style>
  <w:style w:type="paragraph" w:customStyle="1" w:styleId="schouseresolutionfurtherresolved">
    <w:name w:val="sc_house_resolution_further_resolved"/>
    <w:qFormat/>
    <w:rsid w:val="00582825"/>
    <w:pPr>
      <w:widowControl w:val="0"/>
      <w:suppressAutoHyphens/>
      <w:spacing w:after="0" w:line="240" w:lineRule="auto"/>
      <w:jc w:val="both"/>
    </w:pPr>
  </w:style>
  <w:style w:type="paragraph" w:customStyle="1" w:styleId="schouseresolutionheader">
    <w:name w:val="sc_house_resolution_header"/>
    <w:qFormat/>
    <w:rsid w:val="0058282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8282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8282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82825"/>
    <w:pPr>
      <w:widowControl w:val="0"/>
      <w:suppressLineNumbers/>
      <w:suppressAutoHyphens/>
      <w:jc w:val="left"/>
    </w:pPr>
    <w:rPr>
      <w:b/>
    </w:rPr>
  </w:style>
  <w:style w:type="paragraph" w:customStyle="1" w:styleId="schouseresolutionjackettitle">
    <w:name w:val="sc_house_resolution_jacket_title"/>
    <w:qFormat/>
    <w:rsid w:val="0058282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82825"/>
    <w:pPr>
      <w:widowControl w:val="0"/>
      <w:suppressAutoHyphens/>
      <w:spacing w:after="0" w:line="360" w:lineRule="auto"/>
      <w:jc w:val="both"/>
    </w:pPr>
  </w:style>
  <w:style w:type="paragraph" w:customStyle="1" w:styleId="scresolutionwhereas">
    <w:name w:val="sc_resolution_whereas"/>
    <w:qFormat/>
    <w:rsid w:val="00582825"/>
    <w:pPr>
      <w:widowControl w:val="0"/>
      <w:suppressAutoHyphens/>
      <w:spacing w:after="0" w:line="360" w:lineRule="auto"/>
      <w:jc w:val="both"/>
    </w:pPr>
  </w:style>
  <w:style w:type="paragraph" w:customStyle="1" w:styleId="schouseresolutionxx">
    <w:name w:val="sc_house_resolution_xx"/>
    <w:qFormat/>
    <w:rsid w:val="00582825"/>
    <w:pPr>
      <w:widowControl w:val="0"/>
      <w:suppressAutoHyphens/>
      <w:spacing w:after="0" w:line="240" w:lineRule="auto"/>
      <w:jc w:val="center"/>
    </w:pPr>
  </w:style>
  <w:style w:type="paragraph" w:customStyle="1" w:styleId="BillDots0">
    <w:name w:val="BillDots"/>
    <w:basedOn w:val="Normal"/>
    <w:autoRedefine/>
    <w:qFormat/>
    <w:rsid w:val="0058282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82825"/>
    <w:rPr>
      <w:color w:val="0000FF" w:themeColor="hyperlink"/>
      <w:u w:val="single"/>
    </w:rPr>
  </w:style>
  <w:style w:type="paragraph" w:customStyle="1" w:styleId="Numbers">
    <w:name w:val="Numbers"/>
    <w:basedOn w:val="BillDots0"/>
    <w:qFormat/>
    <w:rsid w:val="00582825"/>
    <w:pPr>
      <w:tabs>
        <w:tab w:val="right" w:pos="5904"/>
      </w:tabs>
    </w:pPr>
  </w:style>
  <w:style w:type="character" w:customStyle="1" w:styleId="scclippagepath">
    <w:name w:val="sc_clip_page_path"/>
    <w:uiPriority w:val="1"/>
    <w:qFormat/>
    <w:rsid w:val="00582825"/>
    <w:rPr>
      <w:rFonts w:ascii="Times New Roman" w:hAnsi="Times New Roman"/>
      <w:caps/>
      <w:smallCaps w:val="0"/>
      <w:sz w:val="22"/>
    </w:rPr>
  </w:style>
  <w:style w:type="paragraph" w:customStyle="1" w:styleId="scconresoattyda">
    <w:name w:val="sc_con_reso_atty_da"/>
    <w:qFormat/>
    <w:rsid w:val="0058282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8282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8282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8282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82825"/>
    <w:pPr>
      <w:widowControl w:val="0"/>
      <w:suppressAutoHyphens/>
      <w:spacing w:after="0" w:line="240" w:lineRule="auto"/>
      <w:jc w:val="both"/>
    </w:pPr>
  </w:style>
  <w:style w:type="paragraph" w:customStyle="1" w:styleId="scjrregattydadocno">
    <w:name w:val="sc_jrreg_atty_da_docno"/>
    <w:basedOn w:val="Normal"/>
    <w:qFormat/>
    <w:rsid w:val="0058282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8282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828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82825"/>
    <w:rPr>
      <w:rFonts w:ascii="Times New Roman" w:hAnsi="Times New Roman"/>
      <w:b/>
      <w:caps/>
      <w:smallCaps w:val="0"/>
      <w:sz w:val="24"/>
    </w:rPr>
  </w:style>
  <w:style w:type="paragraph" w:customStyle="1" w:styleId="scjrregfooter">
    <w:name w:val="sc_jrreg_footer"/>
    <w:qFormat/>
    <w:rsid w:val="0058282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828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828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828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828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828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828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828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82825"/>
    <w:pPr>
      <w:widowControl w:val="0"/>
      <w:suppressAutoHyphens/>
      <w:spacing w:after="0" w:line="360" w:lineRule="auto"/>
      <w:jc w:val="both"/>
    </w:pPr>
  </w:style>
  <w:style w:type="paragraph" w:customStyle="1" w:styleId="scresolutionbody">
    <w:name w:val="sc_resolution_body"/>
    <w:qFormat/>
    <w:rsid w:val="00582825"/>
    <w:pPr>
      <w:widowControl w:val="0"/>
      <w:suppressAutoHyphens/>
      <w:spacing w:after="0" w:line="360" w:lineRule="auto"/>
      <w:jc w:val="both"/>
    </w:pPr>
  </w:style>
  <w:style w:type="paragraph" w:customStyle="1" w:styleId="scresolutionclippagebottom">
    <w:name w:val="sc_resolution_clip_page_bottom"/>
    <w:qFormat/>
    <w:rsid w:val="0058282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82825"/>
    <w:pPr>
      <w:widowControl w:val="0"/>
      <w:suppressAutoHyphens/>
      <w:spacing w:after="0" w:line="240" w:lineRule="auto"/>
      <w:jc w:val="both"/>
    </w:pPr>
  </w:style>
  <w:style w:type="paragraph" w:customStyle="1" w:styleId="scresolutionfooter">
    <w:name w:val="sc_resolution_footer"/>
    <w:link w:val="scresolutionfooterChar"/>
    <w:qFormat/>
    <w:rsid w:val="0058282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82825"/>
    <w:rPr>
      <w:rFonts w:eastAsia="Times New Roman" w:cs="Times New Roman"/>
      <w:szCs w:val="20"/>
    </w:rPr>
  </w:style>
  <w:style w:type="paragraph" w:customStyle="1" w:styleId="scresolutionheader">
    <w:name w:val="sc_resolution_header"/>
    <w:qFormat/>
    <w:rsid w:val="00582825"/>
    <w:pPr>
      <w:widowControl w:val="0"/>
      <w:suppressAutoHyphens/>
      <w:spacing w:after="0" w:line="240" w:lineRule="auto"/>
      <w:jc w:val="center"/>
    </w:pPr>
    <w:rPr>
      <w:b/>
      <w:caps/>
      <w:sz w:val="30"/>
    </w:rPr>
  </w:style>
  <w:style w:type="paragraph" w:customStyle="1" w:styleId="scresolutiontitle">
    <w:name w:val="sc_resolution_title"/>
    <w:qFormat/>
    <w:rsid w:val="00582825"/>
    <w:pPr>
      <w:widowControl w:val="0"/>
      <w:suppressAutoHyphens/>
      <w:spacing w:after="0" w:line="240" w:lineRule="auto"/>
      <w:jc w:val="both"/>
    </w:pPr>
    <w:rPr>
      <w:caps/>
    </w:rPr>
  </w:style>
  <w:style w:type="paragraph" w:customStyle="1" w:styleId="scresolutionxx">
    <w:name w:val="sc_resolution_xx"/>
    <w:qFormat/>
    <w:rsid w:val="00582825"/>
    <w:pPr>
      <w:widowControl w:val="0"/>
      <w:suppressAutoHyphens/>
      <w:spacing w:after="0" w:line="240" w:lineRule="auto"/>
      <w:jc w:val="center"/>
    </w:pPr>
  </w:style>
  <w:style w:type="character" w:customStyle="1" w:styleId="scSECTIONS">
    <w:name w:val="sc_SECTIONS"/>
    <w:uiPriority w:val="1"/>
    <w:qFormat/>
    <w:rsid w:val="00582825"/>
    <w:rPr>
      <w:rFonts w:ascii="Times New Roman" w:hAnsi="Times New Roman"/>
      <w:b w:val="0"/>
      <w:i w:val="0"/>
      <w:caps/>
      <w:smallCaps w:val="0"/>
      <w:color w:val="auto"/>
      <w:sz w:val="22"/>
    </w:rPr>
  </w:style>
  <w:style w:type="character" w:customStyle="1" w:styleId="scsenateclippagepath">
    <w:name w:val="sc_senate_clip_page_path"/>
    <w:uiPriority w:val="1"/>
    <w:qFormat/>
    <w:rsid w:val="00582825"/>
    <w:rPr>
      <w:rFonts w:ascii="Times New Roman" w:hAnsi="Times New Roman"/>
      <w:caps/>
      <w:smallCaps w:val="0"/>
      <w:sz w:val="22"/>
    </w:rPr>
  </w:style>
  <w:style w:type="paragraph" w:customStyle="1" w:styleId="scsenateresolutionbody">
    <w:name w:val="sc_senate_resolution_body"/>
    <w:qFormat/>
    <w:rsid w:val="00582825"/>
    <w:pPr>
      <w:widowControl w:val="0"/>
      <w:suppressAutoHyphens/>
      <w:spacing w:after="0" w:line="360" w:lineRule="auto"/>
      <w:jc w:val="both"/>
    </w:pPr>
  </w:style>
  <w:style w:type="paragraph" w:customStyle="1" w:styleId="scsenateresolutionclippagebottom">
    <w:name w:val="sc_senate_resolution_clip_page_bottom"/>
    <w:qFormat/>
    <w:rsid w:val="0058282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82825"/>
    <w:pPr>
      <w:widowControl w:val="0"/>
      <w:suppressLineNumbers/>
      <w:suppressAutoHyphens/>
    </w:pPr>
  </w:style>
  <w:style w:type="paragraph" w:customStyle="1" w:styleId="scsenateresolutionclippagerepdocumentname">
    <w:name w:val="sc_senate_resolution_clip_page_rep_document_name"/>
    <w:qFormat/>
    <w:rsid w:val="0058282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8282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8282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82825"/>
    <w:rPr>
      <w:color w:val="808080"/>
    </w:rPr>
  </w:style>
  <w:style w:type="paragraph" w:customStyle="1" w:styleId="sctablecodifiedsection">
    <w:name w:val="sc_table_codified_section"/>
    <w:qFormat/>
    <w:rsid w:val="00582825"/>
    <w:pPr>
      <w:widowControl w:val="0"/>
      <w:suppressAutoHyphens/>
      <w:spacing w:after="0" w:line="360" w:lineRule="auto"/>
    </w:pPr>
  </w:style>
  <w:style w:type="paragraph" w:customStyle="1" w:styleId="sctableln">
    <w:name w:val="sc_table_ln"/>
    <w:qFormat/>
    <w:rsid w:val="00582825"/>
    <w:pPr>
      <w:widowControl w:val="0"/>
      <w:suppressAutoHyphens/>
      <w:spacing w:after="0" w:line="360" w:lineRule="auto"/>
      <w:jc w:val="right"/>
    </w:pPr>
  </w:style>
  <w:style w:type="paragraph" w:customStyle="1" w:styleId="sctablenoncodifiedsection">
    <w:name w:val="sc_table_non_codified_section"/>
    <w:qFormat/>
    <w:rsid w:val="00582825"/>
    <w:pPr>
      <w:widowControl w:val="0"/>
      <w:suppressAutoHyphens/>
      <w:spacing w:after="0" w:line="360" w:lineRule="auto"/>
    </w:pPr>
  </w:style>
  <w:style w:type="paragraph" w:customStyle="1" w:styleId="scresolutionmembers">
    <w:name w:val="sc_resolution_members"/>
    <w:qFormat/>
    <w:rsid w:val="00582825"/>
    <w:pPr>
      <w:widowControl w:val="0"/>
      <w:suppressAutoHyphens/>
      <w:spacing w:after="0" w:line="360" w:lineRule="auto"/>
      <w:jc w:val="both"/>
    </w:pPr>
  </w:style>
  <w:style w:type="paragraph" w:customStyle="1" w:styleId="scdraftheader">
    <w:name w:val="sc_draft_header"/>
    <w:qFormat/>
    <w:rsid w:val="00582825"/>
    <w:pPr>
      <w:widowControl w:val="0"/>
      <w:suppressAutoHyphens/>
      <w:spacing w:after="0" w:line="240" w:lineRule="auto"/>
    </w:pPr>
  </w:style>
  <w:style w:type="paragraph" w:customStyle="1" w:styleId="scemptyline">
    <w:name w:val="sc_empty_line"/>
    <w:qFormat/>
    <w:rsid w:val="00582825"/>
    <w:pPr>
      <w:widowControl w:val="0"/>
      <w:suppressAutoHyphens/>
      <w:spacing w:after="0" w:line="360" w:lineRule="auto"/>
      <w:jc w:val="both"/>
    </w:pPr>
  </w:style>
  <w:style w:type="paragraph" w:customStyle="1" w:styleId="scemptylineheader">
    <w:name w:val="sc_emptyline_header"/>
    <w:qFormat/>
    <w:rsid w:val="00582825"/>
    <w:pPr>
      <w:widowControl w:val="0"/>
      <w:suppressAutoHyphens/>
      <w:spacing w:after="0" w:line="240" w:lineRule="auto"/>
      <w:jc w:val="both"/>
    </w:pPr>
  </w:style>
  <w:style w:type="character" w:customStyle="1" w:styleId="scinsert">
    <w:name w:val="sc_insert"/>
    <w:uiPriority w:val="1"/>
    <w:qFormat/>
    <w:rsid w:val="00582825"/>
    <w:rPr>
      <w:caps w:val="0"/>
      <w:smallCaps w:val="0"/>
      <w:strike w:val="0"/>
      <w:dstrike w:val="0"/>
      <w:vanish w:val="0"/>
      <w:u w:val="single"/>
      <w:vertAlign w:val="baseline"/>
    </w:rPr>
  </w:style>
  <w:style w:type="character" w:customStyle="1" w:styleId="scinsertblue">
    <w:name w:val="sc_insert_blue"/>
    <w:uiPriority w:val="1"/>
    <w:qFormat/>
    <w:rsid w:val="0058282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82825"/>
    <w:rPr>
      <w:caps w:val="0"/>
      <w:smallCaps w:val="0"/>
      <w:strike w:val="0"/>
      <w:dstrike w:val="0"/>
      <w:vanish w:val="0"/>
      <w:color w:val="0070C0"/>
      <w:u w:val="none"/>
      <w:vertAlign w:val="baseline"/>
    </w:rPr>
  </w:style>
  <w:style w:type="character" w:customStyle="1" w:styleId="scinsertred">
    <w:name w:val="sc_insert_red"/>
    <w:uiPriority w:val="1"/>
    <w:qFormat/>
    <w:rsid w:val="0058282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82825"/>
    <w:rPr>
      <w:caps w:val="0"/>
      <w:smallCaps w:val="0"/>
      <w:strike w:val="0"/>
      <w:dstrike w:val="0"/>
      <w:vanish w:val="0"/>
      <w:color w:val="FF0000"/>
      <w:u w:val="none"/>
      <w:vertAlign w:val="baseline"/>
    </w:rPr>
  </w:style>
  <w:style w:type="character" w:customStyle="1" w:styleId="scstrike">
    <w:name w:val="sc_strike"/>
    <w:uiPriority w:val="1"/>
    <w:qFormat/>
    <w:rsid w:val="00582825"/>
    <w:rPr>
      <w:strike/>
      <w:dstrike w:val="0"/>
    </w:rPr>
  </w:style>
  <w:style w:type="character" w:customStyle="1" w:styleId="scstrikeblue">
    <w:name w:val="sc_strike_blue"/>
    <w:uiPriority w:val="1"/>
    <w:qFormat/>
    <w:rsid w:val="00582825"/>
    <w:rPr>
      <w:strike/>
      <w:dstrike w:val="0"/>
      <w:color w:val="0070C0"/>
    </w:rPr>
  </w:style>
  <w:style w:type="character" w:customStyle="1" w:styleId="scstrikered">
    <w:name w:val="sc_strike_red"/>
    <w:uiPriority w:val="1"/>
    <w:qFormat/>
    <w:rsid w:val="00582825"/>
    <w:rPr>
      <w:strike/>
      <w:dstrike w:val="0"/>
      <w:color w:val="FF0000"/>
    </w:rPr>
  </w:style>
  <w:style w:type="character" w:customStyle="1" w:styleId="scstrikebluenoncodified">
    <w:name w:val="sc_strike_blue_non_codified"/>
    <w:uiPriority w:val="1"/>
    <w:qFormat/>
    <w:rsid w:val="00582825"/>
    <w:rPr>
      <w:strike/>
      <w:dstrike w:val="0"/>
      <w:color w:val="0070C0"/>
      <w:lang w:val="en-US"/>
    </w:rPr>
  </w:style>
  <w:style w:type="character" w:customStyle="1" w:styleId="scstrikerednoncodified">
    <w:name w:val="sc_strike_red_non_codified"/>
    <w:uiPriority w:val="1"/>
    <w:qFormat/>
    <w:rsid w:val="00582825"/>
    <w:rPr>
      <w:strike/>
      <w:dstrike w:val="0"/>
      <w:color w:val="FF0000"/>
    </w:rPr>
  </w:style>
  <w:style w:type="paragraph" w:customStyle="1" w:styleId="scnowthereforebold">
    <w:name w:val="sc_now_therefore_bold"/>
    <w:uiPriority w:val="1"/>
    <w:qFormat/>
    <w:rsid w:val="00582825"/>
    <w:pPr>
      <w:widowControl w:val="0"/>
      <w:suppressAutoHyphens/>
      <w:spacing w:after="0" w:line="480" w:lineRule="auto"/>
    </w:pPr>
    <w:rPr>
      <w:rFonts w:eastAsia="Calibri" w:cs="Times New Roman"/>
    </w:rPr>
  </w:style>
  <w:style w:type="paragraph" w:customStyle="1" w:styleId="scbillsiglines">
    <w:name w:val="sc_bill_sig_lines"/>
    <w:qFormat/>
    <w:rsid w:val="0058282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82825"/>
  </w:style>
  <w:style w:type="paragraph" w:customStyle="1" w:styleId="scbillendxx">
    <w:name w:val="sc_bill_end_xx"/>
    <w:qFormat/>
    <w:rsid w:val="00582825"/>
    <w:pPr>
      <w:widowControl w:val="0"/>
      <w:suppressAutoHyphens/>
      <w:spacing w:after="0" w:line="240" w:lineRule="auto"/>
      <w:jc w:val="center"/>
    </w:pPr>
  </w:style>
  <w:style w:type="character" w:customStyle="1" w:styleId="scbillheader1">
    <w:name w:val="sc_bill_header1"/>
    <w:uiPriority w:val="1"/>
    <w:qFormat/>
    <w:rsid w:val="00582825"/>
  </w:style>
  <w:style w:type="character" w:customStyle="1" w:styleId="scresolutionbody1">
    <w:name w:val="sc_resolution_body1"/>
    <w:uiPriority w:val="1"/>
    <w:qFormat/>
    <w:rsid w:val="00582825"/>
  </w:style>
  <w:style w:type="character" w:styleId="Strong">
    <w:name w:val="Strong"/>
    <w:basedOn w:val="DefaultParagraphFont"/>
    <w:uiPriority w:val="22"/>
    <w:qFormat/>
    <w:rsid w:val="00582825"/>
    <w:rPr>
      <w:b/>
      <w:bCs/>
    </w:rPr>
  </w:style>
  <w:style w:type="character" w:customStyle="1" w:styleId="scamendhouse">
    <w:name w:val="sc_amend_house"/>
    <w:uiPriority w:val="1"/>
    <w:qFormat/>
    <w:rsid w:val="00582825"/>
    <w:rPr>
      <w:bdr w:val="none" w:sz="0" w:space="0" w:color="auto"/>
      <w:shd w:val="clear" w:color="auto" w:fill="FDE9D9" w:themeFill="accent6" w:themeFillTint="33"/>
    </w:rPr>
  </w:style>
  <w:style w:type="character" w:customStyle="1" w:styleId="scamendsenate">
    <w:name w:val="sc_amend_senate"/>
    <w:uiPriority w:val="1"/>
    <w:qFormat/>
    <w:rsid w:val="00582825"/>
    <w:rPr>
      <w:bdr w:val="none" w:sz="0" w:space="0" w:color="auto"/>
      <w:shd w:val="clear" w:color="auto" w:fill="E5DFEC" w:themeFill="accent4" w:themeFillTint="33"/>
    </w:rPr>
  </w:style>
  <w:style w:type="paragraph" w:styleId="Revision">
    <w:name w:val="Revision"/>
    <w:hidden/>
    <w:uiPriority w:val="99"/>
    <w:semiHidden/>
    <w:rsid w:val="0058282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7965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52&amp;session=125&amp;summary=B" TargetMode="External" Id="R1e399ea232a64481" /><Relationship Type="http://schemas.openxmlformats.org/officeDocument/2006/relationships/hyperlink" Target="https://www.scstatehouse.gov/sess125_2023-2024/prever/5552_20240508.docx" TargetMode="External" Id="R30e2acc272dc4401" /><Relationship Type="http://schemas.openxmlformats.org/officeDocument/2006/relationships/hyperlink" Target="h:\hj\20240508.docx" TargetMode="External" Id="R820cdfb265a740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129af677-d5d1-4113-af58-c3b9acc1c9ee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2024-05-08T00:00:00-04:00</T_BILL_DT_VERSION>
  <T_BILL_D_HOUSEINTRODATE>2024-05-08</T_BILL_D_HOUSEINTRODATE>
  <T_BILL_D_INTRODATE>2024-05-08</T_BILL_D_INTRODATE>
  <T_BILL_N_INTERNALVERSIONNUMBER>1</T_BILL_N_INTERNALVERSIONNUMBER>
  <T_BILL_N_SESSION>125</T_BILL_N_SESSION>
  <T_BILL_N_VERSIONNUMBER>1</T_BILL_N_VERSIONNUMBER>
  <T_BILL_N_YEAR>2024</T_BILL_N_YEAR>
  <T_BILL_REQUEST_REQUEST>3aa7a579-b55a-415c-80eb-d6308934ed14</T_BILL_REQUEST_REQUEST>
  <T_BILL_R_ORIGINALDRAFT>1fe41180-c547-4d52-8e10-947dd0bcbc5c</T_BILL_R_ORIGINALDRAFT>
  <T_BILL_SPONSOR_SPONSOR>b7857f2a-6a17-4e73-8ffd-a4bf9b6eec50</T_BILL_SPONSOR_SPONSOR>
  <T_BILL_T_BILLNAME>[5552]</T_BILL_T_BILLNAME>
  <T_BILL_T_BILLNUMBER>5552</T_BILL_T_BILLNUMBER>
  <T_BILL_T_BILLTITLE>to recognize and honor McCROREY-LISTON SCHOOL and to celebrate the school’s seventieth anniversary. </T_BILL_T_BILLTITLE>
  <T_BILL_T_CHAMBER>house</T_BILL_T_CHAMBER>
  <T_BILL_T_FILENAME> </T_BILL_T_FILENAME>
  <T_BILL_T_LEGTYPE>resolution</T_BILL_T_LEGTYPE>
  <T_BILL_T_SUBJECT>McCrorey-Liston School 70th anniversary</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BB1F001-920D-4354-917F-825E1AB7ED6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2836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2024-05-08T17:20:00Z</cp:lastPrinted>
  <dcterms:created xsi:type="dcterms:W3CDTF">2024-05-08T17:21:00Z</dcterms:created>
  <dcterms:modified xsi:type="dcterms:W3CDTF">2024-05-08T17:21:00Z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