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LC-0443DG-GM24.docx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Dr. Thomas Jones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62be85f1aca4f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e6f4c52d0e47a3">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C" w14:textId="77777777">
      <w:pPr>
        <w:pStyle w:val="scemptylineheader"/>
      </w:pPr>
      <w:bookmarkStart w:name="open_doc_here" w:id="0"/>
      <w:bookmarkEnd w:id="0"/>
    </w:p>
    <w:p w:rsidRPr="00040E43" w:rsidR="0010776B" w:rsidP="0036008C" w:rsidRDefault="0010776B" w14:paraId="48DB32CD" w14:textId="77777777">
      <w:pPr>
        <w:pStyle w:val="scemptylineheader"/>
      </w:pPr>
    </w:p>
    <w:p w:rsidRPr="00040E43" w:rsidR="0010776B" w:rsidP="00BE46CD" w:rsidRDefault="0010776B" w14:paraId="48DB32CE" w14:textId="1C954A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38E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779D" w14:paraId="48DB32D0" w14:textId="49E9CBD3">
          <w:pPr>
            <w:pStyle w:val="scresolutiontitle"/>
          </w:pPr>
          <w:r w:rsidRPr="00E1779D">
            <w:t xml:space="preserve">TO EXPRESS THE PROFOUND SORROW OF THE MEMBERS OF THE SOUTH CAROLINA HOUSE OF REPRESENTATIVES UPON THE PASSING OF </w:t>
          </w:r>
          <w:r>
            <w:t>Dr. Thomas Perrin Jones</w:t>
          </w:r>
          <w:r w:rsidRPr="00E1779D">
            <w:t xml:space="preserve"> OF </w:t>
          </w:r>
          <w:r>
            <w:t>Sumter</w:t>
          </w:r>
          <w:r w:rsidRPr="00E1779D">
            <w:t xml:space="preserve"> COUNTY AND TO EXTEND THEIR DEEPEST SYMPATHY TO HIS</w:t>
          </w:r>
          <w:r>
            <w:t xml:space="preserve"> </w:t>
          </w:r>
          <w:r w:rsidRPr="00E1779D">
            <w:t>LARGE AND LOVING FAMILY AND HIS MANY FRIENDS.</w:t>
          </w:r>
        </w:p>
      </w:sdtContent>
    </w:sdt>
    <w:p w:rsidR="0010776B" w:rsidP="00091FD9" w:rsidRDefault="0010776B" w14:paraId="48DB32D1" w14:textId="56627158">
      <w:pPr>
        <w:pStyle w:val="scresolutiontitle"/>
      </w:pPr>
    </w:p>
    <w:p w:rsidR="00E1779D" w:rsidP="00E1779D" w:rsidRDefault="008C3A19" w14:paraId="2519D126" w14:textId="5EF26D71">
      <w:pPr>
        <w:pStyle w:val="scresolutionwhereas"/>
      </w:pPr>
      <w:bookmarkStart w:name="wa_8fb94a734" w:id="1"/>
      <w:r w:rsidRPr="00084D53">
        <w:t>W</w:t>
      </w:r>
      <w:bookmarkEnd w:id="1"/>
      <w:r w:rsidRPr="00084D53">
        <w:t>hereas,</w:t>
      </w:r>
      <w:r w:rsidR="00E1779D">
        <w:t xml:space="preserve"> the members of the South Carolina House of Representatives were saddened to learn of the death of Dr. Thomas Perrin Jones at the age of seventy-five on </w:t>
      </w:r>
      <w:r w:rsidR="000C168E">
        <w:t>Wednesday, June 12, 20</w:t>
      </w:r>
      <w:r w:rsidR="00821DBF">
        <w:t>2</w:t>
      </w:r>
      <w:r w:rsidR="000C168E">
        <w:t>4</w:t>
      </w:r>
      <w:r w:rsidR="00E1779D">
        <w:t>; and</w:t>
      </w:r>
    </w:p>
    <w:p w:rsidR="00E1779D" w:rsidP="00E1779D" w:rsidRDefault="00E1779D" w14:paraId="6A795FD7" w14:textId="77777777">
      <w:pPr>
        <w:pStyle w:val="scresolutionwhereas"/>
      </w:pPr>
    </w:p>
    <w:p w:rsidR="00B23112" w:rsidP="00E1779D" w:rsidRDefault="00E1779D" w14:paraId="5D48EAEB" w14:textId="62C72649">
      <w:pPr>
        <w:pStyle w:val="scresolutionwhereas"/>
      </w:pPr>
      <w:bookmarkStart w:name="wa_6ddb105ef" w:id="2"/>
      <w:r>
        <w:t>W</w:t>
      </w:r>
      <w:bookmarkEnd w:id="2"/>
      <w:r>
        <w:t xml:space="preserve">hereas, born in </w:t>
      </w:r>
      <w:r w:rsidR="000C168E">
        <w:t>Richmond,</w:t>
      </w:r>
      <w:r w:rsidR="00B23F2C">
        <w:t xml:space="preserve"> Virginia,</w:t>
      </w:r>
      <w:r w:rsidR="000C168E">
        <w:t xml:space="preserve"> he was a son of the late Wallie Bernard Jones and Lois Cogburn Jones and was reared </w:t>
      </w:r>
      <w:r w:rsidR="00B23112">
        <w:t xml:space="preserve">in a loving family with brothers and </w:t>
      </w:r>
      <w:r w:rsidR="00914444">
        <w:t xml:space="preserve">a </w:t>
      </w:r>
      <w:r w:rsidR="00B23112">
        <w:t xml:space="preserve">sister </w:t>
      </w:r>
      <w:r w:rsidR="000C168E">
        <w:t xml:space="preserve">in the </w:t>
      </w:r>
      <w:r w:rsidRPr="000C168E" w:rsidR="000C168E">
        <w:t>Pinewood community</w:t>
      </w:r>
      <w:r w:rsidR="00B23112">
        <w:t>; and</w:t>
      </w:r>
    </w:p>
    <w:p w:rsidR="00B23112" w:rsidP="00E1779D" w:rsidRDefault="00B23112" w14:paraId="1CFFC67A" w14:textId="77777777">
      <w:pPr>
        <w:pStyle w:val="scresolutionwhereas"/>
      </w:pPr>
    </w:p>
    <w:p w:rsidR="00E1779D" w:rsidP="00E1779D" w:rsidRDefault="00B23112" w14:paraId="44562D9D" w14:textId="331389A6">
      <w:pPr>
        <w:pStyle w:val="scresolutionwhereas"/>
      </w:pPr>
      <w:bookmarkStart w:name="wa_20ccc0f48" w:id="3"/>
      <w:r>
        <w:t>W</w:t>
      </w:r>
      <w:bookmarkEnd w:id="3"/>
      <w:r>
        <w:t>hereas, Dr. Jones</w:t>
      </w:r>
      <w:r w:rsidR="000C168E">
        <w:t xml:space="preserve"> earned a bachelor’s degree from the </w:t>
      </w:r>
      <w:r w:rsidRPr="000C168E" w:rsidR="000C168E">
        <w:t>University of South Carolina</w:t>
      </w:r>
      <w:r w:rsidR="00914444">
        <w:t>,</w:t>
      </w:r>
      <w:r w:rsidRPr="000C168E" w:rsidR="000C168E">
        <w:t xml:space="preserve"> where he played baseball</w:t>
      </w:r>
      <w:r w:rsidR="00914444">
        <w:t>,</w:t>
      </w:r>
      <w:r w:rsidR="000C168E">
        <w:t xml:space="preserve"> and</w:t>
      </w:r>
      <w:r w:rsidR="00914444">
        <w:t xml:space="preserve"> he earned </w:t>
      </w:r>
      <w:r w:rsidR="000C168E">
        <w:t>a d</w:t>
      </w:r>
      <w:r w:rsidRPr="000C168E" w:rsidR="000C168E">
        <w:t>octor</w:t>
      </w:r>
      <w:r w:rsidR="000C168E">
        <w:t>ate in d</w:t>
      </w:r>
      <w:r w:rsidRPr="000C168E" w:rsidR="000C168E">
        <w:t xml:space="preserve">ental </w:t>
      </w:r>
      <w:r w:rsidR="000C168E">
        <w:t>m</w:t>
      </w:r>
      <w:r w:rsidRPr="000C168E" w:rsidR="000C168E">
        <w:t xml:space="preserve">edicine at </w:t>
      </w:r>
      <w:r w:rsidR="000C168E">
        <w:t>t</w:t>
      </w:r>
      <w:r w:rsidRPr="000C168E" w:rsidR="000C168E">
        <w:t>he Medical University of South Carolina</w:t>
      </w:r>
      <w:r w:rsidR="000C168E">
        <w:t>; and</w:t>
      </w:r>
    </w:p>
    <w:p w:rsidR="000C168E" w:rsidP="00E1779D" w:rsidRDefault="000C168E" w14:paraId="52E6F77A" w14:textId="77777777">
      <w:pPr>
        <w:pStyle w:val="scresolutionwhereas"/>
      </w:pPr>
    </w:p>
    <w:p w:rsidR="00E1779D" w:rsidP="00E1779D" w:rsidRDefault="000C168E" w14:paraId="35013A21" w14:textId="1009C5B2">
      <w:pPr>
        <w:pStyle w:val="scresolutionwhereas"/>
      </w:pPr>
      <w:bookmarkStart w:name="wa_ec41922e0" w:id="4"/>
      <w:r>
        <w:t>W</w:t>
      </w:r>
      <w:bookmarkEnd w:id="4"/>
      <w:r>
        <w:t xml:space="preserve">hereas, </w:t>
      </w:r>
      <w:r w:rsidR="00B23112">
        <w:t>he</w:t>
      </w:r>
      <w:r w:rsidR="00E1779D">
        <w:t xml:space="preserve"> practiced dentistry in Sumter for </w:t>
      </w:r>
      <w:r>
        <w:t xml:space="preserve">forty-eight </w:t>
      </w:r>
      <w:r w:rsidR="00E1779D">
        <w:t>years</w:t>
      </w:r>
      <w:r>
        <w:t xml:space="preserve"> and</w:t>
      </w:r>
      <w:r w:rsidR="00E1779D">
        <w:t xml:space="preserve"> retir</w:t>
      </w:r>
      <w:r>
        <w:t>ed</w:t>
      </w:r>
      <w:r w:rsidR="00E1779D">
        <w:t xml:space="preserve"> in October 2023. </w:t>
      </w:r>
      <w:r>
        <w:t>H</w:t>
      </w:r>
      <w:r w:rsidRPr="000C168E">
        <w:t xml:space="preserve">e coached baseball and basketball teams in the </w:t>
      </w:r>
      <w:r w:rsidR="00821DBF">
        <w:t>p</w:t>
      </w:r>
      <w:r w:rsidRPr="000C168E">
        <w:t xml:space="preserve">arks and </w:t>
      </w:r>
      <w:r w:rsidR="00821DBF">
        <w:t>r</w:t>
      </w:r>
      <w:r w:rsidRPr="000C168E">
        <w:t xml:space="preserve">ecreation </w:t>
      </w:r>
      <w:r w:rsidR="00B23112">
        <w:t>l</w:t>
      </w:r>
      <w:r w:rsidRPr="000C168E">
        <w:t>eagues, at Wilson Hall School, and</w:t>
      </w:r>
      <w:r w:rsidR="00B23112">
        <w:t xml:space="preserve"> at</w:t>
      </w:r>
      <w:r w:rsidRPr="000C168E">
        <w:t xml:space="preserve"> Lakewood High School</w:t>
      </w:r>
      <w:r w:rsidR="00B23112">
        <w:t>; and</w:t>
      </w:r>
    </w:p>
    <w:p w:rsidR="00E1779D" w:rsidP="00E1779D" w:rsidRDefault="00E1779D" w14:paraId="0B1FCBD9" w14:textId="77777777">
      <w:pPr>
        <w:pStyle w:val="scresolutionwhereas"/>
      </w:pPr>
    </w:p>
    <w:p w:rsidR="000C168E" w:rsidP="00E1779D" w:rsidRDefault="000C168E" w14:paraId="274DED5A" w14:textId="70201223">
      <w:pPr>
        <w:pStyle w:val="scresolutionwhereas"/>
      </w:pPr>
      <w:bookmarkStart w:name="wa_b4f16af55" w:id="5"/>
      <w:r>
        <w:t>W</w:t>
      </w:r>
      <w:bookmarkEnd w:id="5"/>
      <w:r>
        <w:t>hereas,</w:t>
      </w:r>
      <w:r w:rsidR="00B23112">
        <w:t xml:space="preserve"> with </w:t>
      </w:r>
      <w:r w:rsidRPr="00B23112" w:rsidR="00B23112">
        <w:t>a vibrant and personal relationship with Jesus Christ</w:t>
      </w:r>
      <w:r w:rsidR="00B23112">
        <w:t>,</w:t>
      </w:r>
      <w:r>
        <w:t xml:space="preserve"> </w:t>
      </w:r>
      <w:r w:rsidRPr="00B23112" w:rsidR="00B23112">
        <w:t xml:space="preserve">Dr. Jones </w:t>
      </w:r>
      <w:r w:rsidR="00B23112">
        <w:t xml:space="preserve">was </w:t>
      </w:r>
      <w:r>
        <w:t xml:space="preserve">a faithful member of </w:t>
      </w:r>
      <w:r w:rsidRPr="000C168E">
        <w:t>the First Baptist Church</w:t>
      </w:r>
      <w:r w:rsidR="00914444">
        <w:t>,</w:t>
      </w:r>
      <w:r>
        <w:t xml:space="preserve"> where he</w:t>
      </w:r>
      <w:r w:rsidRPr="000C168E">
        <w:t xml:space="preserve"> was involved in Bible </w:t>
      </w:r>
      <w:r>
        <w:t>s</w:t>
      </w:r>
      <w:r w:rsidRPr="000C168E">
        <w:t>tudy</w:t>
      </w:r>
      <w:r>
        <w:t>; and</w:t>
      </w:r>
    </w:p>
    <w:p w:rsidR="000C168E" w:rsidP="00E1779D" w:rsidRDefault="000C168E" w14:paraId="731AAF5D" w14:textId="77777777">
      <w:pPr>
        <w:pStyle w:val="scresolutionwhereas"/>
      </w:pPr>
    </w:p>
    <w:p w:rsidR="00E1779D" w:rsidP="00E1779D" w:rsidRDefault="000C168E" w14:paraId="3F39EDD1" w14:textId="325D7029">
      <w:pPr>
        <w:pStyle w:val="scresolutionwhereas"/>
      </w:pPr>
      <w:bookmarkStart w:name="wa_96eac5d71" w:id="6"/>
      <w:r>
        <w:t>W</w:t>
      </w:r>
      <w:bookmarkEnd w:id="6"/>
      <w:r>
        <w:t xml:space="preserve">hereas, together with his beloved wife, </w:t>
      </w:r>
      <w:r w:rsidRPr="000C168E">
        <w:t>Mary Virginia “Jeanie” Ridgill Jones</w:t>
      </w:r>
      <w:r>
        <w:t xml:space="preserve">, he reared five fine </w:t>
      </w:r>
      <w:r w:rsidR="00E1779D">
        <w:t>children</w:t>
      </w:r>
      <w:r w:rsidR="00B23112">
        <w:t>:</w:t>
      </w:r>
      <w:r w:rsidR="00E1779D">
        <w:t xml:space="preserve"> Rick Jones, Mike Jones, Jeff Jones, Russ Jones, and Kell Jones</w:t>
      </w:r>
      <w:r w:rsidR="00B23112">
        <w:t>. His children blessed him with the affection of ten loving grandchildren; and</w:t>
      </w:r>
      <w:r w:rsidR="00E1779D">
        <w:t xml:space="preserve"> </w:t>
      </w:r>
    </w:p>
    <w:p w:rsidR="00B23112" w:rsidP="00E1779D" w:rsidRDefault="00B23112" w14:paraId="4C61C316" w14:textId="77777777">
      <w:pPr>
        <w:pStyle w:val="scresolutionwhereas"/>
      </w:pPr>
    </w:p>
    <w:p w:rsidR="00B23112" w:rsidP="00E1779D" w:rsidRDefault="00B23112" w14:paraId="674D820C" w14:textId="50424D56">
      <w:pPr>
        <w:pStyle w:val="scresolutionwhereas"/>
      </w:pPr>
      <w:bookmarkStart w:name="wa_b81a2d6ab" w:id="7"/>
      <w:r>
        <w:t>W</w:t>
      </w:r>
      <w:bookmarkEnd w:id="7"/>
      <w:r>
        <w:t>hereas, i</w:t>
      </w:r>
      <w:r w:rsidRPr="00B23112">
        <w:t xml:space="preserve">n all he undertook as a husband, a father, a son, a brother, a coach, a dentist, a friend, </w:t>
      </w:r>
      <w:r>
        <w:t>Dr. Jones</w:t>
      </w:r>
      <w:r w:rsidRPr="00B23112">
        <w:t xml:space="preserve"> brought definition to total and selfless commitment</w:t>
      </w:r>
      <w:r>
        <w:t>; and</w:t>
      </w:r>
    </w:p>
    <w:p w:rsidR="00E1779D" w:rsidP="00E1779D" w:rsidRDefault="00E1779D" w14:paraId="142D01AE" w14:textId="77777777">
      <w:pPr>
        <w:pStyle w:val="scresolutionwhereas"/>
      </w:pPr>
    </w:p>
    <w:p w:rsidR="008A7625" w:rsidP="00E1779D" w:rsidRDefault="00E1779D" w14:paraId="44F28955" w14:textId="0C8728F3">
      <w:pPr>
        <w:pStyle w:val="scresolutionwhereas"/>
      </w:pPr>
      <w:bookmarkStart w:name="wa_a4f4b307c" w:id="8"/>
      <w:r>
        <w:t>W</w:t>
      </w:r>
      <w:bookmarkEnd w:id="8"/>
      <w:r>
        <w:t xml:space="preserve">hereas, the members of the South Carolina House of Representatives are grateful for the life and legacy of </w:t>
      </w:r>
      <w:r w:rsidR="00B23112">
        <w:t>Thomas Jones</w:t>
      </w:r>
      <w:r>
        <w:t xml:space="preserve"> and for the example of kindness</w:t>
      </w:r>
      <w:r w:rsidR="00B23112">
        <w:t xml:space="preserve"> and service </w:t>
      </w:r>
      <w:r>
        <w:t>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5CE3143">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38E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1779D" w:rsidP="00E1779D" w:rsidRDefault="00007116" w14:paraId="14DFF9B8" w14:textId="50D0AA3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38EE">
            <w:rPr>
              <w:rStyle w:val="scresolutionbody1"/>
            </w:rPr>
            <w:t>House of Representatives</w:t>
          </w:r>
        </w:sdtContent>
      </w:sdt>
      <w:r w:rsidRPr="00040E43">
        <w:t xml:space="preserve">, by this resolution, </w:t>
      </w:r>
      <w:r w:rsidR="00E1779D">
        <w:t xml:space="preserve">express their profound sorrow upon the passing of </w:t>
      </w:r>
      <w:r w:rsidR="00B23112">
        <w:t>Dr. Thomas Perrin Jones</w:t>
      </w:r>
      <w:r w:rsidR="00E1779D">
        <w:t xml:space="preserve"> of </w:t>
      </w:r>
      <w:r w:rsidR="00B23112">
        <w:t>Sumter</w:t>
      </w:r>
      <w:r w:rsidR="00E1779D">
        <w:t xml:space="preserve"> County and extend their deepest sympathy to his large and loving family and his many friends.</w:t>
      </w:r>
    </w:p>
    <w:p w:rsidR="00E1779D" w:rsidP="00E1779D" w:rsidRDefault="00E1779D" w14:paraId="6F7BC103" w14:textId="77777777">
      <w:pPr>
        <w:pStyle w:val="scresolutionmembers"/>
      </w:pPr>
    </w:p>
    <w:p w:rsidRPr="00040E43" w:rsidR="00B9052D" w:rsidP="00E1779D" w:rsidRDefault="00E1779D" w14:paraId="48DB32E8" w14:textId="52B30862">
      <w:pPr>
        <w:pStyle w:val="scresolutionmembers"/>
      </w:pPr>
      <w:r>
        <w:t xml:space="preserve">Be it further resolved that a copy of this resolution be presented to the family of </w:t>
      </w:r>
      <w:r w:rsidRPr="00B23112" w:rsidR="00B23112">
        <w:t>Dr. Thomas Perrin Jones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39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DABEC2" w:rsidR="007003E1" w:rsidRDefault="009425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38EE">
              <w:rPr>
                <w:noProof/>
              </w:rPr>
              <w:t>LC-0443DG-GM24.docx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AE4"/>
    <w:rsid w:val="00032E86"/>
    <w:rsid w:val="00040E43"/>
    <w:rsid w:val="0008202C"/>
    <w:rsid w:val="000843D7"/>
    <w:rsid w:val="00084D53"/>
    <w:rsid w:val="00091FD9"/>
    <w:rsid w:val="0009711F"/>
    <w:rsid w:val="00097234"/>
    <w:rsid w:val="00097C23"/>
    <w:rsid w:val="000A6BF9"/>
    <w:rsid w:val="000B0E9A"/>
    <w:rsid w:val="000C168E"/>
    <w:rsid w:val="000C5BE4"/>
    <w:rsid w:val="000E0100"/>
    <w:rsid w:val="000E1785"/>
    <w:rsid w:val="000E546A"/>
    <w:rsid w:val="000F1901"/>
    <w:rsid w:val="000F2E49"/>
    <w:rsid w:val="000F40FA"/>
    <w:rsid w:val="001035F1"/>
    <w:rsid w:val="0010776B"/>
    <w:rsid w:val="00110706"/>
    <w:rsid w:val="00133E66"/>
    <w:rsid w:val="001347EE"/>
    <w:rsid w:val="00136B38"/>
    <w:rsid w:val="001373F6"/>
    <w:rsid w:val="001435A3"/>
    <w:rsid w:val="00146ED3"/>
    <w:rsid w:val="00151044"/>
    <w:rsid w:val="00187057"/>
    <w:rsid w:val="001A022F"/>
    <w:rsid w:val="001A2C0B"/>
    <w:rsid w:val="001A72A6"/>
    <w:rsid w:val="001C2121"/>
    <w:rsid w:val="001C4F58"/>
    <w:rsid w:val="001D08F2"/>
    <w:rsid w:val="001D2A16"/>
    <w:rsid w:val="001D3A58"/>
    <w:rsid w:val="001D525B"/>
    <w:rsid w:val="001D68D8"/>
    <w:rsid w:val="001D7F4F"/>
    <w:rsid w:val="001F75F9"/>
    <w:rsid w:val="002017E6"/>
    <w:rsid w:val="00205238"/>
    <w:rsid w:val="00211B4F"/>
    <w:rsid w:val="0022359B"/>
    <w:rsid w:val="002321B6"/>
    <w:rsid w:val="00232912"/>
    <w:rsid w:val="0025001F"/>
    <w:rsid w:val="00250967"/>
    <w:rsid w:val="002534E9"/>
    <w:rsid w:val="002542E4"/>
    <w:rsid w:val="002543C8"/>
    <w:rsid w:val="0025541D"/>
    <w:rsid w:val="002635C9"/>
    <w:rsid w:val="002838BD"/>
    <w:rsid w:val="00284AAE"/>
    <w:rsid w:val="002B451A"/>
    <w:rsid w:val="002D55D2"/>
    <w:rsid w:val="002E5912"/>
    <w:rsid w:val="002F4473"/>
    <w:rsid w:val="00301B21"/>
    <w:rsid w:val="00325348"/>
    <w:rsid w:val="0032732C"/>
    <w:rsid w:val="003302AB"/>
    <w:rsid w:val="00331E15"/>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7DA4"/>
    <w:rsid w:val="004809EE"/>
    <w:rsid w:val="004B7339"/>
    <w:rsid w:val="004C66B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69B0"/>
    <w:rsid w:val="00577C6C"/>
    <w:rsid w:val="005834ED"/>
    <w:rsid w:val="005A62FE"/>
    <w:rsid w:val="005C2FE2"/>
    <w:rsid w:val="005E2BC9"/>
    <w:rsid w:val="006022AE"/>
    <w:rsid w:val="00605102"/>
    <w:rsid w:val="006053F5"/>
    <w:rsid w:val="00611909"/>
    <w:rsid w:val="006215AA"/>
    <w:rsid w:val="00627DCA"/>
    <w:rsid w:val="006467E7"/>
    <w:rsid w:val="00666E48"/>
    <w:rsid w:val="00671EBA"/>
    <w:rsid w:val="00675A5A"/>
    <w:rsid w:val="006913C9"/>
    <w:rsid w:val="0069470D"/>
    <w:rsid w:val="006A2A14"/>
    <w:rsid w:val="006B1590"/>
    <w:rsid w:val="006D42AD"/>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78B"/>
    <w:rsid w:val="007959D3"/>
    <w:rsid w:val="007A70AE"/>
    <w:rsid w:val="007C0EE1"/>
    <w:rsid w:val="007E01B6"/>
    <w:rsid w:val="007F3C86"/>
    <w:rsid w:val="007F6D64"/>
    <w:rsid w:val="007F7872"/>
    <w:rsid w:val="00810471"/>
    <w:rsid w:val="00821DBF"/>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2BF3"/>
    <w:rsid w:val="00914444"/>
    <w:rsid w:val="0092634F"/>
    <w:rsid w:val="009270BA"/>
    <w:rsid w:val="00934B4A"/>
    <w:rsid w:val="00937B76"/>
    <w:rsid w:val="0094021A"/>
    <w:rsid w:val="00943387"/>
    <w:rsid w:val="009500E4"/>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1ACA"/>
    <w:rsid w:val="00AB2CC0"/>
    <w:rsid w:val="00AC34A2"/>
    <w:rsid w:val="00AC62F5"/>
    <w:rsid w:val="00AC74F4"/>
    <w:rsid w:val="00AD1C9A"/>
    <w:rsid w:val="00AD4B17"/>
    <w:rsid w:val="00AF0102"/>
    <w:rsid w:val="00AF1A81"/>
    <w:rsid w:val="00AF69EE"/>
    <w:rsid w:val="00B00C4F"/>
    <w:rsid w:val="00B128F5"/>
    <w:rsid w:val="00B23112"/>
    <w:rsid w:val="00B23F2C"/>
    <w:rsid w:val="00B3602C"/>
    <w:rsid w:val="00B412D4"/>
    <w:rsid w:val="00B519D6"/>
    <w:rsid w:val="00B6480F"/>
    <w:rsid w:val="00B64FFF"/>
    <w:rsid w:val="00B703CB"/>
    <w:rsid w:val="00B7267F"/>
    <w:rsid w:val="00B879A5"/>
    <w:rsid w:val="00B9052D"/>
    <w:rsid w:val="00B9105E"/>
    <w:rsid w:val="00BC1BD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3D83"/>
    <w:rsid w:val="00CB174D"/>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779D"/>
    <w:rsid w:val="00E32D96"/>
    <w:rsid w:val="00E41911"/>
    <w:rsid w:val="00E439F8"/>
    <w:rsid w:val="00E44B57"/>
    <w:rsid w:val="00E638EE"/>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B64"/>
    <w:rsid w:val="00FA0B1D"/>
    <w:rsid w:val="00FB0D0D"/>
    <w:rsid w:val="00FB249C"/>
    <w:rsid w:val="00FB43B4"/>
    <w:rsid w:val="00FB6B0B"/>
    <w:rsid w:val="00FB6FC2"/>
    <w:rsid w:val="00FC39D8"/>
    <w:rsid w:val="00FE52B6"/>
    <w:rsid w:val="00FF12FD"/>
    <w:rsid w:val="00FF2AE4"/>
    <w:rsid w:val="00FF4FE7"/>
    <w:rsid w:val="00FF572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6B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C66B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B5"/>
    <w:rPr>
      <w:rFonts w:eastAsia="Times New Roman" w:cs="Times New Roman"/>
      <w:b/>
      <w:sz w:val="30"/>
      <w:szCs w:val="20"/>
    </w:rPr>
  </w:style>
  <w:style w:type="paragraph" w:styleId="Header">
    <w:name w:val="header"/>
    <w:basedOn w:val="Normal"/>
    <w:link w:val="HeaderChar"/>
    <w:uiPriority w:val="99"/>
    <w:unhideWhenUsed/>
    <w:rsid w:val="004C66B5"/>
    <w:pPr>
      <w:tabs>
        <w:tab w:val="center" w:pos="4680"/>
        <w:tab w:val="right" w:pos="9360"/>
      </w:tabs>
    </w:pPr>
  </w:style>
  <w:style w:type="character" w:customStyle="1" w:styleId="HeaderChar">
    <w:name w:val="Header Char"/>
    <w:basedOn w:val="DefaultParagraphFont"/>
    <w:link w:val="Header"/>
    <w:uiPriority w:val="99"/>
    <w:rsid w:val="004C66B5"/>
    <w:rPr>
      <w:rFonts w:eastAsia="Times New Roman" w:cs="Times New Roman"/>
      <w:szCs w:val="20"/>
    </w:rPr>
  </w:style>
  <w:style w:type="paragraph" w:styleId="Footer">
    <w:name w:val="footer"/>
    <w:basedOn w:val="Normal"/>
    <w:link w:val="FooterChar"/>
    <w:uiPriority w:val="99"/>
    <w:unhideWhenUsed/>
    <w:rsid w:val="004C66B5"/>
    <w:pPr>
      <w:tabs>
        <w:tab w:val="center" w:pos="4680"/>
        <w:tab w:val="right" w:pos="9360"/>
      </w:tabs>
    </w:pPr>
  </w:style>
  <w:style w:type="character" w:customStyle="1" w:styleId="FooterChar">
    <w:name w:val="Footer Char"/>
    <w:basedOn w:val="DefaultParagraphFont"/>
    <w:link w:val="Footer"/>
    <w:uiPriority w:val="99"/>
    <w:rsid w:val="004C66B5"/>
    <w:rPr>
      <w:rFonts w:eastAsia="Times New Roman" w:cs="Times New Roman"/>
      <w:szCs w:val="20"/>
    </w:rPr>
  </w:style>
  <w:style w:type="character" w:styleId="PageNumber">
    <w:name w:val="page number"/>
    <w:basedOn w:val="DefaultParagraphFont"/>
    <w:uiPriority w:val="99"/>
    <w:semiHidden/>
    <w:unhideWhenUsed/>
    <w:rsid w:val="004C66B5"/>
  </w:style>
  <w:style w:type="character" w:styleId="LineNumber">
    <w:name w:val="line number"/>
    <w:basedOn w:val="DefaultParagraphFont"/>
    <w:uiPriority w:val="99"/>
    <w:semiHidden/>
    <w:unhideWhenUsed/>
    <w:rsid w:val="004C66B5"/>
  </w:style>
  <w:style w:type="paragraph" w:customStyle="1" w:styleId="BillDots">
    <w:name w:val="Bill Dots"/>
    <w:basedOn w:val="Normal"/>
    <w:qFormat/>
    <w:rsid w:val="004C66B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C66B5"/>
    <w:pPr>
      <w:tabs>
        <w:tab w:val="right" w:pos="5904"/>
      </w:tabs>
    </w:pPr>
  </w:style>
  <w:style w:type="paragraph" w:styleId="BalloonText">
    <w:name w:val="Balloon Text"/>
    <w:basedOn w:val="Normal"/>
    <w:link w:val="BalloonTextChar"/>
    <w:uiPriority w:val="99"/>
    <w:semiHidden/>
    <w:unhideWhenUsed/>
    <w:rsid w:val="004C66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6B5"/>
    <w:rPr>
      <w:rFonts w:ascii="Segoe UI" w:eastAsia="Times New Roman" w:hAnsi="Segoe UI" w:cs="Segoe UI"/>
      <w:sz w:val="18"/>
      <w:szCs w:val="18"/>
    </w:rPr>
  </w:style>
  <w:style w:type="paragraph" w:styleId="ListParagraph">
    <w:name w:val="List Paragraph"/>
    <w:basedOn w:val="Normal"/>
    <w:uiPriority w:val="34"/>
    <w:qFormat/>
    <w:rsid w:val="004C66B5"/>
    <w:pPr>
      <w:ind w:left="720"/>
      <w:contextualSpacing/>
    </w:pPr>
  </w:style>
  <w:style w:type="paragraph" w:customStyle="1" w:styleId="scbillheader">
    <w:name w:val="sc_bill_header"/>
    <w:qFormat/>
    <w:rsid w:val="004C66B5"/>
    <w:pPr>
      <w:widowControl w:val="0"/>
      <w:suppressAutoHyphens/>
      <w:spacing w:after="0" w:line="240" w:lineRule="auto"/>
      <w:jc w:val="center"/>
    </w:pPr>
    <w:rPr>
      <w:b/>
      <w:caps/>
      <w:sz w:val="30"/>
    </w:rPr>
  </w:style>
  <w:style w:type="paragraph" w:customStyle="1" w:styleId="schouseresolutionbythis">
    <w:name w:val="sc_house_resolution_by_this"/>
    <w:qFormat/>
    <w:rsid w:val="004C66B5"/>
    <w:pPr>
      <w:widowControl w:val="0"/>
      <w:suppressAutoHyphens/>
      <w:spacing w:after="0" w:line="240" w:lineRule="auto"/>
      <w:jc w:val="both"/>
    </w:pPr>
  </w:style>
  <w:style w:type="paragraph" w:customStyle="1" w:styleId="schouseresolutionclippageattorney">
    <w:name w:val="sc_house_resolution_clip_page_attorney"/>
    <w:qFormat/>
    <w:rsid w:val="004C66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C66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C66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C66B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C66B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C66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C66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C66B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C66B5"/>
    <w:pPr>
      <w:widowControl w:val="0"/>
      <w:suppressAutoHyphens/>
      <w:spacing w:after="0" w:line="240" w:lineRule="auto"/>
      <w:jc w:val="both"/>
    </w:pPr>
    <w:rPr>
      <w:caps/>
    </w:rPr>
  </w:style>
  <w:style w:type="paragraph" w:customStyle="1" w:styleId="schouseresolutionemptyline">
    <w:name w:val="sc_house_resolution_empty_line"/>
    <w:qFormat/>
    <w:rsid w:val="004C66B5"/>
    <w:pPr>
      <w:widowControl w:val="0"/>
      <w:suppressAutoHyphens/>
      <w:spacing w:after="0" w:line="240" w:lineRule="auto"/>
      <w:jc w:val="both"/>
    </w:pPr>
  </w:style>
  <w:style w:type="paragraph" w:customStyle="1" w:styleId="schouseresolutionfurtherresolved">
    <w:name w:val="sc_house_resolution_further_resolved"/>
    <w:qFormat/>
    <w:rsid w:val="004C66B5"/>
    <w:pPr>
      <w:widowControl w:val="0"/>
      <w:suppressAutoHyphens/>
      <w:spacing w:after="0" w:line="240" w:lineRule="auto"/>
      <w:jc w:val="both"/>
    </w:pPr>
  </w:style>
  <w:style w:type="paragraph" w:customStyle="1" w:styleId="schouseresolutionheader">
    <w:name w:val="sc_house_resolution_header"/>
    <w:qFormat/>
    <w:rsid w:val="004C66B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C66B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C66B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C66B5"/>
    <w:pPr>
      <w:widowControl w:val="0"/>
      <w:suppressLineNumbers/>
      <w:suppressAutoHyphens/>
      <w:jc w:val="left"/>
    </w:pPr>
    <w:rPr>
      <w:b/>
    </w:rPr>
  </w:style>
  <w:style w:type="paragraph" w:customStyle="1" w:styleId="schouseresolutionjackettitle">
    <w:name w:val="sc_house_resolution_jacket_title"/>
    <w:qFormat/>
    <w:rsid w:val="004C66B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C66B5"/>
    <w:pPr>
      <w:widowControl w:val="0"/>
      <w:suppressAutoHyphens/>
      <w:spacing w:after="0" w:line="360" w:lineRule="auto"/>
      <w:jc w:val="both"/>
    </w:pPr>
  </w:style>
  <w:style w:type="paragraph" w:customStyle="1" w:styleId="scresolutionwhereas">
    <w:name w:val="sc_resolution_whereas"/>
    <w:qFormat/>
    <w:rsid w:val="004C66B5"/>
    <w:pPr>
      <w:widowControl w:val="0"/>
      <w:suppressAutoHyphens/>
      <w:spacing w:after="0" w:line="360" w:lineRule="auto"/>
      <w:jc w:val="both"/>
    </w:pPr>
  </w:style>
  <w:style w:type="paragraph" w:customStyle="1" w:styleId="schouseresolutionxx">
    <w:name w:val="sc_house_resolution_xx"/>
    <w:qFormat/>
    <w:rsid w:val="004C66B5"/>
    <w:pPr>
      <w:widowControl w:val="0"/>
      <w:suppressAutoHyphens/>
      <w:spacing w:after="0" w:line="240" w:lineRule="auto"/>
      <w:jc w:val="center"/>
    </w:pPr>
  </w:style>
  <w:style w:type="paragraph" w:customStyle="1" w:styleId="BillDots0">
    <w:name w:val="BillDots"/>
    <w:basedOn w:val="Normal"/>
    <w:autoRedefine/>
    <w:qFormat/>
    <w:rsid w:val="004C66B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C66B5"/>
    <w:rPr>
      <w:color w:val="0000FF" w:themeColor="hyperlink"/>
      <w:u w:val="single"/>
    </w:rPr>
  </w:style>
  <w:style w:type="paragraph" w:customStyle="1" w:styleId="Numbers">
    <w:name w:val="Numbers"/>
    <w:basedOn w:val="BillDots0"/>
    <w:qFormat/>
    <w:rsid w:val="004C66B5"/>
    <w:pPr>
      <w:tabs>
        <w:tab w:val="right" w:pos="5904"/>
      </w:tabs>
    </w:pPr>
  </w:style>
  <w:style w:type="character" w:customStyle="1" w:styleId="scclippagepath">
    <w:name w:val="sc_clip_page_path"/>
    <w:uiPriority w:val="1"/>
    <w:qFormat/>
    <w:rsid w:val="004C66B5"/>
    <w:rPr>
      <w:rFonts w:ascii="Times New Roman" w:hAnsi="Times New Roman"/>
      <w:caps/>
      <w:smallCaps w:val="0"/>
      <w:sz w:val="22"/>
    </w:rPr>
  </w:style>
  <w:style w:type="paragraph" w:customStyle="1" w:styleId="scconresoattyda">
    <w:name w:val="sc_con_reso_atty_da"/>
    <w:qFormat/>
    <w:rsid w:val="004C66B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C66B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C66B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C66B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C66B5"/>
    <w:pPr>
      <w:widowControl w:val="0"/>
      <w:suppressAutoHyphens/>
      <w:spacing w:after="0" w:line="240" w:lineRule="auto"/>
      <w:jc w:val="both"/>
    </w:pPr>
  </w:style>
  <w:style w:type="paragraph" w:customStyle="1" w:styleId="scjrregattydadocno">
    <w:name w:val="sc_jrreg_atty_da_docno"/>
    <w:basedOn w:val="Normal"/>
    <w:qFormat/>
    <w:rsid w:val="004C66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C66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C66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C66B5"/>
    <w:rPr>
      <w:rFonts w:ascii="Times New Roman" w:hAnsi="Times New Roman"/>
      <w:b/>
      <w:caps/>
      <w:smallCaps w:val="0"/>
      <w:sz w:val="24"/>
    </w:rPr>
  </w:style>
  <w:style w:type="paragraph" w:customStyle="1" w:styleId="scjrregfooter">
    <w:name w:val="sc_jrreg_footer"/>
    <w:qFormat/>
    <w:rsid w:val="004C66B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C66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C66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C66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C66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C66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C66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C66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C66B5"/>
    <w:pPr>
      <w:widowControl w:val="0"/>
      <w:suppressAutoHyphens/>
      <w:spacing w:after="0" w:line="360" w:lineRule="auto"/>
      <w:jc w:val="both"/>
    </w:pPr>
  </w:style>
  <w:style w:type="paragraph" w:customStyle="1" w:styleId="scresolutionbody">
    <w:name w:val="sc_resolution_body"/>
    <w:qFormat/>
    <w:rsid w:val="004C66B5"/>
    <w:pPr>
      <w:widowControl w:val="0"/>
      <w:suppressAutoHyphens/>
      <w:spacing w:after="0" w:line="360" w:lineRule="auto"/>
      <w:jc w:val="both"/>
    </w:pPr>
  </w:style>
  <w:style w:type="paragraph" w:customStyle="1" w:styleId="scresolutionclippagebottom">
    <w:name w:val="sc_resolution_clip_page_bottom"/>
    <w:qFormat/>
    <w:rsid w:val="004C66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C66B5"/>
    <w:pPr>
      <w:widowControl w:val="0"/>
      <w:suppressAutoHyphens/>
      <w:spacing w:after="0" w:line="240" w:lineRule="auto"/>
      <w:jc w:val="both"/>
    </w:pPr>
  </w:style>
  <w:style w:type="paragraph" w:customStyle="1" w:styleId="scresolutionfooter">
    <w:name w:val="sc_resolution_footer"/>
    <w:link w:val="scresolutionfooterChar"/>
    <w:qFormat/>
    <w:rsid w:val="004C66B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C66B5"/>
    <w:rPr>
      <w:rFonts w:eastAsia="Times New Roman" w:cs="Times New Roman"/>
      <w:szCs w:val="20"/>
    </w:rPr>
  </w:style>
  <w:style w:type="paragraph" w:customStyle="1" w:styleId="scresolutionheader">
    <w:name w:val="sc_resolution_header"/>
    <w:qFormat/>
    <w:rsid w:val="004C66B5"/>
    <w:pPr>
      <w:widowControl w:val="0"/>
      <w:suppressAutoHyphens/>
      <w:spacing w:after="0" w:line="240" w:lineRule="auto"/>
      <w:jc w:val="center"/>
    </w:pPr>
    <w:rPr>
      <w:b/>
      <w:caps/>
      <w:sz w:val="30"/>
    </w:rPr>
  </w:style>
  <w:style w:type="paragraph" w:customStyle="1" w:styleId="scresolutiontitle">
    <w:name w:val="sc_resolution_title"/>
    <w:qFormat/>
    <w:rsid w:val="004C66B5"/>
    <w:pPr>
      <w:widowControl w:val="0"/>
      <w:suppressAutoHyphens/>
      <w:spacing w:after="0" w:line="240" w:lineRule="auto"/>
      <w:jc w:val="both"/>
    </w:pPr>
    <w:rPr>
      <w:caps/>
    </w:rPr>
  </w:style>
  <w:style w:type="paragraph" w:customStyle="1" w:styleId="scresolutionxx">
    <w:name w:val="sc_resolution_xx"/>
    <w:qFormat/>
    <w:rsid w:val="004C66B5"/>
    <w:pPr>
      <w:widowControl w:val="0"/>
      <w:suppressAutoHyphens/>
      <w:spacing w:after="0" w:line="240" w:lineRule="auto"/>
      <w:jc w:val="center"/>
    </w:pPr>
  </w:style>
  <w:style w:type="character" w:customStyle="1" w:styleId="scSECTIONS">
    <w:name w:val="sc_SECTIONS"/>
    <w:uiPriority w:val="1"/>
    <w:qFormat/>
    <w:rsid w:val="004C66B5"/>
    <w:rPr>
      <w:rFonts w:ascii="Times New Roman" w:hAnsi="Times New Roman"/>
      <w:b w:val="0"/>
      <w:i w:val="0"/>
      <w:caps/>
      <w:smallCaps w:val="0"/>
      <w:color w:val="auto"/>
      <w:sz w:val="22"/>
    </w:rPr>
  </w:style>
  <w:style w:type="character" w:customStyle="1" w:styleId="scsenateclippagepath">
    <w:name w:val="sc_senate_clip_page_path"/>
    <w:uiPriority w:val="1"/>
    <w:qFormat/>
    <w:rsid w:val="004C66B5"/>
    <w:rPr>
      <w:rFonts w:ascii="Times New Roman" w:hAnsi="Times New Roman"/>
      <w:caps/>
      <w:smallCaps w:val="0"/>
      <w:sz w:val="22"/>
    </w:rPr>
  </w:style>
  <w:style w:type="paragraph" w:customStyle="1" w:styleId="scsenateresolutionbody">
    <w:name w:val="sc_senate_resolution_body"/>
    <w:qFormat/>
    <w:rsid w:val="004C66B5"/>
    <w:pPr>
      <w:widowControl w:val="0"/>
      <w:suppressAutoHyphens/>
      <w:spacing w:after="0" w:line="360" w:lineRule="auto"/>
      <w:jc w:val="both"/>
    </w:pPr>
  </w:style>
  <w:style w:type="paragraph" w:customStyle="1" w:styleId="scsenateresolutionclippagebottom">
    <w:name w:val="sc_senate_resolution_clip_page_bottom"/>
    <w:qFormat/>
    <w:rsid w:val="004C66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C66B5"/>
    <w:pPr>
      <w:widowControl w:val="0"/>
      <w:suppressLineNumbers/>
      <w:suppressAutoHyphens/>
    </w:pPr>
  </w:style>
  <w:style w:type="paragraph" w:customStyle="1" w:styleId="scsenateresolutionclippagerepdocumentname">
    <w:name w:val="sc_senate_resolution_clip_page_rep_document_name"/>
    <w:qFormat/>
    <w:rsid w:val="004C66B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C66B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C66B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C66B5"/>
    <w:rPr>
      <w:color w:val="808080"/>
    </w:rPr>
  </w:style>
  <w:style w:type="paragraph" w:customStyle="1" w:styleId="sctablecodifiedsection">
    <w:name w:val="sc_table_codified_section"/>
    <w:qFormat/>
    <w:rsid w:val="004C66B5"/>
    <w:pPr>
      <w:widowControl w:val="0"/>
      <w:suppressAutoHyphens/>
      <w:spacing w:after="0" w:line="360" w:lineRule="auto"/>
    </w:pPr>
  </w:style>
  <w:style w:type="paragraph" w:customStyle="1" w:styleId="sctableln">
    <w:name w:val="sc_table_ln"/>
    <w:qFormat/>
    <w:rsid w:val="004C66B5"/>
    <w:pPr>
      <w:widowControl w:val="0"/>
      <w:suppressAutoHyphens/>
      <w:spacing w:after="0" w:line="360" w:lineRule="auto"/>
      <w:jc w:val="right"/>
    </w:pPr>
  </w:style>
  <w:style w:type="paragraph" w:customStyle="1" w:styleId="sctablenoncodifiedsection">
    <w:name w:val="sc_table_non_codified_section"/>
    <w:qFormat/>
    <w:rsid w:val="004C66B5"/>
    <w:pPr>
      <w:widowControl w:val="0"/>
      <w:suppressAutoHyphens/>
      <w:spacing w:after="0" w:line="360" w:lineRule="auto"/>
    </w:pPr>
  </w:style>
  <w:style w:type="paragraph" w:customStyle="1" w:styleId="scresolutionmembers">
    <w:name w:val="sc_resolution_members"/>
    <w:qFormat/>
    <w:rsid w:val="004C66B5"/>
    <w:pPr>
      <w:widowControl w:val="0"/>
      <w:suppressAutoHyphens/>
      <w:spacing w:after="0" w:line="360" w:lineRule="auto"/>
      <w:jc w:val="both"/>
    </w:pPr>
  </w:style>
  <w:style w:type="paragraph" w:customStyle="1" w:styleId="scdraftheader">
    <w:name w:val="sc_draft_header"/>
    <w:qFormat/>
    <w:rsid w:val="004C66B5"/>
    <w:pPr>
      <w:widowControl w:val="0"/>
      <w:suppressAutoHyphens/>
      <w:spacing w:after="0" w:line="240" w:lineRule="auto"/>
    </w:pPr>
  </w:style>
  <w:style w:type="paragraph" w:customStyle="1" w:styleId="scemptyline">
    <w:name w:val="sc_empty_line"/>
    <w:qFormat/>
    <w:rsid w:val="004C66B5"/>
    <w:pPr>
      <w:widowControl w:val="0"/>
      <w:suppressAutoHyphens/>
      <w:spacing w:after="0" w:line="360" w:lineRule="auto"/>
      <w:jc w:val="both"/>
    </w:pPr>
  </w:style>
  <w:style w:type="paragraph" w:customStyle="1" w:styleId="scemptylineheader">
    <w:name w:val="sc_emptyline_header"/>
    <w:qFormat/>
    <w:rsid w:val="004C66B5"/>
    <w:pPr>
      <w:widowControl w:val="0"/>
      <w:suppressAutoHyphens/>
      <w:spacing w:after="0" w:line="240" w:lineRule="auto"/>
      <w:jc w:val="both"/>
    </w:pPr>
  </w:style>
  <w:style w:type="character" w:customStyle="1" w:styleId="scinsert">
    <w:name w:val="sc_insert"/>
    <w:uiPriority w:val="1"/>
    <w:qFormat/>
    <w:rsid w:val="004C66B5"/>
    <w:rPr>
      <w:caps w:val="0"/>
      <w:smallCaps w:val="0"/>
      <w:strike w:val="0"/>
      <w:dstrike w:val="0"/>
      <w:vanish w:val="0"/>
      <w:u w:val="single"/>
      <w:vertAlign w:val="baseline"/>
    </w:rPr>
  </w:style>
  <w:style w:type="character" w:customStyle="1" w:styleId="scinsertblue">
    <w:name w:val="sc_insert_blue"/>
    <w:uiPriority w:val="1"/>
    <w:qFormat/>
    <w:rsid w:val="004C66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C66B5"/>
    <w:rPr>
      <w:caps w:val="0"/>
      <w:smallCaps w:val="0"/>
      <w:strike w:val="0"/>
      <w:dstrike w:val="0"/>
      <w:vanish w:val="0"/>
      <w:color w:val="0070C0"/>
      <w:u w:val="none"/>
      <w:vertAlign w:val="baseline"/>
    </w:rPr>
  </w:style>
  <w:style w:type="character" w:customStyle="1" w:styleId="scinsertred">
    <w:name w:val="sc_insert_red"/>
    <w:uiPriority w:val="1"/>
    <w:qFormat/>
    <w:rsid w:val="004C66B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C66B5"/>
    <w:rPr>
      <w:caps w:val="0"/>
      <w:smallCaps w:val="0"/>
      <w:strike w:val="0"/>
      <w:dstrike w:val="0"/>
      <w:vanish w:val="0"/>
      <w:color w:val="FF0000"/>
      <w:u w:val="none"/>
      <w:vertAlign w:val="baseline"/>
    </w:rPr>
  </w:style>
  <w:style w:type="character" w:customStyle="1" w:styleId="scstrike">
    <w:name w:val="sc_strike"/>
    <w:uiPriority w:val="1"/>
    <w:qFormat/>
    <w:rsid w:val="004C66B5"/>
    <w:rPr>
      <w:strike/>
      <w:dstrike w:val="0"/>
    </w:rPr>
  </w:style>
  <w:style w:type="character" w:customStyle="1" w:styleId="scstrikeblue">
    <w:name w:val="sc_strike_blue"/>
    <w:uiPriority w:val="1"/>
    <w:qFormat/>
    <w:rsid w:val="004C66B5"/>
    <w:rPr>
      <w:strike/>
      <w:dstrike w:val="0"/>
      <w:color w:val="0070C0"/>
    </w:rPr>
  </w:style>
  <w:style w:type="character" w:customStyle="1" w:styleId="scstrikered">
    <w:name w:val="sc_strike_red"/>
    <w:uiPriority w:val="1"/>
    <w:qFormat/>
    <w:rsid w:val="004C66B5"/>
    <w:rPr>
      <w:strike/>
      <w:dstrike w:val="0"/>
      <w:color w:val="FF0000"/>
    </w:rPr>
  </w:style>
  <w:style w:type="character" w:customStyle="1" w:styleId="scstrikebluenoncodified">
    <w:name w:val="sc_strike_blue_non_codified"/>
    <w:uiPriority w:val="1"/>
    <w:qFormat/>
    <w:rsid w:val="004C66B5"/>
    <w:rPr>
      <w:strike/>
      <w:dstrike w:val="0"/>
      <w:color w:val="0070C0"/>
      <w:lang w:val="en-US"/>
    </w:rPr>
  </w:style>
  <w:style w:type="character" w:customStyle="1" w:styleId="scstrikerednoncodified">
    <w:name w:val="sc_strike_red_non_codified"/>
    <w:uiPriority w:val="1"/>
    <w:qFormat/>
    <w:rsid w:val="004C66B5"/>
    <w:rPr>
      <w:strike/>
      <w:dstrike w:val="0"/>
      <w:color w:val="FF0000"/>
    </w:rPr>
  </w:style>
  <w:style w:type="paragraph" w:customStyle="1" w:styleId="scnowthereforebold">
    <w:name w:val="sc_now_therefore_bold"/>
    <w:uiPriority w:val="1"/>
    <w:qFormat/>
    <w:rsid w:val="004C66B5"/>
    <w:pPr>
      <w:widowControl w:val="0"/>
      <w:suppressAutoHyphens/>
      <w:spacing w:after="0" w:line="480" w:lineRule="auto"/>
    </w:pPr>
    <w:rPr>
      <w:rFonts w:eastAsia="Calibri" w:cs="Times New Roman"/>
    </w:rPr>
  </w:style>
  <w:style w:type="paragraph" w:customStyle="1" w:styleId="scbillsiglines">
    <w:name w:val="sc_bill_sig_lines"/>
    <w:qFormat/>
    <w:rsid w:val="004C66B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C66B5"/>
  </w:style>
  <w:style w:type="paragraph" w:customStyle="1" w:styleId="scbillendxx">
    <w:name w:val="sc_bill_end_xx"/>
    <w:qFormat/>
    <w:rsid w:val="004C66B5"/>
    <w:pPr>
      <w:widowControl w:val="0"/>
      <w:suppressAutoHyphens/>
      <w:spacing w:after="0" w:line="240" w:lineRule="auto"/>
      <w:jc w:val="center"/>
    </w:pPr>
  </w:style>
  <w:style w:type="character" w:customStyle="1" w:styleId="scbillheader1">
    <w:name w:val="sc_bill_header1"/>
    <w:uiPriority w:val="1"/>
    <w:qFormat/>
    <w:rsid w:val="004C66B5"/>
  </w:style>
  <w:style w:type="character" w:customStyle="1" w:styleId="scresolutionbody1">
    <w:name w:val="sc_resolution_body1"/>
    <w:uiPriority w:val="1"/>
    <w:qFormat/>
    <w:rsid w:val="004C66B5"/>
  </w:style>
  <w:style w:type="character" w:styleId="Strong">
    <w:name w:val="Strong"/>
    <w:basedOn w:val="DefaultParagraphFont"/>
    <w:uiPriority w:val="22"/>
    <w:qFormat/>
    <w:rsid w:val="004C66B5"/>
    <w:rPr>
      <w:b/>
      <w:bCs/>
    </w:rPr>
  </w:style>
  <w:style w:type="character" w:customStyle="1" w:styleId="scamendhouse">
    <w:name w:val="sc_amend_house"/>
    <w:uiPriority w:val="1"/>
    <w:qFormat/>
    <w:rsid w:val="004C66B5"/>
    <w:rPr>
      <w:bdr w:val="none" w:sz="0" w:space="0" w:color="auto"/>
      <w:shd w:val="clear" w:color="auto" w:fill="FDE9D9" w:themeFill="accent6" w:themeFillTint="33"/>
    </w:rPr>
  </w:style>
  <w:style w:type="character" w:customStyle="1" w:styleId="scamendsenate">
    <w:name w:val="sc_amend_senate"/>
    <w:uiPriority w:val="1"/>
    <w:qFormat/>
    <w:rsid w:val="004C66B5"/>
    <w:rPr>
      <w:bdr w:val="none" w:sz="0" w:space="0" w:color="auto"/>
      <w:shd w:val="clear" w:color="auto" w:fill="E5DFEC" w:themeFill="accent4" w:themeFillTint="33"/>
    </w:rPr>
  </w:style>
  <w:style w:type="paragraph" w:styleId="Revision">
    <w:name w:val="Revision"/>
    <w:hidden/>
    <w:uiPriority w:val="99"/>
    <w:semiHidden/>
    <w:rsid w:val="004C66B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A6B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2&amp;session=125&amp;summary=B" TargetMode="External" Id="Ra62be85f1aca4fc7" /><Relationship Type="http://schemas.openxmlformats.org/officeDocument/2006/relationships/hyperlink" Target="https://www.scstatehouse.gov/sess125_2023-2024/prever/5572_20240626.docx" TargetMode="External" Id="R31e6f4c52d0e47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98f6c96e-a6d4-40bb-a37b-16d6cea96277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e054a6ab-ee74-42c5-a43c-3f120b16913e</T_BILL_REQUEST_REQUEST>
  <T_BILL_R_ORIGINALDRAFT>43258fd7-853f-44e6-85ba-0e5ce00715d9</T_BILL_R_ORIGINALDRAFT>
  <T_BILL_SPONSOR_SPONSOR>7dd4f309-dfcd-4edf-9cba-f0144eec17d6</T_BILL_SPONSOR_SPONSOR>
  <T_BILL_T_BILLNAME>[5572]</T_BILL_T_BILLNAME>
  <T_BILL_T_BILLNUMBER>5572</T_BILL_T_BILLNUMBER>
  <T_BILL_T_BILLTITLE>TO EXPRESS THE PROFOUND SORROW OF THE MEMBERS OF THE SOUTH CAROLINA HOUSE OF REPRESENTATIVES UPON THE PASSING OF Dr. Thomas Perrin Jones OF Sumter COUNTY AND TO EXTEND THEIR DEEPEST SYMPATHY TO HIS LARGE AND LOVING FAMILY AND HIS MANY FRIENDS.</T_BILL_T_BILLTITLE>
  <T_BILL_T_CHAMBER>house</T_BILL_T_CHAMBER>
  <T_BILL_T_FILENAME> </T_BILL_T_FILENAME>
  <T_BILL_T_LEGTYPE>resolution</T_BILL_T_LEGTYPE>
  <T_BILL_T_SUBJECT>Dr. Thomas Jones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1949</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2024-06-14T17:59:00Z</cp:lastPrinted>
  <dcterms:created xsi:type="dcterms:W3CDTF">2024-06-18T14:06:00Z</dcterms:created>
  <dcterms:modified xsi:type="dcterms:W3CDTF">2024-06-18T14:06:00Z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