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5594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Forrest, Alexander, Anderson, Atkinson, Bailey, Ballentine, Bamberg, Bannister, Bauer, Beach, Bernstein, Blackwell, Bradley, Brewer, Brittain, Burns, Bustos, Calhoon, Carter, Caskey, Chapman, Chumley, Clyburn, Cobb-Hunter, Collins, Connell, B.J. Cox, B.L. Cox, Crawford, Cromer, Davis, Dillard, Elliott, Erickson, Felder,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LC-0468HDB-RM24.docx</w:t>
      </w:r>
    </w:p>
    <w:p>
      <w:pPr>
        <w:widowControl w:val="false"/>
        <w:spacing w:after="0"/>
        <w:jc w:val="left"/>
      </w:pPr>
    </w:p>
    <w:p>
      <w:pPr>
        <w:widowControl w:val="false"/>
        <w:spacing w:after="0"/>
        <w:jc w:val="left"/>
      </w:pPr>
      <w:r>
        <w:rPr>
          <w:rFonts w:ascii="Times New Roman"/>
          <w:sz w:val="22"/>
        </w:rPr>
        <w:t xml:space="preserve">Introduced in the House on June 26, 2024</w:t>
      </w:r>
    </w:p>
    <w:p>
      <w:pPr>
        <w:widowControl w:val="false"/>
        <w:spacing w:after="0"/>
        <w:jc w:val="left"/>
      </w:pPr>
      <w:r>
        <w:rPr>
          <w:rFonts w:ascii="Times New Roman"/>
          <w:sz w:val="22"/>
        </w:rPr>
        <w:t xml:space="preserve">Adopted by the House on June 26, 2024</w:t>
      </w:r>
    </w:p>
    <w:p>
      <w:pPr>
        <w:widowControl w:val="false"/>
        <w:spacing w:after="0"/>
        <w:jc w:val="left"/>
      </w:pPr>
    </w:p>
    <w:p>
      <w:pPr>
        <w:widowControl w:val="false"/>
        <w:spacing w:after="0"/>
        <w:jc w:val="left"/>
      </w:pPr>
      <w:r>
        <w:rPr>
          <w:rFonts w:ascii="Times New Roman"/>
          <w:sz w:val="22"/>
        </w:rPr>
        <w:t xml:space="preserve">Summary: Linda Martell, trailblazing country singer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6/26/2024</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797c583a3a36448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bd369e05a884b54">
        <w:r>
          <w:rPr>
            <w:rStyle w:val="Hyperlink"/>
            <w:u w:val="single"/>
          </w:rPr>
          <w:t>06/26/2024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C8A508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96CD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210BE" w14:paraId="48DB32D0" w14:textId="77033497">
          <w:pPr>
            <w:pStyle w:val="scresolutiontitle"/>
          </w:pPr>
          <w:r>
            <w:t>TO RECOGNIZE AND HONOR ONE OF THE PALMETTO STATE’S FINEST NATIVE DAUGHTERS, COUNTRY MUSIC TRAILBLAZER LINDA MARTELL, AND TO CONGRATULATE HER ON HER RECENT EIGHTY-THIRD BIRTHDAY.</w:t>
          </w:r>
        </w:p>
      </w:sdtContent>
    </w:sdt>
    <w:p w:rsidR="0010776B" w:rsidP="00091FD9" w:rsidRDefault="0010776B" w14:paraId="48DB32D1" w14:textId="56627158">
      <w:pPr>
        <w:pStyle w:val="scresolutiontitle"/>
      </w:pPr>
    </w:p>
    <w:p w:rsidR="0081549C" w:rsidP="0081549C" w:rsidRDefault="008C3A19" w14:paraId="013ABDF6" w14:textId="0F503300">
      <w:pPr>
        <w:pStyle w:val="scresolutionwhereas"/>
      </w:pPr>
      <w:bookmarkStart w:name="wa_8c60e96a1" w:id="0"/>
      <w:r w:rsidRPr="00084D53">
        <w:t>W</w:t>
      </w:r>
      <w:bookmarkEnd w:id="0"/>
      <w:r w:rsidRPr="00084D53">
        <w:t>hereas,</w:t>
      </w:r>
      <w:r w:rsidR="001347EE">
        <w:t xml:space="preserve"> </w:t>
      </w:r>
      <w:r w:rsidR="0081549C">
        <w:t xml:space="preserve">a pioneering force hailed as the unsung hero of </w:t>
      </w:r>
      <w:r w:rsidR="008014A4">
        <w:t>her</w:t>
      </w:r>
      <w:r w:rsidR="0081549C">
        <w:t xml:space="preserve"> genre, Linda Martell was the first commercially successful Black female artist in country music.</w:t>
      </w:r>
      <w:r w:rsidR="007B45FA">
        <w:t xml:space="preserve"> </w:t>
      </w:r>
      <w:r w:rsidRPr="007B45FA" w:rsidR="007B45FA">
        <w:t>In 1969, Martell had the highest peaking single by a Black female country artist on the Billboard Hot Country Singles chart in the history of the genre. This record, set by Martell’s “Color Him Father,” #22 on the 1969 chart, held until Beyonc</w:t>
      </w:r>
      <w:r w:rsidR="00CB0F87">
        <w:t>é</w:t>
      </w:r>
      <w:r w:rsidRPr="007B45FA" w:rsidR="007B45FA">
        <w:t>’s “Texas Hold ’Em” debuted at #1 in February 2024.</w:t>
      </w:r>
      <w:r w:rsidR="0081549C">
        <w:t xml:space="preserve"> Notably, Martell was also the first Black woman to play the </w:t>
      </w:r>
      <w:r w:rsidRPr="0073070A" w:rsidR="0081549C">
        <w:rPr>
          <w:i/>
          <w:iCs/>
        </w:rPr>
        <w:t>Grand Ole Opry</w:t>
      </w:r>
      <w:r w:rsidR="0081549C">
        <w:t xml:space="preserve"> stage; and</w:t>
      </w:r>
      <w:bookmarkStart w:name="open_doc_here" w:id="1"/>
      <w:bookmarkEnd w:id="1"/>
    </w:p>
    <w:p w:rsidR="0081549C" w:rsidP="0081549C" w:rsidRDefault="0081549C" w14:paraId="4596484E" w14:textId="77777777">
      <w:pPr>
        <w:pStyle w:val="scresolutionwhereas"/>
      </w:pPr>
    </w:p>
    <w:p w:rsidR="0081549C" w:rsidP="0081549C" w:rsidRDefault="0081549C" w14:paraId="3160AC2F" w14:textId="11529059">
      <w:pPr>
        <w:pStyle w:val="scresolutionwhereas"/>
      </w:pPr>
      <w:bookmarkStart w:name="wa_3d3eb163d" w:id="2"/>
      <w:r>
        <w:t>W</w:t>
      </w:r>
      <w:bookmarkEnd w:id="2"/>
      <w:r>
        <w:t xml:space="preserve">hereas, from humble beginnings in her home </w:t>
      </w:r>
      <w:r w:rsidR="00463207">
        <w:t>s</w:t>
      </w:r>
      <w:r>
        <w:t>tate</w:t>
      </w:r>
      <w:r w:rsidR="00463207">
        <w:t xml:space="preserve"> of </w:t>
      </w:r>
      <w:r>
        <w:t xml:space="preserve">South Carolina, Martell began performing with her family before being discovered as a solo act at Charleston Air Force Base. She moved to Nashville in 1969 and released her Top 25 charting debut single the same year, which preceded her first and only album, </w:t>
      </w:r>
      <w:r w:rsidRPr="0033202E">
        <w:rPr>
          <w:i/>
          <w:iCs/>
        </w:rPr>
        <w:t>Color Me Country</w:t>
      </w:r>
      <w:r>
        <w:t>. The album climbed to the Top 40 on the Billboard Top Country Album chart, featur</w:t>
      </w:r>
      <w:r w:rsidR="006D7565">
        <w:t>ed</w:t>
      </w:r>
      <w:r>
        <w:t xml:space="preserve"> three charting singles</w:t>
      </w:r>
      <w:r w:rsidR="006D7565">
        <w:t>,</w:t>
      </w:r>
      <w:r>
        <w:t xml:space="preserve"> and receiv</w:t>
      </w:r>
      <w:r w:rsidR="006D7565">
        <w:t>ed</w:t>
      </w:r>
      <w:r>
        <w:t xml:space="preserve"> this praise from Billboard for authenticity: “Linda impresses as a female Charley Pride. She has a terrific style and a true feeling for a country lyric.” The album earned bookings for Martell on </w:t>
      </w:r>
      <w:r w:rsidRPr="008D36B0">
        <w:rPr>
          <w:i/>
          <w:iCs/>
        </w:rPr>
        <w:t>Hee Haw</w:t>
      </w:r>
      <w:r>
        <w:t xml:space="preserve"> and package shows with Waylon Jennings and Hank Snow, as well as the first of twelve appearances on the </w:t>
      </w:r>
      <w:r w:rsidRPr="0073070A">
        <w:rPr>
          <w:i/>
          <w:iCs/>
        </w:rPr>
        <w:t>Grand Ole Opry</w:t>
      </w:r>
      <w:r>
        <w:t>; and</w:t>
      </w:r>
    </w:p>
    <w:p w:rsidR="0081549C" w:rsidP="0081549C" w:rsidRDefault="0081549C" w14:paraId="2F971788" w14:textId="77777777">
      <w:pPr>
        <w:pStyle w:val="scresolutionwhereas"/>
      </w:pPr>
    </w:p>
    <w:p w:rsidR="0081549C" w:rsidP="0081549C" w:rsidRDefault="0081549C" w14:paraId="526E81F0" w14:textId="77777777">
      <w:pPr>
        <w:pStyle w:val="scresolutionwhereas"/>
      </w:pPr>
      <w:bookmarkStart w:name="wa_fd9f66533" w:id="3"/>
      <w:r>
        <w:t>W</w:t>
      </w:r>
      <w:bookmarkEnd w:id="3"/>
      <w:r>
        <w:t>hereas, in the 1970s, Martell blazed trails many never thought achievable, trails that continue to impact and shape the country genre today. In 2021, CMT recognized Martell with the Equal Play Award for her ground‑breaking strides. Her efforts, however, have gone mostly unrecognized by the mainstream country music industry to this day. Strong courage in her field is Linda Martell’s legacy; and</w:t>
      </w:r>
    </w:p>
    <w:p w:rsidR="0081549C" w:rsidP="0081549C" w:rsidRDefault="0081549C" w14:paraId="747BC39A" w14:textId="77777777">
      <w:pPr>
        <w:pStyle w:val="scresolutionwhereas"/>
      </w:pPr>
    </w:p>
    <w:p w:rsidR="0081549C" w:rsidP="0081549C" w:rsidRDefault="0081549C" w14:paraId="4B0BEEF8" w14:textId="3453B6E8">
      <w:pPr>
        <w:pStyle w:val="scresolutionwhereas"/>
      </w:pPr>
      <w:bookmarkStart w:name="wa_0f5346f1f" w:id="4"/>
      <w:r>
        <w:t>W</w:t>
      </w:r>
      <w:bookmarkEnd w:id="4"/>
      <w:r>
        <w:t xml:space="preserve">hereas, other Black country artists continue to carry her torch, including Rissi Palmer, who became the host of the Apple Music show she named “Color Me Country” after Martell’s renowned album. Rissi has used her platform to elevate Black female voices striving for equality in the genre. Recent acknowledgment of the impact of </w:t>
      </w:r>
      <w:r w:rsidR="003A3194">
        <w:t>Martell’s</w:t>
      </w:r>
      <w:r>
        <w:t xml:space="preserve"> legacy has come from modern artists like Maren Morris, who in 2020 recognized Martell in an Academy of Country Music award</w:t>
      </w:r>
      <w:r w:rsidR="00D0526C">
        <w:t xml:space="preserve"> </w:t>
      </w:r>
      <w:r w:rsidR="001034D0">
        <w:t>acceptance</w:t>
      </w:r>
      <w:r>
        <w:t xml:space="preserve"> speech for Female </w:t>
      </w:r>
      <w:r>
        <w:lastRenderedPageBreak/>
        <w:t xml:space="preserve">Vocalist of the Year. In addition, Beyoncé recently featured Martell on a spoken‑word track titled “The Linda Martell Show” on her eighth studio album. This album, </w:t>
      </w:r>
      <w:r w:rsidRPr="001034D0">
        <w:rPr>
          <w:i/>
          <w:iCs/>
        </w:rPr>
        <w:t>Cowboy Carter</w:t>
      </w:r>
      <w:r>
        <w:t>, further legitimized Linda Martell as the pioneer she is, and it will ensure that her music, story, and legacy are remembered always; and</w:t>
      </w:r>
    </w:p>
    <w:p w:rsidR="0081549C" w:rsidP="0081549C" w:rsidRDefault="0081549C" w14:paraId="23DB7C08" w14:textId="77777777">
      <w:pPr>
        <w:pStyle w:val="scresolutionwhereas"/>
      </w:pPr>
    </w:p>
    <w:p w:rsidR="0081549C" w:rsidP="0081549C" w:rsidRDefault="0081549C" w14:paraId="363213E0" w14:textId="77777777">
      <w:pPr>
        <w:pStyle w:val="scresolutionwhereas"/>
      </w:pPr>
      <w:bookmarkStart w:name="wa_ae7d15a02" w:id="5"/>
      <w:r>
        <w:t>W</w:t>
      </w:r>
      <w:bookmarkEnd w:id="5"/>
      <w:r>
        <w:t>hereas, appreciatively, the House takes great pleasure in celebrating the achievements of the legendary Linda Martell, one of South Carolina’s own. Now, therefore,</w:t>
      </w:r>
    </w:p>
    <w:p w:rsidRPr="00040E43" w:rsidR="008A7625" w:rsidP="006B1590" w:rsidRDefault="008A7625" w14:paraId="24BB5989" w14:textId="77777777">
      <w:pPr>
        <w:pStyle w:val="scresolutionbody"/>
      </w:pPr>
    </w:p>
    <w:p w:rsidRPr="00040E43" w:rsidR="00B9052D" w:rsidP="00FA0B1D" w:rsidRDefault="00B9052D" w14:paraId="48DB32E4" w14:textId="4BB35A68">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96CD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6554B05">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96CDA">
            <w:rPr>
              <w:rStyle w:val="scresolutionbody1"/>
            </w:rPr>
            <w:t>House of Representatives</w:t>
          </w:r>
        </w:sdtContent>
      </w:sdt>
      <w:r w:rsidRPr="00040E43">
        <w:t>, by this resolution,</w:t>
      </w:r>
      <w:r w:rsidRPr="00CB247B" w:rsidR="00CB247B">
        <w:t xml:space="preserve"> recognize and honor one of the Palmetto State’s finest native daughters, country music trailblazer Linda Martell, and congratulate her on her recent eighty‑third birthday.</w:t>
      </w:r>
    </w:p>
    <w:p w:rsidRPr="00040E43" w:rsidR="00007116" w:rsidP="00B703CB" w:rsidRDefault="00007116" w14:paraId="48DB32E7" w14:textId="77777777">
      <w:pPr>
        <w:pStyle w:val="scresolutionbody"/>
      </w:pPr>
    </w:p>
    <w:p w:rsidRPr="00040E43" w:rsidR="00B9052D" w:rsidP="00B703CB" w:rsidRDefault="00007116" w14:paraId="48DB32E8" w14:textId="0A1A15C8">
      <w:pPr>
        <w:pStyle w:val="scresolutionbody"/>
      </w:pPr>
      <w:r w:rsidRPr="00040E43">
        <w:t>Be it further resolved that a copy of this resolution be presented to</w:t>
      </w:r>
      <w:r w:rsidRPr="00040E43" w:rsidR="00B9105E">
        <w:t xml:space="preserve"> </w:t>
      </w:r>
      <w:r w:rsidRPr="00CB247B" w:rsidR="00CB247B">
        <w:t>Linda Martell</w:t>
      </w:r>
      <w:r w:rsidR="00CB247B">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2015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0E2D12B" w:rsidR="007003E1" w:rsidRDefault="00D4344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96CDA">
              <w:rPr>
                <w:noProof/>
              </w:rPr>
              <w:t>LC-0468HDB-RM24.docx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5E83"/>
    <w:rsid w:val="00021D31"/>
    <w:rsid w:val="00032E86"/>
    <w:rsid w:val="00040E43"/>
    <w:rsid w:val="0008202C"/>
    <w:rsid w:val="000843D7"/>
    <w:rsid w:val="00084D53"/>
    <w:rsid w:val="00086890"/>
    <w:rsid w:val="00091FD9"/>
    <w:rsid w:val="0009711F"/>
    <w:rsid w:val="00097234"/>
    <w:rsid w:val="00097C23"/>
    <w:rsid w:val="000C5BE4"/>
    <w:rsid w:val="000E0100"/>
    <w:rsid w:val="000E1785"/>
    <w:rsid w:val="000E546A"/>
    <w:rsid w:val="000F0874"/>
    <w:rsid w:val="000F1901"/>
    <w:rsid w:val="000F2E49"/>
    <w:rsid w:val="000F40FA"/>
    <w:rsid w:val="001034D0"/>
    <w:rsid w:val="001035F1"/>
    <w:rsid w:val="0010776B"/>
    <w:rsid w:val="00116448"/>
    <w:rsid w:val="00133E66"/>
    <w:rsid w:val="001347EE"/>
    <w:rsid w:val="00136B38"/>
    <w:rsid w:val="001373F6"/>
    <w:rsid w:val="001435A3"/>
    <w:rsid w:val="00146ED3"/>
    <w:rsid w:val="00151044"/>
    <w:rsid w:val="00177FA5"/>
    <w:rsid w:val="00185237"/>
    <w:rsid w:val="00187057"/>
    <w:rsid w:val="00194111"/>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2F6F95"/>
    <w:rsid w:val="00301B21"/>
    <w:rsid w:val="00325348"/>
    <w:rsid w:val="0032732C"/>
    <w:rsid w:val="0033202E"/>
    <w:rsid w:val="003321E4"/>
    <w:rsid w:val="00336AD0"/>
    <w:rsid w:val="003546C0"/>
    <w:rsid w:val="0036008C"/>
    <w:rsid w:val="0037079A"/>
    <w:rsid w:val="00387486"/>
    <w:rsid w:val="003A3194"/>
    <w:rsid w:val="003A4798"/>
    <w:rsid w:val="003A4F41"/>
    <w:rsid w:val="003C4DAB"/>
    <w:rsid w:val="003D01E8"/>
    <w:rsid w:val="003D0BC2"/>
    <w:rsid w:val="003E5288"/>
    <w:rsid w:val="003F5BFD"/>
    <w:rsid w:val="003F6D79"/>
    <w:rsid w:val="003F6E8C"/>
    <w:rsid w:val="00402BFB"/>
    <w:rsid w:val="00413DD3"/>
    <w:rsid w:val="0041760A"/>
    <w:rsid w:val="00417C01"/>
    <w:rsid w:val="00424656"/>
    <w:rsid w:val="004252D4"/>
    <w:rsid w:val="00436096"/>
    <w:rsid w:val="004403BD"/>
    <w:rsid w:val="00461441"/>
    <w:rsid w:val="004623E6"/>
    <w:rsid w:val="00463207"/>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64157"/>
    <w:rsid w:val="00564DF5"/>
    <w:rsid w:val="005716D6"/>
    <w:rsid w:val="0057560B"/>
    <w:rsid w:val="00577C6C"/>
    <w:rsid w:val="005834ED"/>
    <w:rsid w:val="00597923"/>
    <w:rsid w:val="005A62FE"/>
    <w:rsid w:val="005B4785"/>
    <w:rsid w:val="005C25F2"/>
    <w:rsid w:val="005C2FE2"/>
    <w:rsid w:val="005D1287"/>
    <w:rsid w:val="005E091D"/>
    <w:rsid w:val="005E2BC9"/>
    <w:rsid w:val="005E37A4"/>
    <w:rsid w:val="005F74EE"/>
    <w:rsid w:val="00605102"/>
    <w:rsid w:val="006053F5"/>
    <w:rsid w:val="00610FEF"/>
    <w:rsid w:val="00611909"/>
    <w:rsid w:val="006215AA"/>
    <w:rsid w:val="00627DCA"/>
    <w:rsid w:val="00641B1C"/>
    <w:rsid w:val="00642568"/>
    <w:rsid w:val="00666E48"/>
    <w:rsid w:val="006913C9"/>
    <w:rsid w:val="006918A3"/>
    <w:rsid w:val="0069470D"/>
    <w:rsid w:val="006B1590"/>
    <w:rsid w:val="006D58AA"/>
    <w:rsid w:val="006D7565"/>
    <w:rsid w:val="006E4451"/>
    <w:rsid w:val="006E655C"/>
    <w:rsid w:val="006E69E6"/>
    <w:rsid w:val="006F1B7E"/>
    <w:rsid w:val="007003E1"/>
    <w:rsid w:val="007070AD"/>
    <w:rsid w:val="007128C5"/>
    <w:rsid w:val="0073070A"/>
    <w:rsid w:val="00733210"/>
    <w:rsid w:val="00734F00"/>
    <w:rsid w:val="007352A5"/>
    <w:rsid w:val="0073631E"/>
    <w:rsid w:val="00736959"/>
    <w:rsid w:val="007371B4"/>
    <w:rsid w:val="00737B18"/>
    <w:rsid w:val="00740761"/>
    <w:rsid w:val="0074375C"/>
    <w:rsid w:val="00746A58"/>
    <w:rsid w:val="007720AC"/>
    <w:rsid w:val="00781DF8"/>
    <w:rsid w:val="007836CC"/>
    <w:rsid w:val="00787728"/>
    <w:rsid w:val="007917CE"/>
    <w:rsid w:val="007959D3"/>
    <w:rsid w:val="007A1965"/>
    <w:rsid w:val="007A3217"/>
    <w:rsid w:val="007A70AE"/>
    <w:rsid w:val="007B45FA"/>
    <w:rsid w:val="007C0EE1"/>
    <w:rsid w:val="007E01B6"/>
    <w:rsid w:val="007F3C86"/>
    <w:rsid w:val="007F6D64"/>
    <w:rsid w:val="008014A4"/>
    <w:rsid w:val="00810471"/>
    <w:rsid w:val="0081549C"/>
    <w:rsid w:val="008362E8"/>
    <w:rsid w:val="008410D3"/>
    <w:rsid w:val="0084249E"/>
    <w:rsid w:val="00843D27"/>
    <w:rsid w:val="00846839"/>
    <w:rsid w:val="00846FE5"/>
    <w:rsid w:val="0085786E"/>
    <w:rsid w:val="00870570"/>
    <w:rsid w:val="008730A4"/>
    <w:rsid w:val="008905D2"/>
    <w:rsid w:val="00897399"/>
    <w:rsid w:val="008A1768"/>
    <w:rsid w:val="008A489F"/>
    <w:rsid w:val="008A7625"/>
    <w:rsid w:val="008B4AC4"/>
    <w:rsid w:val="008C3A19"/>
    <w:rsid w:val="008D05D1"/>
    <w:rsid w:val="008D36B0"/>
    <w:rsid w:val="008E1DCA"/>
    <w:rsid w:val="008F0F33"/>
    <w:rsid w:val="008F4429"/>
    <w:rsid w:val="009059FF"/>
    <w:rsid w:val="00911167"/>
    <w:rsid w:val="0092634F"/>
    <w:rsid w:val="009270BA"/>
    <w:rsid w:val="0094021A"/>
    <w:rsid w:val="0094360B"/>
    <w:rsid w:val="00953783"/>
    <w:rsid w:val="0096528D"/>
    <w:rsid w:val="00965B3F"/>
    <w:rsid w:val="00982F1E"/>
    <w:rsid w:val="009B44AF"/>
    <w:rsid w:val="009C6A0B"/>
    <w:rsid w:val="009C7F19"/>
    <w:rsid w:val="009D5B0A"/>
    <w:rsid w:val="009E2BE4"/>
    <w:rsid w:val="009F0C77"/>
    <w:rsid w:val="009F4DD1"/>
    <w:rsid w:val="009F66F2"/>
    <w:rsid w:val="009F7B81"/>
    <w:rsid w:val="00A02543"/>
    <w:rsid w:val="00A210BE"/>
    <w:rsid w:val="00A41684"/>
    <w:rsid w:val="00A542E1"/>
    <w:rsid w:val="00A64E80"/>
    <w:rsid w:val="00A66C6B"/>
    <w:rsid w:val="00A7261B"/>
    <w:rsid w:val="00A72BCD"/>
    <w:rsid w:val="00A74015"/>
    <w:rsid w:val="00A741D9"/>
    <w:rsid w:val="00A77401"/>
    <w:rsid w:val="00A81312"/>
    <w:rsid w:val="00A833AB"/>
    <w:rsid w:val="00A95560"/>
    <w:rsid w:val="00A9741D"/>
    <w:rsid w:val="00AB1254"/>
    <w:rsid w:val="00AB2CC0"/>
    <w:rsid w:val="00AC34A2"/>
    <w:rsid w:val="00AC74F4"/>
    <w:rsid w:val="00AD1C9A"/>
    <w:rsid w:val="00AD4B17"/>
    <w:rsid w:val="00AD7EA3"/>
    <w:rsid w:val="00AF0102"/>
    <w:rsid w:val="00AF1A81"/>
    <w:rsid w:val="00AF69EE"/>
    <w:rsid w:val="00B00C4F"/>
    <w:rsid w:val="00B128F5"/>
    <w:rsid w:val="00B3602C"/>
    <w:rsid w:val="00B412D4"/>
    <w:rsid w:val="00B519D6"/>
    <w:rsid w:val="00B6480F"/>
    <w:rsid w:val="00B64FFF"/>
    <w:rsid w:val="00B703CB"/>
    <w:rsid w:val="00B7267F"/>
    <w:rsid w:val="00B73E39"/>
    <w:rsid w:val="00B772EF"/>
    <w:rsid w:val="00B82840"/>
    <w:rsid w:val="00B879A5"/>
    <w:rsid w:val="00B9052D"/>
    <w:rsid w:val="00B9105E"/>
    <w:rsid w:val="00BB3237"/>
    <w:rsid w:val="00BB63D6"/>
    <w:rsid w:val="00BC1E62"/>
    <w:rsid w:val="00BC695A"/>
    <w:rsid w:val="00BD086A"/>
    <w:rsid w:val="00BD4498"/>
    <w:rsid w:val="00BE0E1E"/>
    <w:rsid w:val="00BE3C22"/>
    <w:rsid w:val="00BE3C3F"/>
    <w:rsid w:val="00BE46CD"/>
    <w:rsid w:val="00C02C1B"/>
    <w:rsid w:val="00C0345E"/>
    <w:rsid w:val="00C20157"/>
    <w:rsid w:val="00C21775"/>
    <w:rsid w:val="00C21ABE"/>
    <w:rsid w:val="00C31C95"/>
    <w:rsid w:val="00C3483A"/>
    <w:rsid w:val="00C41EB9"/>
    <w:rsid w:val="00C433D3"/>
    <w:rsid w:val="00C664FC"/>
    <w:rsid w:val="00C7322B"/>
    <w:rsid w:val="00C73AFC"/>
    <w:rsid w:val="00C74E9D"/>
    <w:rsid w:val="00C826DD"/>
    <w:rsid w:val="00C82FD3"/>
    <w:rsid w:val="00C8572D"/>
    <w:rsid w:val="00C874CB"/>
    <w:rsid w:val="00C92819"/>
    <w:rsid w:val="00C93C2C"/>
    <w:rsid w:val="00CA1D63"/>
    <w:rsid w:val="00CA3BCF"/>
    <w:rsid w:val="00CB0F87"/>
    <w:rsid w:val="00CB247B"/>
    <w:rsid w:val="00CC43F5"/>
    <w:rsid w:val="00CC6B7B"/>
    <w:rsid w:val="00CD2089"/>
    <w:rsid w:val="00CE4EE6"/>
    <w:rsid w:val="00CF0D0D"/>
    <w:rsid w:val="00CF44FA"/>
    <w:rsid w:val="00D0526C"/>
    <w:rsid w:val="00D1567E"/>
    <w:rsid w:val="00D31310"/>
    <w:rsid w:val="00D37AF8"/>
    <w:rsid w:val="00D55053"/>
    <w:rsid w:val="00D64680"/>
    <w:rsid w:val="00D66B80"/>
    <w:rsid w:val="00D73A67"/>
    <w:rsid w:val="00D8028D"/>
    <w:rsid w:val="00D90CE6"/>
    <w:rsid w:val="00D970A9"/>
    <w:rsid w:val="00DB1F5E"/>
    <w:rsid w:val="00DC47B1"/>
    <w:rsid w:val="00DD6668"/>
    <w:rsid w:val="00DF3845"/>
    <w:rsid w:val="00E071A0"/>
    <w:rsid w:val="00E32D96"/>
    <w:rsid w:val="00E41911"/>
    <w:rsid w:val="00E44B57"/>
    <w:rsid w:val="00E658FD"/>
    <w:rsid w:val="00E92EEF"/>
    <w:rsid w:val="00E97AB4"/>
    <w:rsid w:val="00EA150E"/>
    <w:rsid w:val="00EA7289"/>
    <w:rsid w:val="00EE136C"/>
    <w:rsid w:val="00EF174F"/>
    <w:rsid w:val="00EF2368"/>
    <w:rsid w:val="00EF449F"/>
    <w:rsid w:val="00EF5F4D"/>
    <w:rsid w:val="00F02C5C"/>
    <w:rsid w:val="00F24442"/>
    <w:rsid w:val="00F42BA9"/>
    <w:rsid w:val="00F469D4"/>
    <w:rsid w:val="00F477DA"/>
    <w:rsid w:val="00F50AE3"/>
    <w:rsid w:val="00F63713"/>
    <w:rsid w:val="00F655B7"/>
    <w:rsid w:val="00F656BA"/>
    <w:rsid w:val="00F67CF1"/>
    <w:rsid w:val="00F7053B"/>
    <w:rsid w:val="00F728AA"/>
    <w:rsid w:val="00F840F0"/>
    <w:rsid w:val="00F87711"/>
    <w:rsid w:val="00F91CB4"/>
    <w:rsid w:val="00F935A0"/>
    <w:rsid w:val="00F96CDA"/>
    <w:rsid w:val="00FA0B1D"/>
    <w:rsid w:val="00FA294C"/>
    <w:rsid w:val="00FB0D0D"/>
    <w:rsid w:val="00FB43B4"/>
    <w:rsid w:val="00FB6B0B"/>
    <w:rsid w:val="00FB6FC2"/>
    <w:rsid w:val="00FB7896"/>
    <w:rsid w:val="00FC39D8"/>
    <w:rsid w:val="00FC6387"/>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F9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F6F9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F95"/>
    <w:rPr>
      <w:rFonts w:eastAsia="Times New Roman" w:cs="Times New Roman"/>
      <w:b/>
      <w:sz w:val="30"/>
      <w:szCs w:val="20"/>
    </w:rPr>
  </w:style>
  <w:style w:type="paragraph" w:styleId="Header">
    <w:name w:val="header"/>
    <w:basedOn w:val="Normal"/>
    <w:link w:val="HeaderChar"/>
    <w:uiPriority w:val="99"/>
    <w:unhideWhenUsed/>
    <w:rsid w:val="002F6F95"/>
    <w:pPr>
      <w:tabs>
        <w:tab w:val="center" w:pos="4680"/>
        <w:tab w:val="right" w:pos="9360"/>
      </w:tabs>
    </w:pPr>
  </w:style>
  <w:style w:type="character" w:customStyle="1" w:styleId="HeaderChar">
    <w:name w:val="Header Char"/>
    <w:basedOn w:val="DefaultParagraphFont"/>
    <w:link w:val="Header"/>
    <w:uiPriority w:val="99"/>
    <w:rsid w:val="002F6F95"/>
    <w:rPr>
      <w:rFonts w:eastAsia="Times New Roman" w:cs="Times New Roman"/>
      <w:szCs w:val="20"/>
    </w:rPr>
  </w:style>
  <w:style w:type="paragraph" w:styleId="Footer">
    <w:name w:val="footer"/>
    <w:basedOn w:val="Normal"/>
    <w:link w:val="FooterChar"/>
    <w:uiPriority w:val="99"/>
    <w:unhideWhenUsed/>
    <w:rsid w:val="002F6F95"/>
    <w:pPr>
      <w:tabs>
        <w:tab w:val="center" w:pos="4680"/>
        <w:tab w:val="right" w:pos="9360"/>
      </w:tabs>
    </w:pPr>
  </w:style>
  <w:style w:type="character" w:customStyle="1" w:styleId="FooterChar">
    <w:name w:val="Footer Char"/>
    <w:basedOn w:val="DefaultParagraphFont"/>
    <w:link w:val="Footer"/>
    <w:uiPriority w:val="99"/>
    <w:rsid w:val="002F6F95"/>
    <w:rPr>
      <w:rFonts w:eastAsia="Times New Roman" w:cs="Times New Roman"/>
      <w:szCs w:val="20"/>
    </w:rPr>
  </w:style>
  <w:style w:type="character" w:styleId="PageNumber">
    <w:name w:val="page number"/>
    <w:basedOn w:val="DefaultParagraphFont"/>
    <w:uiPriority w:val="99"/>
    <w:semiHidden/>
    <w:unhideWhenUsed/>
    <w:rsid w:val="002F6F95"/>
  </w:style>
  <w:style w:type="character" w:styleId="LineNumber">
    <w:name w:val="line number"/>
    <w:basedOn w:val="DefaultParagraphFont"/>
    <w:uiPriority w:val="99"/>
    <w:semiHidden/>
    <w:unhideWhenUsed/>
    <w:rsid w:val="002F6F95"/>
  </w:style>
  <w:style w:type="paragraph" w:customStyle="1" w:styleId="BillDots">
    <w:name w:val="Bill Dots"/>
    <w:basedOn w:val="Normal"/>
    <w:qFormat/>
    <w:rsid w:val="002F6F9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F6F95"/>
    <w:pPr>
      <w:tabs>
        <w:tab w:val="right" w:pos="5904"/>
      </w:tabs>
    </w:pPr>
  </w:style>
  <w:style w:type="paragraph" w:styleId="BalloonText">
    <w:name w:val="Balloon Text"/>
    <w:basedOn w:val="Normal"/>
    <w:link w:val="BalloonTextChar"/>
    <w:uiPriority w:val="99"/>
    <w:semiHidden/>
    <w:unhideWhenUsed/>
    <w:rsid w:val="002F6F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F95"/>
    <w:rPr>
      <w:rFonts w:ascii="Segoe UI" w:eastAsia="Times New Roman" w:hAnsi="Segoe UI" w:cs="Segoe UI"/>
      <w:sz w:val="18"/>
      <w:szCs w:val="18"/>
    </w:rPr>
  </w:style>
  <w:style w:type="paragraph" w:styleId="ListParagraph">
    <w:name w:val="List Paragraph"/>
    <w:basedOn w:val="Normal"/>
    <w:uiPriority w:val="34"/>
    <w:qFormat/>
    <w:rsid w:val="002F6F95"/>
    <w:pPr>
      <w:ind w:left="720"/>
      <w:contextualSpacing/>
    </w:pPr>
  </w:style>
  <w:style w:type="paragraph" w:customStyle="1" w:styleId="scbillheader">
    <w:name w:val="sc_bill_header"/>
    <w:qFormat/>
    <w:rsid w:val="002F6F95"/>
    <w:pPr>
      <w:widowControl w:val="0"/>
      <w:suppressAutoHyphens/>
      <w:spacing w:after="0" w:line="240" w:lineRule="auto"/>
      <w:jc w:val="center"/>
    </w:pPr>
    <w:rPr>
      <w:b/>
      <w:caps/>
      <w:sz w:val="30"/>
    </w:rPr>
  </w:style>
  <w:style w:type="paragraph" w:customStyle="1" w:styleId="schouseresolutionbythis">
    <w:name w:val="sc_house_resolution_by_this"/>
    <w:qFormat/>
    <w:rsid w:val="002F6F95"/>
    <w:pPr>
      <w:widowControl w:val="0"/>
      <w:suppressAutoHyphens/>
      <w:spacing w:after="0" w:line="240" w:lineRule="auto"/>
      <w:jc w:val="both"/>
    </w:pPr>
  </w:style>
  <w:style w:type="paragraph" w:customStyle="1" w:styleId="schouseresolutionclippageattorney">
    <w:name w:val="sc_house_resolution_clip_page_attorney"/>
    <w:qFormat/>
    <w:rsid w:val="002F6F9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F6F9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F6F9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F6F9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F6F9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F6F9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F6F9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F6F9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F6F95"/>
    <w:pPr>
      <w:widowControl w:val="0"/>
      <w:suppressAutoHyphens/>
      <w:spacing w:after="0" w:line="240" w:lineRule="auto"/>
      <w:jc w:val="both"/>
    </w:pPr>
    <w:rPr>
      <w:caps/>
    </w:rPr>
  </w:style>
  <w:style w:type="paragraph" w:customStyle="1" w:styleId="schouseresolutionemptyline">
    <w:name w:val="sc_house_resolution_empty_line"/>
    <w:qFormat/>
    <w:rsid w:val="002F6F95"/>
    <w:pPr>
      <w:widowControl w:val="0"/>
      <w:suppressAutoHyphens/>
      <w:spacing w:after="0" w:line="240" w:lineRule="auto"/>
      <w:jc w:val="both"/>
    </w:pPr>
  </w:style>
  <w:style w:type="paragraph" w:customStyle="1" w:styleId="schouseresolutionfurtherresolved">
    <w:name w:val="sc_house_resolution_further_resolved"/>
    <w:qFormat/>
    <w:rsid w:val="002F6F95"/>
    <w:pPr>
      <w:widowControl w:val="0"/>
      <w:suppressAutoHyphens/>
      <w:spacing w:after="0" w:line="240" w:lineRule="auto"/>
      <w:jc w:val="both"/>
    </w:pPr>
  </w:style>
  <w:style w:type="paragraph" w:customStyle="1" w:styleId="schouseresolutionheader">
    <w:name w:val="sc_house_resolution_header"/>
    <w:qFormat/>
    <w:rsid w:val="002F6F9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F6F9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F6F9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F6F95"/>
    <w:pPr>
      <w:widowControl w:val="0"/>
      <w:suppressLineNumbers/>
      <w:suppressAutoHyphens/>
      <w:jc w:val="left"/>
    </w:pPr>
    <w:rPr>
      <w:b/>
    </w:rPr>
  </w:style>
  <w:style w:type="paragraph" w:customStyle="1" w:styleId="schouseresolutionjackettitle">
    <w:name w:val="sc_house_resolution_jacket_title"/>
    <w:qFormat/>
    <w:rsid w:val="002F6F9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F6F95"/>
    <w:pPr>
      <w:widowControl w:val="0"/>
      <w:suppressAutoHyphens/>
      <w:spacing w:after="0" w:line="360" w:lineRule="auto"/>
      <w:jc w:val="both"/>
    </w:pPr>
  </w:style>
  <w:style w:type="paragraph" w:customStyle="1" w:styleId="scresolutionwhereas">
    <w:name w:val="sc_resolution_whereas"/>
    <w:qFormat/>
    <w:rsid w:val="002F6F95"/>
    <w:pPr>
      <w:widowControl w:val="0"/>
      <w:suppressAutoHyphens/>
      <w:spacing w:after="0" w:line="360" w:lineRule="auto"/>
      <w:jc w:val="both"/>
    </w:pPr>
  </w:style>
  <w:style w:type="paragraph" w:customStyle="1" w:styleId="schouseresolutionxx">
    <w:name w:val="sc_house_resolution_xx"/>
    <w:qFormat/>
    <w:rsid w:val="002F6F95"/>
    <w:pPr>
      <w:widowControl w:val="0"/>
      <w:suppressAutoHyphens/>
      <w:spacing w:after="0" w:line="240" w:lineRule="auto"/>
      <w:jc w:val="center"/>
    </w:pPr>
  </w:style>
  <w:style w:type="paragraph" w:customStyle="1" w:styleId="BillDots0">
    <w:name w:val="BillDots"/>
    <w:basedOn w:val="Normal"/>
    <w:autoRedefine/>
    <w:qFormat/>
    <w:rsid w:val="002F6F9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F6F95"/>
    <w:rPr>
      <w:color w:val="0000FF" w:themeColor="hyperlink"/>
      <w:u w:val="single"/>
    </w:rPr>
  </w:style>
  <w:style w:type="paragraph" w:customStyle="1" w:styleId="Numbers">
    <w:name w:val="Numbers"/>
    <w:basedOn w:val="BillDots0"/>
    <w:qFormat/>
    <w:rsid w:val="002F6F95"/>
    <w:pPr>
      <w:tabs>
        <w:tab w:val="right" w:pos="5904"/>
      </w:tabs>
    </w:pPr>
  </w:style>
  <w:style w:type="character" w:customStyle="1" w:styleId="scclippagepath">
    <w:name w:val="sc_clip_page_path"/>
    <w:uiPriority w:val="1"/>
    <w:qFormat/>
    <w:rsid w:val="002F6F95"/>
    <w:rPr>
      <w:rFonts w:ascii="Times New Roman" w:hAnsi="Times New Roman"/>
      <w:caps/>
      <w:smallCaps w:val="0"/>
      <w:sz w:val="22"/>
    </w:rPr>
  </w:style>
  <w:style w:type="paragraph" w:customStyle="1" w:styleId="scconresoattyda">
    <w:name w:val="sc_con_reso_atty_da"/>
    <w:qFormat/>
    <w:rsid w:val="002F6F9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F6F9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F6F9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F6F9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F6F95"/>
    <w:pPr>
      <w:widowControl w:val="0"/>
      <w:suppressAutoHyphens/>
      <w:spacing w:after="0" w:line="240" w:lineRule="auto"/>
      <w:jc w:val="both"/>
    </w:pPr>
  </w:style>
  <w:style w:type="paragraph" w:customStyle="1" w:styleId="scjrregattydadocno">
    <w:name w:val="sc_jrreg_atty_da_docno"/>
    <w:basedOn w:val="Normal"/>
    <w:qFormat/>
    <w:rsid w:val="002F6F9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F6F9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F6F9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F6F95"/>
    <w:rPr>
      <w:rFonts w:ascii="Times New Roman" w:hAnsi="Times New Roman"/>
      <w:b/>
      <w:caps/>
      <w:smallCaps w:val="0"/>
      <w:sz w:val="24"/>
    </w:rPr>
  </w:style>
  <w:style w:type="paragraph" w:customStyle="1" w:styleId="scjrregfooter">
    <w:name w:val="sc_jrreg_footer"/>
    <w:qFormat/>
    <w:rsid w:val="002F6F9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F6F9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F6F9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F6F9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F6F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F6F9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F6F9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F6F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F6F95"/>
    <w:pPr>
      <w:widowControl w:val="0"/>
      <w:suppressAutoHyphens/>
      <w:spacing w:after="0" w:line="360" w:lineRule="auto"/>
      <w:jc w:val="both"/>
    </w:pPr>
  </w:style>
  <w:style w:type="paragraph" w:customStyle="1" w:styleId="scresolutionbody">
    <w:name w:val="sc_resolution_body"/>
    <w:qFormat/>
    <w:rsid w:val="002F6F95"/>
    <w:pPr>
      <w:widowControl w:val="0"/>
      <w:suppressAutoHyphens/>
      <w:spacing w:after="0" w:line="360" w:lineRule="auto"/>
      <w:jc w:val="both"/>
    </w:pPr>
  </w:style>
  <w:style w:type="paragraph" w:customStyle="1" w:styleId="scresolutionclippagebottom">
    <w:name w:val="sc_resolution_clip_page_bottom"/>
    <w:qFormat/>
    <w:rsid w:val="002F6F9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F6F95"/>
    <w:pPr>
      <w:widowControl w:val="0"/>
      <w:suppressAutoHyphens/>
      <w:spacing w:after="0" w:line="240" w:lineRule="auto"/>
      <w:jc w:val="both"/>
    </w:pPr>
  </w:style>
  <w:style w:type="paragraph" w:customStyle="1" w:styleId="scresolutionfooter">
    <w:name w:val="sc_resolution_footer"/>
    <w:link w:val="scresolutionfooterChar"/>
    <w:qFormat/>
    <w:rsid w:val="002F6F9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F6F95"/>
    <w:rPr>
      <w:rFonts w:eastAsia="Times New Roman" w:cs="Times New Roman"/>
      <w:szCs w:val="20"/>
    </w:rPr>
  </w:style>
  <w:style w:type="paragraph" w:customStyle="1" w:styleId="scresolutionheader">
    <w:name w:val="sc_resolution_header"/>
    <w:qFormat/>
    <w:rsid w:val="002F6F95"/>
    <w:pPr>
      <w:widowControl w:val="0"/>
      <w:suppressAutoHyphens/>
      <w:spacing w:after="0" w:line="240" w:lineRule="auto"/>
      <w:jc w:val="center"/>
    </w:pPr>
    <w:rPr>
      <w:b/>
      <w:caps/>
      <w:sz w:val="30"/>
    </w:rPr>
  </w:style>
  <w:style w:type="paragraph" w:customStyle="1" w:styleId="scresolutiontitle">
    <w:name w:val="sc_resolution_title"/>
    <w:qFormat/>
    <w:rsid w:val="002F6F95"/>
    <w:pPr>
      <w:widowControl w:val="0"/>
      <w:suppressAutoHyphens/>
      <w:spacing w:after="0" w:line="240" w:lineRule="auto"/>
      <w:jc w:val="both"/>
    </w:pPr>
    <w:rPr>
      <w:caps/>
    </w:rPr>
  </w:style>
  <w:style w:type="paragraph" w:customStyle="1" w:styleId="scresolutionxx">
    <w:name w:val="sc_resolution_xx"/>
    <w:qFormat/>
    <w:rsid w:val="002F6F95"/>
    <w:pPr>
      <w:widowControl w:val="0"/>
      <w:suppressAutoHyphens/>
      <w:spacing w:after="0" w:line="240" w:lineRule="auto"/>
      <w:jc w:val="center"/>
    </w:pPr>
  </w:style>
  <w:style w:type="character" w:customStyle="1" w:styleId="scSECTIONS">
    <w:name w:val="sc_SECTIONS"/>
    <w:uiPriority w:val="1"/>
    <w:qFormat/>
    <w:rsid w:val="002F6F95"/>
    <w:rPr>
      <w:rFonts w:ascii="Times New Roman" w:hAnsi="Times New Roman"/>
      <w:b w:val="0"/>
      <w:i w:val="0"/>
      <w:caps/>
      <w:smallCaps w:val="0"/>
      <w:color w:val="auto"/>
      <w:sz w:val="22"/>
    </w:rPr>
  </w:style>
  <w:style w:type="character" w:customStyle="1" w:styleId="scsenateclippagepath">
    <w:name w:val="sc_senate_clip_page_path"/>
    <w:uiPriority w:val="1"/>
    <w:qFormat/>
    <w:rsid w:val="002F6F95"/>
    <w:rPr>
      <w:rFonts w:ascii="Times New Roman" w:hAnsi="Times New Roman"/>
      <w:caps/>
      <w:smallCaps w:val="0"/>
      <w:sz w:val="22"/>
    </w:rPr>
  </w:style>
  <w:style w:type="paragraph" w:customStyle="1" w:styleId="scsenateresolutionbody">
    <w:name w:val="sc_senate_resolution_body"/>
    <w:qFormat/>
    <w:rsid w:val="002F6F95"/>
    <w:pPr>
      <w:widowControl w:val="0"/>
      <w:suppressAutoHyphens/>
      <w:spacing w:after="0" w:line="360" w:lineRule="auto"/>
      <w:jc w:val="both"/>
    </w:pPr>
  </w:style>
  <w:style w:type="paragraph" w:customStyle="1" w:styleId="scsenateresolutionclippagebottom">
    <w:name w:val="sc_senate_resolution_clip_page_bottom"/>
    <w:qFormat/>
    <w:rsid w:val="002F6F9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F6F95"/>
    <w:pPr>
      <w:widowControl w:val="0"/>
      <w:suppressLineNumbers/>
      <w:suppressAutoHyphens/>
    </w:pPr>
  </w:style>
  <w:style w:type="paragraph" w:customStyle="1" w:styleId="scsenateresolutionclippagerepdocumentname">
    <w:name w:val="sc_senate_resolution_clip_page_rep_document_name"/>
    <w:qFormat/>
    <w:rsid w:val="002F6F9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F6F9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F6F9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F6F95"/>
    <w:rPr>
      <w:color w:val="808080"/>
    </w:rPr>
  </w:style>
  <w:style w:type="paragraph" w:customStyle="1" w:styleId="sctablecodifiedsection">
    <w:name w:val="sc_table_codified_section"/>
    <w:qFormat/>
    <w:rsid w:val="002F6F95"/>
    <w:pPr>
      <w:widowControl w:val="0"/>
      <w:suppressAutoHyphens/>
      <w:spacing w:after="0" w:line="360" w:lineRule="auto"/>
    </w:pPr>
  </w:style>
  <w:style w:type="paragraph" w:customStyle="1" w:styleId="sctableln">
    <w:name w:val="sc_table_ln"/>
    <w:qFormat/>
    <w:rsid w:val="002F6F95"/>
    <w:pPr>
      <w:widowControl w:val="0"/>
      <w:suppressAutoHyphens/>
      <w:spacing w:after="0" w:line="360" w:lineRule="auto"/>
      <w:jc w:val="right"/>
    </w:pPr>
  </w:style>
  <w:style w:type="paragraph" w:customStyle="1" w:styleId="sctablenoncodifiedsection">
    <w:name w:val="sc_table_non_codified_section"/>
    <w:qFormat/>
    <w:rsid w:val="002F6F95"/>
    <w:pPr>
      <w:widowControl w:val="0"/>
      <w:suppressAutoHyphens/>
      <w:spacing w:after="0" w:line="360" w:lineRule="auto"/>
    </w:pPr>
  </w:style>
  <w:style w:type="paragraph" w:customStyle="1" w:styleId="scresolutionmembers">
    <w:name w:val="sc_resolution_members"/>
    <w:qFormat/>
    <w:rsid w:val="002F6F95"/>
    <w:pPr>
      <w:widowControl w:val="0"/>
      <w:suppressAutoHyphens/>
      <w:spacing w:after="0" w:line="360" w:lineRule="auto"/>
      <w:jc w:val="both"/>
    </w:pPr>
  </w:style>
  <w:style w:type="paragraph" w:customStyle="1" w:styleId="scdraftheader">
    <w:name w:val="sc_draft_header"/>
    <w:qFormat/>
    <w:rsid w:val="002F6F95"/>
    <w:pPr>
      <w:widowControl w:val="0"/>
      <w:suppressAutoHyphens/>
      <w:spacing w:after="0" w:line="240" w:lineRule="auto"/>
    </w:pPr>
  </w:style>
  <w:style w:type="paragraph" w:customStyle="1" w:styleId="scemptyline">
    <w:name w:val="sc_empty_line"/>
    <w:qFormat/>
    <w:rsid w:val="002F6F95"/>
    <w:pPr>
      <w:widowControl w:val="0"/>
      <w:suppressAutoHyphens/>
      <w:spacing w:after="0" w:line="360" w:lineRule="auto"/>
      <w:jc w:val="both"/>
    </w:pPr>
  </w:style>
  <w:style w:type="paragraph" w:customStyle="1" w:styleId="scemptylineheader">
    <w:name w:val="sc_emptyline_header"/>
    <w:qFormat/>
    <w:rsid w:val="002F6F95"/>
    <w:pPr>
      <w:widowControl w:val="0"/>
      <w:suppressAutoHyphens/>
      <w:spacing w:after="0" w:line="240" w:lineRule="auto"/>
      <w:jc w:val="both"/>
    </w:pPr>
  </w:style>
  <w:style w:type="character" w:customStyle="1" w:styleId="scinsert">
    <w:name w:val="sc_insert"/>
    <w:uiPriority w:val="1"/>
    <w:qFormat/>
    <w:rsid w:val="002F6F95"/>
    <w:rPr>
      <w:caps w:val="0"/>
      <w:smallCaps w:val="0"/>
      <w:strike w:val="0"/>
      <w:dstrike w:val="0"/>
      <w:vanish w:val="0"/>
      <w:u w:val="single"/>
      <w:vertAlign w:val="baseline"/>
    </w:rPr>
  </w:style>
  <w:style w:type="character" w:customStyle="1" w:styleId="scinsertblue">
    <w:name w:val="sc_insert_blue"/>
    <w:uiPriority w:val="1"/>
    <w:qFormat/>
    <w:rsid w:val="002F6F9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F6F95"/>
    <w:rPr>
      <w:caps w:val="0"/>
      <w:smallCaps w:val="0"/>
      <w:strike w:val="0"/>
      <w:dstrike w:val="0"/>
      <w:vanish w:val="0"/>
      <w:color w:val="0070C0"/>
      <w:u w:val="none"/>
      <w:vertAlign w:val="baseline"/>
    </w:rPr>
  </w:style>
  <w:style w:type="character" w:customStyle="1" w:styleId="scinsertred">
    <w:name w:val="sc_insert_red"/>
    <w:uiPriority w:val="1"/>
    <w:qFormat/>
    <w:rsid w:val="002F6F9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F6F95"/>
    <w:rPr>
      <w:caps w:val="0"/>
      <w:smallCaps w:val="0"/>
      <w:strike w:val="0"/>
      <w:dstrike w:val="0"/>
      <w:vanish w:val="0"/>
      <w:color w:val="FF0000"/>
      <w:u w:val="none"/>
      <w:vertAlign w:val="baseline"/>
    </w:rPr>
  </w:style>
  <w:style w:type="character" w:customStyle="1" w:styleId="scstrike">
    <w:name w:val="sc_strike"/>
    <w:uiPriority w:val="1"/>
    <w:qFormat/>
    <w:rsid w:val="002F6F95"/>
    <w:rPr>
      <w:strike/>
      <w:dstrike w:val="0"/>
    </w:rPr>
  </w:style>
  <w:style w:type="character" w:customStyle="1" w:styleId="scstrikeblue">
    <w:name w:val="sc_strike_blue"/>
    <w:uiPriority w:val="1"/>
    <w:qFormat/>
    <w:rsid w:val="002F6F95"/>
    <w:rPr>
      <w:strike/>
      <w:dstrike w:val="0"/>
      <w:color w:val="0070C0"/>
    </w:rPr>
  </w:style>
  <w:style w:type="character" w:customStyle="1" w:styleId="scstrikered">
    <w:name w:val="sc_strike_red"/>
    <w:uiPriority w:val="1"/>
    <w:qFormat/>
    <w:rsid w:val="002F6F95"/>
    <w:rPr>
      <w:strike/>
      <w:dstrike w:val="0"/>
      <w:color w:val="FF0000"/>
    </w:rPr>
  </w:style>
  <w:style w:type="character" w:customStyle="1" w:styleId="scstrikebluenoncodified">
    <w:name w:val="sc_strike_blue_non_codified"/>
    <w:uiPriority w:val="1"/>
    <w:qFormat/>
    <w:rsid w:val="002F6F95"/>
    <w:rPr>
      <w:strike/>
      <w:dstrike w:val="0"/>
      <w:color w:val="0070C0"/>
      <w:lang w:val="en-US"/>
    </w:rPr>
  </w:style>
  <w:style w:type="character" w:customStyle="1" w:styleId="scstrikerednoncodified">
    <w:name w:val="sc_strike_red_non_codified"/>
    <w:uiPriority w:val="1"/>
    <w:qFormat/>
    <w:rsid w:val="002F6F95"/>
    <w:rPr>
      <w:strike/>
      <w:dstrike w:val="0"/>
      <w:color w:val="FF0000"/>
    </w:rPr>
  </w:style>
  <w:style w:type="paragraph" w:customStyle="1" w:styleId="scnowthereforebold">
    <w:name w:val="sc_now_therefore_bold"/>
    <w:uiPriority w:val="1"/>
    <w:qFormat/>
    <w:rsid w:val="002F6F95"/>
    <w:pPr>
      <w:widowControl w:val="0"/>
      <w:suppressAutoHyphens/>
      <w:spacing w:after="0" w:line="480" w:lineRule="auto"/>
    </w:pPr>
    <w:rPr>
      <w:rFonts w:eastAsia="Calibri" w:cs="Times New Roman"/>
    </w:rPr>
  </w:style>
  <w:style w:type="paragraph" w:customStyle="1" w:styleId="scbillsiglines">
    <w:name w:val="sc_bill_sig_lines"/>
    <w:qFormat/>
    <w:rsid w:val="002F6F9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F6F95"/>
  </w:style>
  <w:style w:type="paragraph" w:customStyle="1" w:styleId="scbillendxx">
    <w:name w:val="sc_bill_end_xx"/>
    <w:qFormat/>
    <w:rsid w:val="002F6F95"/>
    <w:pPr>
      <w:widowControl w:val="0"/>
      <w:suppressAutoHyphens/>
      <w:spacing w:after="0" w:line="240" w:lineRule="auto"/>
      <w:jc w:val="center"/>
    </w:pPr>
  </w:style>
  <w:style w:type="character" w:customStyle="1" w:styleId="scbillheader1">
    <w:name w:val="sc_bill_header1"/>
    <w:uiPriority w:val="1"/>
    <w:qFormat/>
    <w:rsid w:val="002F6F95"/>
  </w:style>
  <w:style w:type="character" w:customStyle="1" w:styleId="scresolutionbody1">
    <w:name w:val="sc_resolution_body1"/>
    <w:uiPriority w:val="1"/>
    <w:qFormat/>
    <w:rsid w:val="002F6F95"/>
  </w:style>
  <w:style w:type="character" w:styleId="Strong">
    <w:name w:val="Strong"/>
    <w:basedOn w:val="DefaultParagraphFont"/>
    <w:uiPriority w:val="22"/>
    <w:qFormat/>
    <w:rsid w:val="002F6F95"/>
    <w:rPr>
      <w:b/>
      <w:bCs/>
    </w:rPr>
  </w:style>
  <w:style w:type="character" w:customStyle="1" w:styleId="scamendhouse">
    <w:name w:val="sc_amend_house"/>
    <w:uiPriority w:val="1"/>
    <w:qFormat/>
    <w:rsid w:val="002F6F95"/>
    <w:rPr>
      <w:bdr w:val="none" w:sz="0" w:space="0" w:color="auto"/>
      <w:shd w:val="clear" w:color="auto" w:fill="FDE9D9" w:themeFill="accent6" w:themeFillTint="33"/>
    </w:rPr>
  </w:style>
  <w:style w:type="character" w:customStyle="1" w:styleId="scamendsenate">
    <w:name w:val="sc_amend_senate"/>
    <w:uiPriority w:val="1"/>
    <w:qFormat/>
    <w:rsid w:val="002F6F95"/>
    <w:rPr>
      <w:bdr w:val="none" w:sz="0" w:space="0" w:color="auto"/>
      <w:shd w:val="clear" w:color="auto" w:fill="E5DFEC" w:themeFill="accent4" w:themeFillTint="33"/>
    </w:rPr>
  </w:style>
  <w:style w:type="paragraph" w:styleId="Revision">
    <w:name w:val="Revision"/>
    <w:hidden/>
    <w:uiPriority w:val="99"/>
    <w:semiHidden/>
    <w:rsid w:val="002F6F95"/>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EA7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94&amp;session=125&amp;summary=B" TargetMode="External" Id="R797c583a3a36448f" /><Relationship Type="http://schemas.openxmlformats.org/officeDocument/2006/relationships/hyperlink" Target="https://www.scstatehouse.gov/sess125_2023-2024/prever/5594_20240626.docx" TargetMode="External" Id="Rebd369e05a884b5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5f71aaaf-aa40-482a-bd67-7fcb5df07dbd</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2024-06-26T00:00:00-04:00</T_BILL_DT_VERSION>
  <T_BILL_D_HOUSEINTRODATE>2024-06-26</T_BILL_D_HOUSEINTRODATE>
  <T_BILL_D_INTRODATE>2024-06-26</T_BILL_D_INTRODATE>
  <T_BILL_N_INTERNALVERSIONNUMBER>1</T_BILL_N_INTERNALVERSIONNUMBER>
  <T_BILL_N_SESSION>125</T_BILL_N_SESSION>
  <T_BILL_N_VERSIONNUMBER>1</T_BILL_N_VERSIONNUMBER>
  <T_BILL_N_YEAR>2024</T_BILL_N_YEAR>
  <T_BILL_REQUEST_REQUEST>856eacb6-e9cc-4e28-8a14-0bfc675e58ed</T_BILL_REQUEST_REQUEST>
  <T_BILL_R_ORIGINALDRAFT>313308f1-dbf2-4e25-b153-558f79a6e2a5</T_BILL_R_ORIGINALDRAFT>
  <T_BILL_SPONSOR_SPONSOR>372402d3-c5f5-47aa-accb-841b326b423a</T_BILL_SPONSOR_SPONSOR>
  <T_BILL_T_BILLNAME>[5594]</T_BILL_T_BILLNAME>
  <T_BILL_T_BILLNUMBER>5594</T_BILL_T_BILLNUMBER>
  <T_BILL_T_BILLTITLE>TO RECOGNIZE AND HONOR ONE OF THE PALMETTO STATE’S FINEST NATIVE DAUGHTERS, COUNTRY MUSIC TRAILBLAZER LINDA MARTELL, AND TO CONGRATULATE HER ON HER RECENT EIGHTY-THIRD BIRTHDAY.</T_BILL_T_BILLTITLE>
  <T_BILL_T_CHAMBER>house</T_BILL_T_CHAMBER>
  <T_BILL_T_FILENAME> </T_BILL_T_FILENAME>
  <T_BILL_T_LEGTYPE>resolution</T_BILL_T_LEGTYPE>
  <T_BILL_T_SUBJECT>Linda Martell, trailblazing country singer</T_BILL_T_SUBJECT>
  <T_BILL_UR_DRAFTER>harrisonbrant@scstatehouse.gov</T_BILL_UR_DRAFTER>
  <T_BILL_UR_DRAFTINGASSISTANT>julienewboult@scstatehouse.gov</T_BILL_UR_DRAFTINGASSISTANT>
  <T_BILL_UR_RESOLUTIONWRITER>rosannemcdowell@scstatehouse.gov</T_BILL_UR_RESOLUTIONWRITER>
</lwb360Metadat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164E0614-FB6B-4140-8969-FAC23B2FDF51}">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2773</Characters>
  <Application>Microsoft Office Word</Application>
  <DocSecurity>0</DocSecurity>
  <Lines>57</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2024-06-13T17:11:00Z</cp:lastPrinted>
  <dcterms:created xsi:type="dcterms:W3CDTF">2024-06-14T17:55:00Z</dcterms:created>
  <dcterms:modified xsi:type="dcterms:W3CDTF">2024-06-14T17:55:00Z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