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A52, R73, S564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LC-0147HDB23.docx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18, 2023, Signed</w:t>
      </w:r>
    </w:p>
    <w:p>
      <w:pPr>
        <w:widowControl w:val="false"/>
        <w:spacing w:after="0"/>
        <w:jc w:val="left"/>
      </w:pPr>
    </w:p>
    <w:p>
      <w:pPr>
        <w:widowControl w:val="false"/>
        <w:spacing w:after="0"/>
        <w:jc w:val="left"/>
      </w:pPr>
      <w:r>
        <w:rPr>
          <w:rFonts w:ascii="Times New Roman"/>
          <w:sz w:val="22"/>
        </w:rPr>
        <w:t xml:space="preserve">Summary: Jasper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a54b797f592743b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Judiciary</w:t>
      </w:r>
      <w:r>
        <w:t xml:space="preserve"> (</w:t>
      </w:r>
      <w:hyperlink w:history="true" r:id="R82dc625298ca4e5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Recalled from Committee on</w:t>
      </w:r>
      <w:r>
        <w:rPr>
          <w:b/>
        </w:rPr>
        <w:t xml:space="preserve"> Judiciary</w:t>
      </w:r>
      <w:r>
        <w:t xml:space="preserve"> (</w:t>
      </w:r>
      <w:hyperlink w:history="true" r:id="R904df2f1c91446f4">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Read second time</w:t>
      </w:r>
      <w:r>
        <w:t xml:space="preserve"> (</w:t>
      </w:r>
      <w:hyperlink w:history="true" r:id="R056bb4e412cb4817">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Roll call</w:t>
      </w:r>
      <w:r>
        <w:t xml:space="preserve"> Ayes-xxx  Nays-xxx</w:t>
      </w:r>
      <w:r>
        <w:t xml:space="preserve"> (</w:t>
      </w:r>
      <w:hyperlink w:history="true" r:id="Rcb3d35e48ebe4d3b">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third time and sent to House</w:t>
      </w:r>
      <w:r>
        <w:t xml:space="preserve"> (</w:t>
      </w:r>
      <w:hyperlink w:history="true" r:id="R5025fb467b81460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da0096dd331a47a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w:t>
      </w:r>
      <w:r>
        <w:rPr>
          <w:b/>
        </w:rPr>
        <w:t xml:space="preserve"> Jasper Delegation</w:t>
      </w:r>
      <w:r>
        <w:t xml:space="preserve"> (</w:t>
      </w:r>
      <w:hyperlink w:history="true" r:id="Rfb172c7c9e2e465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Recalled from</w:t>
      </w:r>
      <w:r>
        <w:rPr>
          <w:b/>
        </w:rPr>
        <w:t xml:space="preserve"> Jasper Delegation</w:t>
      </w:r>
      <w:r>
        <w:t xml:space="preserve"> (</w:t>
      </w:r>
      <w:hyperlink w:history="true" r:id="Re145a6859cdc4b55">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f906039348504162">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Yeas-107  Nays-1</w:t>
      </w:r>
      <w:r>
        <w:t xml:space="preserve"> (</w:t>
      </w:r>
      <w:hyperlink w:history="true" r:id="Rddbede7fdc8d4c35">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f3bbec0e51d94f69">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5/17/2023</w:t>
      </w:r>
      <w:r>
        <w:tab/>
        <w:t/>
      </w:r>
      <w:r>
        <w:tab/>
        <w:t>Ratified R 73
 </w:t>
      </w:r>
    </w:p>
    <w:p>
      <w:pPr>
        <w:widowControl w:val="false"/>
        <w:tabs>
          <w:tab w:val="right" w:pos="1008"/>
          <w:tab w:val="left" w:pos="1152"/>
          <w:tab w:val="left" w:pos="1872"/>
          <w:tab w:val="left" w:pos="9187"/>
        </w:tabs>
        <w:spacing w:after="0"/>
        <w:ind w:left="2088" w:hanging="2088"/>
      </w:pPr>
      <w:r>
        <w:tab/>
        <w:t>5/18/2023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05/18/23
 </w:t>
      </w:r>
    </w:p>
    <w:p>
      <w:pPr>
        <w:widowControl w:val="false"/>
        <w:tabs>
          <w:tab w:val="right" w:pos="1008"/>
          <w:tab w:val="left" w:pos="1152"/>
          <w:tab w:val="left" w:pos="1872"/>
          <w:tab w:val="left" w:pos="9187"/>
        </w:tabs>
        <w:spacing w:after="0"/>
        <w:ind w:left="2088" w:hanging="2088"/>
      </w:pPr>
      <w:r>
        <w:tab/>
        <w:t>5/26/2023</w:t>
      </w:r>
      <w:r>
        <w:tab/>
        <w:t/>
      </w:r>
      <w:r>
        <w:tab/>
        <w:t>Act No. 52
 </w:t>
      </w:r>
    </w:p>
    <w:p>
      <w:pPr>
        <w:widowControl w:val="false"/>
        <w:spacing w:after="0"/>
        <w:jc w:val="left"/>
      </w:pPr>
    </w:p>
    <w:p>
      <w:pPr>
        <w:widowControl w:val="false"/>
        <w:spacing w:after="0"/>
        <w:jc w:val="left"/>
      </w:pPr>
      <w:r>
        <w:rPr>
          <w:rFonts w:ascii="Times New Roman"/>
          <w:sz w:val="22"/>
        </w:rPr>
        <w:t xml:space="preserve">View the latest </w:t>
      </w:r>
      <w:hyperlink r:id="Rcfe518e3620346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8aa32db5984f23">
        <w:r>
          <w:rPr>
            <w:rStyle w:val="Hyperlink"/>
            <w:u w:val="single"/>
          </w:rPr>
          <w:t>02/22/2023</w:t>
        </w:r>
      </w:hyperlink>
      <w:r>
        <w:t xml:space="preserve"/>
      </w:r>
    </w:p>
    <w:p>
      <w:pPr>
        <w:widowControl w:val="true"/>
        <w:spacing w:after="0"/>
        <w:jc w:val="left"/>
      </w:pPr>
      <w:r>
        <w:rPr>
          <w:rFonts w:ascii="Times New Roman"/>
          <w:sz w:val="22"/>
        </w:rPr>
        <w:t xml:space="preserve"/>
      </w:r>
      <w:hyperlink r:id="R17544838d0994dca">
        <w:r>
          <w:rPr>
            <w:rStyle w:val="Hyperlink"/>
            <w:u w:val="single"/>
          </w:rPr>
          <w:t>04/27/2023</w:t>
        </w:r>
      </w:hyperlink>
      <w:r>
        <w:t xml:space="preserve"/>
      </w:r>
    </w:p>
    <w:p>
      <w:pPr>
        <w:widowControl w:val="true"/>
        <w:spacing w:after="0"/>
        <w:jc w:val="left"/>
      </w:pPr>
      <w:r>
        <w:rPr>
          <w:rFonts w:ascii="Times New Roman"/>
          <w:sz w:val="22"/>
        </w:rPr>
        <w:t xml:space="preserve"/>
      </w:r>
      <w:hyperlink r:id="Rc8f0494ceb464fee">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82896" w:rsidP="00482896" w:rsidRDefault="004828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(A52, R73, S564)</w:t>
      </w:r>
    </w:p>
    <w:p w:rsidRPr="00F60DB2" w:rsidR="00482896" w:rsidP="00482896" w:rsidRDefault="0048289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E7B15" w:rsidR="00482896" w:rsidP="00482896" w:rsidRDefault="0048289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E7B15">
        <w:rPr>
          <w:rFonts w:cs="Times New Roman"/>
          <w:sz w:val="22"/>
        </w:rPr>
        <w:t>AN ACT 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w:t>
      </w:r>
      <w:bookmarkStart w:name="at_e6bd1fb57" w:id="0"/>
    </w:p>
    <w:bookmarkEnd w:id="0"/>
    <w:p w:rsidRPr="00DF3B44" w:rsidR="00482896" w:rsidP="00482896" w:rsidRDefault="00482896">
      <w:pPr>
        <w:pStyle w:val="scbillwhereasclause"/>
      </w:pPr>
    </w:p>
    <w:p w:rsidRPr="0094541D" w:rsidR="00482896" w:rsidP="00482896" w:rsidRDefault="0048289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ad5567a1" w:id="1"/>
      <w:r w:rsidRPr="0094541D">
        <w:t>B</w:t>
      </w:r>
      <w:bookmarkEnd w:id="1"/>
      <w:r w:rsidRPr="0094541D">
        <w:t>e it enacted by the General Assembly of the State of South Carolina:</w:t>
      </w:r>
    </w:p>
    <w:p w:rsidR="00482896" w:rsidP="00482896" w:rsidRDefault="004828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896" w:rsidP="00482896" w:rsidRDefault="004828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Jasper County voting precincts</w:t>
      </w:r>
    </w:p>
    <w:p w:rsidR="00482896" w:rsidP="00482896" w:rsidRDefault="004828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896" w:rsidP="00482896" w:rsidRDefault="00482896">
      <w:pPr>
        <w:pStyle w:val="scdirectionallanguage"/>
      </w:pPr>
      <w:bookmarkStart w:name="bs_num_1_2f026378c" w:id="2"/>
      <w:r>
        <w:t>S</w:t>
      </w:r>
      <w:bookmarkEnd w:id="2"/>
      <w:r>
        <w:t>ECTION 1.</w:t>
      </w:r>
      <w:r>
        <w:tab/>
      </w:r>
      <w:bookmarkStart w:name="dl_6b1eebdf8" w:id="3"/>
      <w:r>
        <w:t>S</w:t>
      </w:r>
      <w:bookmarkEnd w:id="3"/>
      <w:r>
        <w:t>ection 7‑7‑330 of the S.C. Code is amended to read:</w:t>
      </w:r>
    </w:p>
    <w:p w:rsidR="00482896" w:rsidP="00482896" w:rsidRDefault="004828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896" w:rsidP="00482896" w:rsidRDefault="00482896">
      <w:pPr>
        <w:pStyle w:val="sccodifiedsection"/>
      </w:pPr>
      <w:r>
        <w:tab/>
      </w:r>
      <w:bookmarkStart w:name="cs_T7C7N330_44f33d806" w:id="4"/>
      <w:r>
        <w:t>S</w:t>
      </w:r>
      <w:bookmarkEnd w:id="4"/>
      <w:r>
        <w:t>ection 7‑7‑330.</w:t>
      </w:r>
      <w:r>
        <w:tab/>
      </w:r>
      <w:bookmarkStart w:name="ss_T7C7N330SA_lv1_b4dbecee6" w:id="5"/>
      <w:r>
        <w:t>(</w:t>
      </w:r>
      <w:bookmarkEnd w:id="5"/>
      <w:r>
        <w:t>A) In Jasper County there are the following voting precincts:</w:t>
      </w:r>
    </w:p>
    <w:p w:rsidR="00482896" w:rsidP="00482896" w:rsidRDefault="00482896">
      <w:pPr>
        <w:pStyle w:val="sccodifiedsection"/>
      </w:pPr>
      <w:r>
        <w:tab/>
      </w:r>
      <w:bookmarkStart w:name="up_ab7deb286" w:id="6"/>
      <w:r>
        <w:t>C</w:t>
      </w:r>
      <w:bookmarkEnd w:id="6"/>
      <w:r>
        <w:t>oosawhatchie</w:t>
      </w:r>
    </w:p>
    <w:p w:rsidR="00482896" w:rsidP="00482896" w:rsidRDefault="00482896">
      <w:pPr>
        <w:pStyle w:val="sccodifiedsection"/>
      </w:pPr>
      <w:r>
        <w:tab/>
      </w:r>
      <w:bookmarkStart w:name="up_1c060a116" w:id="7"/>
      <w:r>
        <w:t>G</w:t>
      </w:r>
      <w:bookmarkEnd w:id="7"/>
      <w:r>
        <w:t>illisonville</w:t>
      </w:r>
    </w:p>
    <w:p w:rsidR="00482896" w:rsidP="00482896" w:rsidRDefault="00482896">
      <w:pPr>
        <w:pStyle w:val="sccodifiedsection"/>
      </w:pPr>
      <w:r>
        <w:tab/>
      </w:r>
      <w:bookmarkStart w:name="up_9172e0701" w:id="8"/>
      <w:r>
        <w:t>G</w:t>
      </w:r>
      <w:bookmarkEnd w:id="8"/>
      <w:r>
        <w:t>rahamville 1</w:t>
      </w:r>
    </w:p>
    <w:p w:rsidR="00482896" w:rsidP="00482896" w:rsidRDefault="00482896">
      <w:pPr>
        <w:pStyle w:val="sccodifiedsection"/>
      </w:pPr>
      <w:r>
        <w:tab/>
      </w:r>
      <w:bookmarkStart w:name="up_99b0dad22" w:id="9"/>
      <w:r>
        <w:t>G</w:t>
      </w:r>
      <w:bookmarkEnd w:id="9"/>
      <w:r>
        <w:t>rahamville 2</w:t>
      </w:r>
    </w:p>
    <w:p w:rsidR="00482896" w:rsidP="00482896" w:rsidRDefault="00482896">
      <w:pPr>
        <w:pStyle w:val="sccodifiedsection"/>
      </w:pPr>
      <w:r>
        <w:tab/>
      </w:r>
      <w:bookmarkStart w:name="up_92995b41a" w:id="10"/>
      <w:r>
        <w:t>G</w:t>
      </w:r>
      <w:bookmarkEnd w:id="10"/>
      <w:r>
        <w:t>rays</w:t>
      </w:r>
    </w:p>
    <w:p w:rsidR="00482896" w:rsidP="00482896" w:rsidRDefault="00482896">
      <w:pPr>
        <w:pStyle w:val="sccodifiedsection"/>
      </w:pPr>
      <w:r>
        <w:tab/>
      </w:r>
      <w:bookmarkStart w:name="up_c50bd052b" w:id="11"/>
      <w:r>
        <w:t>H</w:t>
      </w:r>
      <w:bookmarkEnd w:id="11"/>
      <w:r>
        <w:t>ardeeville 1</w:t>
      </w:r>
    </w:p>
    <w:p w:rsidR="00482896" w:rsidP="00482896" w:rsidRDefault="00482896">
      <w:pPr>
        <w:pStyle w:val="sccodifiedsection"/>
      </w:pPr>
      <w:r>
        <w:tab/>
      </w:r>
      <w:bookmarkStart w:name="up_71f88f10e" w:id="12"/>
      <w:r>
        <w:t>H</w:t>
      </w:r>
      <w:bookmarkEnd w:id="12"/>
      <w:r>
        <w:t>ardeeville 2</w:t>
      </w:r>
    </w:p>
    <w:p w:rsidR="00482896" w:rsidP="00482896" w:rsidRDefault="00482896">
      <w:pPr>
        <w:pStyle w:val="sccodifiedsection"/>
      </w:pPr>
      <w:r>
        <w:tab/>
      </w:r>
      <w:bookmarkStart w:name="up_7d53d6ffb" w:id="13"/>
      <w:r>
        <w:t>H</w:t>
      </w:r>
      <w:bookmarkEnd w:id="13"/>
      <w:r>
        <w:t>ardeeville 3</w:t>
      </w:r>
    </w:p>
    <w:p w:rsidR="00482896" w:rsidP="00482896" w:rsidRDefault="00482896">
      <w:pPr>
        <w:pStyle w:val="sccodifiedsection"/>
      </w:pPr>
      <w:r>
        <w:tab/>
      </w:r>
      <w:bookmarkStart w:name="up_e9163234d" w:id="14"/>
      <w:r>
        <w:t>L</w:t>
      </w:r>
      <w:bookmarkEnd w:id="14"/>
      <w:r>
        <w:t>evy</w:t>
      </w:r>
    </w:p>
    <w:p w:rsidR="00482896" w:rsidP="00482896" w:rsidRDefault="00482896">
      <w:pPr>
        <w:pStyle w:val="sccodifiedsection"/>
      </w:pPr>
      <w:r w:rsidRPr="00724185">
        <w:tab/>
      </w:r>
      <w:bookmarkStart w:name="up_d2be456a9" w:id="15"/>
      <w:r w:rsidRPr="00724185">
        <w:t>M</w:t>
      </w:r>
      <w:bookmarkEnd w:id="15"/>
      <w:r w:rsidRPr="00724185">
        <w:t>argaritaville</w:t>
      </w:r>
    </w:p>
    <w:p w:rsidR="00482896" w:rsidP="00482896" w:rsidRDefault="00482896">
      <w:pPr>
        <w:pStyle w:val="sccodifiedsection"/>
      </w:pPr>
      <w:r>
        <w:tab/>
      </w:r>
      <w:bookmarkStart w:name="up_9e269f09b" w:id="16"/>
      <w:r>
        <w:t>O</w:t>
      </w:r>
      <w:bookmarkEnd w:id="16"/>
      <w:r>
        <w:t>katie</w:t>
      </w:r>
    </w:p>
    <w:p w:rsidR="00482896" w:rsidP="00482896" w:rsidRDefault="00482896">
      <w:pPr>
        <w:pStyle w:val="sccodifiedsection"/>
      </w:pPr>
      <w:r>
        <w:tab/>
      </w:r>
      <w:bookmarkStart w:name="up_164beee3f" w:id="17"/>
      <w:r>
        <w:t>O</w:t>
      </w:r>
      <w:bookmarkEnd w:id="17"/>
      <w:r>
        <w:t>katie 2</w:t>
      </w:r>
    </w:p>
    <w:p w:rsidR="00482896" w:rsidP="00482896" w:rsidRDefault="00482896">
      <w:pPr>
        <w:pStyle w:val="sccodifiedsection"/>
      </w:pPr>
      <w:r>
        <w:tab/>
      </w:r>
      <w:bookmarkStart w:name="up_2f15ad5ab" w:id="18"/>
      <w:r>
        <w:t>P</w:t>
      </w:r>
      <w:bookmarkEnd w:id="18"/>
      <w:r>
        <w:t>ineland</w:t>
      </w:r>
    </w:p>
    <w:p w:rsidR="00482896" w:rsidP="00482896" w:rsidRDefault="00482896">
      <w:pPr>
        <w:pStyle w:val="sccodifiedsection"/>
      </w:pPr>
      <w:r>
        <w:tab/>
      </w:r>
      <w:bookmarkStart w:name="up_1520c118c" w:id="19"/>
      <w:r>
        <w:t>R</w:t>
      </w:r>
      <w:bookmarkEnd w:id="19"/>
      <w:r>
        <w:t>idgeland 1</w:t>
      </w:r>
    </w:p>
    <w:p w:rsidR="00482896" w:rsidP="00482896" w:rsidRDefault="00482896">
      <w:pPr>
        <w:pStyle w:val="sccodifiedsection"/>
      </w:pPr>
      <w:r>
        <w:lastRenderedPageBreak/>
        <w:tab/>
      </w:r>
      <w:bookmarkStart w:name="up_40b3f6190" w:id="20"/>
      <w:r>
        <w:t>R</w:t>
      </w:r>
      <w:bookmarkEnd w:id="20"/>
      <w:r>
        <w:t>idgeland 2</w:t>
      </w:r>
    </w:p>
    <w:p w:rsidR="00482896" w:rsidP="00482896" w:rsidRDefault="00482896">
      <w:pPr>
        <w:pStyle w:val="sccodifiedsection"/>
      </w:pPr>
      <w:r>
        <w:tab/>
      </w:r>
      <w:bookmarkStart w:name="up_a4921bd82" w:id="21"/>
      <w:r>
        <w:t>R</w:t>
      </w:r>
      <w:bookmarkEnd w:id="21"/>
      <w:r>
        <w:t>idgeland 3</w:t>
      </w:r>
    </w:p>
    <w:p w:rsidR="00482896" w:rsidP="00482896" w:rsidRDefault="00482896">
      <w:pPr>
        <w:pStyle w:val="sccodifiedsection"/>
      </w:pPr>
      <w:r>
        <w:tab/>
      </w:r>
      <w:bookmarkStart w:name="up_126daa84a" w:id="22"/>
      <w:r>
        <w:t>S</w:t>
      </w:r>
      <w:bookmarkEnd w:id="22"/>
      <w:r>
        <w:t>un City</w:t>
      </w:r>
    </w:p>
    <w:p w:rsidR="00482896" w:rsidP="00482896" w:rsidRDefault="00482896">
      <w:pPr>
        <w:pStyle w:val="sccodifiedsection"/>
      </w:pPr>
      <w:r>
        <w:tab/>
      </w:r>
      <w:bookmarkStart w:name="up_be55cd297" w:id="23"/>
      <w:r>
        <w:t>T</w:t>
      </w:r>
      <w:bookmarkEnd w:id="23"/>
      <w:r>
        <w:t>illman</w:t>
      </w:r>
    </w:p>
    <w:p w:rsidR="00482896" w:rsidP="00482896" w:rsidRDefault="00482896">
      <w:pPr>
        <w:pStyle w:val="sccodifiedsection"/>
      </w:pPr>
      <w:r>
        <w:tab/>
      </w:r>
      <w:bookmarkStart w:name="ss_T7C7N330SB_lv1_45effb762" w:id="24"/>
      <w:r>
        <w:t>(</w:t>
      </w:r>
      <w:bookmarkEnd w:id="24"/>
      <w:r>
        <w:t xml:space="preserve">B) The precinct lines defining the precincts in subsection (A) are as shown on maps filed with the clerk of court of the county and also on file with the State Election Commission as provided and maintained by the Revenue and Fiscal Affairs Office designated as document </w:t>
      </w:r>
      <w:r w:rsidRPr="00724185">
        <w:t>P‑53‑23</w:t>
      </w:r>
      <w:r>
        <w:t>.</w:t>
      </w:r>
    </w:p>
    <w:p w:rsidR="00482896" w:rsidP="00482896" w:rsidRDefault="00482896">
      <w:pPr>
        <w:pStyle w:val="sccodifiedsection"/>
      </w:pPr>
      <w:r>
        <w:tab/>
      </w:r>
      <w:bookmarkStart w:name="ss_T7C7N330SC_lv1_17702ed67" w:id="25"/>
      <w:r>
        <w:t>(</w:t>
      </w:r>
      <w:bookmarkEnd w:id="25"/>
      <w:r>
        <w:t>C) The polling places for the precincts listed in subsection (A) must be determined by the Board of Voter Registration and Elections of Jasper County with the approval of a majority of the Jasper County Legislative Delegation.</w:t>
      </w:r>
    </w:p>
    <w:p w:rsidR="00482896" w:rsidP="00482896" w:rsidRDefault="004828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896" w:rsidP="00482896" w:rsidRDefault="0048289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82896" w:rsidP="00482896" w:rsidRDefault="0048289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2896" w:rsidP="00482896" w:rsidRDefault="00482896">
      <w:pPr>
        <w:pStyle w:val="scnoncodifiedsection"/>
      </w:pPr>
      <w:bookmarkStart w:name="bs_num_2_lastsection" w:id="26"/>
      <w:bookmarkStart w:name="eff_date_section" w:id="27"/>
      <w:r>
        <w:t>S</w:t>
      </w:r>
      <w:bookmarkEnd w:id="26"/>
      <w:r>
        <w:t>ECTION 2.</w:t>
      </w:r>
      <w:r w:rsidRPr="00DF3B44">
        <w:tab/>
        <w:t>This act takes effect upon approval by the Governor.</w:t>
      </w:r>
      <w:bookmarkEnd w:id="27"/>
    </w:p>
    <w:p w:rsidR="00482896" w:rsidP="00482896" w:rsidRDefault="00482896">
      <w:pPr>
        <w:pStyle w:val="scnoncodifiedsection"/>
      </w:pPr>
    </w:p>
    <w:p w:rsidR="00482896" w:rsidP="00482896" w:rsidRDefault="00482896">
      <w:pPr>
        <w:pStyle w:val="scnoncodifiedsection"/>
      </w:pPr>
      <w:r>
        <w:t>Ratified the 17</w:t>
      </w:r>
      <w:r>
        <w:rPr>
          <w:vertAlign w:val="superscript"/>
        </w:rPr>
        <w:t>th</w:t>
      </w:r>
      <w:r>
        <w:t xml:space="preserve"> day of May, 2023.</w:t>
      </w:r>
    </w:p>
    <w:p w:rsidR="00482896" w:rsidP="00482896" w:rsidRDefault="00482896">
      <w:pPr>
        <w:pStyle w:val="scactchamber"/>
        <w:widowControl/>
        <w:suppressLineNumbers w:val="0"/>
        <w:suppressAutoHyphens w:val="0"/>
        <w:jc w:val="both"/>
      </w:pPr>
    </w:p>
    <w:p w:rsidR="00482896" w:rsidP="00482896" w:rsidRDefault="00482896">
      <w:pPr>
        <w:pStyle w:val="scactchamber"/>
        <w:widowControl/>
        <w:suppressLineNumbers w:val="0"/>
        <w:suppressAutoHyphens w:val="0"/>
        <w:jc w:val="both"/>
      </w:pPr>
      <w:r>
        <w:t>Approved the 18</w:t>
      </w:r>
      <w:r w:rsidRPr="009D40E3">
        <w:rPr>
          <w:vertAlign w:val="superscript"/>
        </w:rPr>
        <w:t>th</w:t>
      </w:r>
      <w:r>
        <w:t xml:space="preserve"> day of May, 2023. </w:t>
      </w:r>
    </w:p>
    <w:p w:rsidR="00482896" w:rsidP="00482896" w:rsidRDefault="00482896">
      <w:pPr>
        <w:pStyle w:val="scactchamber"/>
        <w:widowControl/>
        <w:suppressLineNumbers w:val="0"/>
        <w:suppressAutoHyphens w:val="0"/>
        <w:jc w:val="center"/>
      </w:pPr>
    </w:p>
    <w:p w:rsidR="00482896" w:rsidP="00482896" w:rsidRDefault="00482896">
      <w:pPr>
        <w:pStyle w:val="scactchamber"/>
        <w:widowControl/>
        <w:suppressLineNumbers w:val="0"/>
        <w:suppressAutoHyphens w:val="0"/>
        <w:jc w:val="center"/>
      </w:pPr>
      <w:r>
        <w:t>__________</w:t>
      </w:r>
    </w:p>
    <w:p w:rsidRPr="00F60DB2" w:rsidR="00CE7B15" w:rsidP="00482896" w:rsidRDefault="00CE7B1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CE7B15" w:rsidSect="00CE7B15">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4FE" w:rsidRDefault="000074FE" w:rsidP="0010329A">
      <w:pPr>
        <w:spacing w:after="0" w:line="240" w:lineRule="auto"/>
      </w:pPr>
      <w:r>
        <w:separator/>
      </w:r>
    </w:p>
    <w:p w:rsidR="000074FE" w:rsidRDefault="000074FE"/>
    <w:p w:rsidR="000074FE" w:rsidRDefault="000074FE"/>
  </w:endnote>
  <w:endnote w:type="continuationSeparator" w:id="0">
    <w:p w:rsidR="000074FE" w:rsidRDefault="000074FE" w:rsidP="0010329A">
      <w:pPr>
        <w:spacing w:after="0" w:line="240" w:lineRule="auto"/>
      </w:pPr>
      <w:r>
        <w:continuationSeparator/>
      </w:r>
    </w:p>
    <w:p w:rsidR="000074FE" w:rsidRDefault="000074FE"/>
    <w:p w:rsidR="000074FE" w:rsidRDefault="000074FE"/>
  </w:endnote>
  <w:endnote w:type="continuationNotice" w:id="1">
    <w:p w:rsidR="000074FE" w:rsidRDefault="000074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B15" w:rsidRPr="00CE7B15" w:rsidRDefault="00CE7B15" w:rsidP="00CE7B1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7B15" w:rsidRDefault="00CE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4FE" w:rsidRDefault="000074FE" w:rsidP="0010329A">
      <w:pPr>
        <w:spacing w:after="0" w:line="240" w:lineRule="auto"/>
      </w:pPr>
      <w:r>
        <w:separator/>
      </w:r>
    </w:p>
    <w:p w:rsidR="000074FE" w:rsidRDefault="000074FE"/>
    <w:p w:rsidR="000074FE" w:rsidRDefault="000074FE"/>
  </w:footnote>
  <w:footnote w:type="continuationSeparator" w:id="0">
    <w:p w:rsidR="000074FE" w:rsidRDefault="000074FE" w:rsidP="0010329A">
      <w:pPr>
        <w:spacing w:after="0" w:line="240" w:lineRule="auto"/>
      </w:pPr>
      <w:r>
        <w:continuationSeparator/>
      </w:r>
    </w:p>
    <w:p w:rsidR="000074FE" w:rsidRDefault="000074FE"/>
    <w:p w:rsidR="000074FE" w:rsidRDefault="000074FE"/>
  </w:footnote>
  <w:footnote w:type="continuationNotice" w:id="1">
    <w:p w:rsidR="000074FE" w:rsidRDefault="000074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64"/>
    <w:docVar w:name="dvBillNumberPrefix" w:val="S"/>
    <w:docVar w:name="dvOriginalBody" w:val="Senate"/>
  </w:docVars>
  <w:rsids>
    <w:rsidRoot w:val="005B7817"/>
    <w:rsid w:val="000029A0"/>
    <w:rsid w:val="00002E0E"/>
    <w:rsid w:val="000074F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2D29"/>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4D9B"/>
    <w:rsid w:val="000D6746"/>
    <w:rsid w:val="000E3D2C"/>
    <w:rsid w:val="000E41AC"/>
    <w:rsid w:val="000E578A"/>
    <w:rsid w:val="000F2089"/>
    <w:rsid w:val="000F2250"/>
    <w:rsid w:val="0010329A"/>
    <w:rsid w:val="001164F9"/>
    <w:rsid w:val="00140049"/>
    <w:rsid w:val="00142E37"/>
    <w:rsid w:val="00171601"/>
    <w:rsid w:val="001730EB"/>
    <w:rsid w:val="00173276"/>
    <w:rsid w:val="0019025B"/>
    <w:rsid w:val="00192AF7"/>
    <w:rsid w:val="00197366"/>
    <w:rsid w:val="00197CE4"/>
    <w:rsid w:val="001A136C"/>
    <w:rsid w:val="001B31ED"/>
    <w:rsid w:val="001B5BB7"/>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128B"/>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65481"/>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2896"/>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0067"/>
    <w:rsid w:val="005D3013"/>
    <w:rsid w:val="005D73FC"/>
    <w:rsid w:val="005E2B9C"/>
    <w:rsid w:val="005E3332"/>
    <w:rsid w:val="005F76B0"/>
    <w:rsid w:val="005F7745"/>
    <w:rsid w:val="005F786E"/>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25C3"/>
    <w:rsid w:val="006A395F"/>
    <w:rsid w:val="006A65E2"/>
    <w:rsid w:val="006B7005"/>
    <w:rsid w:val="006C0228"/>
    <w:rsid w:val="006C099D"/>
    <w:rsid w:val="006C7E01"/>
    <w:rsid w:val="006E0935"/>
    <w:rsid w:val="006E353F"/>
    <w:rsid w:val="006E35AB"/>
    <w:rsid w:val="006E4A0D"/>
    <w:rsid w:val="006F1A24"/>
    <w:rsid w:val="006F3399"/>
    <w:rsid w:val="007038A9"/>
    <w:rsid w:val="00704345"/>
    <w:rsid w:val="00722155"/>
    <w:rsid w:val="0072418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2D92"/>
    <w:rsid w:val="00806DCC"/>
    <w:rsid w:val="00815A49"/>
    <w:rsid w:val="00816D52"/>
    <w:rsid w:val="00825C9B"/>
    <w:rsid w:val="00831048"/>
    <w:rsid w:val="00834272"/>
    <w:rsid w:val="00845017"/>
    <w:rsid w:val="00851A63"/>
    <w:rsid w:val="008625C1"/>
    <w:rsid w:val="008635C3"/>
    <w:rsid w:val="008806F9"/>
    <w:rsid w:val="00891C1E"/>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5626"/>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359E"/>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B7244"/>
    <w:rsid w:val="00CC3F0E"/>
    <w:rsid w:val="00CD08C9"/>
    <w:rsid w:val="00CD1FE8"/>
    <w:rsid w:val="00CD38CD"/>
    <w:rsid w:val="00CD3E0C"/>
    <w:rsid w:val="00CD5565"/>
    <w:rsid w:val="00CD616C"/>
    <w:rsid w:val="00CE25EC"/>
    <w:rsid w:val="00CE7B15"/>
    <w:rsid w:val="00CF7B4A"/>
    <w:rsid w:val="00D009F8"/>
    <w:rsid w:val="00D030DA"/>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B7CFC"/>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C71F9"/>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76E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E7B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B5BB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B5BB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B5BB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B5BB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B5BB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B5BB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B5BB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B5BB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B5BB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B5BB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B5BB7"/>
    <w:rPr>
      <w:noProof/>
    </w:rPr>
  </w:style>
  <w:style w:type="character" w:customStyle="1" w:styleId="sclocalcheck">
    <w:name w:val="sc_local_check"/>
    <w:uiPriority w:val="1"/>
    <w:qFormat/>
    <w:rsid w:val="001B5BB7"/>
    <w:rPr>
      <w:noProof/>
    </w:rPr>
  </w:style>
  <w:style w:type="character" w:customStyle="1" w:styleId="sctempcheck">
    <w:name w:val="sc_temp_check"/>
    <w:uiPriority w:val="1"/>
    <w:qFormat/>
    <w:rsid w:val="001B5BB7"/>
    <w:rPr>
      <w:noProof/>
    </w:rPr>
  </w:style>
  <w:style w:type="character" w:customStyle="1" w:styleId="Heading1Char">
    <w:name w:val="Heading 1 Char"/>
    <w:basedOn w:val="DefaultParagraphFont"/>
    <w:link w:val="Heading1"/>
    <w:uiPriority w:val="9"/>
    <w:rsid w:val="00CE7B1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22.docx" TargetMode="External" Id="rId13" /><Relationship Type="http://schemas.openxmlformats.org/officeDocument/2006/relationships/hyperlink" Target="file:///h:\hj\20230504.docx" TargetMode="External" Id="rId18" /><Relationship Type="http://schemas.openxmlformats.org/officeDocument/2006/relationships/hyperlink" Target="https://www.scstatehouse.gov/sess125_2023-2024/prever/564_20230222.docx" TargetMode="External" Id="rId26" /><Relationship Type="http://schemas.openxmlformats.org/officeDocument/2006/relationships/customXml" Target="../customXml/item3.xml" Id="rId3" /><Relationship Type="http://schemas.openxmlformats.org/officeDocument/2006/relationships/hyperlink" Target="file:///h:\hj\20230510.docx" TargetMode="External" Id="rId21" /><Relationship Type="http://schemas.openxmlformats.org/officeDocument/2006/relationships/styles" Target="styles.xml" Id="rId7" /><Relationship Type="http://schemas.openxmlformats.org/officeDocument/2006/relationships/hyperlink" Target="file:///h:\sj\20230222.docx" TargetMode="External" Id="rId12" /><Relationship Type="http://schemas.openxmlformats.org/officeDocument/2006/relationships/hyperlink" Target="file:///h:\sj\20230503.docx" TargetMode="External" Id="rId17" /><Relationship Type="http://schemas.openxmlformats.org/officeDocument/2006/relationships/hyperlink" Target="https://www.scstatehouse.gov/billsearch.php?billnumbers=564&amp;session=125&amp;summary=B" TargetMode="External" Id="rId25" /><Relationship Type="http://schemas.openxmlformats.org/officeDocument/2006/relationships/customXml" Target="../customXml/item2.xml" Id="rId2" /><Relationship Type="http://schemas.openxmlformats.org/officeDocument/2006/relationships/hyperlink" Target="file:///h:\sj\20230502.docx" TargetMode="External" Id="rId16" /><Relationship Type="http://schemas.openxmlformats.org/officeDocument/2006/relationships/hyperlink" Target="file:///h:\hj\20230509.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7.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sj\20230502.docx" TargetMode="External" Id="rId15" /><Relationship Type="http://schemas.openxmlformats.org/officeDocument/2006/relationships/hyperlink" Target="file:///h:\hj\20230511.docx" TargetMode="External" Id="rId23" /><Relationship Type="http://schemas.openxmlformats.org/officeDocument/2006/relationships/hyperlink" Target="https://www.scstatehouse.gov/sess125_2023-2024/prever/564_20230509.docx" TargetMode="External" Id="rId28" /><Relationship Type="http://schemas.openxmlformats.org/officeDocument/2006/relationships/footnotes" Target="footnotes.xml" Id="rId10" /><Relationship Type="http://schemas.openxmlformats.org/officeDocument/2006/relationships/hyperlink" Target="file:///h:\hj\20230504.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27.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sess125_2023-2024/prever/564_20230427.docx" TargetMode="External" Id="rId27" /><Relationship Type="http://schemas.openxmlformats.org/officeDocument/2006/relationships/footer" Target="footer2.xml" Id="rId30" /><Relationship Type="http://schemas.openxmlformats.org/officeDocument/2006/relationships/hyperlink" Target="https://www.scstatehouse.gov/billsearch.php?billnumbers=564&amp;session=125&amp;summary=B" TargetMode="External" Id="R4f2061765f9640cc" /><Relationship Type="http://schemas.openxmlformats.org/officeDocument/2006/relationships/hyperlink" Target="https://www.scstatehouse.gov/sess125_2023-2024/prever/564_20230222.docx" TargetMode="External" Id="R23cd53252161492f" /><Relationship Type="http://schemas.openxmlformats.org/officeDocument/2006/relationships/hyperlink" Target="https://www.scstatehouse.gov/sess125_2023-2024/prever/564_20230427.docx" TargetMode="External" Id="R47e7ed880c134c25" /><Relationship Type="http://schemas.openxmlformats.org/officeDocument/2006/relationships/hyperlink" Target="https://www.scstatehouse.gov/sess125_2023-2024/prever/564_20230509.docx" TargetMode="External" Id="Re0583c8534da4ba4" /><Relationship Type="http://schemas.openxmlformats.org/officeDocument/2006/relationships/hyperlink" Target="h:\sj\20230222.docx" TargetMode="External" Id="R1b4964b9e1c045fa" /><Relationship Type="http://schemas.openxmlformats.org/officeDocument/2006/relationships/hyperlink" Target="h:\sj\20230222.docx" TargetMode="External" Id="Rd3b649a1402543e5" /><Relationship Type="http://schemas.openxmlformats.org/officeDocument/2006/relationships/hyperlink" Target="h:\sj\20230427.docx" TargetMode="External" Id="R23dc1f452b314b3d" /><Relationship Type="http://schemas.openxmlformats.org/officeDocument/2006/relationships/hyperlink" Target="h:\sj\20230502.docx" TargetMode="External" Id="R00e35153c7764011" /><Relationship Type="http://schemas.openxmlformats.org/officeDocument/2006/relationships/hyperlink" Target="h:\sj\20230502.docx" TargetMode="External" Id="Ra9a17e3233484a62" /><Relationship Type="http://schemas.openxmlformats.org/officeDocument/2006/relationships/hyperlink" Target="h:\sj\20230503.docx" TargetMode="External" Id="R22ed034b75b44a92" /><Relationship Type="http://schemas.openxmlformats.org/officeDocument/2006/relationships/hyperlink" Target="h:\hj\20230504.docx" TargetMode="External" Id="R6d86ec2e8fbb4342" /><Relationship Type="http://schemas.openxmlformats.org/officeDocument/2006/relationships/hyperlink" Target="h:\hj\20230504.docx" TargetMode="External" Id="R58af66cf27624fbc" /><Relationship Type="http://schemas.openxmlformats.org/officeDocument/2006/relationships/hyperlink" Target="h:\hj\20230509.docx" TargetMode="External" Id="R88bf59d3f82b4158" /><Relationship Type="http://schemas.openxmlformats.org/officeDocument/2006/relationships/hyperlink" Target="h:\hj\20230510.docx" TargetMode="External" Id="Re03c4da022af471e" /><Relationship Type="http://schemas.openxmlformats.org/officeDocument/2006/relationships/hyperlink" Target="h:\hj\20230510.docx" TargetMode="External" Id="Red4634c044b2450b" /><Relationship Type="http://schemas.openxmlformats.org/officeDocument/2006/relationships/hyperlink" Target="h:\hj\20230511.docx" TargetMode="External" Id="R35d2493f0216407e" /><Relationship Type="http://schemas.openxmlformats.org/officeDocument/2006/relationships/hyperlink" Target="h:\sj\20230517.docx" TargetMode="External" Id="R81243ebde1554ebd" /><Relationship Type="http://schemas.openxmlformats.org/officeDocument/2006/relationships/hyperlink" Target="https://www.scstatehouse.gov/billsearch.php?billnumbers=564&amp;session=125&amp;summary=B" TargetMode="External" Id="R578a5c10d6f44945" /><Relationship Type="http://schemas.openxmlformats.org/officeDocument/2006/relationships/hyperlink" Target="https://www.scstatehouse.gov/sess125_2023-2024/prever/564_20230222.docx" TargetMode="External" Id="R27702018a1284d82" /><Relationship Type="http://schemas.openxmlformats.org/officeDocument/2006/relationships/hyperlink" Target="https://www.scstatehouse.gov/sess125_2023-2024/prever/564_20230427.docx" TargetMode="External" Id="R32322ea9c4694717" /><Relationship Type="http://schemas.openxmlformats.org/officeDocument/2006/relationships/hyperlink" Target="https://www.scstatehouse.gov/sess125_2023-2024/prever/564_20230509.docx" TargetMode="External" Id="R10b2a1f767b04c8f" /><Relationship Type="http://schemas.openxmlformats.org/officeDocument/2006/relationships/hyperlink" Target="h:\sj\20230222.docx" TargetMode="External" Id="Re148946a5a344c7d" /><Relationship Type="http://schemas.openxmlformats.org/officeDocument/2006/relationships/hyperlink" Target="h:\sj\20230222.docx" TargetMode="External" Id="Ra4d91e304d244bd6" /><Relationship Type="http://schemas.openxmlformats.org/officeDocument/2006/relationships/hyperlink" Target="h:\sj\20230427.docx" TargetMode="External" Id="R1380481f8b124e73" /><Relationship Type="http://schemas.openxmlformats.org/officeDocument/2006/relationships/hyperlink" Target="h:\sj\20230502.docx" TargetMode="External" Id="Rc2c83b4dd75c421d" /><Relationship Type="http://schemas.openxmlformats.org/officeDocument/2006/relationships/hyperlink" Target="h:\sj\20230502.docx" TargetMode="External" Id="R381e7e86daf240fa" /><Relationship Type="http://schemas.openxmlformats.org/officeDocument/2006/relationships/hyperlink" Target="h:\sj\20230503.docx" TargetMode="External" Id="Re631a171975c495e" /><Relationship Type="http://schemas.openxmlformats.org/officeDocument/2006/relationships/hyperlink" Target="h:\hj\20230504.docx" TargetMode="External" Id="Rdb565b87f1d74da4" /><Relationship Type="http://schemas.openxmlformats.org/officeDocument/2006/relationships/hyperlink" Target="h:\hj\20230504.docx" TargetMode="External" Id="R0300fe9c4617494a" /><Relationship Type="http://schemas.openxmlformats.org/officeDocument/2006/relationships/hyperlink" Target="h:\hj\20230509.docx" TargetMode="External" Id="Rd2cc3b0f97194d0d" /><Relationship Type="http://schemas.openxmlformats.org/officeDocument/2006/relationships/hyperlink" Target="h:\hj\20230510.docx" TargetMode="External" Id="R493ca2b0e5724f1b" /><Relationship Type="http://schemas.openxmlformats.org/officeDocument/2006/relationships/hyperlink" Target="h:\hj\20230510.docx" TargetMode="External" Id="R559ca56f40d24eda" /><Relationship Type="http://schemas.openxmlformats.org/officeDocument/2006/relationships/hyperlink" Target="h:\hj\20230511.docx" TargetMode="External" Id="R3cdb0472fa5d42c8" /><Relationship Type="http://schemas.openxmlformats.org/officeDocument/2006/relationships/hyperlink" Target="h:\sj\20230517.docx" TargetMode="External" Id="R577047b4a2914da6" /><Relationship Type="http://schemas.openxmlformats.org/officeDocument/2006/relationships/hyperlink" Target="https://www.scstatehouse.gov/billsearch.php?billnumbers=564&amp;session=125&amp;summary=B" TargetMode="External" Id="Rc6e407d00da14b81" /><Relationship Type="http://schemas.openxmlformats.org/officeDocument/2006/relationships/hyperlink" Target="https://www.scstatehouse.gov/sess125_2023-2024/prever/564_20230222.docx" TargetMode="External" Id="R47dc372ddb884645" /><Relationship Type="http://schemas.openxmlformats.org/officeDocument/2006/relationships/hyperlink" Target="https://www.scstatehouse.gov/sess125_2023-2024/prever/564_20230427.docx" TargetMode="External" Id="R1a7390f37401472b" /><Relationship Type="http://schemas.openxmlformats.org/officeDocument/2006/relationships/hyperlink" Target="https://www.scstatehouse.gov/sess125_2023-2024/prever/564_20230509.docx" TargetMode="External" Id="R656cf32844084be0" /><Relationship Type="http://schemas.openxmlformats.org/officeDocument/2006/relationships/hyperlink" Target="h:\sj\20230222.docx" TargetMode="External" Id="R33723a691e864c3d" /><Relationship Type="http://schemas.openxmlformats.org/officeDocument/2006/relationships/hyperlink" Target="h:\sj\20230222.docx" TargetMode="External" Id="R360ef9551b6e4103" /><Relationship Type="http://schemas.openxmlformats.org/officeDocument/2006/relationships/hyperlink" Target="h:\sj\20230427.docx" TargetMode="External" Id="Re1e8402930684f17" /><Relationship Type="http://schemas.openxmlformats.org/officeDocument/2006/relationships/hyperlink" Target="h:\sj\20230502.docx" TargetMode="External" Id="Rca070dc238944a90" /><Relationship Type="http://schemas.openxmlformats.org/officeDocument/2006/relationships/hyperlink" Target="h:\sj\20230502.docx" TargetMode="External" Id="Rb4305efd9f16463e" /><Relationship Type="http://schemas.openxmlformats.org/officeDocument/2006/relationships/hyperlink" Target="h:\sj\20230503.docx" TargetMode="External" Id="R31538e6076e64e7b" /><Relationship Type="http://schemas.openxmlformats.org/officeDocument/2006/relationships/hyperlink" Target="h:\hj\20230504.docx" TargetMode="External" Id="R2ac50db7f28b4eab" /><Relationship Type="http://schemas.openxmlformats.org/officeDocument/2006/relationships/hyperlink" Target="h:\hj\20230504.docx" TargetMode="External" Id="Ra0d4d2c05efb495b" /><Relationship Type="http://schemas.openxmlformats.org/officeDocument/2006/relationships/hyperlink" Target="h:\hj\20230509.docx" TargetMode="External" Id="Rb4cee389b12e4c01" /><Relationship Type="http://schemas.openxmlformats.org/officeDocument/2006/relationships/hyperlink" Target="h:\hj\20230510.docx" TargetMode="External" Id="Rfdc29331ea62411f" /><Relationship Type="http://schemas.openxmlformats.org/officeDocument/2006/relationships/hyperlink" Target="h:\hj\20230510.docx" TargetMode="External" Id="Rb623f9100c2946e2" /><Relationship Type="http://schemas.openxmlformats.org/officeDocument/2006/relationships/hyperlink" Target="h:\hj\20230511.docx" TargetMode="External" Id="R9fcc15da47904bb1" /><Relationship Type="http://schemas.openxmlformats.org/officeDocument/2006/relationships/hyperlink" Target="https://www.scstatehouse.gov/billsearch.php?billnumbers=564&amp;session=125&amp;summary=B" TargetMode="External" Id="R786598dbd47048c5" /><Relationship Type="http://schemas.openxmlformats.org/officeDocument/2006/relationships/hyperlink" Target="https://www.scstatehouse.gov/sess125_2023-2024/prever/564_20230222.docx" TargetMode="External" Id="R2347b75801624db1" /><Relationship Type="http://schemas.openxmlformats.org/officeDocument/2006/relationships/hyperlink" Target="https://www.scstatehouse.gov/sess125_2023-2024/prever/564_20230427.docx" TargetMode="External" Id="R1c7a265d795b4452" /><Relationship Type="http://schemas.openxmlformats.org/officeDocument/2006/relationships/hyperlink" Target="https://www.scstatehouse.gov/sess125_2023-2024/prever/564_20230509.docx" TargetMode="External" Id="Rcf680ecede7a4769" /><Relationship Type="http://schemas.openxmlformats.org/officeDocument/2006/relationships/hyperlink" Target="h:\sj\20230222.docx" TargetMode="External" Id="Ra230d73f8d9b403f" /><Relationship Type="http://schemas.openxmlformats.org/officeDocument/2006/relationships/hyperlink" Target="h:\sj\20230222.docx" TargetMode="External" Id="R6d90567b8118468f" /><Relationship Type="http://schemas.openxmlformats.org/officeDocument/2006/relationships/hyperlink" Target="h:\sj\20230427.docx" TargetMode="External" Id="Rae78456af25a4471" /><Relationship Type="http://schemas.openxmlformats.org/officeDocument/2006/relationships/hyperlink" Target="h:\sj\20230502.docx" TargetMode="External" Id="Ra6013dfceab34346" /><Relationship Type="http://schemas.openxmlformats.org/officeDocument/2006/relationships/hyperlink" Target="h:\sj\20230502.docx" TargetMode="External" Id="R22ca2da2c06c42dd" /><Relationship Type="http://schemas.openxmlformats.org/officeDocument/2006/relationships/hyperlink" Target="h:\sj\20230503.docx" TargetMode="External" Id="Rfe68d9662e3a4f7e" /><Relationship Type="http://schemas.openxmlformats.org/officeDocument/2006/relationships/hyperlink" Target="h:\hj\20230504.docx" TargetMode="External" Id="Rbaee95c17bca4ef3" /><Relationship Type="http://schemas.openxmlformats.org/officeDocument/2006/relationships/hyperlink" Target="h:\hj\20230504.docx" TargetMode="External" Id="R34c38e7c22064475" /><Relationship Type="http://schemas.openxmlformats.org/officeDocument/2006/relationships/hyperlink" Target="h:\hj\20230509.docx" TargetMode="External" Id="R9435e57e8eeb418a" /><Relationship Type="http://schemas.openxmlformats.org/officeDocument/2006/relationships/hyperlink" Target="h:\hj\20230510.docx" TargetMode="External" Id="R35b3814c674940b3" /><Relationship Type="http://schemas.openxmlformats.org/officeDocument/2006/relationships/hyperlink" Target="h:\hj\20230510.docx" TargetMode="External" Id="R9b6c402cc9be4e60" /><Relationship Type="http://schemas.openxmlformats.org/officeDocument/2006/relationships/hyperlink" Target="h:\hj\20230511.docx" TargetMode="External" Id="R058217d812c94056" /><Relationship Type="http://schemas.openxmlformats.org/officeDocument/2006/relationships/hyperlink" Target="https://www.scstatehouse.gov/billsearch.php?billnumbers=564&amp;session=125&amp;summary=B" TargetMode="External" Id="Rcfe518e36203460b" /><Relationship Type="http://schemas.openxmlformats.org/officeDocument/2006/relationships/hyperlink" Target="https://www.scstatehouse.gov/sess125_2023-2024/prever/564_20230222.docx" TargetMode="External" Id="R728aa32db5984f23" /><Relationship Type="http://schemas.openxmlformats.org/officeDocument/2006/relationships/hyperlink" Target="https://www.scstatehouse.gov/sess125_2023-2024/prever/564_20230427.docx" TargetMode="External" Id="R17544838d0994dca" /><Relationship Type="http://schemas.openxmlformats.org/officeDocument/2006/relationships/hyperlink" Target="https://www.scstatehouse.gov/sess125_2023-2024/prever/564_20230509.docx" TargetMode="External" Id="Rc8f0494ceb464fee" /><Relationship Type="http://schemas.openxmlformats.org/officeDocument/2006/relationships/hyperlink" Target="h:\sj\20230222.docx" TargetMode="External" Id="Ra54b797f592743bf" /><Relationship Type="http://schemas.openxmlformats.org/officeDocument/2006/relationships/hyperlink" Target="h:\sj\20230222.docx" TargetMode="External" Id="R82dc625298ca4e55" /><Relationship Type="http://schemas.openxmlformats.org/officeDocument/2006/relationships/hyperlink" Target="h:\sj\20230427.docx" TargetMode="External" Id="R904df2f1c91446f4" /><Relationship Type="http://schemas.openxmlformats.org/officeDocument/2006/relationships/hyperlink" Target="h:\sj\20230502.docx" TargetMode="External" Id="R056bb4e412cb4817" /><Relationship Type="http://schemas.openxmlformats.org/officeDocument/2006/relationships/hyperlink" Target="h:\sj\20230502.docx" TargetMode="External" Id="Rcb3d35e48ebe4d3b" /><Relationship Type="http://schemas.openxmlformats.org/officeDocument/2006/relationships/hyperlink" Target="h:\sj\20230503.docx" TargetMode="External" Id="R5025fb467b814601" /><Relationship Type="http://schemas.openxmlformats.org/officeDocument/2006/relationships/hyperlink" Target="h:\hj\20230504.docx" TargetMode="External" Id="Rda0096dd331a47a4" /><Relationship Type="http://schemas.openxmlformats.org/officeDocument/2006/relationships/hyperlink" Target="h:\hj\20230504.docx" TargetMode="External" Id="Rfb172c7c9e2e4655" /><Relationship Type="http://schemas.openxmlformats.org/officeDocument/2006/relationships/hyperlink" Target="h:\hj\20230509.docx" TargetMode="External" Id="Re145a6859cdc4b55" /><Relationship Type="http://schemas.openxmlformats.org/officeDocument/2006/relationships/hyperlink" Target="h:\hj\20230510.docx" TargetMode="External" Id="Rf906039348504162" /><Relationship Type="http://schemas.openxmlformats.org/officeDocument/2006/relationships/hyperlink" Target="h:\hj\20230510.docx" TargetMode="External" Id="Rddbede7fdc8d4c35" /><Relationship Type="http://schemas.openxmlformats.org/officeDocument/2006/relationships/hyperlink" Target="h:\hj\20230511.docx" TargetMode="External" Id="Rf3bbec0e51d94f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10578592-f2fd-40a4-8834-a121a6a04823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9e2cb3d0-0c0b-45eb-827a-3602dc2acf35</T_BILL_REQUEST_REQUEST>
  <T_BILL_R_ORIGINALBILL>97129201-82cd-47fe-9213-df5a294a2145</T_BILL_R_ORIGINALBILL>
  <T_BILL_R_ORIGINALDRAFT>ed866386-78f9-4e99-a0ec-367e19504597</T_BILL_R_ORIGINALDRAFT>
  <T_BILL_SPONSOR_SPONSOR>ebb83b85-45f3-4e7e-894e-073d18c6c5b4</T_BILL_SPONSOR_SPONSOR>
  <T_BILL_T_BILLNUMBER>564</T_BILL_T_BILLNUMBER>
  <T_BILL_T_BILLTITLE>TO AMEND THE SOUTH CAROLINA CODE OF LAWS BY AMENDING SECTION 7‑7‑330, RELATING TO THE DESIGNATION OF VOTING PRECINCTS IN JASPER COUNTY, SO AS TO ADD ONE PRECINCT, AND TO REDESIGNATE THE MAP NUMBER ON WHICH THE NAMES OF THESE PRECINCTS MAY BE FOUND AND MAINTAINED BY THE REVENUE AND FISCAL AFFAIRS OFFICE.</T_BILL_T_BILLTITLE>
  <T_BILL_T_CHAMBER>senate</T_BILL_T_CHAMBER>
  <T_BILL_T_LEGTYPE>bill_statewide</T_BILL_T_LEGTYPE>
  <T_BILL_T_SECTIONS>[{"SectionUUID":"0ff68624-47db-4f13-b35b-2c0cad3ee1b8","SectionName":"code_section","SectionNumber":1,"SectionType":"code_section","CodeSections":[{"CodeSectionBookmarkName":"cs_T7C7N330_44f33d806","IsConstitutionSection":false,"Identity":"7-7-330","IsNew":false,"SubSections":[{"Level":1,"Identity":"T7C7N330SA","SubSectionBookmarkName":"ss_T7C7N330SA_lv1_b4dbecee6","IsNewSubSection":false},{"Level":1,"Identity":"T7C7N330SB","SubSectionBookmarkName":"ss_T7C7N330SB_lv1_45effb762","IsNewSubSection":false},{"Level":1,"Identity":"T7C7N330SC","SubSectionBookmarkName":"ss_T7C7N330SC_lv1_17702ed67","IsNewSubSection":false}],"TitleRelatedTo":"THE DESIGNATION OF VOTING PRECINCTS IN JASPER COUNTY","TitleSoAsTo":"ADD ONE PRECINCT, AND TO REDESIGNATE THE MAP NUMBER ON WHICH THE NAMES OF THESE PRECINCTS MAY BE FOUND AND MAINTAINED BY THE REVENUE AND FISCAL AFFAIRS OFFICE","Deleted":false}],"TitleText":"","DisableControls":false,"Deleted":false,"RepealItems":[],"SectionBookmarkName":"bs_num_1_2f026378c"},{"SectionUUID":"8f03ca95-8faa-4d43-a9c2-8afc498075bd","SectionName":"standard_eff_date_section","SectionNumber":2,"SectionType":"drafting_clause","CodeSections":[],"TitleText":"","DisableControls":false,"Deleted":false,"RepealItems":[],"SectionBookmarkName":"bs_num_2_lastsection"}]</T_BILL_T_SECTIONS>
  <T_BILL_T_SUBJECT>Jasper County Voting Precincts</T_BILL_T_SUBJECT>
  <T_BILL_UR_DRAFTER>harrisonbrant@scstatehouse.gov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3251</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564: Jasper County Voting Precincts - South Carolina Legislature Online</dc:title>
  <dc:subject/>
  <dc:creator>Sean Ryan</dc:creator>
  <cp:keywords/>
  <dc:description/>
  <cp:lastModifiedBy>Danny Crook</cp:lastModifiedBy>
  <cp:revision>2</cp:revision>
  <dcterms:created xsi:type="dcterms:W3CDTF">2023-06-15T16:47:00Z</dcterms:created>
  <dcterms:modified xsi:type="dcterms:W3CDTF">2023-06-15T16:47:00Z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