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655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Bennett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LC-0280SA-GM23.docx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March 28,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Peggy Bangle honor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3/22/2023</w:t>
      </w:r>
      <w:r>
        <w:tab/>
        <w:t>Senate</w:t>
      </w:r>
      <w:r>
        <w:tab/>
        <w:t xml:space="preserve">Introduced, adopted, sent to House</w:t>
      </w:r>
      <w:r>
        <w:t xml:space="preserve"> (</w:t>
      </w:r>
      <w:hyperlink w:history="true" r:id="Rb855e689cf244ff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3/24/2023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3/28/2023</w:t>
      </w:r>
      <w:r>
        <w:tab/>
        <w:t>House</w:t>
      </w:r>
      <w:r>
        <w:tab/>
        <w:t xml:space="preserve">Introduced, adopted, returned with concurrence</w:t>
      </w:r>
      <w:r>
        <w:t xml:space="preserve"> (</w:t>
      </w:r>
      <w:hyperlink w:history="true" r:id="Re4fd31573654479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76cfe7b07db403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33729a184ae48ef">
        <w:r>
          <w:rPr>
            <w:rStyle w:val="Hyperlink"/>
            <w:u w:val="single"/>
          </w:rPr>
          <w:t>03/22/2023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FF38C2" w:rsidRDefault="002F4473" w14:paraId="48DB32C6" w14:textId="77777777">
      <w:pPr>
        <w:pStyle w:val="scemptylineheader"/>
      </w:pPr>
    </w:p>
    <w:p w:rsidRPr="002C7ED8" w:rsidR="002F4473" w:rsidP="00FF38C2" w:rsidRDefault="002F4473" w14:paraId="48DB32C7" w14:textId="77777777">
      <w:pPr>
        <w:pStyle w:val="scemptylineheader"/>
      </w:pPr>
    </w:p>
    <w:p w:rsidRPr="002C7ED8" w:rsidR="002F4473" w:rsidP="00FF38C2" w:rsidRDefault="002F4473" w14:paraId="48DB32C8" w14:textId="77777777">
      <w:pPr>
        <w:pStyle w:val="scemptylineheader"/>
      </w:pPr>
    </w:p>
    <w:p w:rsidRPr="002C7ED8" w:rsidR="002F4473" w:rsidP="00FF38C2" w:rsidRDefault="002F4473" w14:paraId="48DB32C9" w14:textId="77777777">
      <w:pPr>
        <w:pStyle w:val="scemptylineheader"/>
      </w:pPr>
    </w:p>
    <w:p w:rsidRPr="002C7ED8" w:rsidR="002F4473" w:rsidP="00FF38C2" w:rsidRDefault="002F4473" w14:paraId="48DB32CA" w14:textId="77777777">
      <w:pPr>
        <w:pStyle w:val="scemptylineheader"/>
      </w:pPr>
    </w:p>
    <w:p w:rsidRPr="002C7ED8" w:rsidR="002F4473" w:rsidP="00FF38C2" w:rsidRDefault="002F4473" w14:paraId="48DB32CB" w14:textId="77777777">
      <w:pPr>
        <w:pStyle w:val="scemptylineheader"/>
      </w:pPr>
    </w:p>
    <w:p w:rsidRPr="002C7ED8" w:rsidR="002F4473" w:rsidP="00396B81" w:rsidRDefault="002F4473" w14:paraId="48DB32CC" w14:textId="77777777">
      <w:pPr>
        <w:pStyle w:val="scresolutionemptyline"/>
      </w:pPr>
    </w:p>
    <w:p w:rsidRPr="002C7ED8" w:rsidR="0010776B" w:rsidP="00396B81" w:rsidRDefault="0010776B" w14:paraId="48DB32CD" w14:textId="77777777">
      <w:pPr>
        <w:pStyle w:val="scresolutionemptyline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D9086F" w14:paraId="48DB32D0" w14:textId="0D704DF1">
          <w:pPr>
            <w:pStyle w:val="scresolutiontitle"/>
          </w:pPr>
          <w:r>
            <w:t>to rECOGNIZE AND HONOR PEGGY BANGLE OF DORCHESTER COUNTY AND TO COMMEND HER DEDICATED AND EXEMPLARY COMMITMENT TO HER COMMUNITY.</w:t>
          </w:r>
        </w:p>
      </w:sdtContent>
    </w:sdt>
    <w:bookmarkStart w:name="at_ba21823a8" w:displacedByCustomXml="prev" w:id="0"/>
    <w:bookmarkEnd w:id="0"/>
    <w:p w:rsidRPr="002C7ED8" w:rsidR="0010776B" w:rsidP="00396B81" w:rsidRDefault="0010776B" w14:paraId="48DB32D1" w14:textId="4B9D0381">
      <w:pPr>
        <w:pStyle w:val="scresolutiontitle"/>
      </w:pPr>
    </w:p>
    <w:p w:rsidRPr="002C7ED8" w:rsidR="00BF1DEA" w:rsidP="00BF1DEA" w:rsidRDefault="00BF1DEA" w14:paraId="5A172DB7" w14:textId="0B94BF54">
      <w:pPr>
        <w:pStyle w:val="scresolutionwhereas"/>
      </w:pPr>
      <w:bookmarkStart w:name="wa_2134f0cfe" w:id="1"/>
      <w:r>
        <w:t>W</w:t>
      </w:r>
      <w:bookmarkEnd w:id="1"/>
      <w:r>
        <w:t>hereas,</w:t>
      </w:r>
      <w:r w:rsidR="005A1786">
        <w:t xml:space="preserve"> </w:t>
      </w:r>
      <w:r w:rsidR="00D9086F">
        <w:t>the members of the South Carolina General Assembly are pleased to pause in their deliberations to appreciate the faithful service of citizens like Peggy Bangle</w:t>
      </w:r>
      <w:r>
        <w:t>; and</w:t>
      </w:r>
    </w:p>
    <w:p w:rsidR="00E240D5" w:rsidP="00B66760" w:rsidRDefault="00E240D5" w14:paraId="51961537" w14:textId="6A5A265F">
      <w:pPr>
        <w:pStyle w:val="scemptyline"/>
      </w:pPr>
    </w:p>
    <w:p w:rsidR="00D9086F" w:rsidP="00D9086F" w:rsidRDefault="00D9086F" w14:paraId="4EF858B5" w14:textId="18282977">
      <w:pPr>
        <w:pStyle w:val="scemptyline"/>
      </w:pPr>
      <w:bookmarkStart w:name="up_1637cdffc" w:id="2"/>
      <w:r>
        <w:t>W</w:t>
      </w:r>
      <w:bookmarkEnd w:id="2"/>
      <w:r>
        <w:t>hereas, born in Boston, Massachusetts</w:t>
      </w:r>
      <w:r w:rsidR="0052298B">
        <w:t>,</w:t>
      </w:r>
      <w:r>
        <w:t xml:space="preserve"> on May 26, 1943, </w:t>
      </w:r>
      <w:r w:rsidR="002674CB">
        <w:t>two full years before the end of World War II</w:t>
      </w:r>
      <w:r w:rsidRPr="00D9086F">
        <w:t>, Mrs. Bangle has witnessed the many remarkable social changes, technological advancements, and international developments that have spanned the globe from that time into the first quarter of the twenty first century; and</w:t>
      </w:r>
    </w:p>
    <w:p w:rsidR="00D9086F" w:rsidP="00D9086F" w:rsidRDefault="00D9086F" w14:paraId="59E2914E" w14:textId="77777777">
      <w:pPr>
        <w:pStyle w:val="scemptyline"/>
      </w:pPr>
    </w:p>
    <w:p w:rsidR="00D9086F" w:rsidP="00D9086F" w:rsidRDefault="00D9086F" w14:paraId="27D7418C" w14:textId="55D1652D">
      <w:pPr>
        <w:pStyle w:val="scemptyline"/>
      </w:pPr>
      <w:bookmarkStart w:name="up_9e4102095" w:id="3"/>
      <w:r>
        <w:t>W</w:t>
      </w:r>
      <w:bookmarkEnd w:id="3"/>
      <w:r>
        <w:t>hereas, she and her beloved husband, Tom Bangle, were married on May 2, 1969, and after he retired from the United States Navy</w:t>
      </w:r>
      <w:r w:rsidR="002674CB">
        <w:t>,</w:t>
      </w:r>
      <w:r w:rsidR="0052298B">
        <w:t xml:space="preserve"> </w:t>
      </w:r>
      <w:r>
        <w:t>they settled in Summerville in the mid 1980s; and</w:t>
      </w:r>
    </w:p>
    <w:p w:rsidR="00D9086F" w:rsidP="00D9086F" w:rsidRDefault="00D9086F" w14:paraId="42D9520F" w14:textId="2F602CE3">
      <w:pPr>
        <w:pStyle w:val="scemptyline"/>
      </w:pPr>
    </w:p>
    <w:p w:rsidR="00D9086F" w:rsidP="00D9086F" w:rsidRDefault="00D9086F" w14:paraId="17A6C1F4" w14:textId="41057D03">
      <w:pPr>
        <w:pStyle w:val="scemptyline"/>
      </w:pPr>
      <w:bookmarkStart w:name="up_8fb9f1577" w:id="4"/>
      <w:r>
        <w:t>W</w:t>
      </w:r>
      <w:bookmarkEnd w:id="4"/>
      <w:r>
        <w:t xml:space="preserve">hereas, Mrs. Bangle served </w:t>
      </w:r>
      <w:r w:rsidRPr="00D9086F">
        <w:t xml:space="preserve">as an Avon </w:t>
      </w:r>
      <w:r w:rsidR="0052298B">
        <w:t>d</w:t>
      </w:r>
      <w:r w:rsidRPr="00D9086F">
        <w:t xml:space="preserve">istrict sales manager for </w:t>
      </w:r>
      <w:r>
        <w:t>twenty-five</w:t>
      </w:r>
      <w:r w:rsidRPr="00D9086F">
        <w:t xml:space="preserve"> years</w:t>
      </w:r>
      <w:r>
        <w:t>; and</w:t>
      </w:r>
    </w:p>
    <w:p w:rsidR="00D9086F" w:rsidP="00D9086F" w:rsidRDefault="00D9086F" w14:paraId="6843D505" w14:textId="3C3DBF0E">
      <w:pPr>
        <w:pStyle w:val="scemptyline"/>
      </w:pPr>
      <w:bookmarkStart w:name="up_8d2b722c9" w:id="5"/>
      <w:r>
        <w:t xml:space="preserve"> </w:t>
      </w:r>
      <w:bookmarkEnd w:id="5"/>
      <w:r>
        <w:t xml:space="preserve">   </w:t>
      </w:r>
    </w:p>
    <w:p w:rsidR="00D9086F" w:rsidP="00D9086F" w:rsidRDefault="00D9086F" w14:paraId="53830BD8" w14:textId="4E00A795">
      <w:pPr>
        <w:pStyle w:val="scemptyline"/>
      </w:pPr>
      <w:bookmarkStart w:name="up_a3cb2d2f6" w:id="6"/>
      <w:r>
        <w:t>W</w:t>
      </w:r>
      <w:bookmarkEnd w:id="6"/>
      <w:r>
        <w:t xml:space="preserve">hereas, </w:t>
      </w:r>
      <w:r w:rsidR="002674CB">
        <w:t xml:space="preserve">in the town they chose some forty years ago, </w:t>
      </w:r>
      <w:r>
        <w:t>she has been a member of Dolphin Toastmasters, and she</w:t>
      </w:r>
      <w:r w:rsidRPr="00D9086F">
        <w:t xml:space="preserve"> </w:t>
      </w:r>
      <w:r>
        <w:t xml:space="preserve">has been a volunteer with Habitat for Humanity for thirty years, </w:t>
      </w:r>
      <w:r w:rsidR="002674CB">
        <w:t xml:space="preserve">having served as </w:t>
      </w:r>
      <w:r w:rsidRPr="00D9086F" w:rsidR="002674CB">
        <w:t>a former board member</w:t>
      </w:r>
      <w:r w:rsidR="002674CB">
        <w:t xml:space="preserve"> and </w:t>
      </w:r>
      <w:r>
        <w:t>volunteering on at least ten Women's Build projects over the years; and</w:t>
      </w:r>
    </w:p>
    <w:p w:rsidR="00D9086F" w:rsidP="00D9086F" w:rsidRDefault="00D9086F" w14:paraId="6D08BE19" w14:textId="77777777">
      <w:pPr>
        <w:pStyle w:val="scemptyline"/>
      </w:pPr>
    </w:p>
    <w:p w:rsidR="00D9086F" w:rsidP="00D9086F" w:rsidRDefault="00D9086F" w14:paraId="76894E04" w14:textId="3F23EAF1">
      <w:pPr>
        <w:pStyle w:val="scemptyline"/>
      </w:pPr>
      <w:bookmarkStart w:name="up_ea9be8f2d" w:id="7"/>
      <w:r>
        <w:t>W</w:t>
      </w:r>
      <w:bookmarkEnd w:id="7"/>
      <w:r>
        <w:t xml:space="preserve">hereas, devoted to her community, Mrs. Bangle has been a Dorchester County poll worker, including poll clerk; an active member in Kiwanis Club, having served as </w:t>
      </w:r>
      <w:r w:rsidR="00CF7855">
        <w:t xml:space="preserve">its </w:t>
      </w:r>
      <w:r>
        <w:t xml:space="preserve">immediate past president; and a </w:t>
      </w:r>
      <w:r w:rsidRPr="00D9086F">
        <w:t xml:space="preserve">mass coordinator </w:t>
      </w:r>
      <w:r>
        <w:t xml:space="preserve">and faithful member of </w:t>
      </w:r>
      <w:r w:rsidRPr="00D9086F">
        <w:t>St. John the Beloved Catholic Church</w:t>
      </w:r>
      <w:r>
        <w:t>; and</w:t>
      </w:r>
    </w:p>
    <w:p w:rsidR="00D9086F" w:rsidP="00D9086F" w:rsidRDefault="00D9086F" w14:paraId="1EDC95DF" w14:textId="77777777">
      <w:pPr>
        <w:pStyle w:val="scemptyline"/>
      </w:pPr>
    </w:p>
    <w:p w:rsidR="00D9086F" w:rsidP="00D9086F" w:rsidRDefault="00D9086F" w14:paraId="1F7F0266" w14:textId="1F175377">
      <w:pPr>
        <w:pStyle w:val="scemptyline"/>
      </w:pPr>
      <w:bookmarkStart w:name="up_f6ec20205" w:id="8"/>
      <w:r>
        <w:t>W</w:t>
      </w:r>
      <w:bookmarkEnd w:id="8"/>
      <w:r>
        <w:t xml:space="preserve">hereas, a staunch Republican, she has served the party as an active member in the Dorchester County Republican Party </w:t>
      </w:r>
      <w:r w:rsidR="002674CB">
        <w:t xml:space="preserve">(DCRP) </w:t>
      </w:r>
      <w:r>
        <w:t xml:space="preserve">for many years and was its vice chairman for eight years.  She is the president and </w:t>
      </w:r>
      <w:r w:rsidR="00CF7855">
        <w:t xml:space="preserve">a </w:t>
      </w:r>
      <w:r>
        <w:t>founding member of the Dorchester County Republican Women's Club</w:t>
      </w:r>
      <w:r w:rsidR="00CF7855">
        <w:t xml:space="preserve"> and</w:t>
      </w:r>
      <w:r>
        <w:t xml:space="preserve"> chairman of the </w:t>
      </w:r>
      <w:r w:rsidR="002674CB">
        <w:t>First</w:t>
      </w:r>
      <w:r>
        <w:t xml:space="preserve"> Congressional </w:t>
      </w:r>
      <w:r w:rsidR="002674CB">
        <w:t>District</w:t>
      </w:r>
      <w:r>
        <w:t xml:space="preserve"> </w:t>
      </w:r>
      <w:r w:rsidR="002674CB">
        <w:t xml:space="preserve">of the </w:t>
      </w:r>
      <w:r w:rsidRPr="002674CB" w:rsidR="002674CB">
        <w:t>DCRP</w:t>
      </w:r>
      <w:r w:rsidR="002674CB">
        <w:t xml:space="preserve">, and </w:t>
      </w:r>
      <w:r w:rsidR="00CF7855">
        <w:t xml:space="preserve">she </w:t>
      </w:r>
      <w:r w:rsidR="002674CB">
        <w:t xml:space="preserve">served as </w:t>
      </w:r>
      <w:r>
        <w:t>a delegate to the Republican National Convention in 2016</w:t>
      </w:r>
      <w:r w:rsidR="002674CB">
        <w:t>; and</w:t>
      </w:r>
      <w:r>
        <w:t xml:space="preserve"> </w:t>
      </w:r>
    </w:p>
    <w:p w:rsidR="00D9086F" w:rsidP="00B66760" w:rsidRDefault="00D9086F" w14:paraId="41C6530E" w14:textId="77777777">
      <w:pPr>
        <w:pStyle w:val="scemptyline"/>
      </w:pPr>
    </w:p>
    <w:p w:rsidRPr="00BF1DEA" w:rsidR="00BF1DEA" w:rsidP="00BF1DEA" w:rsidRDefault="002674CB" w14:paraId="2159373E" w14:textId="6E06345B">
      <w:pPr>
        <w:pStyle w:val="scresolutionwhereas"/>
      </w:pPr>
      <w:bookmarkStart w:name="wa_4dc18431d" w:id="9"/>
      <w:r>
        <w:lastRenderedPageBreak/>
        <w:t>W</w:t>
      </w:r>
      <w:bookmarkEnd w:id="9"/>
      <w:r>
        <w:t>hereas, the South Carolina General Assembly value</w:t>
      </w:r>
      <w:r w:rsidR="0052298B">
        <w:t>s</w:t>
      </w:r>
      <w:r>
        <w:t xml:space="preserve"> citizens</w:t>
      </w:r>
      <w:r w:rsidRPr="002674CB">
        <w:t>, like Peggy Bangle</w:t>
      </w:r>
      <w:r>
        <w:t xml:space="preserve">, who devote themselves to the betterment of their communities, and the members wish her continued success in all of her many endeavors.  </w:t>
      </w:r>
      <w:r w:rsidR="00BF1DEA">
        <w:t xml:space="preserve">Now, </w:t>
      </w:r>
      <w:r w:rsidR="00336D6B">
        <w:t>t</w:t>
      </w:r>
      <w:r w:rsidR="00BF1DEA">
        <w:t>herefore</w:t>
      </w:r>
      <w:r w:rsidR="00724A0B">
        <w:t>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bookmarkStart w:name="up_44af39855" w:id="10"/>
      <w:r w:rsidRPr="002C7ED8">
        <w:t>B</w:t>
      </w:r>
      <w:bookmarkEnd w:id="10"/>
      <w:r w:rsidRPr="002C7ED8">
        <w:t xml:space="preserve">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Pr="002C7ED8" w:rsidR="005E2E4A" w:rsidP="005E2E4A" w:rsidRDefault="005E2E4A" w14:paraId="45017733" w14:textId="0C74930E">
      <w:pPr>
        <w:pStyle w:val="scresolutionmembers"/>
      </w:pPr>
      <w:bookmarkStart w:name="up_616ae7adb" w:id="11"/>
      <w:r w:rsidRPr="002C7ED8">
        <w:t>T</w:t>
      </w:r>
      <w:bookmarkEnd w:id="11"/>
      <w:r w:rsidRPr="002C7ED8">
        <w:t xml:space="preserve">hat the members of the South Carolina General Assembly, by this resolution, </w:t>
      </w:r>
      <w:r w:rsidRPr="002674CB" w:rsidR="002674CB">
        <w:t xml:space="preserve">recognize and honor Peggy Bangle </w:t>
      </w:r>
      <w:r w:rsidR="002674CB">
        <w:t>o</w:t>
      </w:r>
      <w:r w:rsidRPr="002674CB" w:rsidR="002674CB">
        <w:t>f Dorchester County and commend her dedicated and exemplary commitment to her community</w:t>
      </w:r>
      <w:r w:rsidR="002674CB">
        <w:t>.</w:t>
      </w:r>
    </w:p>
    <w:p w:rsidRPr="002C7ED8" w:rsidR="005E2E4A" w:rsidP="00396B81" w:rsidRDefault="005E2E4A" w14:paraId="77C6A7F2" w14:textId="77777777">
      <w:pPr>
        <w:pStyle w:val="scresolutionbody"/>
      </w:pPr>
    </w:p>
    <w:p w:rsidRPr="002C7ED8" w:rsidR="00B9052D" w:rsidP="00396B81" w:rsidRDefault="00007116" w14:paraId="48DB32E8" w14:textId="4597FF6D">
      <w:pPr>
        <w:pStyle w:val="scresolutionbody"/>
      </w:pPr>
      <w:bookmarkStart w:name="up_c353b9810" w:id="12"/>
      <w:r w:rsidRPr="002C7ED8">
        <w:t>B</w:t>
      </w:r>
      <w:bookmarkEnd w:id="12"/>
      <w:r w:rsidRPr="002C7ED8">
        <w:t>e it further resolved</w:t>
      </w:r>
      <w:r w:rsidR="006429B9">
        <w:t xml:space="preserve"> </w:t>
      </w:r>
      <w:r w:rsidRPr="006429B9" w:rsidR="006429B9">
        <w:t>that the copy of this resolution be presented to</w:t>
      </w:r>
      <w:r w:rsidR="002674CB">
        <w:t xml:space="preserve"> Peggy Bangle.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392C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3BA5" w14:textId="77777777" w:rsidR="00A34AAD" w:rsidRDefault="00A34AAD" w:rsidP="009F0C77">
      <w:r>
        <w:separator/>
      </w:r>
    </w:p>
  </w:endnote>
  <w:endnote w:type="continuationSeparator" w:id="0">
    <w:p w14:paraId="0A794607" w14:textId="77777777" w:rsidR="00A34AAD" w:rsidRDefault="00A34AAD" w:rsidP="009F0C77">
      <w:r>
        <w:continuationSeparator/>
      </w:r>
    </w:p>
  </w:endnote>
  <w:endnote w:type="continuationNotice" w:id="1">
    <w:p w14:paraId="78A8627F" w14:textId="77777777" w:rsidR="00A34AAD" w:rsidRDefault="00A34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0EDCDAE2" w:rsidR="00FF4FE7" w:rsidRDefault="00392CEF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D9086F">
          <w:t>LC-0280SA-GM23.docx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B1B6" w14:textId="77777777" w:rsidR="00A34AAD" w:rsidRDefault="00A34AAD" w:rsidP="009F0C77">
      <w:r>
        <w:separator/>
      </w:r>
    </w:p>
  </w:footnote>
  <w:footnote w:type="continuationSeparator" w:id="0">
    <w:p w14:paraId="1068549A" w14:textId="77777777" w:rsidR="00A34AAD" w:rsidRDefault="00A34AAD" w:rsidP="009F0C77">
      <w:r>
        <w:continuationSeparator/>
      </w:r>
    </w:p>
  </w:footnote>
  <w:footnote w:type="continuationNotice" w:id="1">
    <w:p w14:paraId="5CBC2713" w14:textId="77777777" w:rsidR="00A34AAD" w:rsidRDefault="00A34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32E86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13C8E"/>
    <w:rsid w:val="00133E66"/>
    <w:rsid w:val="001435A3"/>
    <w:rsid w:val="00146ED3"/>
    <w:rsid w:val="00151044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674CB"/>
    <w:rsid w:val="00273E70"/>
    <w:rsid w:val="00273FC3"/>
    <w:rsid w:val="00284AAE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544B0"/>
    <w:rsid w:val="0037079A"/>
    <w:rsid w:val="00392CEF"/>
    <w:rsid w:val="00396B81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4632"/>
    <w:rsid w:val="004252D4"/>
    <w:rsid w:val="00427523"/>
    <w:rsid w:val="00427C9C"/>
    <w:rsid w:val="00436096"/>
    <w:rsid w:val="004403BD"/>
    <w:rsid w:val="00461441"/>
    <w:rsid w:val="004809EE"/>
    <w:rsid w:val="004E7D54"/>
    <w:rsid w:val="0052298B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2FE2"/>
    <w:rsid w:val="005E2BC9"/>
    <w:rsid w:val="005E2CB7"/>
    <w:rsid w:val="005E2E4A"/>
    <w:rsid w:val="005F23CA"/>
    <w:rsid w:val="00605102"/>
    <w:rsid w:val="00611909"/>
    <w:rsid w:val="006215AA"/>
    <w:rsid w:val="006429B9"/>
    <w:rsid w:val="00666E48"/>
    <w:rsid w:val="00672FAE"/>
    <w:rsid w:val="00681C97"/>
    <w:rsid w:val="006913C9"/>
    <w:rsid w:val="0069470D"/>
    <w:rsid w:val="006C5F02"/>
    <w:rsid w:val="006D58AA"/>
    <w:rsid w:val="006F1E4A"/>
    <w:rsid w:val="007070AD"/>
    <w:rsid w:val="00724A0B"/>
    <w:rsid w:val="00734F00"/>
    <w:rsid w:val="00736959"/>
    <w:rsid w:val="007814F9"/>
    <w:rsid w:val="00781DF8"/>
    <w:rsid w:val="00787728"/>
    <w:rsid w:val="007917CE"/>
    <w:rsid w:val="007A70AE"/>
    <w:rsid w:val="007E01B6"/>
    <w:rsid w:val="007F6D64"/>
    <w:rsid w:val="00806B8D"/>
    <w:rsid w:val="008362E8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90BA2"/>
    <w:rsid w:val="009B44AF"/>
    <w:rsid w:val="009C6A0B"/>
    <w:rsid w:val="009F0C77"/>
    <w:rsid w:val="009F4DD1"/>
    <w:rsid w:val="00A02543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6480F"/>
    <w:rsid w:val="00B64FFF"/>
    <w:rsid w:val="00B66760"/>
    <w:rsid w:val="00B7267F"/>
    <w:rsid w:val="00B9052D"/>
    <w:rsid w:val="00BA0A42"/>
    <w:rsid w:val="00BA562E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F63F1"/>
    <w:rsid w:val="00CF7855"/>
    <w:rsid w:val="00D36209"/>
    <w:rsid w:val="00D66B80"/>
    <w:rsid w:val="00D73A67"/>
    <w:rsid w:val="00D8028D"/>
    <w:rsid w:val="00D9086F"/>
    <w:rsid w:val="00D970A9"/>
    <w:rsid w:val="00DC47B1"/>
    <w:rsid w:val="00DF3845"/>
    <w:rsid w:val="00E240D5"/>
    <w:rsid w:val="00E32D96"/>
    <w:rsid w:val="00E41911"/>
    <w:rsid w:val="00E44B57"/>
    <w:rsid w:val="00E92EEF"/>
    <w:rsid w:val="00EB107C"/>
    <w:rsid w:val="00EC5F4F"/>
    <w:rsid w:val="00EE188F"/>
    <w:rsid w:val="00EF2368"/>
    <w:rsid w:val="00EF2A33"/>
    <w:rsid w:val="00F10018"/>
    <w:rsid w:val="00F12CD6"/>
    <w:rsid w:val="00F24442"/>
    <w:rsid w:val="00F246AD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BE5EB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6C5F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655&amp;session=125&amp;summary=B" TargetMode="External" Id="R176cfe7b07db4032" /><Relationship Type="http://schemas.openxmlformats.org/officeDocument/2006/relationships/hyperlink" Target="https://www.scstatehouse.gov/sess125_2023-2024/prever/655_20230322.docx" TargetMode="External" Id="R933729a184ae48ef" /><Relationship Type="http://schemas.openxmlformats.org/officeDocument/2006/relationships/hyperlink" Target="h:\sj\20230322.docx" TargetMode="External" Id="Rb855e689cf244ff5" /><Relationship Type="http://schemas.openxmlformats.org/officeDocument/2006/relationships/hyperlink" Target="h:\hj\20230328.docx" TargetMode="External" Id="Re4fd31573654479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44C7B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6664e419-24ee-48b2-9da4-4e44162a44d8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2023-03-22T00:00:00-04:00</T_BILL_DT_VERSION>
  <T_BILL_D_HOUSEINTRODATE>2023-03-28</T_BILL_D_HOUSEINTRODATE>
  <T_BILL_D_INTRODATE>2023-03-22</T_BILL_D_INTRODATE>
  <T_BILL_D_SENATEINTRODATE>2023-03-22</T_BILL_D_SENATEINTRODATE>
  <T_BILL_N_INTERNALVERSIONNUMBER>1</T_BILL_N_INTERNALVERSIONNUMBER>
  <T_BILL_N_SESSION>125</T_BILL_N_SESSION>
  <T_BILL_N_VERSIONNUMBER>1</T_BILL_N_VERSIONNUMBER>
  <T_BILL_N_YEAR>2023</T_BILL_N_YEAR>
  <T_BILL_REQUEST_REQUEST>7a2953f1-dbd7-4b56-a227-a774a70f9078</T_BILL_REQUEST_REQUEST>
  <T_BILL_R_ORIGINALDRAFT>91cdbcc0-eff7-4c7d-9ebb-73e82942251a</T_BILL_R_ORIGINALDRAFT>
  <T_BILL_SPONSOR_SPONSOR>74640006-32fe-4176-ad05-e565ca06326d</T_BILL_SPONSOR_SPONSOR>
  <T_BILL_T_BILLNAME>[0655]</T_BILL_T_BILLNAME>
  <T_BILL_T_BILLNUMBER>655</T_BILL_T_BILLNUMBER>
  <T_BILL_T_BILLTITLE>to rECOGNIZE AND HONOR PEGGY BANGLE OF DORCHESTER COUNTY AND TO COMMEND HER DEDICATED AND EXEMPLARY COMMITMENT TO HER COMMUNITY.</T_BILL_T_BILLTITLE>
  <T_BILL_T_CHAMBER>senate</T_BILL_T_CHAMBER>
  <T_BILL_T_FILENAME> </T_BILL_T_FILENAME>
  <T_BILL_T_LEGTYPE>concurrent_resolution</T_BILL_T_LEGTYPE>
  <T_BILL_T_SUBJECT>Peggy Bangle honor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52E4-FCFB-41E2-BB1D-085E9606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2122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Julie Newboult</cp:lastModifiedBy>
  <cp:revision>5</cp:revision>
  <cp:lastPrinted>2023-03-21T19:59:00Z</cp:lastPrinted>
  <dcterms:created xsi:type="dcterms:W3CDTF">2023-03-21T19:59:00Z</dcterms:created>
  <dcterms:modified xsi:type="dcterms:W3CDTF">2023-03-22T15:35:00Z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