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Gambrell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LC-0345DG-BL24.docx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25,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1st Annual Anderson Fire Department Awards &amp; Promotion Ceremony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7b55b2952ee543d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89cd221000249d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f7a7351acca4697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E887C4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C58A7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D261F" w14:paraId="48DB32D0" w14:textId="6306662A">
          <w:pPr>
            <w:pStyle w:val="scresolutiontitle"/>
          </w:pPr>
          <w:r>
            <w:t>To recognize the first annual Anderson Fire Department Awards and Promotion Ceremony and to congratulate</w:t>
          </w:r>
          <w:r w:rsidR="00DE4656">
            <w:t xml:space="preserve"> </w:t>
          </w:r>
          <w:r w:rsidR="00FF0B15">
            <w:t>Lt. Anthony Ragsdale for being awarded the Meritorius Action Award</w:t>
          </w:r>
          <w:r w:rsidR="00DE4656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1F030F9">
      <w:pPr>
        <w:pStyle w:val="scresolutionwhereas"/>
      </w:pPr>
      <w:bookmarkStart w:name="wa_e8b87a1da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EC3DCA">
        <w:t xml:space="preserve">the South Carolina </w:t>
      </w:r>
      <w:r w:rsidR="00BB7DCC">
        <w:t>Senate</w:t>
      </w:r>
      <w:r w:rsidR="00EC3DCA">
        <w:t xml:space="preserve"> is pleased to recognize the first annual Anderson Fire Department Awards and Promotion Ceremony</w:t>
      </w:r>
      <w:r w:rsidR="00E47A33">
        <w:t xml:space="preserve">. The event </w:t>
      </w:r>
      <w:r w:rsidR="00906513">
        <w:t xml:space="preserve">aims to recognize new hires, </w:t>
      </w:r>
      <w:r w:rsidR="00C26601">
        <w:t xml:space="preserve">congratulate </w:t>
      </w:r>
      <w:r w:rsidR="00906513">
        <w:t>th</w:t>
      </w:r>
      <w:r w:rsidR="00FF0B15">
        <w:t>o</w:t>
      </w:r>
      <w:r w:rsidR="00906513">
        <w:t xml:space="preserve">se who have earned promotions, applaud bravery </w:t>
      </w:r>
      <w:r w:rsidR="00C26601">
        <w:t xml:space="preserve">shown </w:t>
      </w:r>
      <w:r w:rsidR="00906513">
        <w:t>in response to difficult incidents, and recognize the department’s Firefighter of the Year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EC3DCA" w:rsidP="00E47A33" w:rsidRDefault="00EC3DCA" w14:paraId="62F2E5B1" w14:textId="46B1BC93">
      <w:pPr>
        <w:pStyle w:val="scresolutionwhereas"/>
      </w:pPr>
      <w:bookmarkStart w:name="wa_8a8c5489f" w:id="1"/>
      <w:r>
        <w:t>W</w:t>
      </w:r>
      <w:bookmarkEnd w:id="1"/>
      <w:r>
        <w:t xml:space="preserve">hereas, the firefighters of </w:t>
      </w:r>
      <w:r w:rsidR="00AA4D79">
        <w:t xml:space="preserve">the City of </w:t>
      </w:r>
      <w:r>
        <w:t xml:space="preserve">Anderson selflessly put their lives on the </w:t>
      </w:r>
      <w:r w:rsidR="00E47A33">
        <w:t>line</w:t>
      </w:r>
      <w:r>
        <w:t xml:space="preserve"> to protect their community. </w:t>
      </w:r>
      <w:r w:rsidR="00E47A33">
        <w:t xml:space="preserve">In their service they </w:t>
      </w:r>
      <w:r>
        <w:t>aggressively respond to all fires, high priority medical emergencies,</w:t>
      </w:r>
      <w:r w:rsidR="00FF0B15">
        <w:t xml:space="preserve"> </w:t>
      </w:r>
      <w:r>
        <w:t>hazardous material incidents</w:t>
      </w:r>
      <w:r w:rsidR="00FF0B15">
        <w:t xml:space="preserve">, and perform </w:t>
      </w:r>
      <w:r w:rsidRPr="00FF0B15" w:rsidR="00FF0B15">
        <w:t>technical rescues</w:t>
      </w:r>
      <w:r>
        <w:t>. For their continued dedication to the city</w:t>
      </w:r>
      <w:r w:rsidR="00E47A33">
        <w:t xml:space="preserve"> </w:t>
      </w:r>
      <w:r>
        <w:t>they</w:t>
      </w:r>
      <w:r w:rsidR="00C46BCD">
        <w:t xml:space="preserve"> have</w:t>
      </w:r>
      <w:r>
        <w:t xml:space="preserve"> sworn to protect, these brave men and women are more than deserving of the awards bestowed upon them; and</w:t>
      </w:r>
    </w:p>
    <w:p w:rsidR="00EC3DCA" w:rsidP="00AF1A81" w:rsidRDefault="00EC3DCA" w14:paraId="58E80CE3" w14:textId="77777777">
      <w:pPr>
        <w:pStyle w:val="scemptyline"/>
      </w:pPr>
    </w:p>
    <w:p w:rsidR="00E47A33" w:rsidP="00E504EF" w:rsidRDefault="00E47A33" w14:paraId="51F13127" w14:textId="3A26CA36">
      <w:pPr>
        <w:pStyle w:val="scresolutionwhereas"/>
      </w:pPr>
      <w:bookmarkStart w:name="wa_a3fb5d46b" w:id="2"/>
      <w:r w:rsidRPr="00E47A33">
        <w:t>W</w:t>
      </w:r>
      <w:bookmarkEnd w:id="2"/>
      <w:r w:rsidRPr="00E47A33">
        <w:t xml:space="preserve">hereas, among the various high honors to be given at the ceremony will be the Meritorious </w:t>
      </w:r>
      <w:r w:rsidR="00F507F2">
        <w:t>A</w:t>
      </w:r>
      <w:r w:rsidRPr="00E47A33">
        <w:t>ction award</w:t>
      </w:r>
      <w:r w:rsidR="00777F0C">
        <w:t xml:space="preserve">. This high distinction is </w:t>
      </w:r>
      <w:r w:rsidR="0035583A">
        <w:t xml:space="preserve">to be </w:t>
      </w:r>
      <w:r w:rsidR="00777F0C">
        <w:t xml:space="preserve">awarded </w:t>
      </w:r>
      <w:r w:rsidR="0035583A">
        <w:t xml:space="preserve">to </w:t>
      </w:r>
      <w:r w:rsidR="00777F0C">
        <w:t>Lt. Anthony Ragsdale, a Honea Path resident, for his heroic actions</w:t>
      </w:r>
      <w:r w:rsidR="0035583A">
        <w:t xml:space="preserve"> on June 27, 2023</w:t>
      </w:r>
      <w:r w:rsidR="00777F0C">
        <w:t xml:space="preserve">. </w:t>
      </w:r>
      <w:r w:rsidR="00FF0B15">
        <w:t>When</w:t>
      </w:r>
      <w:r w:rsidR="00E504EF">
        <w:t xml:space="preserve"> responding to a </w:t>
      </w:r>
      <w:r w:rsidR="00777F0C">
        <w:t>house fire</w:t>
      </w:r>
      <w:r w:rsidR="00E504EF">
        <w:t xml:space="preserve">, he searched ahead of the hose line and was able to locate, provide protection for, and </w:t>
      </w:r>
      <w:r w:rsidR="00C26601">
        <w:t xml:space="preserve">begin the extraction of </w:t>
      </w:r>
      <w:r w:rsidR="00E504EF">
        <w:t>an elderly gentleman</w:t>
      </w:r>
      <w:r w:rsidR="0044015B">
        <w:t xml:space="preserve"> from the burning home. </w:t>
      </w:r>
      <w:r w:rsidR="00E03A47">
        <w:t>Thanks</w:t>
      </w:r>
      <w:r w:rsidR="0044015B">
        <w:t xml:space="preserve"> to the efforts of Lt. Ragsdale and the Augusta Burn Center where the </w:t>
      </w:r>
      <w:r w:rsidR="00636234">
        <w:t xml:space="preserve">rescued </w:t>
      </w:r>
      <w:r w:rsidR="008D25F7">
        <w:t>citizen</w:t>
      </w:r>
      <w:r w:rsidR="0044015B">
        <w:t xml:space="preserve"> was treated, the </w:t>
      </w:r>
      <w:r w:rsidR="008D25F7">
        <w:t xml:space="preserve">man </w:t>
      </w:r>
      <w:r w:rsidR="00EA60B4">
        <w:t>made a near</w:t>
      </w:r>
      <w:r w:rsidR="0044015B">
        <w:t>-full recovery and was able to return home</w:t>
      </w:r>
      <w:r w:rsidRPr="00E47A33">
        <w:t>; and</w:t>
      </w:r>
    </w:p>
    <w:p w:rsidR="00E47A33" w:rsidP="00AF1A81" w:rsidRDefault="00E47A33" w14:paraId="1B43DA62" w14:textId="77777777">
      <w:pPr>
        <w:pStyle w:val="scemptyline"/>
      </w:pPr>
    </w:p>
    <w:p w:rsidR="00F935A0" w:rsidP="00084D53" w:rsidRDefault="00F935A0" w14:paraId="2EACEF40" w14:textId="5040630A">
      <w:pPr>
        <w:pStyle w:val="scresolutionwhereas"/>
      </w:pPr>
      <w:bookmarkStart w:name="wa_250cd790c" w:id="3"/>
      <w:r>
        <w:t>W</w:t>
      </w:r>
      <w:bookmarkEnd w:id="3"/>
      <w:r>
        <w:t>hereas,</w:t>
      </w:r>
      <w:r w:rsidR="001347EE">
        <w:t xml:space="preserve"> </w:t>
      </w:r>
      <w:r w:rsidR="00EC3DCA">
        <w:t xml:space="preserve">the Anderson Fire Department Awards and Promotion Ceremony will be held at </w:t>
      </w:r>
      <w:r w:rsidR="00906513">
        <w:t>the Anderson County Library</w:t>
      </w:r>
      <w:r w:rsidR="00EC3DCA">
        <w:t xml:space="preserve"> </w:t>
      </w:r>
      <w:r w:rsidR="00906513">
        <w:t>at</w:t>
      </w:r>
      <w:r w:rsidR="00EC3DCA">
        <w:t xml:space="preserve"> </w:t>
      </w:r>
      <w:r w:rsidR="00906513">
        <w:t>6pm on Thursday, February 1, 2024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4C758F44">
      <w:pPr>
        <w:pStyle w:val="scresolutionwhereas"/>
      </w:pPr>
      <w:bookmarkStart w:name="wa_5e5a20c05" w:id="4"/>
      <w:r>
        <w:t>W</w:t>
      </w:r>
      <w:bookmarkEnd w:id="4"/>
      <w:r>
        <w:t>hereas,</w:t>
      </w:r>
      <w:r w:rsidR="001347EE">
        <w:t xml:space="preserve"> </w:t>
      </w:r>
      <w:r w:rsidR="00C92BAE">
        <w:t xml:space="preserve">the South Carolina </w:t>
      </w:r>
      <w:r w:rsidR="00BB7DCC">
        <w:t>Senate</w:t>
      </w:r>
      <w:r w:rsidR="00C92BAE">
        <w:t xml:space="preserve"> appreciate</w:t>
      </w:r>
      <w:r w:rsidR="00F45B33">
        <w:t>s</w:t>
      </w:r>
      <w:r w:rsidR="00C92BAE">
        <w:t xml:space="preserve"> the crucial service </w:t>
      </w:r>
      <w:r w:rsidR="00C46BCD">
        <w:t>of</w:t>
      </w:r>
      <w:r w:rsidR="00C92BAE">
        <w:t xml:space="preserve"> </w:t>
      </w:r>
      <w:r w:rsidR="000554BF">
        <w:t xml:space="preserve">the </w:t>
      </w:r>
      <w:r w:rsidR="00C92BAE">
        <w:t>firefighters</w:t>
      </w:r>
      <w:r w:rsidR="00BB7DCC">
        <w:t xml:space="preserve"> </w:t>
      </w:r>
      <w:r w:rsidR="000554BF">
        <w:t>of</w:t>
      </w:r>
      <w:r w:rsidR="00BB7DCC">
        <w:t xml:space="preserve"> Anderson</w:t>
      </w:r>
      <w:r w:rsidR="00F45B33">
        <w:t>, and the members wish the department a continued history of success and safety in the years ahead</w:t>
      </w:r>
      <w:r w:rsidR="00BB7DCC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6D93A3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C58A7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23ED7D2">
      <w:pPr>
        <w:pStyle w:val="scresolutionmembers"/>
      </w:pPr>
      <w:r w:rsidRPr="00040E43">
        <w:lastRenderedPageBreak/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C58A7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906513">
        <w:t xml:space="preserve">recognize the first annual Anderson Fire Department Awards and Promotion Ceremony and congratulate </w:t>
      </w:r>
      <w:r w:rsidR="00FF0B15">
        <w:t>Lt. Anthony Ragsdale for being awarded the Meritorious Action award</w:t>
      </w:r>
      <w:r w:rsidR="00906513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4E39F6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906513">
        <w:t>Fire Chief Charles V. King</w:t>
      </w:r>
      <w:r w:rsidR="00FF0B15">
        <w:t xml:space="preserve"> and Lt. Anthony Ragsdale</w:t>
      </w:r>
      <w:r w:rsidR="0090651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216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F367D23" w:rsidR="007003E1" w:rsidRDefault="0002169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C58A7">
              <w:rPr>
                <w:noProof/>
              </w:rPr>
              <w:t>LC-0345DG-BL24.docx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1696"/>
    <w:rsid w:val="00032E86"/>
    <w:rsid w:val="00040E43"/>
    <w:rsid w:val="00051C03"/>
    <w:rsid w:val="000554BF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468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452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4F6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583A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15B"/>
    <w:rsid w:val="004403BD"/>
    <w:rsid w:val="0044713D"/>
    <w:rsid w:val="00461441"/>
    <w:rsid w:val="004623E6"/>
    <w:rsid w:val="0046488E"/>
    <w:rsid w:val="0046685D"/>
    <w:rsid w:val="004669F5"/>
    <w:rsid w:val="004809EE"/>
    <w:rsid w:val="004860AC"/>
    <w:rsid w:val="004B7339"/>
    <w:rsid w:val="004E7D54"/>
    <w:rsid w:val="00511974"/>
    <w:rsid w:val="0052116B"/>
    <w:rsid w:val="005273C6"/>
    <w:rsid w:val="005275A2"/>
    <w:rsid w:val="00530A69"/>
    <w:rsid w:val="00541CE7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6234"/>
    <w:rsid w:val="006363E3"/>
    <w:rsid w:val="00666E48"/>
    <w:rsid w:val="006913C9"/>
    <w:rsid w:val="0069470D"/>
    <w:rsid w:val="006B1590"/>
    <w:rsid w:val="006D58AA"/>
    <w:rsid w:val="006E4451"/>
    <w:rsid w:val="006E655C"/>
    <w:rsid w:val="006E69E6"/>
    <w:rsid w:val="006F55E3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77F0C"/>
    <w:rsid w:val="00781DF8"/>
    <w:rsid w:val="007836CC"/>
    <w:rsid w:val="00787728"/>
    <w:rsid w:val="007917CE"/>
    <w:rsid w:val="007959D3"/>
    <w:rsid w:val="007A70AE"/>
    <w:rsid w:val="007C0EE1"/>
    <w:rsid w:val="007C58A7"/>
    <w:rsid w:val="007E01B6"/>
    <w:rsid w:val="007F3C86"/>
    <w:rsid w:val="007F6D64"/>
    <w:rsid w:val="00810471"/>
    <w:rsid w:val="008362E8"/>
    <w:rsid w:val="008410D3"/>
    <w:rsid w:val="00843D27"/>
    <w:rsid w:val="00846C27"/>
    <w:rsid w:val="00846FE5"/>
    <w:rsid w:val="0085786E"/>
    <w:rsid w:val="00870570"/>
    <w:rsid w:val="008905D2"/>
    <w:rsid w:val="008A10CD"/>
    <w:rsid w:val="008A1768"/>
    <w:rsid w:val="008A489F"/>
    <w:rsid w:val="008A7625"/>
    <w:rsid w:val="008B4AC4"/>
    <w:rsid w:val="008C3A19"/>
    <w:rsid w:val="008D05D1"/>
    <w:rsid w:val="008D25F7"/>
    <w:rsid w:val="008E1DCA"/>
    <w:rsid w:val="008F0F33"/>
    <w:rsid w:val="008F4429"/>
    <w:rsid w:val="009059FF"/>
    <w:rsid w:val="00906513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261F"/>
    <w:rsid w:val="009D3794"/>
    <w:rsid w:val="009E2BE4"/>
    <w:rsid w:val="009F0C77"/>
    <w:rsid w:val="009F4DD1"/>
    <w:rsid w:val="009F7B81"/>
    <w:rsid w:val="00A02543"/>
    <w:rsid w:val="00A21EFE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4D79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AF6FCE"/>
    <w:rsid w:val="00B00C4F"/>
    <w:rsid w:val="00B128F5"/>
    <w:rsid w:val="00B25F0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7DCC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6601"/>
    <w:rsid w:val="00C31C95"/>
    <w:rsid w:val="00C3483A"/>
    <w:rsid w:val="00C41EB9"/>
    <w:rsid w:val="00C433D3"/>
    <w:rsid w:val="00C46BCD"/>
    <w:rsid w:val="00C664FC"/>
    <w:rsid w:val="00C7322B"/>
    <w:rsid w:val="00C73AFC"/>
    <w:rsid w:val="00C74E9D"/>
    <w:rsid w:val="00C826DD"/>
    <w:rsid w:val="00C82FD3"/>
    <w:rsid w:val="00C92819"/>
    <w:rsid w:val="00C92BAE"/>
    <w:rsid w:val="00C93C2C"/>
    <w:rsid w:val="00CA1A4F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4656"/>
    <w:rsid w:val="00DF3845"/>
    <w:rsid w:val="00E03A47"/>
    <w:rsid w:val="00E071A0"/>
    <w:rsid w:val="00E32D96"/>
    <w:rsid w:val="00E41911"/>
    <w:rsid w:val="00E44B57"/>
    <w:rsid w:val="00E47A33"/>
    <w:rsid w:val="00E504EF"/>
    <w:rsid w:val="00E658FD"/>
    <w:rsid w:val="00E92EEF"/>
    <w:rsid w:val="00E97AB4"/>
    <w:rsid w:val="00EA150E"/>
    <w:rsid w:val="00EA60B4"/>
    <w:rsid w:val="00EC3DCA"/>
    <w:rsid w:val="00EC4D95"/>
    <w:rsid w:val="00EF2368"/>
    <w:rsid w:val="00EF5F4D"/>
    <w:rsid w:val="00F02C5C"/>
    <w:rsid w:val="00F24442"/>
    <w:rsid w:val="00F42BA9"/>
    <w:rsid w:val="00F45B33"/>
    <w:rsid w:val="00F477DA"/>
    <w:rsid w:val="00F507F2"/>
    <w:rsid w:val="00F50AE3"/>
    <w:rsid w:val="00F655B7"/>
    <w:rsid w:val="00F656BA"/>
    <w:rsid w:val="00F65816"/>
    <w:rsid w:val="00F67CF1"/>
    <w:rsid w:val="00F7053B"/>
    <w:rsid w:val="00F728AA"/>
    <w:rsid w:val="00F82BA4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0B15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6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998&amp;session=125&amp;summary=B" TargetMode="External" Id="R889cd221000249de" /><Relationship Type="http://schemas.openxmlformats.org/officeDocument/2006/relationships/hyperlink" Target="https://www.scstatehouse.gov/sess125_2023-2024/prever/998_20240125.docx" TargetMode="External" Id="Ref7a7351acca4697" /><Relationship Type="http://schemas.openxmlformats.org/officeDocument/2006/relationships/hyperlink" Target="h:\sj\20240125.docx" TargetMode="External" Id="R7b55b2952ee543d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7A3F29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4e8008ea-6d3c-440d-a9df-a54fef37be86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2024-01-25T00:00:00-05:00</T_BILL_DT_VERSION>
  <T_BILL_D_INTRODATE>2024-01-25</T_BILL_D_INTRODATE>
  <T_BILL_D_SENATEINTRODATE>2024-01-25</T_BILL_D_SENATEINTRODATE>
  <T_BILL_N_INTERNALVERSIONNUMBER>1</T_BILL_N_INTERNALVERSIONNUMBER>
  <T_BILL_N_SESSION>125</T_BILL_N_SESSION>
  <T_BILL_N_VERSIONNUMBER>1</T_BILL_N_VERSIONNUMBER>
  <T_BILL_N_YEAR>2024</T_BILL_N_YEAR>
  <T_BILL_REQUEST_REQUEST>59758eba-e52f-4738-b639-18255a7a5e98</T_BILL_REQUEST_REQUEST>
  <T_BILL_R_ORIGINALDRAFT>886fa32f-4a88-4eaa-a3d9-36cbb0fae8ad</T_BILL_R_ORIGINALDRAFT>
  <T_BILL_SPONSOR_SPONSOR>687e5ba1-fe94-4bd1-940a-ec4d03f716f8</T_BILL_SPONSOR_SPONSOR>
  <T_BILL_T_BILLNAME>[0998]</T_BILL_T_BILLNAME>
  <T_BILL_T_BILLNUMBER>998</T_BILL_T_BILLNUMBER>
  <T_BILL_T_BILLTITLE>To recognize the first annual Anderson Fire Department Awards and Promotion Ceremony and to congratulate Lt. Anthony Ragsdale for being awarded the Meritorius Action Award.</T_BILL_T_BILLTITLE>
  <T_BILL_T_CHAMBER>senate</T_BILL_T_CHAMBER>
  <T_BILL_T_FILENAME> </T_BILL_T_FILENAME>
  <T_BILL_T_LEGTYPE>resolution</T_BILL_T_LEGTYPE>
  <T_BILL_T_SUBJECT>1st Annual Anderson Fire Department Awards &amp; Promotion Ceremony</T_BILL_T_SUBJECT>
  <T_BILL_UR_DRAFTER>davidgood@scstatehouse.gov</T_BILL_UR_DRAFTER>
  <T_BILL_UR_DRAFTINGASSISTANT>chrischarlton@scstatehouse.gov</T_BILL_UR_DRAFTINGASSISTANT>
  <T_BILL_UR_RESOLUTIONWRITER>brysonlee@scstatehouse.gov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1969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2024-01-25T15:56:00Z</cp:lastPrinted>
  <dcterms:created xsi:type="dcterms:W3CDTF">2024-01-25T17:36:00Z</dcterms:created>
  <dcterms:modified xsi:type="dcterms:W3CDTF">2024-01-25T17:36:00Z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