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7D9DD" w14:textId="77777777" w:rsidR="00C56940" w:rsidRDefault="00C56940" w:rsidP="00C56940">
      <w:pPr>
        <w:ind w:firstLine="0"/>
        <w:rPr>
          <w:strike/>
        </w:rPr>
      </w:pPr>
    </w:p>
    <w:p w14:paraId="51ADBB4A" w14:textId="77777777" w:rsidR="00C56940" w:rsidRDefault="00C56940" w:rsidP="00C56940">
      <w:pPr>
        <w:ind w:firstLine="0"/>
        <w:rPr>
          <w:strike/>
        </w:rPr>
      </w:pPr>
      <w:r>
        <w:rPr>
          <w:strike/>
        </w:rPr>
        <w:t>Indicates Matter Stricken</w:t>
      </w:r>
    </w:p>
    <w:p w14:paraId="10F6F514" w14:textId="77777777" w:rsidR="00C56940" w:rsidRDefault="00C56940" w:rsidP="00C56940">
      <w:pPr>
        <w:ind w:firstLine="0"/>
        <w:rPr>
          <w:u w:val="single"/>
        </w:rPr>
      </w:pPr>
      <w:r>
        <w:rPr>
          <w:u w:val="single"/>
        </w:rPr>
        <w:t>Indicates New Matter</w:t>
      </w:r>
    </w:p>
    <w:p w14:paraId="6D24C905" w14:textId="5B2E3692" w:rsidR="00375044" w:rsidRDefault="00375044"/>
    <w:p w14:paraId="231034A4" w14:textId="0D58CF38" w:rsidR="00C56940" w:rsidRDefault="00C56940">
      <w:r>
        <w:t>The House assembled at 10:00 a.</w:t>
      </w:r>
      <w:r w:rsidR="003B4AB9">
        <w:t>m</w:t>
      </w:r>
      <w:r>
        <w:t>.</w:t>
      </w:r>
    </w:p>
    <w:p w14:paraId="626832CF" w14:textId="77777777" w:rsidR="00C56940" w:rsidRDefault="00C56940">
      <w:r>
        <w:t>Deliberations were opened with prayer by Rev. Charles E. Seastrunk, Jr., as follows:</w:t>
      </w:r>
    </w:p>
    <w:p w14:paraId="5A11515E" w14:textId="5272097D" w:rsidR="00C56940" w:rsidRDefault="00C56940"/>
    <w:p w14:paraId="27FB2201" w14:textId="77777777" w:rsidR="00C56940" w:rsidRPr="00EC460A" w:rsidRDefault="00C56940" w:rsidP="00C56940">
      <w:pPr>
        <w:tabs>
          <w:tab w:val="left" w:pos="216"/>
        </w:tabs>
        <w:ind w:firstLine="0"/>
      </w:pPr>
      <w:bookmarkStart w:id="0" w:name="file_start2"/>
      <w:bookmarkEnd w:id="0"/>
      <w:r w:rsidRPr="00EC460A">
        <w:tab/>
        <w:t>Our thought for today is from Psalm 113: “From the rising of the sun to its setting, the name of the Lord is to be praised.”</w:t>
      </w:r>
    </w:p>
    <w:p w14:paraId="48268312" w14:textId="4C8211CE" w:rsidR="00C56940" w:rsidRDefault="00C56940" w:rsidP="00C56940">
      <w:pPr>
        <w:tabs>
          <w:tab w:val="left" w:pos="216"/>
        </w:tabs>
        <w:ind w:firstLine="0"/>
      </w:pPr>
      <w:r w:rsidRPr="00EC460A">
        <w:tab/>
        <w:t xml:space="preserve">Let us pray. Almighty God, help us to see with eyes of faith that You are with us, when we are at home and when we are away during our duty in the House of Representatives. Grant us Your blessings as we go through the items before the people. Look in favor upon our World, Nation, President, State, Governor, Speaker, Staff, and all who give of their efforts in this vineyard. Bless and keep our men and women who care for us and keep </w:t>
      </w:r>
      <w:r w:rsidR="003B4AB9">
        <w:t>us safe</w:t>
      </w:r>
      <w:r w:rsidRPr="00EC460A">
        <w:t xml:space="preserve">. Lord, in Your mercy, hear our prayers. Amen. </w:t>
      </w:r>
    </w:p>
    <w:p w14:paraId="4F6CD1D2" w14:textId="087F1A17" w:rsidR="00C56940" w:rsidRDefault="00C56940" w:rsidP="00C56940">
      <w:pPr>
        <w:tabs>
          <w:tab w:val="left" w:pos="216"/>
        </w:tabs>
        <w:ind w:firstLine="0"/>
      </w:pPr>
    </w:p>
    <w:p w14:paraId="68543A48" w14:textId="77777777" w:rsidR="00C56940" w:rsidRDefault="00C56940" w:rsidP="00C56940">
      <w:r>
        <w:t xml:space="preserve">Pursuant to Rule 6.3, the House of Representatives was led in the Pledge of Allegiance to the Flag of the United States of America by the SPEAKER </w:t>
      </w:r>
      <w:r w:rsidRPr="00C56940">
        <w:rPr>
          <w:i/>
        </w:rPr>
        <w:t>PRO TEMPORE</w:t>
      </w:r>
      <w:r>
        <w:t>.</w:t>
      </w:r>
    </w:p>
    <w:p w14:paraId="196AAF26" w14:textId="2CCDF24A" w:rsidR="00C56940" w:rsidRDefault="00C56940" w:rsidP="00C56940"/>
    <w:p w14:paraId="73D4BE2C" w14:textId="6E208BD4" w:rsidR="00C56940" w:rsidRDefault="00C56940" w:rsidP="00C56940">
      <w:r>
        <w:t xml:space="preserve">After corrections to the Journal of the proceedings of yesterday, the SPEAKER </w:t>
      </w:r>
      <w:r w:rsidRPr="00C56940">
        <w:rPr>
          <w:i/>
        </w:rPr>
        <w:t>PRO TEMPORE</w:t>
      </w:r>
      <w:r>
        <w:t xml:space="preserve"> ordered it confirmed.</w:t>
      </w:r>
    </w:p>
    <w:p w14:paraId="71A13109" w14:textId="4FE30B33" w:rsidR="00C56940" w:rsidRDefault="00C56940" w:rsidP="00C56940"/>
    <w:p w14:paraId="543170C7" w14:textId="7B2AE40B" w:rsidR="00C56940" w:rsidRDefault="00C56940" w:rsidP="00C56940">
      <w:pPr>
        <w:keepNext/>
        <w:jc w:val="center"/>
        <w:rPr>
          <w:b/>
        </w:rPr>
      </w:pPr>
      <w:r w:rsidRPr="00C56940">
        <w:rPr>
          <w:b/>
        </w:rPr>
        <w:t>MOTION ADOPTED</w:t>
      </w:r>
    </w:p>
    <w:p w14:paraId="3F09A698" w14:textId="77777777" w:rsidR="00C56940" w:rsidRDefault="00C56940" w:rsidP="00C56940">
      <w:r>
        <w:t>Rep. MITCHELL moved that when the House adjourns, it adjourn in memory of Harold " Randy" Lowery, which was agreed to.</w:t>
      </w:r>
    </w:p>
    <w:p w14:paraId="76016EC8" w14:textId="7048DB59" w:rsidR="00C56940" w:rsidRDefault="00C56940" w:rsidP="00C56940"/>
    <w:p w14:paraId="024CC5A9" w14:textId="77777777" w:rsidR="00C56940" w:rsidRPr="001A15AE" w:rsidRDefault="00C56940" w:rsidP="00C56940">
      <w:pPr>
        <w:keepNext/>
        <w:ind w:firstLine="0"/>
        <w:jc w:val="center"/>
        <w:rPr>
          <w:b/>
          <w:bCs/>
        </w:rPr>
      </w:pPr>
      <w:bookmarkStart w:id="1" w:name="file_start7"/>
      <w:bookmarkEnd w:id="1"/>
      <w:r w:rsidRPr="001A15AE">
        <w:rPr>
          <w:b/>
          <w:bCs/>
        </w:rPr>
        <w:t>Coach Randy Lowery</w:t>
      </w:r>
    </w:p>
    <w:p w14:paraId="3003F7DA" w14:textId="77777777" w:rsidR="00C56940" w:rsidRPr="001A15AE" w:rsidRDefault="00C56940" w:rsidP="00C56940">
      <w:pPr>
        <w:ind w:firstLine="0"/>
      </w:pPr>
      <w:r w:rsidRPr="001A15AE">
        <w:tab/>
        <w:t>Mr. Speaker, I rise today to ask that we adjourn in memory of Coach Randy Lowery. Randy was a Marine Corps Veteran, longtime educator, and football coach at Bethune High School and a farmer in the Buffalo community of Kershaw County. He touched the lives of hundreds of youths in the greater Bethune area. Randy passed away on April 30, 2023, and we remember his son Greg, and the rest of his family in our prayers.</w:t>
      </w:r>
    </w:p>
    <w:p w14:paraId="3470897C" w14:textId="77777777" w:rsidR="00C56940" w:rsidRDefault="00C56940" w:rsidP="00C56940">
      <w:pPr>
        <w:ind w:firstLine="0"/>
      </w:pPr>
      <w:r w:rsidRPr="001A15AE">
        <w:tab/>
        <w:t>Rep. Cody Mitchell</w:t>
      </w:r>
    </w:p>
    <w:p w14:paraId="7C53ACF5" w14:textId="5C57196F" w:rsidR="00C56940" w:rsidRDefault="00C56940" w:rsidP="00C56940">
      <w:pPr>
        <w:ind w:firstLine="0"/>
      </w:pPr>
    </w:p>
    <w:p w14:paraId="56478E47" w14:textId="77777777" w:rsidR="00C56940" w:rsidRDefault="00C56940" w:rsidP="00C56940">
      <w:pPr>
        <w:keepNext/>
        <w:jc w:val="center"/>
        <w:rPr>
          <w:b/>
        </w:rPr>
      </w:pPr>
      <w:r w:rsidRPr="00C56940">
        <w:rPr>
          <w:b/>
        </w:rPr>
        <w:lastRenderedPageBreak/>
        <w:t>SILENT PRAYER</w:t>
      </w:r>
    </w:p>
    <w:p w14:paraId="3F887593" w14:textId="0F5C39D2" w:rsidR="00C56940" w:rsidRDefault="00C56940" w:rsidP="00C56940">
      <w:r>
        <w:t xml:space="preserve">The House stood in silent prayer for the family and friends of Samantha Hutchinson. </w:t>
      </w:r>
    </w:p>
    <w:p w14:paraId="6022E0C3" w14:textId="351590E0" w:rsidR="00C56940" w:rsidRDefault="00C56940" w:rsidP="00C56940"/>
    <w:p w14:paraId="1763BAC4" w14:textId="7FBCAAB6" w:rsidR="00C56940" w:rsidRDefault="00C56940" w:rsidP="00C56940">
      <w:pPr>
        <w:keepNext/>
        <w:jc w:val="center"/>
        <w:rPr>
          <w:b/>
        </w:rPr>
      </w:pPr>
      <w:r w:rsidRPr="00C56940">
        <w:rPr>
          <w:b/>
        </w:rPr>
        <w:t>MESSAGE FROM THE SENATE</w:t>
      </w:r>
    </w:p>
    <w:p w14:paraId="462ED93A" w14:textId="77777777" w:rsidR="00C56940" w:rsidRDefault="00C56940" w:rsidP="00C56940">
      <w:r>
        <w:t>The following was received:</w:t>
      </w:r>
    </w:p>
    <w:p w14:paraId="3A9F14C9" w14:textId="77777777" w:rsidR="00C56940" w:rsidRDefault="00C56940" w:rsidP="00C56940"/>
    <w:p w14:paraId="23DDB3AB" w14:textId="5246A79D" w:rsidR="00C56940" w:rsidRDefault="00C56940" w:rsidP="00C56940">
      <w:r>
        <w:t>Columbia, S.C., Wednesday, May 3</w:t>
      </w:r>
      <w:r w:rsidR="007F7123">
        <w:t>, 2023</w:t>
      </w:r>
      <w:r>
        <w:t xml:space="preserve"> </w:t>
      </w:r>
    </w:p>
    <w:p w14:paraId="10321C5D" w14:textId="77777777" w:rsidR="00C56940" w:rsidRDefault="00C56940" w:rsidP="00C56940">
      <w:r>
        <w:t>Mr. Speaker and Members of the House:</w:t>
      </w:r>
    </w:p>
    <w:p w14:paraId="4DDFDDB3" w14:textId="77777777" w:rsidR="00C56940" w:rsidRDefault="00C56940" w:rsidP="00C56940">
      <w:r>
        <w:t>The Senate respectfully informs your Honorable Body that it concurs in the amendments proposed by the House to S. 342:</w:t>
      </w:r>
    </w:p>
    <w:p w14:paraId="58EA96A4" w14:textId="084B019B" w:rsidR="00C56940" w:rsidRDefault="00C56940" w:rsidP="00C56940"/>
    <w:p w14:paraId="122A283E" w14:textId="4D5D6B07" w:rsidR="00C56940" w:rsidRDefault="00C56940" w:rsidP="00C56940">
      <w:pPr>
        <w:keepNext/>
      </w:pPr>
      <w:r>
        <w:t xml:space="preserve">S. 342 </w:t>
      </w:r>
      <w:r w:rsidR="003B4AB9">
        <w:t>--</w:t>
      </w:r>
      <w:r>
        <w:t xml:space="preserve"> Senators Shealy, Jackson and Hutto: A BILL TO AMEND THE SOUTH CAROLINA CODE OF LAWS BY AMENDING SECTION 63-1-40, RELATING TO DEFINITIONS IN THE SOUTH CAROLINA CHILDREN</w:t>
      </w:r>
      <w:r w:rsidR="007F7123">
        <w:t>’</w:t>
      </w:r>
      <w:r>
        <w:t>S CODE, SO AS TO DEFINE UNACCOMPANIED HOMELESS YOUTH, HOMELESS CHILD OR YOUTH, AND YOUTH AT RISK OF HOMELESSNESS.</w:t>
      </w:r>
    </w:p>
    <w:p w14:paraId="1363585A" w14:textId="77777777" w:rsidR="00C56940" w:rsidRDefault="00C56940" w:rsidP="00C56940">
      <w:r>
        <w:t xml:space="preserve"> </w:t>
      </w:r>
    </w:p>
    <w:p w14:paraId="111EE11B" w14:textId="6D407B9D" w:rsidR="00C56940" w:rsidRDefault="007F7123" w:rsidP="00C56940">
      <w:r>
        <w:t>A</w:t>
      </w:r>
      <w:r w:rsidR="00C56940">
        <w:t>nd has ordered the Bill enrolled for ratification.</w:t>
      </w:r>
    </w:p>
    <w:p w14:paraId="0A417E6B" w14:textId="77777777" w:rsidR="00C56940" w:rsidRDefault="00C56940" w:rsidP="00C56940"/>
    <w:p w14:paraId="2137E9C4" w14:textId="77777777" w:rsidR="00C56940" w:rsidRDefault="00C56940" w:rsidP="00C56940">
      <w:r>
        <w:t>Very respectfully,</w:t>
      </w:r>
    </w:p>
    <w:p w14:paraId="6D84832C" w14:textId="77777777" w:rsidR="00C56940" w:rsidRDefault="00C56940" w:rsidP="00C56940">
      <w:r>
        <w:t>President</w:t>
      </w:r>
    </w:p>
    <w:p w14:paraId="03EDFA76" w14:textId="13DFD56B" w:rsidR="00C56940" w:rsidRDefault="00C56940" w:rsidP="00C56940">
      <w:r>
        <w:t xml:space="preserve">Received as information.  </w:t>
      </w:r>
    </w:p>
    <w:p w14:paraId="254DE98B" w14:textId="39053836" w:rsidR="00C56940" w:rsidRDefault="00C56940" w:rsidP="00C56940"/>
    <w:p w14:paraId="184A4ABC" w14:textId="2A5BA2E1" w:rsidR="00C56940" w:rsidRDefault="00C56940" w:rsidP="00C56940">
      <w:pPr>
        <w:keepNext/>
        <w:jc w:val="center"/>
        <w:rPr>
          <w:b/>
        </w:rPr>
      </w:pPr>
      <w:r w:rsidRPr="00C56940">
        <w:rPr>
          <w:b/>
        </w:rPr>
        <w:t>MESSAGE FROM THE SENATE</w:t>
      </w:r>
    </w:p>
    <w:p w14:paraId="35F12783" w14:textId="77777777" w:rsidR="00C56940" w:rsidRDefault="00C56940" w:rsidP="00C56940">
      <w:r>
        <w:t>The following was received:</w:t>
      </w:r>
    </w:p>
    <w:p w14:paraId="457F796F" w14:textId="77777777" w:rsidR="00C56940" w:rsidRDefault="00C56940" w:rsidP="00C56940"/>
    <w:p w14:paraId="361C27AB" w14:textId="215374C9" w:rsidR="00C56940" w:rsidRDefault="00C56940" w:rsidP="00C56940">
      <w:r>
        <w:t>Columbia, S.C., Wednesday, May 3</w:t>
      </w:r>
      <w:r w:rsidR="007F7123">
        <w:t>, 2023</w:t>
      </w:r>
      <w:r>
        <w:t xml:space="preserve"> </w:t>
      </w:r>
    </w:p>
    <w:p w14:paraId="094142FC" w14:textId="77777777" w:rsidR="00C56940" w:rsidRDefault="00C56940" w:rsidP="00C56940">
      <w:r>
        <w:t>Mr. Speaker and Members of the House:</w:t>
      </w:r>
    </w:p>
    <w:p w14:paraId="7679702E" w14:textId="77777777" w:rsidR="00C56940" w:rsidRDefault="00C56940" w:rsidP="00C56940">
      <w:r>
        <w:t>The Senate respectfully informs your Honorable Body that it concurs in the amendments proposed by the House to S. 164:</w:t>
      </w:r>
    </w:p>
    <w:p w14:paraId="08DD5C40" w14:textId="2BD192E4" w:rsidR="00C56940" w:rsidRDefault="00C56940" w:rsidP="00C56940"/>
    <w:p w14:paraId="765692F5" w14:textId="77777777" w:rsidR="00C56940" w:rsidRDefault="00C56940" w:rsidP="00C56940">
      <w:pPr>
        <w:keepNext/>
      </w:pPr>
      <w:r>
        <w:t>S. 164 -- Senators Climer, Gustafson, Kimbrell, Senn, Loftis, Peeler, Grooms, Garrett, Campsen, Turner, Davis and Young: A BILL TO AMEND THE SOUTH CAROLINA CODE OF LAWS BY RENAMING ARTICLE 3, CHAPTER 7, TITLE 44 AS THE "STATE HEALTH FACILITY LICENSURE ACT"; BY AMENDING SECTIONS 44-7-110, 44-7-120, 44-7-130, 44-7-140, 44-7-150, AND 44-7-320, ALL RELATING TO THE REGULATION OF HEALTH CARE FACILITIES IN THE STATE, SO AS TO ELIMINATE REFERENCES TO CERTIFICATE OF NEED REQUIREMENTS; BY AMENDING SECTION 44-7-160, SO AS TO PROVIDE THAT THE CERTIFICATE OF NEED PROGRAM ONLY APPLIES TO NURSING HOMES; BY ADDING SECTION 44-7-161, TO PROVIDE THAT MUSC MUST APPEAR BEFORE THE JBRC AND OBTAIN APPROVAL FROM THE SFAA PRIOR TO TAKING CERTAIN ACTIONS; AND TO ESTABLISH THE CERTIFICATE OF NEED STUDY COMMITTEE TO ASSESS HEALTH CARE IN RURAL SOUTH CAROLINA.</w:t>
      </w:r>
    </w:p>
    <w:p w14:paraId="2778CB4A" w14:textId="77777777" w:rsidR="00C56940" w:rsidRDefault="00C56940" w:rsidP="00C56940">
      <w:r>
        <w:t xml:space="preserve"> </w:t>
      </w:r>
    </w:p>
    <w:p w14:paraId="1D34ABCB" w14:textId="77777777" w:rsidR="00C56940" w:rsidRDefault="00C56940" w:rsidP="00C56940">
      <w:r>
        <w:t>and has ordered the Bill enrolled for ratification.</w:t>
      </w:r>
    </w:p>
    <w:p w14:paraId="46A7FA3B" w14:textId="77777777" w:rsidR="00C56940" w:rsidRDefault="00C56940" w:rsidP="00C56940"/>
    <w:p w14:paraId="2EF8B77D" w14:textId="77777777" w:rsidR="00C56940" w:rsidRDefault="00C56940" w:rsidP="00C56940">
      <w:r>
        <w:t>Very respectfully,</w:t>
      </w:r>
    </w:p>
    <w:p w14:paraId="2E32E2E2" w14:textId="77777777" w:rsidR="00C56940" w:rsidRDefault="00C56940" w:rsidP="00C56940">
      <w:r>
        <w:t>President</w:t>
      </w:r>
    </w:p>
    <w:p w14:paraId="1884667C" w14:textId="0D0B369A" w:rsidR="00C56940" w:rsidRDefault="00C56940" w:rsidP="00C56940">
      <w:r>
        <w:t xml:space="preserve">Received as information.  </w:t>
      </w:r>
    </w:p>
    <w:p w14:paraId="486E8B9C" w14:textId="53EEC054" w:rsidR="00C56940" w:rsidRDefault="00C56940" w:rsidP="00C56940"/>
    <w:p w14:paraId="09553C7F" w14:textId="31DEB59D" w:rsidR="00C56940" w:rsidRDefault="00C56940" w:rsidP="00C56940">
      <w:pPr>
        <w:keepNext/>
        <w:jc w:val="center"/>
        <w:rPr>
          <w:b/>
        </w:rPr>
      </w:pPr>
      <w:r w:rsidRPr="00C56940">
        <w:rPr>
          <w:b/>
        </w:rPr>
        <w:t>MESSAGE FROM THE SENATE</w:t>
      </w:r>
    </w:p>
    <w:p w14:paraId="5A4CE418" w14:textId="77777777" w:rsidR="00C56940" w:rsidRDefault="00C56940" w:rsidP="00C56940">
      <w:r>
        <w:t>The following was received:</w:t>
      </w:r>
    </w:p>
    <w:p w14:paraId="2844A76A" w14:textId="77777777" w:rsidR="00C56940" w:rsidRDefault="00C56940" w:rsidP="00C56940"/>
    <w:p w14:paraId="1F00D428" w14:textId="69C3064B" w:rsidR="00C56940" w:rsidRDefault="00C56940" w:rsidP="00C56940">
      <w:r>
        <w:t>Columbia, S.C. Wednesday, May 3</w:t>
      </w:r>
      <w:r w:rsidR="003B4AB9">
        <w:t>, 2023</w:t>
      </w:r>
      <w:r>
        <w:t xml:space="preserve"> </w:t>
      </w:r>
    </w:p>
    <w:p w14:paraId="5C5C239F" w14:textId="77777777" w:rsidR="00C56940" w:rsidRDefault="00C56940" w:rsidP="00C56940">
      <w:r>
        <w:t>Mr. Speaker and Members of the House:</w:t>
      </w:r>
    </w:p>
    <w:p w14:paraId="40FA1831" w14:textId="3C7EE280" w:rsidR="00C56940" w:rsidRDefault="00C56940" w:rsidP="00C56940">
      <w:r>
        <w:t xml:space="preserve">The Senate respectfully informs your Honorable Body that it has appointed Senators </w:t>
      </w:r>
      <w:r w:rsidR="00703ED9">
        <w:t>Hembree</w:t>
      </w:r>
      <w:r>
        <w:t xml:space="preserve">, Malloy and </w:t>
      </w:r>
      <w:r w:rsidR="007F7123">
        <w:t>Adams of</w:t>
      </w:r>
      <w:r>
        <w:t xml:space="preserve"> the Committee of Conference on the part of the Senate on </w:t>
      </w:r>
      <w:r w:rsidR="007F7123">
        <w:t xml:space="preserve">H. </w:t>
      </w:r>
      <w:r>
        <w:t>3532:</w:t>
      </w:r>
    </w:p>
    <w:p w14:paraId="43AA4358" w14:textId="557ED961" w:rsidR="00C56940" w:rsidRDefault="00C56940" w:rsidP="00C56940"/>
    <w:p w14:paraId="7250C94C" w14:textId="77777777" w:rsidR="00C56940" w:rsidRDefault="00C56940" w:rsidP="00C56940">
      <w:pPr>
        <w:keepNext/>
      </w:pPr>
      <w:r>
        <w:t>H. 3532 -- Reps. G. M. Smith, Pope, McCravy, B. Newton, West, Chapman, Burns, Wooten, Haddon, O'Neal, Carter, W. Newton, M. M. Smith, Davis, Pace, B. L. Cox, Gilliam, Thayer, Bailey, Hardee, Blackwell, Leber, Mitchell, Chumley, Ligon, Hiott, Yow, Landing, Hixon, Taylor, Oremus, Cromer and J. E. Johnson: A BILL TO AMEND THE SOUTH CAROLINA CODE OF LAWS BY ADDING SECTION 17-15-270 SO AS TO PROVIDE SENTENCING ENHANCEMENTS FOR PERSONS WHO COMMIT CERTAIN ADDITIONAL CRIMES WHILE ON PRETRIAL RELEASE ON BOND; BY ADDING SECTION 17-15-280 SO AS TO PROHIBIT PRETRIAL RELEASE ON BOND FOR PERSONS CHARGED WITH COMMITTING CERTAIN ADDITIONAL CRIMES AND TO PROVIDE APPROPRIATE PROCEDURES FOR DETERMINING IF ADDITIONAL CHARGES ARE PENDING; AND BY AMENDING SECTION 17-15-15, RELATING TO THE DEPOSIT OF A CASH PERCENTAGE IN LIEU OF BOND, SO AS TO REQUIRE A FULL CASH BOND FOR PERSONS CHARGED WITH CERTAIN CRIMES.</w:t>
      </w:r>
    </w:p>
    <w:p w14:paraId="44A663A6" w14:textId="77777777" w:rsidR="00C56940" w:rsidRDefault="00C56940" w:rsidP="00C56940">
      <w:r>
        <w:t xml:space="preserve"> </w:t>
      </w:r>
    </w:p>
    <w:p w14:paraId="29CAA4E3" w14:textId="77777777" w:rsidR="00C56940" w:rsidRDefault="00C56940" w:rsidP="00C56940">
      <w:r>
        <w:t>Very respectfully,</w:t>
      </w:r>
    </w:p>
    <w:p w14:paraId="32CCBF5A" w14:textId="77777777" w:rsidR="00C56940" w:rsidRDefault="00C56940" w:rsidP="00C56940">
      <w:r>
        <w:t>President</w:t>
      </w:r>
    </w:p>
    <w:p w14:paraId="47EA063A" w14:textId="672206A0" w:rsidR="00C56940" w:rsidRDefault="00C56940" w:rsidP="00C56940">
      <w:r>
        <w:t xml:space="preserve">Received as information.  </w:t>
      </w:r>
    </w:p>
    <w:p w14:paraId="1F6504F7" w14:textId="017C2D3C" w:rsidR="00C56940" w:rsidRDefault="00C56940" w:rsidP="00C56940"/>
    <w:p w14:paraId="13DFFE70" w14:textId="79D54814" w:rsidR="00C56940" w:rsidRDefault="00C56940" w:rsidP="00C56940">
      <w:pPr>
        <w:keepNext/>
        <w:jc w:val="center"/>
        <w:rPr>
          <w:b/>
        </w:rPr>
      </w:pPr>
      <w:r w:rsidRPr="00C56940">
        <w:rPr>
          <w:b/>
        </w:rPr>
        <w:t>REPORTS OF STANDING COMMITTEE</w:t>
      </w:r>
    </w:p>
    <w:p w14:paraId="79E5DB13" w14:textId="4D485B1E" w:rsidR="00C56940" w:rsidRDefault="00C56940" w:rsidP="00C56940">
      <w:pPr>
        <w:keepNext/>
      </w:pPr>
      <w:r>
        <w:t>Rep. BANNISTER, from the Committee on Ways and Means, submitted a favorable report with amendments on:</w:t>
      </w:r>
    </w:p>
    <w:p w14:paraId="7AB67C84" w14:textId="77777777" w:rsidR="00C56940" w:rsidRDefault="00C56940" w:rsidP="00C56940">
      <w:pPr>
        <w:keepNext/>
      </w:pPr>
      <w:bookmarkStart w:id="2" w:name="include_clip_start_17"/>
      <w:bookmarkEnd w:id="2"/>
    </w:p>
    <w:p w14:paraId="1A5A5317" w14:textId="77777777" w:rsidR="00C56940" w:rsidRDefault="00C56940" w:rsidP="00C56940">
      <w:pPr>
        <w:keepNext/>
      </w:pPr>
      <w:r>
        <w:t>H. 3121 -- Reps. Hyde, Carter, B. Newton, Neese, T. Moore, Pope, Bauer, Davis, M. M. Smith, Willis, Brewer, Robbins, Felder, Stavrinakis and Wetmore: A BILL TO AMEND THE SOUTH CAROLINA CODE OF LAWS BY ADDING SECTION 12-6-3810 SO AS TO PROVIDE FOR AN INCOME TAX CREDIT TO A PROPERTY OWNER WHO ENCUMBERS HIS PROPERTY WITH A PERPETUAL RECREATIONAL TRAIL EASEMENT.</w:t>
      </w:r>
    </w:p>
    <w:p w14:paraId="6BDC6F27" w14:textId="21CEA3A8" w:rsidR="00C56940" w:rsidRDefault="00C56940" w:rsidP="00C56940">
      <w:bookmarkStart w:id="3" w:name="include_clip_end_17"/>
      <w:bookmarkEnd w:id="3"/>
      <w:r>
        <w:t>Ordered for consideration tomorrow.</w:t>
      </w:r>
    </w:p>
    <w:p w14:paraId="0F693615" w14:textId="524C7322" w:rsidR="00C56940" w:rsidRDefault="00C56940" w:rsidP="00C56940"/>
    <w:p w14:paraId="59E9BF55" w14:textId="2E151B75" w:rsidR="00C56940" w:rsidRDefault="00C56940" w:rsidP="00C56940">
      <w:pPr>
        <w:keepNext/>
      </w:pPr>
      <w:r>
        <w:t>Rep. BANNISTER, from the Committee on Ways and Means, submitted a favorable report on:</w:t>
      </w:r>
    </w:p>
    <w:p w14:paraId="1C1B49F1" w14:textId="77777777" w:rsidR="00C56940" w:rsidRDefault="00C56940" w:rsidP="00C56940">
      <w:pPr>
        <w:keepNext/>
      </w:pPr>
      <w:bookmarkStart w:id="4" w:name="include_clip_start_19"/>
      <w:bookmarkEnd w:id="4"/>
    </w:p>
    <w:p w14:paraId="27E5492C" w14:textId="77777777" w:rsidR="00C56940" w:rsidRDefault="00C56940" w:rsidP="00C56940">
      <w:pPr>
        <w:keepNext/>
      </w:pPr>
      <w:r>
        <w:t>H. 3824 -- Reps. B. Newton, W. Newton, Haddon, Ballentine, Wetmore, Tedder, Carter, Pope, Pendarvis, M. M. Smith, Bauer, Hyde, Guest and Stavrinakis: A BILL TO AMEND THE SOUTH CAROLINA CODE OF LAWS BY AMENDING SECTION 12-6-3695, RELATING TO THE ALTERNATIVE FUEL PROPERTY INCOME TAX CREDIT, SO AS TO PROVIDE FOR CERTAIN LEASES, TO ADD ELECTRICAL EQUIPMENT TO THE DEFINITION OF "ELIGIBLE PROPERTY", AND TO ADD ELECTRICITY TO THE DEFINITION OF "ALTERNATIVE FUEL".</w:t>
      </w:r>
    </w:p>
    <w:p w14:paraId="7ACB34C9" w14:textId="61A67416" w:rsidR="00C56940" w:rsidRDefault="00C56940" w:rsidP="00C56940">
      <w:bookmarkStart w:id="5" w:name="include_clip_end_19"/>
      <w:bookmarkEnd w:id="5"/>
      <w:r>
        <w:t>Ordered for consideration tomorrow.</w:t>
      </w:r>
    </w:p>
    <w:p w14:paraId="49C05778" w14:textId="72E86A83" w:rsidR="00C56940" w:rsidRDefault="00C56940" w:rsidP="00C56940"/>
    <w:p w14:paraId="594B0E36" w14:textId="28C4BE41" w:rsidR="00C56940" w:rsidRDefault="00C56940" w:rsidP="00C56940">
      <w:pPr>
        <w:keepNext/>
      </w:pPr>
      <w:r>
        <w:t>Rep. BANNISTER, from the Committee on Ways and Means, submitted a favorable report with amendments on:</w:t>
      </w:r>
    </w:p>
    <w:p w14:paraId="659FB63D" w14:textId="77777777" w:rsidR="00C56940" w:rsidRDefault="00C56940" w:rsidP="00C56940">
      <w:pPr>
        <w:keepNext/>
      </w:pPr>
      <w:bookmarkStart w:id="6" w:name="include_clip_start_21"/>
      <w:bookmarkEnd w:id="6"/>
    </w:p>
    <w:p w14:paraId="3BD83E53" w14:textId="77777777" w:rsidR="00C56940" w:rsidRDefault="00C56940" w:rsidP="00C56940">
      <w:pPr>
        <w:keepNext/>
      </w:pPr>
      <w:r>
        <w:t>H. 3948 -- Reps. Ballentine, Robbins, Brewer, Murphy, M. M. Smith, Williams, Gilliam, Chapman, Gagnon, Kirby, Cobb-Hunter, Erickson, Bradley, Ott, Caskey, Hyde, Bernstein, Bauer, Anderson, Wheeler, Connell and Vaughan: A BILL TO AMEND THE SOUTH CAROLINA CODE OF LAWS BY AMENDING SECTION 12-37-220, RELATING TO PROPERTY TAX EXEMPTIONS, SO AS TO PROVIDE FOR AN EXEMPTION FOR CERTAIN RENEWABLE ENERGY RESOURCE PROPERTIES.</w:t>
      </w:r>
    </w:p>
    <w:p w14:paraId="1EC38D7F" w14:textId="1788034E" w:rsidR="00C56940" w:rsidRDefault="00C56940" w:rsidP="00C56940">
      <w:bookmarkStart w:id="7" w:name="include_clip_end_21"/>
      <w:bookmarkEnd w:id="7"/>
      <w:r>
        <w:t>Ordered for consideration tomorrow.</w:t>
      </w:r>
    </w:p>
    <w:p w14:paraId="57F37784" w14:textId="323CD4ED" w:rsidR="00C56940" w:rsidRDefault="00C56940" w:rsidP="00C56940"/>
    <w:p w14:paraId="62C156FF" w14:textId="051DCEDC" w:rsidR="00C56940" w:rsidRDefault="00C56940" w:rsidP="00C56940">
      <w:pPr>
        <w:keepNext/>
      </w:pPr>
      <w:r>
        <w:t>Rep. BANNISTER, from the Committee on Ways and Means, submitted a favorable report on:</w:t>
      </w:r>
    </w:p>
    <w:p w14:paraId="4E8B6605" w14:textId="77777777" w:rsidR="00C56940" w:rsidRDefault="00C56940" w:rsidP="00C56940">
      <w:pPr>
        <w:keepNext/>
      </w:pPr>
      <w:bookmarkStart w:id="8" w:name="include_clip_start_23"/>
      <w:bookmarkEnd w:id="8"/>
    </w:p>
    <w:p w14:paraId="1CA606EF" w14:textId="77777777" w:rsidR="00C56940" w:rsidRDefault="00C56940" w:rsidP="00C56940">
      <w:pPr>
        <w:keepNext/>
      </w:pPr>
      <w:r>
        <w:t>H. 3116 -- Reps. Felder, Carter, Pope, Guffey, O'Neal, Gilliam, Hart and Caskey: A BILL TO AMEND THE SOUTH CAROLINA CODE OF LAWS BY AMENDING SECTION 12-37-610, RELATING TO PERSONS LIABLE FOR TAXES AND ASSESSMENTS ON REAL PROPERTY, SO AS TO PROVIDE THAT CERTAIN DISABLED VETERANS OF THE ARMED FORCES OF THE UNITED STATES ARE EXEMPT FROM PROPERTY TAXES IN THE YEAR IN WHICH THE DISABILITY OCCURS.</w:t>
      </w:r>
    </w:p>
    <w:p w14:paraId="63957A81" w14:textId="3E20F738" w:rsidR="00C56940" w:rsidRDefault="00C56940" w:rsidP="00C56940">
      <w:bookmarkStart w:id="9" w:name="include_clip_end_23"/>
      <w:bookmarkEnd w:id="9"/>
      <w:r>
        <w:t>Ordered for consideration tomorrow.</w:t>
      </w:r>
    </w:p>
    <w:p w14:paraId="11B8E315" w14:textId="7CEC57E5" w:rsidR="00C56940" w:rsidRDefault="00C56940" w:rsidP="00C56940"/>
    <w:p w14:paraId="11F4E009" w14:textId="6C405D76" w:rsidR="00C56940" w:rsidRDefault="00C56940" w:rsidP="00C56940">
      <w:pPr>
        <w:keepNext/>
      </w:pPr>
      <w:r>
        <w:t>Rep. BANNISTER, from the Committee on Ways and Means, submitted a favorable report with amendments on:</w:t>
      </w:r>
    </w:p>
    <w:p w14:paraId="3DB16B09" w14:textId="77777777" w:rsidR="00C56940" w:rsidRDefault="00C56940" w:rsidP="00C56940">
      <w:pPr>
        <w:keepNext/>
      </w:pPr>
      <w:bookmarkStart w:id="10" w:name="include_clip_start_25"/>
      <w:bookmarkEnd w:id="10"/>
    </w:p>
    <w:p w14:paraId="3A7E5169" w14:textId="77777777" w:rsidR="00C56940" w:rsidRDefault="00C56940" w:rsidP="00C56940">
      <w:pPr>
        <w:keepNext/>
      </w:pPr>
      <w:r>
        <w:t>H. 3072 -- Reps. Hewitt, McCravy, Burns, Pace, Pope, J. Moore and Caskey: A BILL TO AMEND THE SOUTH CAROLINA CODE OF LAWS BY AMENDING SECTION 12-43-220, RELATING TO ASSESSMENT RATIOS, SO AS TO PROVIDE THAT UNDER CERTAIN CIRCUMSTANCES, PROPERTY RECEIVING THE FOUR PERCENT ASSESSMENT RATIO SHALL CONTINUE AT FOUR PERCENT WHEN THE OWNER DIES.</w:t>
      </w:r>
    </w:p>
    <w:p w14:paraId="7C4E7AD7" w14:textId="5017D5F1" w:rsidR="00C56940" w:rsidRDefault="00C56940" w:rsidP="00C56940">
      <w:bookmarkStart w:id="11" w:name="include_clip_end_25"/>
      <w:bookmarkEnd w:id="11"/>
      <w:r>
        <w:t>Ordered for consideration tomorrow.</w:t>
      </w:r>
    </w:p>
    <w:p w14:paraId="3D776E6B" w14:textId="29D3DFFB" w:rsidR="00C56940" w:rsidRDefault="00C56940" w:rsidP="00C56940"/>
    <w:p w14:paraId="4044633F" w14:textId="2301E101" w:rsidR="00C56940" w:rsidRDefault="00C56940" w:rsidP="00C56940">
      <w:pPr>
        <w:keepNext/>
      </w:pPr>
      <w:r>
        <w:t>Rep. BANNISTER, from the Committee on Ways and Means, submitted a favorable report on:</w:t>
      </w:r>
    </w:p>
    <w:p w14:paraId="57D5AFA8" w14:textId="77777777" w:rsidR="00C56940" w:rsidRDefault="00C56940" w:rsidP="00C56940">
      <w:pPr>
        <w:keepNext/>
      </w:pPr>
      <w:bookmarkStart w:id="12" w:name="include_clip_start_27"/>
      <w:bookmarkEnd w:id="12"/>
    </w:p>
    <w:p w14:paraId="0BDDF7C6" w14:textId="77777777" w:rsidR="00C56940" w:rsidRDefault="00C56940" w:rsidP="00C56940">
      <w:pPr>
        <w:keepNext/>
      </w:pPr>
      <w:r>
        <w:t>S. 557 -- Senators M. Johnson, Peeler, Kimbrell, Adams, Rice, Rankin, Reichenbach, Young, Loftis, Climer, Garrett, Alexander and Campsen: A BILL TO AMEND THE SOUTH CAROLINA CODE OF LAWS BY AMENDING SECTION 12-6-3477, RELATING TO THE APPRENTICE INCOME TAX CREDIT, SO AS TO INCREASE THE AMOUNT OF THE CREDIT AND THE NUMBER OF YEARS IN WHICH IT MAY BE CLAIMED.</w:t>
      </w:r>
    </w:p>
    <w:p w14:paraId="1A21A3E1" w14:textId="3B656EAA" w:rsidR="00C56940" w:rsidRDefault="00C56940" w:rsidP="00C56940">
      <w:bookmarkStart w:id="13" w:name="include_clip_end_27"/>
      <w:bookmarkEnd w:id="13"/>
      <w:r>
        <w:t>Ordered for consideration tomorrow.</w:t>
      </w:r>
    </w:p>
    <w:p w14:paraId="3D533A76" w14:textId="3CF69E61" w:rsidR="00C56940" w:rsidRDefault="00C56940" w:rsidP="00C56940"/>
    <w:p w14:paraId="5C26BD16" w14:textId="289CFB7E" w:rsidR="00C56940" w:rsidRDefault="00C56940" w:rsidP="00C56940">
      <w:pPr>
        <w:keepNext/>
      </w:pPr>
      <w:r>
        <w:t>Rep. BANNISTER, from the Committee on Ways and Means, submitted a favorable report on:</w:t>
      </w:r>
    </w:p>
    <w:p w14:paraId="35FC7A5A" w14:textId="77777777" w:rsidR="00C56940" w:rsidRDefault="00C56940" w:rsidP="00C56940">
      <w:pPr>
        <w:keepNext/>
      </w:pPr>
      <w:bookmarkStart w:id="14" w:name="include_clip_start_29"/>
      <w:bookmarkEnd w:id="14"/>
    </w:p>
    <w:p w14:paraId="02DE4C7C" w14:textId="77777777" w:rsidR="00C56940" w:rsidRDefault="00C56940" w:rsidP="00C56940">
      <w:pPr>
        <w:keepNext/>
      </w:pPr>
      <w:r>
        <w:t>H. 4145 -- Reps. Murphy and Bannister: A BILL TO AMEND THE SOUTH CAROLINA CODE OF LAWS BY AMENDING SECTION 12-10-88, RELATING TO REDEVELOPMENT FEES REMITTED BY THE DEPARTMENT OF REVENUE, SO AS TO REMOVE AN ANNUAL MAXIMUM AND TO REMOVE A SUNSET PROVISION; AND BY AMENDING ACT 356 OF 2002 SO AS TO DELETE A PROVISION REQUIRING THE SHARING OF CERTAIN REVENUE.</w:t>
      </w:r>
    </w:p>
    <w:p w14:paraId="2968D27D" w14:textId="29BA5E0D" w:rsidR="00C56940" w:rsidRDefault="00C56940" w:rsidP="00C56940">
      <w:bookmarkStart w:id="15" w:name="include_clip_end_29"/>
      <w:bookmarkEnd w:id="15"/>
      <w:r>
        <w:t>Ordered for consideration tomorrow.</w:t>
      </w:r>
    </w:p>
    <w:p w14:paraId="6DB6D543" w14:textId="1A20628E" w:rsidR="00C56940" w:rsidRDefault="00C56940" w:rsidP="00C56940"/>
    <w:p w14:paraId="677194C3" w14:textId="4A41A931" w:rsidR="00C56940" w:rsidRDefault="00C56940" w:rsidP="00C56940">
      <w:pPr>
        <w:keepNext/>
      </w:pPr>
      <w:r>
        <w:t>Rep. BANNISTER, from the Committee on Ways and Means, submitted a favorable report on:</w:t>
      </w:r>
    </w:p>
    <w:p w14:paraId="335B6C4C" w14:textId="77777777" w:rsidR="00C56940" w:rsidRDefault="00C56940" w:rsidP="00C56940">
      <w:pPr>
        <w:keepNext/>
      </w:pPr>
      <w:bookmarkStart w:id="16" w:name="include_clip_start_31"/>
      <w:bookmarkEnd w:id="16"/>
    </w:p>
    <w:p w14:paraId="594E4965" w14:textId="77777777" w:rsidR="00C56940" w:rsidRDefault="00C56940" w:rsidP="00C56940">
      <w:pPr>
        <w:keepNext/>
      </w:pPr>
      <w:r>
        <w:t>H. 3811 -- Rep. Elliott: A BILL TO AMEND THE SOUTH CAROLINA CODE OF LAWS BY AMENDING SECTION 12-6-3585, RELATING TO THE INDUSTRY PARTNERSHIP FUND TAX CREDIT, SO AS TO PROVIDE FOR AN INCREASE IN THE AGGREGATE CREDIT FROM NINE MILLION TO TWELVE MILLION DOLLARS FOR TAX YEARS AFTER 2022.</w:t>
      </w:r>
    </w:p>
    <w:p w14:paraId="54049630" w14:textId="7C6F1751" w:rsidR="00C56940" w:rsidRDefault="00C56940" w:rsidP="00C56940">
      <w:bookmarkStart w:id="17" w:name="include_clip_end_31"/>
      <w:bookmarkEnd w:id="17"/>
      <w:r>
        <w:t>Ordered for consideration tomorrow.</w:t>
      </w:r>
    </w:p>
    <w:p w14:paraId="4CDE7EC7" w14:textId="0EB277FB" w:rsidR="00C56940" w:rsidRDefault="00C56940" w:rsidP="00C56940"/>
    <w:p w14:paraId="6FB189EF" w14:textId="7F44A9E3" w:rsidR="00C56940" w:rsidRDefault="00C56940" w:rsidP="00C56940">
      <w:pPr>
        <w:keepNext/>
      </w:pPr>
      <w:r>
        <w:t>Rep. BANNISTER, from the Committee on Ways and Means, submitted a favorable report with amendments on:</w:t>
      </w:r>
    </w:p>
    <w:p w14:paraId="4D539CB7" w14:textId="77777777" w:rsidR="00C56940" w:rsidRDefault="00C56940" w:rsidP="00C56940">
      <w:pPr>
        <w:keepNext/>
      </w:pPr>
      <w:bookmarkStart w:id="18" w:name="include_clip_start_33"/>
      <w:bookmarkEnd w:id="18"/>
    </w:p>
    <w:p w14:paraId="5E1315D6" w14:textId="77777777" w:rsidR="00C56940" w:rsidRDefault="00C56940" w:rsidP="00C56940">
      <w:pPr>
        <w:keepNext/>
      </w:pPr>
      <w:r>
        <w:t>H. 3425 -- Reps. Pope, Thayer, Gilliam, S. Jones, Wooten, B. Newton, McCravy, Lawson, Leber, Atkinson, Forrest, Robbins, Caskey, Crawford and Guest: A BILL TO AMEND THE SOUTH CAROLINA CODE OF LAWS BY AMENDING SECTION 9-11-90, RELATING TO THE EARNINGS LIMITATION UPON RETURN TO COVERED EMPLOYMENT IN THE SOUTH CAROLINA POLICE OFFICERS RETIREMENT SYSTEM, SO AS TO PROVIDE THAT THE EARNINGS LIMITATION DOES NOT APPLY IN CERTAIN CIRCUMSTANCES; AND BY AMENDING SECTION 9-1-1790, RELATING TO THE EARNINGS LIMITATION UPON RETURN TO COVERED EMPLOYMENT IN THE SOUTH CAROLINA RETIREMENT SYSTEM, SO AS TO PROVIDE THAT THE EARNINGS LIMITATION DOES NOT APPLY IN CERTAIN CIRCUMSTANCES.</w:t>
      </w:r>
    </w:p>
    <w:p w14:paraId="08366F71" w14:textId="46D55F24" w:rsidR="00C56940" w:rsidRDefault="00C56940" w:rsidP="00C56940">
      <w:bookmarkStart w:id="19" w:name="include_clip_end_33"/>
      <w:bookmarkEnd w:id="19"/>
      <w:r>
        <w:t>Ordered for consideration tomorrow.</w:t>
      </w:r>
    </w:p>
    <w:p w14:paraId="02AFC990" w14:textId="2CD458DA" w:rsidR="00C56940" w:rsidRDefault="00C56940" w:rsidP="00C56940"/>
    <w:p w14:paraId="69617E3C" w14:textId="42D6A711" w:rsidR="00C56940" w:rsidRDefault="00C56940" w:rsidP="00C56940">
      <w:pPr>
        <w:keepNext/>
      </w:pPr>
      <w:r>
        <w:t>Rep. BANNISTER, from the Committee on Ways and Means, submitted a favorable report with amendments on:</w:t>
      </w:r>
    </w:p>
    <w:p w14:paraId="1882E2D1" w14:textId="77777777" w:rsidR="00C56940" w:rsidRDefault="00C56940" w:rsidP="00C56940">
      <w:pPr>
        <w:keepNext/>
      </w:pPr>
      <w:bookmarkStart w:id="20" w:name="include_clip_start_35"/>
      <w:bookmarkEnd w:id="20"/>
    </w:p>
    <w:p w14:paraId="07BA62D4" w14:textId="77777777" w:rsidR="00C56940" w:rsidRDefault="00C56940" w:rsidP="00C56940">
      <w:pPr>
        <w:keepNext/>
      </w:pPr>
      <w:r>
        <w:t>S. 108 -- Senators Davis, Scott, Kimbrell, Climer, Senn, Young, Fanning, Reichenbach, Peeler, Alexander, Cash, Malloy, Garrett, Rice, Cromer, McElveen, Loftis, Stephens, Corbin, Campsen and Adams: A BILL TO AMEND THE SOUTH CAROLINA CODE OF LAWS BY AMENDING SECTION 9-1-1770, RELATING TO PRERETIREMENT DEATH BENEFIT PROGRAMS UNDER THE SOUTH CAROLINA RETIREMENT SYSTEM, SO AS TO PROVIDE FOR A DEATH BENEFIT FOR LAW ENFORCEMENT OFFICERS KILLED IN THE LINE OF DUTY, TO PROVIDE FOR THE AMOUNT OF THE BENEFIT, TO PROVIDE WHO SHALL RECEIVE THE DEATH BENEFIT PAYMENT, AND TO PROVIDE THE SOURCE OF THE REVENUE FOR THE PAYMENT; AND BY AMENDING SECTION 9-11-120, RELATING TO A PRERETIREMENT DEATH BENEFIT PROGRAM UNDER THE POLICE OFFICERS RETIREMENT SYSTEM, SO AS TO PROVIDE FOR A DEATH BENEFIT FOR LAW ENFORCEMENT OFFICERS KILLED IN THE LINE OF DUTY, TO PROVIDE FOR THE AMOUNT OF THE BENEFIT, TO PROVIDE WHO SHALL RECEIVE THE DEATH BENEFIT PAYMENT, AND TO PROVIDE THE SOURCE OF THE REVENUE FOR THE PAYMENT.</w:t>
      </w:r>
    </w:p>
    <w:p w14:paraId="3FD416A2" w14:textId="604F0058" w:rsidR="00C56940" w:rsidRDefault="00C56940" w:rsidP="00C56940">
      <w:bookmarkStart w:id="21" w:name="include_clip_end_35"/>
      <w:bookmarkEnd w:id="21"/>
      <w:r>
        <w:t>Ordered for consideration tomorrow.</w:t>
      </w:r>
    </w:p>
    <w:p w14:paraId="51CD2934" w14:textId="46B285AF" w:rsidR="00C56940" w:rsidRDefault="00C56940" w:rsidP="00C56940"/>
    <w:p w14:paraId="49BF6397" w14:textId="3EF0E32B" w:rsidR="00C56940" w:rsidRDefault="00C56940" w:rsidP="00C56940">
      <w:pPr>
        <w:keepNext/>
      </w:pPr>
      <w:r>
        <w:t>Rep. BANNISTER, from the Committee on Ways and Means, submitted a favorable report with amendments on:</w:t>
      </w:r>
    </w:p>
    <w:p w14:paraId="7EFE7B4F" w14:textId="77777777" w:rsidR="00C56940" w:rsidRDefault="00C56940" w:rsidP="00C56940">
      <w:pPr>
        <w:keepNext/>
      </w:pPr>
      <w:bookmarkStart w:id="22" w:name="include_clip_start_37"/>
      <w:bookmarkEnd w:id="22"/>
    </w:p>
    <w:p w14:paraId="7683360C" w14:textId="77777777" w:rsidR="00C56940" w:rsidRDefault="00C56940" w:rsidP="00C56940">
      <w:pPr>
        <w:keepNext/>
      </w:pPr>
      <w:r>
        <w:t>S. 31 -- Senators Hutto and K. Johnson: A BILL TO AMEND THE SOUTH CAROLINA CODE OF LAWS BY AMENDING SECTION 5-7-240, RELATING TO INDEPENDENT AUDITS OF MUNICIPAL FINANCIAL RECORDS AND TRANSACTIONS, SO AS TO ALLOW MUNICIPALITIES WITH LESS THAN $500,000 IN TOTAL REVENUES TO PROVIDE A COMPILATION OF FINANCIAL STATEMENTS; AND BY AMENDING SECTION 14-1-208, RELATING TO MUNICIPAL COURT AUDITS, SO AS TO MAKE CONFORMING CHANGES.</w:t>
      </w:r>
    </w:p>
    <w:p w14:paraId="3A47B4E6" w14:textId="59125806" w:rsidR="00C56940" w:rsidRDefault="00C56940" w:rsidP="00C56940">
      <w:bookmarkStart w:id="23" w:name="include_clip_end_37"/>
      <w:bookmarkEnd w:id="23"/>
      <w:r>
        <w:t>Ordered for consideration tomorrow.</w:t>
      </w:r>
    </w:p>
    <w:p w14:paraId="2FC7B240" w14:textId="1B0E1373" w:rsidR="00C56940" w:rsidRDefault="00C56940" w:rsidP="00C56940"/>
    <w:p w14:paraId="060CE039" w14:textId="22E7AD9C" w:rsidR="00C56940" w:rsidRDefault="00C56940" w:rsidP="00C56940">
      <w:pPr>
        <w:keepNext/>
      </w:pPr>
      <w:r>
        <w:t>Rep. BANNISTER, from the Committee on Ways and Means, submitted a favorable report on:</w:t>
      </w:r>
    </w:p>
    <w:p w14:paraId="1B6195C9" w14:textId="77777777" w:rsidR="00C56940" w:rsidRDefault="00C56940" w:rsidP="00C56940">
      <w:pPr>
        <w:keepNext/>
      </w:pPr>
      <w:bookmarkStart w:id="24" w:name="include_clip_start_39"/>
      <w:bookmarkEnd w:id="24"/>
    </w:p>
    <w:p w14:paraId="6F36B9DD" w14:textId="77777777" w:rsidR="00C56940" w:rsidRDefault="00C56940" w:rsidP="00C56940">
      <w:pPr>
        <w:keepNext/>
      </w:pPr>
      <w:r>
        <w:t>H. 3880 -- Reps. M. M. Smith, Herbkersman, Davis, Elliott, B. J. Cox, B. L. Cox and Pace: A BILL TO AMEND THE SOUTH CAROLINA CODE OF LAWS BY AMENDING SECTION 12-21-2420, RELATING TO THE ADMISSIONS TAX, SO AS TO PROVIDE THAT NO TAX MAY BE CHARGED OR COLLECTED ON ANNUAL OR MONTHLY DUES PAID TO A GOLF CLUB.</w:t>
      </w:r>
    </w:p>
    <w:p w14:paraId="2CFC0307" w14:textId="0FAA9926" w:rsidR="00C56940" w:rsidRDefault="00C56940" w:rsidP="00C56940">
      <w:bookmarkStart w:id="25" w:name="include_clip_end_39"/>
      <w:bookmarkEnd w:id="25"/>
      <w:r>
        <w:t>Ordered for consideration tomorrow.</w:t>
      </w:r>
    </w:p>
    <w:p w14:paraId="1EC1F629" w14:textId="120D54F2" w:rsidR="00C56940" w:rsidRDefault="00C56940" w:rsidP="00C56940"/>
    <w:p w14:paraId="2480776C" w14:textId="47B7C68B" w:rsidR="00C56940" w:rsidRDefault="00C56940" w:rsidP="00C56940">
      <w:pPr>
        <w:keepNext/>
      </w:pPr>
      <w:r>
        <w:t>Rep. BANNISTER, from the Committee on Ways and Means, submitted a favorable report with amendments on:</w:t>
      </w:r>
    </w:p>
    <w:p w14:paraId="417D2B1B" w14:textId="77777777" w:rsidR="00C56940" w:rsidRDefault="00C56940" w:rsidP="00C56940">
      <w:pPr>
        <w:keepNext/>
      </w:pPr>
      <w:bookmarkStart w:id="26" w:name="include_clip_start_41"/>
      <w:bookmarkEnd w:id="26"/>
    </w:p>
    <w:p w14:paraId="6E23642C" w14:textId="77777777" w:rsidR="00C56940" w:rsidRDefault="00C56940" w:rsidP="00C56940">
      <w:pPr>
        <w:keepNext/>
      </w:pPr>
      <w:r>
        <w:t>S. 284 -- Senators Davis, Turner, Jackson, Scott, Kimpson, Senn, Campsen and Sabb: A BILL TO AMEND THE SOUTH CAROLINA CODE OF LAWS BY AMENDING SECTION 6-1-530, RELATING TO USE OF REVENUE FROM LOCAL ACCOMMODATIONS TAX, SO AS TO PROVIDE THAT THE DEVELOPMENT OF WORKFORCE HOUSING IS ONE OF THE PURPOSES FOR WHICH LOCAL ACCOMMODATIONS TAXES MAY BE USED; BY AMENDING SECTION 6-1-730, RELATING TO USE OF REVENUE FROM LOCAL HOSPITALITY TAX, SO AS TO PROVIDE THAT THE DEVELOPMENT OF WORKFORCE HOUSING IS ONE OF THE PURPOSES FOR WHICH LOCAL HOSPITALITY TAXES MAY BE USED; BY AMENDING SECTION 6-4-10, RELATING TO A SPECIAL FUND FOR TOURISM; MANAGEMENT AND USE OF SPECIAL FUND, SO AS TO PROVIDE THAT THE DEVELOPMENT OF WORKFORCE HOUSING IS ONE OF THE PURPOSES FOR WHICH THE SPECIAL FUND MAY BE USED; AND BY AMENDING SECTION 6-4-15, RELATING TO USE OF REVENUES TO FINANCE BONDS, SO AS TO PROVIDE THAT THE DEVELOPMENT OF WORKFORCE HOUSING IS ONE OF THE PURPOSES FOR WHICH BONDS MAY BE ISSUED.</w:t>
      </w:r>
    </w:p>
    <w:p w14:paraId="70488CD3" w14:textId="0F8DE8B4" w:rsidR="00C56940" w:rsidRDefault="00C56940" w:rsidP="00C56940">
      <w:bookmarkStart w:id="27" w:name="include_clip_end_41"/>
      <w:bookmarkEnd w:id="27"/>
      <w:r>
        <w:t>Ordered for consideration tomorrow.</w:t>
      </w:r>
    </w:p>
    <w:p w14:paraId="5224FC49" w14:textId="6FEF4D84" w:rsidR="00C56940" w:rsidRDefault="00C56940" w:rsidP="00C56940"/>
    <w:p w14:paraId="4A7DA85B" w14:textId="79F8D378" w:rsidR="00C56940" w:rsidRDefault="00C56940" w:rsidP="00C56940">
      <w:pPr>
        <w:keepNext/>
        <w:jc w:val="center"/>
        <w:rPr>
          <w:b/>
        </w:rPr>
      </w:pPr>
      <w:r w:rsidRPr="00C56940">
        <w:rPr>
          <w:b/>
        </w:rPr>
        <w:t>HOUSE RESOLUTION</w:t>
      </w:r>
    </w:p>
    <w:p w14:paraId="59D58E44" w14:textId="029B84E1" w:rsidR="00C56940" w:rsidRDefault="00C56940" w:rsidP="00C56940">
      <w:pPr>
        <w:keepNext/>
      </w:pPr>
      <w:r>
        <w:t>The following was introduced:</w:t>
      </w:r>
    </w:p>
    <w:p w14:paraId="6786CDDE" w14:textId="77777777" w:rsidR="00C56940" w:rsidRDefault="00C56940" w:rsidP="00C56940">
      <w:pPr>
        <w:keepNext/>
      </w:pPr>
      <w:bookmarkStart w:id="28" w:name="include_clip_start_44"/>
      <w:bookmarkEnd w:id="28"/>
    </w:p>
    <w:p w14:paraId="27D42D4A" w14:textId="77777777" w:rsidR="00C56940" w:rsidRDefault="00C56940" w:rsidP="00C56940">
      <w:r>
        <w:t>H. 4429 -- Rep. Taylor: A HOUSE RESOLUTION TO RECOGNIZE AND HONOR THE CONGREGATION AND PASTOR OF EARLE CHURCH OF GOD AT THE CELEBRATION OF THEIR CENTENNIAL ANNIVERSARY AND TO CONGRATULATE THEM UPON THE JUBILANT AND MOMENTOUS OCCASION OF ONE HUNDRED YEARS OF MINISTRY IN THE AIKEN COMMUNITY</w:t>
      </w:r>
    </w:p>
    <w:p w14:paraId="23455BEB" w14:textId="11DA441B" w:rsidR="00C56940" w:rsidRDefault="00C56940" w:rsidP="00C56940">
      <w:bookmarkStart w:id="29" w:name="include_clip_end_44"/>
      <w:bookmarkEnd w:id="29"/>
    </w:p>
    <w:p w14:paraId="7D737993" w14:textId="3128B528" w:rsidR="00C56940" w:rsidRDefault="00C56940" w:rsidP="00C56940">
      <w:r>
        <w:t>The Resolution was adopted.</w:t>
      </w:r>
    </w:p>
    <w:p w14:paraId="01BA94CE" w14:textId="6DEB4B12" w:rsidR="00C56940" w:rsidRDefault="00C56940" w:rsidP="00C56940"/>
    <w:p w14:paraId="76ABE022" w14:textId="4FE2C4FD" w:rsidR="00C56940" w:rsidRDefault="00C56940" w:rsidP="00C56940">
      <w:pPr>
        <w:keepNext/>
        <w:jc w:val="center"/>
        <w:rPr>
          <w:b/>
        </w:rPr>
      </w:pPr>
      <w:r w:rsidRPr="00C56940">
        <w:rPr>
          <w:b/>
        </w:rPr>
        <w:t>HOUSE RESOLUTION</w:t>
      </w:r>
    </w:p>
    <w:p w14:paraId="49AC0ADB" w14:textId="14264CBF" w:rsidR="00C56940" w:rsidRDefault="00C56940" w:rsidP="00C56940">
      <w:pPr>
        <w:keepNext/>
      </w:pPr>
      <w:r>
        <w:t>The following was introduced:</w:t>
      </w:r>
    </w:p>
    <w:p w14:paraId="1DDDF6E6" w14:textId="77777777" w:rsidR="00C56940" w:rsidRDefault="00C56940" w:rsidP="00C56940">
      <w:pPr>
        <w:keepNext/>
      </w:pPr>
      <w:bookmarkStart w:id="30" w:name="include_clip_start_47"/>
      <w:bookmarkEnd w:id="30"/>
    </w:p>
    <w:p w14:paraId="18765486" w14:textId="77777777" w:rsidR="00C56940" w:rsidRDefault="00C56940" w:rsidP="00C56940">
      <w:r>
        <w:t>H. 4430 -- Reps. McCabe,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CONGRATULATE KARA HUNTER UPON BEING NAMED 2023 SANDHILLS MIDDLE SCHOOL TEACHER OF THE YEAR, TO EXPRESS APPRECIATION FOR HER DEDICATED SERVICE TO CHILDREN, AND TO WISH HER CONTINUED SUCCESS IN THE FUTURE.</w:t>
      </w:r>
    </w:p>
    <w:p w14:paraId="1C5AF60F" w14:textId="0E956795" w:rsidR="00C56940" w:rsidRDefault="00C56940" w:rsidP="00C56940">
      <w:bookmarkStart w:id="31" w:name="include_clip_end_47"/>
      <w:bookmarkEnd w:id="31"/>
    </w:p>
    <w:p w14:paraId="14B37CDF" w14:textId="1EA9A299" w:rsidR="00C56940" w:rsidRDefault="00C56940" w:rsidP="00C56940">
      <w:r>
        <w:t>The Resolution was adopted.</w:t>
      </w:r>
    </w:p>
    <w:p w14:paraId="4EBAB0AF" w14:textId="38ECD375" w:rsidR="00C56940" w:rsidRDefault="00C56940" w:rsidP="00C56940">
      <w:pPr>
        <w:keepNext/>
        <w:jc w:val="center"/>
        <w:rPr>
          <w:b/>
        </w:rPr>
      </w:pPr>
      <w:r w:rsidRPr="00C56940">
        <w:rPr>
          <w:b/>
        </w:rPr>
        <w:t>HOUSE RESOLUTION</w:t>
      </w:r>
    </w:p>
    <w:p w14:paraId="7079043F" w14:textId="66B6BA8D" w:rsidR="00C56940" w:rsidRDefault="00C56940" w:rsidP="00C56940">
      <w:pPr>
        <w:keepNext/>
      </w:pPr>
      <w:r>
        <w:t>The following was introduced:</w:t>
      </w:r>
    </w:p>
    <w:p w14:paraId="4BCB8022" w14:textId="77777777" w:rsidR="00C56940" w:rsidRDefault="00C56940" w:rsidP="00C56940">
      <w:pPr>
        <w:keepNext/>
      </w:pPr>
      <w:bookmarkStart w:id="32" w:name="include_clip_start_50"/>
      <w:bookmarkEnd w:id="32"/>
    </w:p>
    <w:p w14:paraId="4565275E" w14:textId="77777777" w:rsidR="00C56940" w:rsidRDefault="00C56940" w:rsidP="00C56940">
      <w:r>
        <w:t>H. 4431 -- Reps. McCabe,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HONOR KELLY HARTLEY, THE SCHOOL NURSE AND A TEACHER AT SWANSEA HIGH SCHOOL IN LEXINGTON SCHOOL DISTRICT FOUR, AND TO CONGRATULATE HER FOR BEING NAMED THE SCHOOL'S TEACHER OF THE YEAR.</w:t>
      </w:r>
    </w:p>
    <w:p w14:paraId="0B1F9C5A" w14:textId="54A40C4D" w:rsidR="00C56940" w:rsidRDefault="00C56940" w:rsidP="00C56940">
      <w:bookmarkStart w:id="33" w:name="include_clip_end_50"/>
      <w:bookmarkEnd w:id="33"/>
    </w:p>
    <w:p w14:paraId="3478C6EE" w14:textId="469102CD" w:rsidR="00C56940" w:rsidRDefault="00C56940" w:rsidP="00C56940">
      <w:r>
        <w:t>The Resolution was adopted.</w:t>
      </w:r>
    </w:p>
    <w:p w14:paraId="44253DED" w14:textId="63C58390" w:rsidR="00C56940" w:rsidRDefault="00C56940" w:rsidP="00C56940"/>
    <w:p w14:paraId="2B551CAE" w14:textId="7DDA4529" w:rsidR="00C56940" w:rsidRDefault="00C56940" w:rsidP="00C56940">
      <w:pPr>
        <w:keepNext/>
        <w:jc w:val="center"/>
        <w:rPr>
          <w:b/>
        </w:rPr>
      </w:pPr>
      <w:r w:rsidRPr="00C56940">
        <w:rPr>
          <w:b/>
        </w:rPr>
        <w:t>HOUSE RESOLUTION</w:t>
      </w:r>
    </w:p>
    <w:p w14:paraId="399C2D1B" w14:textId="0E13B87F" w:rsidR="00C56940" w:rsidRDefault="00C56940" w:rsidP="00C56940">
      <w:pPr>
        <w:keepNext/>
      </w:pPr>
      <w:r>
        <w:t>The following was introduced:</w:t>
      </w:r>
    </w:p>
    <w:p w14:paraId="1F63E0BF" w14:textId="77777777" w:rsidR="00C56940" w:rsidRDefault="00C56940" w:rsidP="00C56940">
      <w:pPr>
        <w:keepNext/>
      </w:pPr>
      <w:bookmarkStart w:id="34" w:name="include_clip_start_53"/>
      <w:bookmarkEnd w:id="34"/>
    </w:p>
    <w:p w14:paraId="35FC8E13" w14:textId="77777777" w:rsidR="00C56940" w:rsidRDefault="00C56940" w:rsidP="00C56940">
      <w:r>
        <w:t>H. 4432 -- Reps. McCabe,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CONGRATULATE TONYA RANGEL UPON BEING NAMED 2023 FRANCES MACK INTERMEDIATE SCHOOL TEACHER OF THE YEAR, TO EXPRESS APPRECIATION FOR HER DEDICATED SERVICE TO CHILDREN, AND TO WISH HER CONTINUED SUCCESS IN THE FUTURE.</w:t>
      </w:r>
    </w:p>
    <w:p w14:paraId="2599A3A6" w14:textId="34E3448C" w:rsidR="00C56940" w:rsidRDefault="00C56940" w:rsidP="00C56940">
      <w:bookmarkStart w:id="35" w:name="include_clip_end_53"/>
      <w:bookmarkEnd w:id="35"/>
    </w:p>
    <w:p w14:paraId="0DC979F1" w14:textId="135A8BF6" w:rsidR="00C56940" w:rsidRDefault="00C56940" w:rsidP="00C56940">
      <w:r>
        <w:t>The Resolution was adopted.</w:t>
      </w:r>
    </w:p>
    <w:p w14:paraId="13B80727" w14:textId="15F73225" w:rsidR="00C56940" w:rsidRDefault="00C56940" w:rsidP="00C56940"/>
    <w:p w14:paraId="474B7A27" w14:textId="6E178F3C" w:rsidR="00C56940" w:rsidRDefault="00C56940" w:rsidP="00C56940">
      <w:pPr>
        <w:keepNext/>
        <w:jc w:val="center"/>
        <w:rPr>
          <w:b/>
        </w:rPr>
      </w:pPr>
      <w:r w:rsidRPr="00C56940">
        <w:rPr>
          <w:b/>
        </w:rPr>
        <w:t>HOUSE RESOLUTION</w:t>
      </w:r>
    </w:p>
    <w:p w14:paraId="18DEEED4" w14:textId="45D886C9" w:rsidR="00C56940" w:rsidRDefault="00C56940" w:rsidP="00C56940">
      <w:pPr>
        <w:keepNext/>
      </w:pPr>
      <w:r>
        <w:t>The following was introduced:</w:t>
      </w:r>
    </w:p>
    <w:p w14:paraId="44692C75" w14:textId="77777777" w:rsidR="00C56940" w:rsidRDefault="00C56940" w:rsidP="00C56940">
      <w:pPr>
        <w:keepNext/>
      </w:pPr>
      <w:bookmarkStart w:id="36" w:name="include_clip_start_56"/>
      <w:bookmarkEnd w:id="36"/>
    </w:p>
    <w:p w14:paraId="4EEAA655" w14:textId="77777777" w:rsidR="00C56940" w:rsidRDefault="00C56940" w:rsidP="00C56940">
      <w:r>
        <w:t>H. 4433 -- Reps. McCabe,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HONOR MEGAN NICHOLAS, A TEACHER AT  SWANSEA FRESHMAN ACADEMY IN LEXINGTON SCHOOL DISTRICT FOUR, AND TO CONGRATULATE HER FOR BEING NAMED THE SCHOOL'S TEACHER OF THE YEAR.</w:t>
      </w:r>
    </w:p>
    <w:p w14:paraId="4AD30BEA" w14:textId="5CB974C7" w:rsidR="00C56940" w:rsidRDefault="00C56940" w:rsidP="00C56940">
      <w:bookmarkStart w:id="37" w:name="include_clip_end_56"/>
      <w:bookmarkEnd w:id="37"/>
      <w:r>
        <w:t>The Resolution was adopted.</w:t>
      </w:r>
    </w:p>
    <w:p w14:paraId="51C1DF91" w14:textId="15AA9F63" w:rsidR="00C56940" w:rsidRDefault="00C56940" w:rsidP="00C56940"/>
    <w:p w14:paraId="4DB1470C" w14:textId="74FA3677" w:rsidR="00C56940" w:rsidRDefault="00C56940" w:rsidP="00C56940">
      <w:pPr>
        <w:keepNext/>
        <w:jc w:val="center"/>
        <w:rPr>
          <w:b/>
        </w:rPr>
      </w:pPr>
      <w:r w:rsidRPr="00C56940">
        <w:rPr>
          <w:b/>
        </w:rPr>
        <w:t>HOUSE RESOLUTION</w:t>
      </w:r>
    </w:p>
    <w:p w14:paraId="3E087335" w14:textId="47ADE45B" w:rsidR="00C56940" w:rsidRDefault="00C56940" w:rsidP="00C56940">
      <w:pPr>
        <w:keepNext/>
      </w:pPr>
      <w:r>
        <w:t>The following was introduced:</w:t>
      </w:r>
    </w:p>
    <w:p w14:paraId="4B338E0C" w14:textId="77777777" w:rsidR="00C56940" w:rsidRDefault="00C56940" w:rsidP="00C56940">
      <w:pPr>
        <w:keepNext/>
      </w:pPr>
      <w:bookmarkStart w:id="38" w:name="include_clip_start_59"/>
      <w:bookmarkEnd w:id="38"/>
    </w:p>
    <w:p w14:paraId="6A609C29" w14:textId="77777777" w:rsidR="00C56940" w:rsidRDefault="00C56940" w:rsidP="00C56940">
      <w:r>
        <w:t>H. 4434 -- Reps. McCabe,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CONGRATULATE LEANNE HAMMOND UPON BEING NAMED 2023 SANDHILLS PRIMARY SCHOOL TEACHER OF THE YEAR, TO EXPRESS APPRECIATION FOR HER DEDICATED SERVICE TO CHILDREN, AND TO WISH HER CONTINUED SUCCESS IN THE FUTURE.</w:t>
      </w:r>
    </w:p>
    <w:p w14:paraId="751E4428" w14:textId="1753B022" w:rsidR="00C56940" w:rsidRDefault="00C56940" w:rsidP="00C56940">
      <w:bookmarkStart w:id="39" w:name="include_clip_end_59"/>
      <w:bookmarkEnd w:id="39"/>
    </w:p>
    <w:p w14:paraId="0098B6A9" w14:textId="1E9CFFE0" w:rsidR="00C56940" w:rsidRDefault="00C56940" w:rsidP="00C56940">
      <w:r>
        <w:t>The Resolution was adopted.</w:t>
      </w:r>
    </w:p>
    <w:p w14:paraId="0810F44B" w14:textId="0D789267" w:rsidR="00C56940" w:rsidRDefault="00C56940" w:rsidP="00C56940"/>
    <w:p w14:paraId="659532E3" w14:textId="27F5F4EE" w:rsidR="00C56940" w:rsidRDefault="00C56940" w:rsidP="00C56940">
      <w:pPr>
        <w:keepNext/>
        <w:jc w:val="center"/>
        <w:rPr>
          <w:b/>
        </w:rPr>
      </w:pPr>
      <w:r w:rsidRPr="00C56940">
        <w:rPr>
          <w:b/>
        </w:rPr>
        <w:t>HOUSE RESOLUTION</w:t>
      </w:r>
    </w:p>
    <w:p w14:paraId="21C2144C" w14:textId="3E099986" w:rsidR="00C56940" w:rsidRDefault="00C56940" w:rsidP="00C56940">
      <w:pPr>
        <w:keepNext/>
      </w:pPr>
      <w:r>
        <w:t>The following was introduced:</w:t>
      </w:r>
    </w:p>
    <w:p w14:paraId="22620846" w14:textId="77777777" w:rsidR="00C56940" w:rsidRDefault="00C56940" w:rsidP="00C56940">
      <w:pPr>
        <w:keepNext/>
      </w:pPr>
      <w:bookmarkStart w:id="40" w:name="include_clip_start_62"/>
      <w:bookmarkEnd w:id="40"/>
    </w:p>
    <w:p w14:paraId="680868D4" w14:textId="77777777" w:rsidR="00C56940" w:rsidRDefault="00C56940" w:rsidP="00C56940">
      <w:r>
        <w:t>H. 4435 -- Rep. McCravy: A HOUSE RESOLUTION TO RECOGNIZE AND HONOR TODD WALL, BATTALION CHIEF OF THE GREENWOOD CITY FIRE DEPARTMENT, UPON THE OCCASION OF HIS RETIREMENT AFTER TWENTY-EIGHT YEARS OF OUTSTANDING SERVICE, AND TO WISH HIM CONTINUED SUCCESS AND HAPPINESS IN ALL HIS FUTURE ENDEAVORS.</w:t>
      </w:r>
    </w:p>
    <w:p w14:paraId="17B114C8" w14:textId="12F2427D" w:rsidR="00C56940" w:rsidRDefault="00C56940" w:rsidP="00C56940">
      <w:bookmarkStart w:id="41" w:name="include_clip_end_62"/>
      <w:bookmarkEnd w:id="41"/>
      <w:r>
        <w:t>The Resolution was adopted.</w:t>
      </w:r>
    </w:p>
    <w:p w14:paraId="72ED79AB" w14:textId="1B61812C" w:rsidR="00C56940" w:rsidRDefault="00C56940" w:rsidP="00C56940"/>
    <w:p w14:paraId="06A525C4" w14:textId="78838B75" w:rsidR="00C56940" w:rsidRDefault="00C56940" w:rsidP="00C56940">
      <w:pPr>
        <w:keepNext/>
        <w:jc w:val="center"/>
        <w:rPr>
          <w:b/>
        </w:rPr>
      </w:pPr>
      <w:r w:rsidRPr="00C56940">
        <w:rPr>
          <w:b/>
        </w:rPr>
        <w:t>CONCURRENT RESOLUTION</w:t>
      </w:r>
    </w:p>
    <w:p w14:paraId="6989EE9A" w14:textId="15CBA99E" w:rsidR="00C56940" w:rsidRDefault="00C56940" w:rsidP="00C56940">
      <w:r>
        <w:t>The Senate sent to the House the following:</w:t>
      </w:r>
    </w:p>
    <w:p w14:paraId="408F49B2" w14:textId="77777777" w:rsidR="00C56940" w:rsidRDefault="00C56940" w:rsidP="00C56940">
      <w:bookmarkStart w:id="42" w:name="include_clip_start_65"/>
      <w:bookmarkEnd w:id="42"/>
    </w:p>
    <w:p w14:paraId="7AC98EAF" w14:textId="77777777" w:rsidR="00C56940" w:rsidRDefault="00C56940" w:rsidP="00C56940">
      <w:r>
        <w:t>S. 761 -- Senator Grooms: A CONCURRENT RESOLUTION TO REQUEST THAT THE DEPARTMENT OF TRANSPORTATION NAME THE INTERSECTION OF SOUTH CAROLINA HIGHWAY 45 AND US HIGHWAY 52 IN ST. STEPHEN IN BERKELEY COUNTY "DR. SAM SCHUMANN INTERSECTION" AND ERECT APPROPRIATE MARKERS OR SIGNS AT THIS LOCATION CONTAINING THE DESIGNATION.</w:t>
      </w:r>
    </w:p>
    <w:p w14:paraId="4136D65C" w14:textId="2173CD4E" w:rsidR="00C56940" w:rsidRDefault="00C56940" w:rsidP="00C56940">
      <w:bookmarkStart w:id="43" w:name="include_clip_end_65"/>
      <w:bookmarkEnd w:id="43"/>
    </w:p>
    <w:p w14:paraId="7297FB61" w14:textId="7C7F3FB9" w:rsidR="00C56940" w:rsidRDefault="00C56940" w:rsidP="00C56940">
      <w:r>
        <w:t>The Concurrent Resolution was ordered referred to the Committee on Invitations and Memorial Resolutions.</w:t>
      </w:r>
    </w:p>
    <w:p w14:paraId="38BC9E22" w14:textId="370B56FE" w:rsidR="00C56940" w:rsidRDefault="00C56940" w:rsidP="00C56940"/>
    <w:p w14:paraId="4915238B" w14:textId="0DEA3951" w:rsidR="00C56940" w:rsidRDefault="00C56940" w:rsidP="00C56940">
      <w:pPr>
        <w:keepNext/>
        <w:jc w:val="center"/>
        <w:rPr>
          <w:b/>
        </w:rPr>
      </w:pPr>
      <w:r w:rsidRPr="00C56940">
        <w:rPr>
          <w:b/>
        </w:rPr>
        <w:t>CONCURRENT RESOLUTION</w:t>
      </w:r>
    </w:p>
    <w:p w14:paraId="6DA58FCC" w14:textId="6FBF72B5" w:rsidR="00C56940" w:rsidRDefault="00C56940" w:rsidP="00C56940">
      <w:r>
        <w:t>The Senate sent to the House the following:</w:t>
      </w:r>
    </w:p>
    <w:p w14:paraId="6BC21524" w14:textId="77777777" w:rsidR="00C56940" w:rsidRDefault="00C56940" w:rsidP="00C56940">
      <w:bookmarkStart w:id="44" w:name="include_clip_start_68"/>
      <w:bookmarkEnd w:id="44"/>
    </w:p>
    <w:p w14:paraId="23CE651C" w14:textId="77777777" w:rsidR="00C56940" w:rsidRDefault="00C56940" w:rsidP="00C56940">
      <w:r>
        <w:t>S. 768 -- Senators Malloy and Martin: A CONCURRENT RESOLUTION TO REQUEST THE DEPARTMENT OF TRANSPORTATION NAME THE BRIDGE THAT CROSSES LITTLE LONG BRANCH RIVER ALONG DR. MARY MCLEOD BETHUNE ROAD IN LEE COUNTY "WATSON BRANCH" IN MEMORY OF W. BURKE WATSON AND JEANNE CARR WATSON AND ERECT APPROPRIATE SIGNS OR MARKERS AT THIS LOCATION CONTAINING THESE WORDS, AND REQUEST THAT THE COST OF THESE SIGNS OR MARKERS ARE NOT PAID FOR WITH PUBLIC FUNDS.</w:t>
      </w:r>
    </w:p>
    <w:p w14:paraId="1EA07966" w14:textId="40099EBD" w:rsidR="00C56940" w:rsidRDefault="00C56940" w:rsidP="00C56940">
      <w:bookmarkStart w:id="45" w:name="include_clip_end_68"/>
      <w:bookmarkEnd w:id="45"/>
    </w:p>
    <w:p w14:paraId="4C1BA202" w14:textId="6B12B2BD" w:rsidR="00C56940" w:rsidRDefault="00C56940" w:rsidP="00C56940">
      <w:r>
        <w:t>The Concurrent Resolution was ordered referred to the Committee on Invitations and Memorial Resolutions.</w:t>
      </w:r>
    </w:p>
    <w:p w14:paraId="475FF213" w14:textId="46D68EA8" w:rsidR="00C56940" w:rsidRDefault="00C56940" w:rsidP="00C56940"/>
    <w:p w14:paraId="302B8F03" w14:textId="063B297F" w:rsidR="00C56940" w:rsidRDefault="00C56940" w:rsidP="00C56940">
      <w:pPr>
        <w:keepNext/>
        <w:jc w:val="center"/>
        <w:rPr>
          <w:b/>
        </w:rPr>
      </w:pPr>
      <w:r w:rsidRPr="00C56940">
        <w:rPr>
          <w:b/>
        </w:rPr>
        <w:t xml:space="preserve">INTRODUCTION OF BILLS  </w:t>
      </w:r>
    </w:p>
    <w:p w14:paraId="373C8E72" w14:textId="699B99C3" w:rsidR="00C56940" w:rsidRDefault="00C56940" w:rsidP="00C56940">
      <w:r>
        <w:t>The following Bills and Joint Resolution were introduced, read the first time, and referred to appropriate committees:</w:t>
      </w:r>
    </w:p>
    <w:p w14:paraId="1166AD74" w14:textId="2B18E5ED" w:rsidR="00C56940" w:rsidRDefault="00C56940" w:rsidP="00C56940"/>
    <w:p w14:paraId="4991F8C2" w14:textId="77777777" w:rsidR="00C56940" w:rsidRDefault="00C56940" w:rsidP="00C56940">
      <w:pPr>
        <w:keepNext/>
      </w:pPr>
      <w:bookmarkStart w:id="46" w:name="include_clip_start_72"/>
      <w:bookmarkEnd w:id="46"/>
      <w:r>
        <w:t>H. 4436 -- Reps. Wooten, Ballentine, Long, Erickson, Caskey, Calhoon and Wetmore: A BILL TO AMEND THE SOUTH CAROLINA CODE OF LAWS BY AMENDING SECTION 56-5-1538, RELATING TO EMERGENCY SCENE MANAGEMENT, SO AS TO PROVIDE DRIVERS ARE RESPONSIBLE FOR MAINTAINING VEHICLE CONTROL IN CERTAIN EMERGENCY CIRCUMSTANCES TO AVOID INTERFERING WITH THE OPERATION OF AUTHORIZED EMERGENCY VEHICLES, AND TO PROVIDE PENALTIES FOR VIOLATIONS.</w:t>
      </w:r>
    </w:p>
    <w:p w14:paraId="75398412" w14:textId="411DF3F6" w:rsidR="00C56940" w:rsidRDefault="00C56940" w:rsidP="00C56940">
      <w:bookmarkStart w:id="47" w:name="include_clip_end_72"/>
      <w:bookmarkEnd w:id="47"/>
      <w:r>
        <w:t>Referred to Committee on Education and Public Works</w:t>
      </w:r>
    </w:p>
    <w:p w14:paraId="3524FEA8" w14:textId="674A5602" w:rsidR="00C56940" w:rsidRDefault="00C56940" w:rsidP="00C56940"/>
    <w:p w14:paraId="6CE6C60A" w14:textId="77777777" w:rsidR="00C56940" w:rsidRDefault="00C56940" w:rsidP="00C56940">
      <w:pPr>
        <w:keepNext/>
      </w:pPr>
      <w:bookmarkStart w:id="48" w:name="include_clip_start_74"/>
      <w:bookmarkEnd w:id="48"/>
      <w:r>
        <w:t>S. 383 -- Senator Malloy: A BILL TO PROVIDE THAT EACH MEMBER OF THE LEE COUNTY TRANSPORTATION COMMITTEE SHALL BE ALLOWED AND PAID ONE HUNDRED DOLLARS FROM LEE COUNTY "C" FUND REVENUES FOR EACH MEETING AT WHICH HE IS IN ATTENDANCE; TO PROVIDE THAT THE MEMBERS OF THE LEE COUNTY TRANSPORTATION COMMITTEE SHALL RECEIVE PAYMENTS UPON THE ISSUANCE OF APPROVED VOUCHERS BY THE COMMITTEE'S CHAIRMAN, EXCEPT THAT THE CHAIRMAN MAY NOT APPROVE VOUCHERS FOR MORE THAN FIFTEEN MEETINGS PER FISCAL YEAR FOR EACH MEMBER OF THE COMMITTEE; AND TO PROVIDE THAT THE CHAIRMAN OF THE LEE COUNTY LEGISLATIVE DELEGATION SHALL BE AN EX-OFFICIO, NONVOTING MEMBER OF THE LEE COUNTY TRANSPORTATION COMMITTEE.</w:t>
      </w:r>
    </w:p>
    <w:p w14:paraId="29D288E8" w14:textId="2CB9B565" w:rsidR="00C56940" w:rsidRDefault="00C56940" w:rsidP="00C56940">
      <w:bookmarkStart w:id="49" w:name="include_clip_end_74"/>
      <w:bookmarkEnd w:id="49"/>
      <w:r>
        <w:t>Referred to Lee Delegation</w:t>
      </w:r>
    </w:p>
    <w:p w14:paraId="6B70A7F3" w14:textId="5BE80153" w:rsidR="00C56940" w:rsidRDefault="00C56940" w:rsidP="00C56940"/>
    <w:p w14:paraId="218409D2" w14:textId="77777777" w:rsidR="00C56940" w:rsidRDefault="00C56940" w:rsidP="00C56940">
      <w:pPr>
        <w:keepNext/>
      </w:pPr>
      <w:bookmarkStart w:id="50" w:name="include_clip_start_76"/>
      <w:bookmarkEnd w:id="50"/>
      <w:r>
        <w:t>S. 399 -- Senators Peeler, Alexander, Malloy, Kimbrell and Grooms: A BILL TO AMEND CHAPTER 1, TITLE 44 OF THE SOUTH CAROLINA CODE OF LAWS, RELATING TO THE DEPARTMENT OF HEALTH AND ENVIRONMENTAL CONTROL, SO AS TO RENAME THE CHAPTER THE "DEPARTMENT OF BEHAVIORAL AND PUBLIC HEALTH" AND TO REORGANIZE THE CHAPTER TO CREATE THE DIVISION OF PUBLIC HEALTH, TO DELEGATE TO THE DIVISION THE PUBLIC HEALTH RESPONSIBILITIES OF THE DEPARTMENT, TO ABOLISH THE DEPARTMENT AND BOARD OF HEALTH AND ENVIRONMENTAL CONTROL, TO PROVIDE FOR THE APPOINTMENT OF A DIRECTOR OF THE DEPARTMENT BY THE GOVERNOR, AND TO TRANSFER ENVIRONMENTAL RESPONSIBILITIES OF THE DEPARTMENT TO THE DIVISION OF ENVIRONMENTAL CONTROL OF THE DEPARTMENT OF AGRICULTURE AND THE DEPARTMENT OF NATURAL RESOURCES, AS APPROPRIATE; TO AMEND CHAPTER 9, TITLE 44, RELATING, IN PART, TO THE DEPARTMENT OF MENTAL HEALTH, SO AS TO CREATE THE DIVISION OF MENTAL HEALTH WITHIN THE DEPARTMENT OF BEHAVIORAL AND PUBLIC HEALTH, TO MAKE CONFORMING CHANGES REFLECTING THE TRANSFER OF RESPONSIBILITIES TO THE DIVISION, WITH EXCEPTIONS, AND TO ABOLISH THE DEPARTMENT OF MENTAL HEALTH AND THE MENTAL HEALTH COMMISSION; TO AMEND CHAPTER 49, TITLE 44, RELATING TO THE DEPARTMENT OF ALCOHOL AND OTHER DRUG ABUSE SERVICES, SO AS TO CREATE THE DIVISION OF ALCOHOL AND OTHER DRUG ABUSE SERVICES WITHIN THE DEPARTMENT OF BEHAVIORAL AND PUBLIC HEALTH, TO MAKE CONFORMING CHANGES REFLECTING THE TRANSFER OF RESPONSIBILITIES TO THE DIVISION, AND TO ABOLISH THE DEPARTMENT OF ALCOHOL AND OTHER DRUG ABUSE SERVICES; BY ADDING ARTICLE 7 TO CHAPTER 11, TITLE 25 SO AS TO TRANSFER FROM THE DEPARTMENT OF MENTAL HEALTH TO THE DEPARTMENT OF VETERANS' AFFAIRS THE AUTHORITY TO ESTABLISH AND OPERATE VETERANS' HOMES; TO AMEND SECTIONS 44-11-10, 44-11-60, 44-11-70, 44-13-20, 44-13-30, 44-13-40, 44-13-60, 44-15-10, 44-15-20, 44-15-30, 44-15-60, 44-15-70, 44-15-80, 44-15-90, 44-17-450, 44-17-460, 44-17-580, 44-17-860, 44-17-865, 44-17-870, 44-22-10, 44-22-110, 44-24-10, 44-25-30, 44-27-10, 44-27-30, 44-28-20, 44-28-40, 44-28-60, 44-28-80, 44-28-360, AND 44-28-370, RELATING TO THE DEPARTMENT OF MENTAL HEALTH, SO AS TO MAKE CONFORMING CHANGES; BY ADDING CHAPTER 57 TO TITLE 46 SO AS TO CREATE A DIVISION OF ENVIRONMENTAL PROTECTION WITHIN THE DEPARTMENT OF AGRICULTURE AND TRANSFER TO THE DIVISION THE DIVISIONS, OFFICES, AND PROGRAMS OF THE DEPARTMENT OF HEALTH AND ENVIRONMENTAL CONTROL THAT PERFORM  ENVIRONMENTAL FUNCTIONS, WITH EXCEPTIONS; TO AMEND SECTION 46-3-10, RELATING TO THE DUTIES OF THE DEPARTMENT OF AGRICULTURE, SO AS TO ADD THE ADMINISTRATION OF THE DIVISION OF ENVIRONMENTAL PROTECTION; TO AMEND SECTIONS 48-2-20, 48-2-70, 48-2-320, 48-2-330, 48-2-340, 48-14-20, 48-18-20, 48-18-50, 48-20-30, 48-20-40, 48-20-70, 48-21-20, 48-43-10, 48-46-30, 48-46-40, 48-46-50, 48-46-80, 48-46-90, 48-52-810, 48-52-865, 48-55-10, 48-56-20, 48-57-20, 48-60-20, 49-5-30, AND 49-5-60, RELATING TO ENVIRONMENTAL PROTECTION FUNDS, STORMWATER MANAGEMENT AND SEDIMENT REDUCTION, EROSION AND SEDIMENT REDUCTION, MINING, OIL AND GAS CONSERVATION AND PRODUCTION,  RADIOACTIVE WASTE, ENVIRONMENTAL AWARENESS AND  INNOVATION, INFORMATION TECHNOLOGY EQUIPMENT RECOVERY, AND GROUNDWATER, ALL SO AS TO TRANSFER REGULATORY AUTHORITY TO THE DEPARTMENT OF AGRICULTURE; TO AMEND SECTIONS 48-1-10, 48-1-20, 48-1-55, 48-1-85, 48-1-95, 48-1-100, 48-1-280, 48-3-10, AND 48-3-140, RELATING TO THE POLLUTION CONTROL ACT OR POLLUTION CONTROL FACILITIES, ALL SO AS TO TRANSFER REGULATORY AUTHORITY TO THE DEPARTMENT OF NATURAL RESOURCES; TO AMEND SECTION 48-4-10, RELATING TO THE ORGANIZATIONAL STRUCTURE OF THE DEPARTMENT OF NATURAL RESOURCES, SO AS TO TRANSFER THE DEPARTMENT OF HEALTH AND ENVIRONMENTAL CONTROL'S COASTAL DIVISION AND OFFICE OF OCEAN AND COASTAL RESOURCE MANAGEMENT TO THE DEPARTMENT OF NATURAL RESOURCES; TO AMEND SECTIONS 48-39-10, 48-39-35, 48-39-50, 48-39-270, 48-40-20, 48-40-40, 49-1-15, 49-1-16, 49-1-18, 49-3-30, 49-4-20, 49-4-80, 49-4-170, 49-6-30, 49-11-120, RELATING TO COASTAL TIDELANDS AND WETLANDS, THE BEACH RESTORATION AND IMPROVEMENT TRUST ACT, NAVIGABLE WATERS, WATER RESOURCES PLANNING, SURFACE WATER WITHDRAWAL REGULATION AND REPORTING, THE AQUATIC PLANT MANAGEMENT COUNCIL, DAM AND RESERVOIR SAFETY, ALL SO AS TO TRANSFER REGULATORY AUTHORITY TO THE DEPARTMENT OF NATURAL RESOURCES; TO AMEND SECTION 1-30-10, AS AMENDED, RELATING TO DEPARTMENTS OF STATE GOVERNMENT, SO AS TO DELETE THE DEPARTMENT OF ALCOHOL AND OTHER DRUG ABUSE SERVICES, THE DEPARTMENT OF HEALTH AND ENVIRONMENTAL CONTROL, AND THE DEPARTMENT OF MENTAL HEALTH, AND TO ADD THE DEPARTMENT OF BEHAVIORAL AND PUBLIC HEALTH; TO AMEND SECTION 1-30-20, RELATING TO THE DEPARTMENT OF ALCOHOL AND OTHER DRUG ABUSE SERVICES, SO AS TO CHANGE THE REFERENCE TO THE DEPARTMENT OF BEHAVIORAL AND PUBLIC HEALTH; TO AMEND SECTION 1-30-75, RELATING TO THE DEPARTMENT OF NATURAL RESOURCES, SO AS TO MAKE CONFORMING CHANGES; AND TO REPEAL SECTION 1-30-45 RELATING TO THE DEPARTMENT OF HEALTH AND ENVIRONMENTAL CONTROL, SECTION 1-30-70 RELATING TO THE DEPARTMENT OF MENTAL HEALTH, AND SECTIONS 44-11-30 AND 44-11-40 RELATING TO VETERANS' HOMES.</w:t>
      </w:r>
    </w:p>
    <w:p w14:paraId="6E87A44B" w14:textId="0BF614B9" w:rsidR="00C56940" w:rsidRDefault="00C56940" w:rsidP="00C56940">
      <w:bookmarkStart w:id="51" w:name="include_clip_end_76"/>
      <w:bookmarkEnd w:id="51"/>
      <w:r>
        <w:t>Referred to Committee on Ways and Means</w:t>
      </w:r>
    </w:p>
    <w:p w14:paraId="7A85AC7C" w14:textId="7537027C" w:rsidR="00C56940" w:rsidRDefault="00C56940" w:rsidP="00C56940"/>
    <w:p w14:paraId="1D53728E" w14:textId="77777777" w:rsidR="00C56940" w:rsidRDefault="00C56940" w:rsidP="00C56940">
      <w:pPr>
        <w:keepNext/>
      </w:pPr>
      <w:bookmarkStart w:id="52" w:name="include_clip_start_78"/>
      <w:bookmarkEnd w:id="52"/>
      <w:r>
        <w:t>S. 564 -- Senator Matthews: A BILL TO AMEND THE SOUTH CAROLINA CODE OF LAWS BY AMENDING SECTION 7-7-330, RELATING TO THE DESIGNATION OF VOTING PRECINCTS IN JASPER COUNTY, SO AS TO ADD ONE PRECINCT, AND TO REDESIGNATE THE MAP NUMBER ON WHICH THE NAMES OF THESE PRECINCTS MAY BE FOUND AND MAINTAINED BY THE REVENUE AND FISCAL AFFAIRS OFFICE.</w:t>
      </w:r>
    </w:p>
    <w:p w14:paraId="5A674F8C" w14:textId="32ED3640" w:rsidR="00C56940" w:rsidRDefault="00C56940" w:rsidP="00C56940">
      <w:bookmarkStart w:id="53" w:name="include_clip_end_78"/>
      <w:bookmarkEnd w:id="53"/>
      <w:r>
        <w:t>Referred to Jasper Delegation</w:t>
      </w:r>
    </w:p>
    <w:p w14:paraId="51470905" w14:textId="2D31E181" w:rsidR="00C56940" w:rsidRDefault="00C56940" w:rsidP="00C56940"/>
    <w:p w14:paraId="7FAECEDE" w14:textId="77777777" w:rsidR="00C56940" w:rsidRDefault="00C56940" w:rsidP="00C56940">
      <w:pPr>
        <w:keepNext/>
      </w:pPr>
      <w:bookmarkStart w:id="54" w:name="include_clip_start_80"/>
      <w:bookmarkEnd w:id="54"/>
      <w:r>
        <w:t>S. 739 -- Senators Setzler, Alexander, Peeler, Williams, Davis, Talley and Malloy: A JOINT RESOLUTION PROVIDING FOR A ONE-TIME AUTHORIZATION FOR USE OF CERTAIN REMAINING SOUTH CAROLINA HOUSING TAX CREDITS PROVIDED PURSUANT TO SECTION 1.B.1 OF ACT 202 OF 2022, CERTAIN REMAINING SOUTH CAROLINA HOUSING TAX CREDITS AUTHORIZED PURSUANT TO SECTION 12-6-3795 FOR THE TAX YEAR ENDING DECEMBER 31, 2023, AND NOT EXCEEDING $25 MILLION IN ONE-TIME, NON-RECURRING FUNDING FROM THE SOUTH CAROLINA HOUSING TRUST FUND ESTABLISHED PURSUANT TO ARTICLE 4 OF CHAPTER 13, TITLE 31 OF THE SOUTH CAROLINA CODE, ALL FOR THE LIMITED PURPOSE OF PROVIDING SUPPLEMENTAL FINANCIAL SUPPORT TO ADDRESS ESCALATIONS AND OTHER COSTS FOR CERTAIN MULTI-FAMILY HOUSING DEVELOPMENTS.</w:t>
      </w:r>
    </w:p>
    <w:p w14:paraId="6DA4DFC9" w14:textId="59B4AB94" w:rsidR="00C56940" w:rsidRDefault="00C56940" w:rsidP="00C56940">
      <w:bookmarkStart w:id="55" w:name="include_clip_end_80"/>
      <w:bookmarkEnd w:id="55"/>
      <w:r>
        <w:t>Referred to Committee on Ways and Means</w:t>
      </w:r>
    </w:p>
    <w:p w14:paraId="03273525" w14:textId="122E80E5" w:rsidR="00C56940" w:rsidRDefault="00C56940" w:rsidP="00C56940"/>
    <w:p w14:paraId="1D138A5E" w14:textId="2608DE20" w:rsidR="00C56940" w:rsidRDefault="00C56940" w:rsidP="00C56940">
      <w:pPr>
        <w:keepNext/>
        <w:jc w:val="center"/>
        <w:rPr>
          <w:b/>
        </w:rPr>
      </w:pPr>
      <w:r w:rsidRPr="00C56940">
        <w:rPr>
          <w:b/>
        </w:rPr>
        <w:t>ROLL CALL</w:t>
      </w:r>
    </w:p>
    <w:p w14:paraId="26537E7C" w14:textId="77777777" w:rsidR="00C56940" w:rsidRDefault="00C56940" w:rsidP="00C56940">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C56940" w:rsidRPr="00C56940" w14:paraId="465D39F0" w14:textId="77777777" w:rsidTr="00C56940">
        <w:trPr>
          <w:jc w:val="right"/>
        </w:trPr>
        <w:tc>
          <w:tcPr>
            <w:tcW w:w="2179" w:type="dxa"/>
            <w:shd w:val="clear" w:color="auto" w:fill="auto"/>
          </w:tcPr>
          <w:p w14:paraId="1AAFCC1C" w14:textId="3BA65499" w:rsidR="00C56940" w:rsidRPr="00C56940" w:rsidRDefault="00C56940" w:rsidP="00C56940">
            <w:pPr>
              <w:keepNext/>
              <w:ind w:firstLine="0"/>
            </w:pPr>
            <w:bookmarkStart w:id="56" w:name="vote_start83"/>
            <w:bookmarkEnd w:id="56"/>
            <w:r>
              <w:t>Alexander</w:t>
            </w:r>
          </w:p>
        </w:tc>
        <w:tc>
          <w:tcPr>
            <w:tcW w:w="2179" w:type="dxa"/>
            <w:shd w:val="clear" w:color="auto" w:fill="auto"/>
          </w:tcPr>
          <w:p w14:paraId="65361248" w14:textId="770849EB" w:rsidR="00C56940" w:rsidRPr="00C56940" w:rsidRDefault="00C56940" w:rsidP="00C56940">
            <w:pPr>
              <w:keepNext/>
              <w:ind w:firstLine="0"/>
            </w:pPr>
            <w:r>
              <w:t>Anderson</w:t>
            </w:r>
          </w:p>
        </w:tc>
        <w:tc>
          <w:tcPr>
            <w:tcW w:w="2180" w:type="dxa"/>
            <w:shd w:val="clear" w:color="auto" w:fill="auto"/>
          </w:tcPr>
          <w:p w14:paraId="66683244" w14:textId="1408C27F" w:rsidR="00C56940" w:rsidRPr="00C56940" w:rsidRDefault="00C56940" w:rsidP="00C56940">
            <w:pPr>
              <w:keepNext/>
              <w:ind w:firstLine="0"/>
            </w:pPr>
            <w:r>
              <w:t>Atkinson</w:t>
            </w:r>
          </w:p>
        </w:tc>
      </w:tr>
      <w:tr w:rsidR="00C56940" w:rsidRPr="00C56940" w14:paraId="4EACBF36" w14:textId="77777777" w:rsidTr="00C56940">
        <w:tblPrEx>
          <w:jc w:val="left"/>
        </w:tblPrEx>
        <w:tc>
          <w:tcPr>
            <w:tcW w:w="2179" w:type="dxa"/>
            <w:shd w:val="clear" w:color="auto" w:fill="auto"/>
          </w:tcPr>
          <w:p w14:paraId="018480DC" w14:textId="2F1A3B02" w:rsidR="00C56940" w:rsidRPr="00C56940" w:rsidRDefault="00C56940" w:rsidP="00C56940">
            <w:pPr>
              <w:ind w:firstLine="0"/>
            </w:pPr>
            <w:r>
              <w:t>Bailey</w:t>
            </w:r>
          </w:p>
        </w:tc>
        <w:tc>
          <w:tcPr>
            <w:tcW w:w="2179" w:type="dxa"/>
            <w:shd w:val="clear" w:color="auto" w:fill="auto"/>
          </w:tcPr>
          <w:p w14:paraId="53503523" w14:textId="1C569066" w:rsidR="00C56940" w:rsidRPr="00C56940" w:rsidRDefault="00C56940" w:rsidP="00C56940">
            <w:pPr>
              <w:ind w:firstLine="0"/>
            </w:pPr>
            <w:r>
              <w:t>Ballentine</w:t>
            </w:r>
          </w:p>
        </w:tc>
        <w:tc>
          <w:tcPr>
            <w:tcW w:w="2180" w:type="dxa"/>
            <w:shd w:val="clear" w:color="auto" w:fill="auto"/>
          </w:tcPr>
          <w:p w14:paraId="471368EA" w14:textId="3FEE5645" w:rsidR="00C56940" w:rsidRPr="00C56940" w:rsidRDefault="00C56940" w:rsidP="00C56940">
            <w:pPr>
              <w:ind w:firstLine="0"/>
            </w:pPr>
            <w:r>
              <w:t>Bamberg</w:t>
            </w:r>
          </w:p>
        </w:tc>
      </w:tr>
      <w:tr w:rsidR="00C56940" w:rsidRPr="00C56940" w14:paraId="3C9270BE" w14:textId="77777777" w:rsidTr="00C56940">
        <w:tblPrEx>
          <w:jc w:val="left"/>
        </w:tblPrEx>
        <w:tc>
          <w:tcPr>
            <w:tcW w:w="2179" w:type="dxa"/>
            <w:shd w:val="clear" w:color="auto" w:fill="auto"/>
          </w:tcPr>
          <w:p w14:paraId="54304B2A" w14:textId="35707E44" w:rsidR="00C56940" w:rsidRPr="00C56940" w:rsidRDefault="00C56940" w:rsidP="00C56940">
            <w:pPr>
              <w:ind w:firstLine="0"/>
            </w:pPr>
            <w:r>
              <w:t>Bannister</w:t>
            </w:r>
          </w:p>
        </w:tc>
        <w:tc>
          <w:tcPr>
            <w:tcW w:w="2179" w:type="dxa"/>
            <w:shd w:val="clear" w:color="auto" w:fill="auto"/>
          </w:tcPr>
          <w:p w14:paraId="5BC06E36" w14:textId="37A8D171" w:rsidR="00C56940" w:rsidRPr="00C56940" w:rsidRDefault="00C56940" w:rsidP="00C56940">
            <w:pPr>
              <w:ind w:firstLine="0"/>
            </w:pPr>
            <w:r>
              <w:t>Bauer</w:t>
            </w:r>
          </w:p>
        </w:tc>
        <w:tc>
          <w:tcPr>
            <w:tcW w:w="2180" w:type="dxa"/>
            <w:shd w:val="clear" w:color="auto" w:fill="auto"/>
          </w:tcPr>
          <w:p w14:paraId="0050F34D" w14:textId="6277B49D" w:rsidR="00C56940" w:rsidRPr="00C56940" w:rsidRDefault="00C56940" w:rsidP="00C56940">
            <w:pPr>
              <w:ind w:firstLine="0"/>
            </w:pPr>
            <w:r>
              <w:t>Beach</w:t>
            </w:r>
          </w:p>
        </w:tc>
      </w:tr>
      <w:tr w:rsidR="00C56940" w:rsidRPr="00C56940" w14:paraId="7CAEDE8B" w14:textId="77777777" w:rsidTr="00C56940">
        <w:tblPrEx>
          <w:jc w:val="left"/>
        </w:tblPrEx>
        <w:tc>
          <w:tcPr>
            <w:tcW w:w="2179" w:type="dxa"/>
            <w:shd w:val="clear" w:color="auto" w:fill="auto"/>
          </w:tcPr>
          <w:p w14:paraId="58FC0376" w14:textId="2558DFB3" w:rsidR="00C56940" w:rsidRPr="00C56940" w:rsidRDefault="00C56940" w:rsidP="00C56940">
            <w:pPr>
              <w:ind w:firstLine="0"/>
            </w:pPr>
            <w:r>
              <w:t>Bernstein</w:t>
            </w:r>
          </w:p>
        </w:tc>
        <w:tc>
          <w:tcPr>
            <w:tcW w:w="2179" w:type="dxa"/>
            <w:shd w:val="clear" w:color="auto" w:fill="auto"/>
          </w:tcPr>
          <w:p w14:paraId="571DB74F" w14:textId="5D8AA8BF" w:rsidR="00C56940" w:rsidRPr="00C56940" w:rsidRDefault="00C56940" w:rsidP="00C56940">
            <w:pPr>
              <w:ind w:firstLine="0"/>
            </w:pPr>
            <w:r>
              <w:t>Blackwell</w:t>
            </w:r>
          </w:p>
        </w:tc>
        <w:tc>
          <w:tcPr>
            <w:tcW w:w="2180" w:type="dxa"/>
            <w:shd w:val="clear" w:color="auto" w:fill="auto"/>
          </w:tcPr>
          <w:p w14:paraId="2A0E2BB1" w14:textId="2B78959C" w:rsidR="00C56940" w:rsidRPr="00C56940" w:rsidRDefault="00C56940" w:rsidP="00C56940">
            <w:pPr>
              <w:ind w:firstLine="0"/>
            </w:pPr>
            <w:r>
              <w:t>Bradley</w:t>
            </w:r>
          </w:p>
        </w:tc>
      </w:tr>
      <w:tr w:rsidR="00C56940" w:rsidRPr="00C56940" w14:paraId="55528B77" w14:textId="77777777" w:rsidTr="00C56940">
        <w:tblPrEx>
          <w:jc w:val="left"/>
        </w:tblPrEx>
        <w:tc>
          <w:tcPr>
            <w:tcW w:w="2179" w:type="dxa"/>
            <w:shd w:val="clear" w:color="auto" w:fill="auto"/>
          </w:tcPr>
          <w:p w14:paraId="5B9C7201" w14:textId="4C103C91" w:rsidR="00C56940" w:rsidRPr="00C56940" w:rsidRDefault="00C56940" w:rsidP="00C56940">
            <w:pPr>
              <w:ind w:firstLine="0"/>
            </w:pPr>
            <w:r>
              <w:t>Brewer</w:t>
            </w:r>
          </w:p>
        </w:tc>
        <w:tc>
          <w:tcPr>
            <w:tcW w:w="2179" w:type="dxa"/>
            <w:shd w:val="clear" w:color="auto" w:fill="auto"/>
          </w:tcPr>
          <w:p w14:paraId="1BCE85C7" w14:textId="25F057AD" w:rsidR="00C56940" w:rsidRPr="00C56940" w:rsidRDefault="00C56940" w:rsidP="00C56940">
            <w:pPr>
              <w:ind w:firstLine="0"/>
            </w:pPr>
            <w:r>
              <w:t>Brittain</w:t>
            </w:r>
          </w:p>
        </w:tc>
        <w:tc>
          <w:tcPr>
            <w:tcW w:w="2180" w:type="dxa"/>
            <w:shd w:val="clear" w:color="auto" w:fill="auto"/>
          </w:tcPr>
          <w:p w14:paraId="5CEEEEF8" w14:textId="106048E3" w:rsidR="00C56940" w:rsidRPr="00C56940" w:rsidRDefault="00C56940" w:rsidP="00C56940">
            <w:pPr>
              <w:ind w:firstLine="0"/>
            </w:pPr>
            <w:r>
              <w:t>Burns</w:t>
            </w:r>
          </w:p>
        </w:tc>
      </w:tr>
      <w:tr w:rsidR="00C56940" w:rsidRPr="00C56940" w14:paraId="241DE02A" w14:textId="77777777" w:rsidTr="00C56940">
        <w:tblPrEx>
          <w:jc w:val="left"/>
        </w:tblPrEx>
        <w:tc>
          <w:tcPr>
            <w:tcW w:w="2179" w:type="dxa"/>
            <w:shd w:val="clear" w:color="auto" w:fill="auto"/>
          </w:tcPr>
          <w:p w14:paraId="5ABD393C" w14:textId="58D8F96A" w:rsidR="00C56940" w:rsidRPr="00C56940" w:rsidRDefault="00C56940" w:rsidP="00C56940">
            <w:pPr>
              <w:ind w:firstLine="0"/>
            </w:pPr>
            <w:r>
              <w:t>Bustos</w:t>
            </w:r>
          </w:p>
        </w:tc>
        <w:tc>
          <w:tcPr>
            <w:tcW w:w="2179" w:type="dxa"/>
            <w:shd w:val="clear" w:color="auto" w:fill="auto"/>
          </w:tcPr>
          <w:p w14:paraId="284986F1" w14:textId="16E54641" w:rsidR="00C56940" w:rsidRPr="00C56940" w:rsidRDefault="00C56940" w:rsidP="00C56940">
            <w:pPr>
              <w:ind w:firstLine="0"/>
            </w:pPr>
            <w:r>
              <w:t>Calhoon</w:t>
            </w:r>
          </w:p>
        </w:tc>
        <w:tc>
          <w:tcPr>
            <w:tcW w:w="2180" w:type="dxa"/>
            <w:shd w:val="clear" w:color="auto" w:fill="auto"/>
          </w:tcPr>
          <w:p w14:paraId="27CAA4B8" w14:textId="74C4F0EB" w:rsidR="00C56940" w:rsidRPr="00C56940" w:rsidRDefault="00C56940" w:rsidP="00C56940">
            <w:pPr>
              <w:ind w:firstLine="0"/>
            </w:pPr>
            <w:r>
              <w:t>Carter</w:t>
            </w:r>
          </w:p>
        </w:tc>
      </w:tr>
      <w:tr w:rsidR="00C56940" w:rsidRPr="00C56940" w14:paraId="47CC286D" w14:textId="77777777" w:rsidTr="00C56940">
        <w:tblPrEx>
          <w:jc w:val="left"/>
        </w:tblPrEx>
        <w:tc>
          <w:tcPr>
            <w:tcW w:w="2179" w:type="dxa"/>
            <w:shd w:val="clear" w:color="auto" w:fill="auto"/>
          </w:tcPr>
          <w:p w14:paraId="292D8360" w14:textId="425B683F" w:rsidR="00C56940" w:rsidRPr="00C56940" w:rsidRDefault="00C56940" w:rsidP="00C56940">
            <w:pPr>
              <w:ind w:firstLine="0"/>
            </w:pPr>
            <w:r>
              <w:t>Caskey</w:t>
            </w:r>
          </w:p>
        </w:tc>
        <w:tc>
          <w:tcPr>
            <w:tcW w:w="2179" w:type="dxa"/>
            <w:shd w:val="clear" w:color="auto" w:fill="auto"/>
          </w:tcPr>
          <w:p w14:paraId="5215C4BA" w14:textId="47BB22E9" w:rsidR="00C56940" w:rsidRPr="00C56940" w:rsidRDefault="00C56940" w:rsidP="00C56940">
            <w:pPr>
              <w:ind w:firstLine="0"/>
            </w:pPr>
            <w:r>
              <w:t>Chapman</w:t>
            </w:r>
          </w:p>
        </w:tc>
        <w:tc>
          <w:tcPr>
            <w:tcW w:w="2180" w:type="dxa"/>
            <w:shd w:val="clear" w:color="auto" w:fill="auto"/>
          </w:tcPr>
          <w:p w14:paraId="2828FF05" w14:textId="71371F4E" w:rsidR="00C56940" w:rsidRPr="00C56940" w:rsidRDefault="00C56940" w:rsidP="00C56940">
            <w:pPr>
              <w:ind w:firstLine="0"/>
            </w:pPr>
            <w:r>
              <w:t>Chumley</w:t>
            </w:r>
          </w:p>
        </w:tc>
      </w:tr>
      <w:tr w:rsidR="00C56940" w:rsidRPr="00C56940" w14:paraId="15D92619" w14:textId="77777777" w:rsidTr="00C56940">
        <w:tblPrEx>
          <w:jc w:val="left"/>
        </w:tblPrEx>
        <w:tc>
          <w:tcPr>
            <w:tcW w:w="2179" w:type="dxa"/>
            <w:shd w:val="clear" w:color="auto" w:fill="auto"/>
          </w:tcPr>
          <w:p w14:paraId="7E37AD9E" w14:textId="6AB8EB4B" w:rsidR="00C56940" w:rsidRPr="00C56940" w:rsidRDefault="00C56940" w:rsidP="00C56940">
            <w:pPr>
              <w:ind w:firstLine="0"/>
            </w:pPr>
            <w:r>
              <w:t>Clyburn</w:t>
            </w:r>
          </w:p>
        </w:tc>
        <w:tc>
          <w:tcPr>
            <w:tcW w:w="2179" w:type="dxa"/>
            <w:shd w:val="clear" w:color="auto" w:fill="auto"/>
          </w:tcPr>
          <w:p w14:paraId="390C864D" w14:textId="5327951B" w:rsidR="00C56940" w:rsidRPr="00C56940" w:rsidRDefault="00C56940" w:rsidP="00C56940">
            <w:pPr>
              <w:ind w:firstLine="0"/>
            </w:pPr>
            <w:r>
              <w:t>Cobb-Hunter</w:t>
            </w:r>
          </w:p>
        </w:tc>
        <w:tc>
          <w:tcPr>
            <w:tcW w:w="2180" w:type="dxa"/>
            <w:shd w:val="clear" w:color="auto" w:fill="auto"/>
          </w:tcPr>
          <w:p w14:paraId="30891436" w14:textId="30900620" w:rsidR="00C56940" w:rsidRPr="00C56940" w:rsidRDefault="00C56940" w:rsidP="00C56940">
            <w:pPr>
              <w:ind w:firstLine="0"/>
            </w:pPr>
            <w:r>
              <w:t>Collins</w:t>
            </w:r>
          </w:p>
        </w:tc>
      </w:tr>
      <w:tr w:rsidR="00C56940" w:rsidRPr="00C56940" w14:paraId="6D7E8F92" w14:textId="77777777" w:rsidTr="00C56940">
        <w:tblPrEx>
          <w:jc w:val="left"/>
        </w:tblPrEx>
        <w:tc>
          <w:tcPr>
            <w:tcW w:w="2179" w:type="dxa"/>
            <w:shd w:val="clear" w:color="auto" w:fill="auto"/>
          </w:tcPr>
          <w:p w14:paraId="469755B0" w14:textId="2047C0E2" w:rsidR="00C56940" w:rsidRPr="00C56940" w:rsidRDefault="00C56940" w:rsidP="00C56940">
            <w:pPr>
              <w:ind w:firstLine="0"/>
            </w:pPr>
            <w:r>
              <w:t>Connell</w:t>
            </w:r>
          </w:p>
        </w:tc>
        <w:tc>
          <w:tcPr>
            <w:tcW w:w="2179" w:type="dxa"/>
            <w:shd w:val="clear" w:color="auto" w:fill="auto"/>
          </w:tcPr>
          <w:p w14:paraId="36BF1B27" w14:textId="7BBF6DF9" w:rsidR="00C56940" w:rsidRPr="00C56940" w:rsidRDefault="00C56940" w:rsidP="00C56940">
            <w:pPr>
              <w:ind w:firstLine="0"/>
            </w:pPr>
            <w:r>
              <w:t>B. J. Cox</w:t>
            </w:r>
          </w:p>
        </w:tc>
        <w:tc>
          <w:tcPr>
            <w:tcW w:w="2180" w:type="dxa"/>
            <w:shd w:val="clear" w:color="auto" w:fill="auto"/>
          </w:tcPr>
          <w:p w14:paraId="5C817551" w14:textId="79EADB6B" w:rsidR="00C56940" w:rsidRPr="00C56940" w:rsidRDefault="00C56940" w:rsidP="00C56940">
            <w:pPr>
              <w:ind w:firstLine="0"/>
            </w:pPr>
            <w:r>
              <w:t>B. L. Cox</w:t>
            </w:r>
          </w:p>
        </w:tc>
      </w:tr>
      <w:tr w:rsidR="00C56940" w:rsidRPr="00C56940" w14:paraId="1D4F8058" w14:textId="77777777" w:rsidTr="00C56940">
        <w:tblPrEx>
          <w:jc w:val="left"/>
        </w:tblPrEx>
        <w:tc>
          <w:tcPr>
            <w:tcW w:w="2179" w:type="dxa"/>
            <w:shd w:val="clear" w:color="auto" w:fill="auto"/>
          </w:tcPr>
          <w:p w14:paraId="2B56CA81" w14:textId="41F0A2B7" w:rsidR="00C56940" w:rsidRPr="00C56940" w:rsidRDefault="00C56940" w:rsidP="00C56940">
            <w:pPr>
              <w:ind w:firstLine="0"/>
            </w:pPr>
            <w:r>
              <w:t>Crawford</w:t>
            </w:r>
          </w:p>
        </w:tc>
        <w:tc>
          <w:tcPr>
            <w:tcW w:w="2179" w:type="dxa"/>
            <w:shd w:val="clear" w:color="auto" w:fill="auto"/>
          </w:tcPr>
          <w:p w14:paraId="3BA37115" w14:textId="479F1049" w:rsidR="00C56940" w:rsidRPr="00C56940" w:rsidRDefault="00C56940" w:rsidP="00C56940">
            <w:pPr>
              <w:ind w:firstLine="0"/>
            </w:pPr>
            <w:r>
              <w:t>Cromer</w:t>
            </w:r>
          </w:p>
        </w:tc>
        <w:tc>
          <w:tcPr>
            <w:tcW w:w="2180" w:type="dxa"/>
            <w:shd w:val="clear" w:color="auto" w:fill="auto"/>
          </w:tcPr>
          <w:p w14:paraId="083611A4" w14:textId="3C409723" w:rsidR="00C56940" w:rsidRPr="00C56940" w:rsidRDefault="00C56940" w:rsidP="00C56940">
            <w:pPr>
              <w:ind w:firstLine="0"/>
            </w:pPr>
            <w:r>
              <w:t>Davis</w:t>
            </w:r>
          </w:p>
        </w:tc>
      </w:tr>
      <w:tr w:rsidR="00C56940" w:rsidRPr="00C56940" w14:paraId="1DADA8A5" w14:textId="77777777" w:rsidTr="00C56940">
        <w:tblPrEx>
          <w:jc w:val="left"/>
        </w:tblPrEx>
        <w:tc>
          <w:tcPr>
            <w:tcW w:w="2179" w:type="dxa"/>
            <w:shd w:val="clear" w:color="auto" w:fill="auto"/>
          </w:tcPr>
          <w:p w14:paraId="0DFB798D" w14:textId="14F2F2A8" w:rsidR="00C56940" w:rsidRPr="00C56940" w:rsidRDefault="00C56940" w:rsidP="00C56940">
            <w:pPr>
              <w:ind w:firstLine="0"/>
            </w:pPr>
            <w:r>
              <w:t>Dillard</w:t>
            </w:r>
          </w:p>
        </w:tc>
        <w:tc>
          <w:tcPr>
            <w:tcW w:w="2179" w:type="dxa"/>
            <w:shd w:val="clear" w:color="auto" w:fill="auto"/>
          </w:tcPr>
          <w:p w14:paraId="0372D7F0" w14:textId="4753E1CF" w:rsidR="00C56940" w:rsidRPr="00C56940" w:rsidRDefault="00C56940" w:rsidP="00C56940">
            <w:pPr>
              <w:ind w:firstLine="0"/>
            </w:pPr>
            <w:r>
              <w:t>Elliott</w:t>
            </w:r>
          </w:p>
        </w:tc>
        <w:tc>
          <w:tcPr>
            <w:tcW w:w="2180" w:type="dxa"/>
            <w:shd w:val="clear" w:color="auto" w:fill="auto"/>
          </w:tcPr>
          <w:p w14:paraId="67D2D120" w14:textId="780AA6AD" w:rsidR="00C56940" w:rsidRPr="00C56940" w:rsidRDefault="00C56940" w:rsidP="00C56940">
            <w:pPr>
              <w:ind w:firstLine="0"/>
            </w:pPr>
            <w:r>
              <w:t>Erickson</w:t>
            </w:r>
          </w:p>
        </w:tc>
      </w:tr>
      <w:tr w:rsidR="00C56940" w:rsidRPr="00C56940" w14:paraId="0D4FC814" w14:textId="77777777" w:rsidTr="00C56940">
        <w:tblPrEx>
          <w:jc w:val="left"/>
        </w:tblPrEx>
        <w:tc>
          <w:tcPr>
            <w:tcW w:w="2179" w:type="dxa"/>
            <w:shd w:val="clear" w:color="auto" w:fill="auto"/>
          </w:tcPr>
          <w:p w14:paraId="2A2B8AA0" w14:textId="4BA92AF1" w:rsidR="00C56940" w:rsidRPr="00C56940" w:rsidRDefault="00C56940" w:rsidP="00C56940">
            <w:pPr>
              <w:ind w:firstLine="0"/>
            </w:pPr>
            <w:r>
              <w:t>Felder</w:t>
            </w:r>
          </w:p>
        </w:tc>
        <w:tc>
          <w:tcPr>
            <w:tcW w:w="2179" w:type="dxa"/>
            <w:shd w:val="clear" w:color="auto" w:fill="auto"/>
          </w:tcPr>
          <w:p w14:paraId="6371D6F1" w14:textId="33E12F33" w:rsidR="00C56940" w:rsidRPr="00C56940" w:rsidRDefault="00C56940" w:rsidP="00C56940">
            <w:pPr>
              <w:ind w:firstLine="0"/>
            </w:pPr>
            <w:r>
              <w:t>Forrest</w:t>
            </w:r>
          </w:p>
        </w:tc>
        <w:tc>
          <w:tcPr>
            <w:tcW w:w="2180" w:type="dxa"/>
            <w:shd w:val="clear" w:color="auto" w:fill="auto"/>
          </w:tcPr>
          <w:p w14:paraId="214FCBF2" w14:textId="60DC9496" w:rsidR="00C56940" w:rsidRPr="00C56940" w:rsidRDefault="00C56940" w:rsidP="00C56940">
            <w:pPr>
              <w:ind w:firstLine="0"/>
            </w:pPr>
            <w:r>
              <w:t>Gagnon</w:t>
            </w:r>
          </w:p>
        </w:tc>
      </w:tr>
      <w:tr w:rsidR="00C56940" w:rsidRPr="00C56940" w14:paraId="0B90FD6D" w14:textId="77777777" w:rsidTr="00C56940">
        <w:tblPrEx>
          <w:jc w:val="left"/>
        </w:tblPrEx>
        <w:tc>
          <w:tcPr>
            <w:tcW w:w="2179" w:type="dxa"/>
            <w:shd w:val="clear" w:color="auto" w:fill="auto"/>
          </w:tcPr>
          <w:p w14:paraId="48BB4D7B" w14:textId="093D2F43" w:rsidR="00C56940" w:rsidRPr="00C56940" w:rsidRDefault="00C56940" w:rsidP="00C56940">
            <w:pPr>
              <w:ind w:firstLine="0"/>
            </w:pPr>
            <w:r>
              <w:t>Garvin</w:t>
            </w:r>
          </w:p>
        </w:tc>
        <w:tc>
          <w:tcPr>
            <w:tcW w:w="2179" w:type="dxa"/>
            <w:shd w:val="clear" w:color="auto" w:fill="auto"/>
          </w:tcPr>
          <w:p w14:paraId="54983396" w14:textId="0B4ADEFB" w:rsidR="00C56940" w:rsidRPr="00C56940" w:rsidRDefault="00C56940" w:rsidP="00C56940">
            <w:pPr>
              <w:ind w:firstLine="0"/>
            </w:pPr>
            <w:r>
              <w:t>Gibson</w:t>
            </w:r>
          </w:p>
        </w:tc>
        <w:tc>
          <w:tcPr>
            <w:tcW w:w="2180" w:type="dxa"/>
            <w:shd w:val="clear" w:color="auto" w:fill="auto"/>
          </w:tcPr>
          <w:p w14:paraId="6DFFDB67" w14:textId="5258FB27" w:rsidR="00C56940" w:rsidRPr="00C56940" w:rsidRDefault="00C56940" w:rsidP="00C56940">
            <w:pPr>
              <w:ind w:firstLine="0"/>
            </w:pPr>
            <w:r>
              <w:t>Gilliam</w:t>
            </w:r>
          </w:p>
        </w:tc>
      </w:tr>
      <w:tr w:rsidR="00C56940" w:rsidRPr="00C56940" w14:paraId="0CC501CF" w14:textId="77777777" w:rsidTr="00C56940">
        <w:tblPrEx>
          <w:jc w:val="left"/>
        </w:tblPrEx>
        <w:tc>
          <w:tcPr>
            <w:tcW w:w="2179" w:type="dxa"/>
            <w:shd w:val="clear" w:color="auto" w:fill="auto"/>
          </w:tcPr>
          <w:p w14:paraId="5456ED94" w14:textId="3AA7FB4F" w:rsidR="00C56940" w:rsidRPr="00C56940" w:rsidRDefault="00C56940" w:rsidP="00C56940">
            <w:pPr>
              <w:ind w:firstLine="0"/>
            </w:pPr>
            <w:r>
              <w:t>Gilliard</w:t>
            </w:r>
          </w:p>
        </w:tc>
        <w:tc>
          <w:tcPr>
            <w:tcW w:w="2179" w:type="dxa"/>
            <w:shd w:val="clear" w:color="auto" w:fill="auto"/>
          </w:tcPr>
          <w:p w14:paraId="25E51C56" w14:textId="5960CE01" w:rsidR="00C56940" w:rsidRPr="00C56940" w:rsidRDefault="00C56940" w:rsidP="00C56940">
            <w:pPr>
              <w:ind w:firstLine="0"/>
            </w:pPr>
            <w:r>
              <w:t>Guest</w:t>
            </w:r>
          </w:p>
        </w:tc>
        <w:tc>
          <w:tcPr>
            <w:tcW w:w="2180" w:type="dxa"/>
            <w:shd w:val="clear" w:color="auto" w:fill="auto"/>
          </w:tcPr>
          <w:p w14:paraId="617CD35A" w14:textId="71CBE110" w:rsidR="00C56940" w:rsidRPr="00C56940" w:rsidRDefault="00C56940" w:rsidP="00C56940">
            <w:pPr>
              <w:ind w:firstLine="0"/>
            </w:pPr>
            <w:r>
              <w:t>Guffey</w:t>
            </w:r>
          </w:p>
        </w:tc>
      </w:tr>
      <w:tr w:rsidR="00C56940" w:rsidRPr="00C56940" w14:paraId="169F1E53" w14:textId="77777777" w:rsidTr="00C56940">
        <w:tblPrEx>
          <w:jc w:val="left"/>
        </w:tblPrEx>
        <w:tc>
          <w:tcPr>
            <w:tcW w:w="2179" w:type="dxa"/>
            <w:shd w:val="clear" w:color="auto" w:fill="auto"/>
          </w:tcPr>
          <w:p w14:paraId="7CE31B11" w14:textId="358627D0" w:rsidR="00C56940" w:rsidRPr="00C56940" w:rsidRDefault="00C56940" w:rsidP="00C56940">
            <w:pPr>
              <w:ind w:firstLine="0"/>
            </w:pPr>
            <w:r>
              <w:t>Haddon</w:t>
            </w:r>
          </w:p>
        </w:tc>
        <w:tc>
          <w:tcPr>
            <w:tcW w:w="2179" w:type="dxa"/>
            <w:shd w:val="clear" w:color="auto" w:fill="auto"/>
          </w:tcPr>
          <w:p w14:paraId="2F925636" w14:textId="76B219EC" w:rsidR="00C56940" w:rsidRPr="00C56940" w:rsidRDefault="00C56940" w:rsidP="00C56940">
            <w:pPr>
              <w:ind w:firstLine="0"/>
            </w:pPr>
            <w:r>
              <w:t>Hager</w:t>
            </w:r>
          </w:p>
        </w:tc>
        <w:tc>
          <w:tcPr>
            <w:tcW w:w="2180" w:type="dxa"/>
            <w:shd w:val="clear" w:color="auto" w:fill="auto"/>
          </w:tcPr>
          <w:p w14:paraId="1C0212FC" w14:textId="299957E4" w:rsidR="00C56940" w:rsidRPr="00C56940" w:rsidRDefault="00C56940" w:rsidP="00C56940">
            <w:pPr>
              <w:ind w:firstLine="0"/>
            </w:pPr>
            <w:r>
              <w:t>Hardee</w:t>
            </w:r>
          </w:p>
        </w:tc>
      </w:tr>
      <w:tr w:rsidR="00C56940" w:rsidRPr="00C56940" w14:paraId="64F67FDF" w14:textId="77777777" w:rsidTr="00C56940">
        <w:tblPrEx>
          <w:jc w:val="left"/>
        </w:tblPrEx>
        <w:tc>
          <w:tcPr>
            <w:tcW w:w="2179" w:type="dxa"/>
            <w:shd w:val="clear" w:color="auto" w:fill="auto"/>
          </w:tcPr>
          <w:p w14:paraId="715B0248" w14:textId="7ACD81B1" w:rsidR="00C56940" w:rsidRPr="00C56940" w:rsidRDefault="00C56940" w:rsidP="00C56940">
            <w:pPr>
              <w:ind w:firstLine="0"/>
            </w:pPr>
            <w:r>
              <w:t>Harris</w:t>
            </w:r>
          </w:p>
        </w:tc>
        <w:tc>
          <w:tcPr>
            <w:tcW w:w="2179" w:type="dxa"/>
            <w:shd w:val="clear" w:color="auto" w:fill="auto"/>
          </w:tcPr>
          <w:p w14:paraId="4B7383D5" w14:textId="38F56886" w:rsidR="00C56940" w:rsidRPr="00C56940" w:rsidRDefault="00C56940" w:rsidP="00C56940">
            <w:pPr>
              <w:ind w:firstLine="0"/>
            </w:pPr>
            <w:r>
              <w:t>Hart</w:t>
            </w:r>
          </w:p>
        </w:tc>
        <w:tc>
          <w:tcPr>
            <w:tcW w:w="2180" w:type="dxa"/>
            <w:shd w:val="clear" w:color="auto" w:fill="auto"/>
          </w:tcPr>
          <w:p w14:paraId="29957000" w14:textId="39B7B505" w:rsidR="00C56940" w:rsidRPr="00C56940" w:rsidRDefault="00C56940" w:rsidP="00C56940">
            <w:pPr>
              <w:ind w:firstLine="0"/>
            </w:pPr>
            <w:r>
              <w:t>Hartnett</w:t>
            </w:r>
          </w:p>
        </w:tc>
      </w:tr>
      <w:tr w:rsidR="00C56940" w:rsidRPr="00C56940" w14:paraId="1BE07427" w14:textId="77777777" w:rsidTr="00C56940">
        <w:tblPrEx>
          <w:jc w:val="left"/>
        </w:tblPrEx>
        <w:tc>
          <w:tcPr>
            <w:tcW w:w="2179" w:type="dxa"/>
            <w:shd w:val="clear" w:color="auto" w:fill="auto"/>
          </w:tcPr>
          <w:p w14:paraId="5F947FFA" w14:textId="57A86093" w:rsidR="00C56940" w:rsidRPr="00C56940" w:rsidRDefault="00C56940" w:rsidP="00C56940">
            <w:pPr>
              <w:ind w:firstLine="0"/>
            </w:pPr>
            <w:r>
              <w:t>Hayes</w:t>
            </w:r>
          </w:p>
        </w:tc>
        <w:tc>
          <w:tcPr>
            <w:tcW w:w="2179" w:type="dxa"/>
            <w:shd w:val="clear" w:color="auto" w:fill="auto"/>
          </w:tcPr>
          <w:p w14:paraId="5EFE7E39" w14:textId="718DC67C" w:rsidR="00C56940" w:rsidRPr="00C56940" w:rsidRDefault="00C56940" w:rsidP="00C56940">
            <w:pPr>
              <w:ind w:firstLine="0"/>
            </w:pPr>
            <w:r>
              <w:t>Henegan</w:t>
            </w:r>
          </w:p>
        </w:tc>
        <w:tc>
          <w:tcPr>
            <w:tcW w:w="2180" w:type="dxa"/>
            <w:shd w:val="clear" w:color="auto" w:fill="auto"/>
          </w:tcPr>
          <w:p w14:paraId="643D39D4" w14:textId="67047024" w:rsidR="00C56940" w:rsidRPr="00C56940" w:rsidRDefault="00C56940" w:rsidP="00C56940">
            <w:pPr>
              <w:ind w:firstLine="0"/>
            </w:pPr>
            <w:r>
              <w:t>Herbkersman</w:t>
            </w:r>
          </w:p>
        </w:tc>
      </w:tr>
      <w:tr w:rsidR="00C56940" w:rsidRPr="00C56940" w14:paraId="3DE07987" w14:textId="77777777" w:rsidTr="00C56940">
        <w:tblPrEx>
          <w:jc w:val="left"/>
        </w:tblPrEx>
        <w:tc>
          <w:tcPr>
            <w:tcW w:w="2179" w:type="dxa"/>
            <w:shd w:val="clear" w:color="auto" w:fill="auto"/>
          </w:tcPr>
          <w:p w14:paraId="0CD4B27F" w14:textId="304F00E7" w:rsidR="00C56940" w:rsidRPr="00C56940" w:rsidRDefault="00C56940" w:rsidP="00C56940">
            <w:pPr>
              <w:ind w:firstLine="0"/>
            </w:pPr>
            <w:r>
              <w:t>Hewitt</w:t>
            </w:r>
          </w:p>
        </w:tc>
        <w:tc>
          <w:tcPr>
            <w:tcW w:w="2179" w:type="dxa"/>
            <w:shd w:val="clear" w:color="auto" w:fill="auto"/>
          </w:tcPr>
          <w:p w14:paraId="56D059B3" w14:textId="61E26001" w:rsidR="00C56940" w:rsidRPr="00C56940" w:rsidRDefault="00C56940" w:rsidP="00C56940">
            <w:pPr>
              <w:ind w:firstLine="0"/>
            </w:pPr>
            <w:r>
              <w:t>Hiott</w:t>
            </w:r>
          </w:p>
        </w:tc>
        <w:tc>
          <w:tcPr>
            <w:tcW w:w="2180" w:type="dxa"/>
            <w:shd w:val="clear" w:color="auto" w:fill="auto"/>
          </w:tcPr>
          <w:p w14:paraId="120DFE46" w14:textId="4489E825" w:rsidR="00C56940" w:rsidRPr="00C56940" w:rsidRDefault="00C56940" w:rsidP="00C56940">
            <w:pPr>
              <w:ind w:firstLine="0"/>
            </w:pPr>
            <w:r>
              <w:t>Hixon</w:t>
            </w:r>
          </w:p>
        </w:tc>
      </w:tr>
      <w:tr w:rsidR="00C56940" w:rsidRPr="00C56940" w14:paraId="6D6A2C17" w14:textId="77777777" w:rsidTr="00C56940">
        <w:tblPrEx>
          <w:jc w:val="left"/>
        </w:tblPrEx>
        <w:tc>
          <w:tcPr>
            <w:tcW w:w="2179" w:type="dxa"/>
            <w:shd w:val="clear" w:color="auto" w:fill="auto"/>
          </w:tcPr>
          <w:p w14:paraId="67A30F6D" w14:textId="799BAEDA" w:rsidR="00C56940" w:rsidRPr="00C56940" w:rsidRDefault="00C56940" w:rsidP="00C56940">
            <w:pPr>
              <w:ind w:firstLine="0"/>
            </w:pPr>
            <w:r>
              <w:t>Hosey</w:t>
            </w:r>
          </w:p>
        </w:tc>
        <w:tc>
          <w:tcPr>
            <w:tcW w:w="2179" w:type="dxa"/>
            <w:shd w:val="clear" w:color="auto" w:fill="auto"/>
          </w:tcPr>
          <w:p w14:paraId="7593AB33" w14:textId="648FD21C" w:rsidR="00C56940" w:rsidRPr="00C56940" w:rsidRDefault="00C56940" w:rsidP="00C56940">
            <w:pPr>
              <w:ind w:firstLine="0"/>
            </w:pPr>
            <w:r>
              <w:t>Howard</w:t>
            </w:r>
          </w:p>
        </w:tc>
        <w:tc>
          <w:tcPr>
            <w:tcW w:w="2180" w:type="dxa"/>
            <w:shd w:val="clear" w:color="auto" w:fill="auto"/>
          </w:tcPr>
          <w:p w14:paraId="3D1BC53B" w14:textId="7C7C722E" w:rsidR="00C56940" w:rsidRPr="00C56940" w:rsidRDefault="00C56940" w:rsidP="00C56940">
            <w:pPr>
              <w:ind w:firstLine="0"/>
            </w:pPr>
            <w:r>
              <w:t>Hyde</w:t>
            </w:r>
          </w:p>
        </w:tc>
      </w:tr>
      <w:tr w:rsidR="00C56940" w:rsidRPr="00C56940" w14:paraId="6312628E" w14:textId="77777777" w:rsidTr="00C56940">
        <w:tblPrEx>
          <w:jc w:val="left"/>
        </w:tblPrEx>
        <w:tc>
          <w:tcPr>
            <w:tcW w:w="2179" w:type="dxa"/>
            <w:shd w:val="clear" w:color="auto" w:fill="auto"/>
          </w:tcPr>
          <w:p w14:paraId="1D2A6F62" w14:textId="4D355222" w:rsidR="00C56940" w:rsidRPr="00C56940" w:rsidRDefault="00C56940" w:rsidP="00C56940">
            <w:pPr>
              <w:ind w:firstLine="0"/>
            </w:pPr>
            <w:r>
              <w:t>Jefferson</w:t>
            </w:r>
          </w:p>
        </w:tc>
        <w:tc>
          <w:tcPr>
            <w:tcW w:w="2179" w:type="dxa"/>
            <w:shd w:val="clear" w:color="auto" w:fill="auto"/>
          </w:tcPr>
          <w:p w14:paraId="7FFFD458" w14:textId="119CD346" w:rsidR="00C56940" w:rsidRPr="00C56940" w:rsidRDefault="00C56940" w:rsidP="00C56940">
            <w:pPr>
              <w:ind w:firstLine="0"/>
            </w:pPr>
            <w:r>
              <w:t>J. E. Johnson</w:t>
            </w:r>
          </w:p>
        </w:tc>
        <w:tc>
          <w:tcPr>
            <w:tcW w:w="2180" w:type="dxa"/>
            <w:shd w:val="clear" w:color="auto" w:fill="auto"/>
          </w:tcPr>
          <w:p w14:paraId="14823AB1" w14:textId="4861CDA4" w:rsidR="00C56940" w:rsidRPr="00C56940" w:rsidRDefault="00C56940" w:rsidP="00C56940">
            <w:pPr>
              <w:ind w:firstLine="0"/>
            </w:pPr>
            <w:r>
              <w:t>J. L. Johnson</w:t>
            </w:r>
          </w:p>
        </w:tc>
      </w:tr>
      <w:tr w:rsidR="00C56940" w:rsidRPr="00C56940" w14:paraId="4220FD57" w14:textId="77777777" w:rsidTr="00C56940">
        <w:tblPrEx>
          <w:jc w:val="left"/>
        </w:tblPrEx>
        <w:tc>
          <w:tcPr>
            <w:tcW w:w="2179" w:type="dxa"/>
            <w:shd w:val="clear" w:color="auto" w:fill="auto"/>
          </w:tcPr>
          <w:p w14:paraId="535BBBA6" w14:textId="6B1AE2AB" w:rsidR="00C56940" w:rsidRPr="00C56940" w:rsidRDefault="00C56940" w:rsidP="00C56940">
            <w:pPr>
              <w:ind w:firstLine="0"/>
            </w:pPr>
            <w:r>
              <w:t>S. Jones</w:t>
            </w:r>
          </w:p>
        </w:tc>
        <w:tc>
          <w:tcPr>
            <w:tcW w:w="2179" w:type="dxa"/>
            <w:shd w:val="clear" w:color="auto" w:fill="auto"/>
          </w:tcPr>
          <w:p w14:paraId="013AB5E3" w14:textId="0176AF03" w:rsidR="00C56940" w:rsidRPr="00C56940" w:rsidRDefault="00C56940" w:rsidP="00C56940">
            <w:pPr>
              <w:ind w:firstLine="0"/>
            </w:pPr>
            <w:r>
              <w:t>W. Jones</w:t>
            </w:r>
          </w:p>
        </w:tc>
        <w:tc>
          <w:tcPr>
            <w:tcW w:w="2180" w:type="dxa"/>
            <w:shd w:val="clear" w:color="auto" w:fill="auto"/>
          </w:tcPr>
          <w:p w14:paraId="44606C21" w14:textId="4124C75A" w:rsidR="00C56940" w:rsidRPr="00C56940" w:rsidRDefault="00C56940" w:rsidP="00C56940">
            <w:pPr>
              <w:ind w:firstLine="0"/>
            </w:pPr>
            <w:r>
              <w:t>Jordan</w:t>
            </w:r>
          </w:p>
        </w:tc>
      </w:tr>
      <w:tr w:rsidR="00C56940" w:rsidRPr="00C56940" w14:paraId="04982625" w14:textId="77777777" w:rsidTr="00C56940">
        <w:tblPrEx>
          <w:jc w:val="left"/>
        </w:tblPrEx>
        <w:tc>
          <w:tcPr>
            <w:tcW w:w="2179" w:type="dxa"/>
            <w:shd w:val="clear" w:color="auto" w:fill="auto"/>
          </w:tcPr>
          <w:p w14:paraId="06A3BF43" w14:textId="3B00A98E" w:rsidR="00C56940" w:rsidRPr="00C56940" w:rsidRDefault="00C56940" w:rsidP="00C56940">
            <w:pPr>
              <w:ind w:firstLine="0"/>
            </w:pPr>
            <w:r>
              <w:t>Kilmartin</w:t>
            </w:r>
          </w:p>
        </w:tc>
        <w:tc>
          <w:tcPr>
            <w:tcW w:w="2179" w:type="dxa"/>
            <w:shd w:val="clear" w:color="auto" w:fill="auto"/>
          </w:tcPr>
          <w:p w14:paraId="52ED19D9" w14:textId="23757412" w:rsidR="00C56940" w:rsidRPr="00C56940" w:rsidRDefault="00C56940" w:rsidP="00C56940">
            <w:pPr>
              <w:ind w:firstLine="0"/>
            </w:pPr>
            <w:r>
              <w:t>King</w:t>
            </w:r>
          </w:p>
        </w:tc>
        <w:tc>
          <w:tcPr>
            <w:tcW w:w="2180" w:type="dxa"/>
            <w:shd w:val="clear" w:color="auto" w:fill="auto"/>
          </w:tcPr>
          <w:p w14:paraId="6D056F9F" w14:textId="6BF294F4" w:rsidR="00C56940" w:rsidRPr="00C56940" w:rsidRDefault="00C56940" w:rsidP="00C56940">
            <w:pPr>
              <w:ind w:firstLine="0"/>
            </w:pPr>
            <w:r>
              <w:t>Kirby</w:t>
            </w:r>
          </w:p>
        </w:tc>
      </w:tr>
      <w:tr w:rsidR="00C56940" w:rsidRPr="00C56940" w14:paraId="51B03E5E" w14:textId="77777777" w:rsidTr="00C56940">
        <w:tblPrEx>
          <w:jc w:val="left"/>
        </w:tblPrEx>
        <w:tc>
          <w:tcPr>
            <w:tcW w:w="2179" w:type="dxa"/>
            <w:shd w:val="clear" w:color="auto" w:fill="auto"/>
          </w:tcPr>
          <w:p w14:paraId="5BFC04D3" w14:textId="54493A3E" w:rsidR="00C56940" w:rsidRPr="00C56940" w:rsidRDefault="00C56940" w:rsidP="00C56940">
            <w:pPr>
              <w:ind w:firstLine="0"/>
            </w:pPr>
            <w:r>
              <w:t>Landing</w:t>
            </w:r>
          </w:p>
        </w:tc>
        <w:tc>
          <w:tcPr>
            <w:tcW w:w="2179" w:type="dxa"/>
            <w:shd w:val="clear" w:color="auto" w:fill="auto"/>
          </w:tcPr>
          <w:p w14:paraId="6E51F302" w14:textId="184C420E" w:rsidR="00C56940" w:rsidRPr="00C56940" w:rsidRDefault="00C56940" w:rsidP="00C56940">
            <w:pPr>
              <w:ind w:firstLine="0"/>
            </w:pPr>
            <w:r>
              <w:t>Lawson</w:t>
            </w:r>
          </w:p>
        </w:tc>
        <w:tc>
          <w:tcPr>
            <w:tcW w:w="2180" w:type="dxa"/>
            <w:shd w:val="clear" w:color="auto" w:fill="auto"/>
          </w:tcPr>
          <w:p w14:paraId="58E48431" w14:textId="408ECB48" w:rsidR="00C56940" w:rsidRPr="00C56940" w:rsidRDefault="00C56940" w:rsidP="00C56940">
            <w:pPr>
              <w:ind w:firstLine="0"/>
            </w:pPr>
            <w:r>
              <w:t>Leber</w:t>
            </w:r>
          </w:p>
        </w:tc>
      </w:tr>
      <w:tr w:rsidR="00C56940" w:rsidRPr="00C56940" w14:paraId="2220854E" w14:textId="77777777" w:rsidTr="00C56940">
        <w:tblPrEx>
          <w:jc w:val="left"/>
        </w:tblPrEx>
        <w:tc>
          <w:tcPr>
            <w:tcW w:w="2179" w:type="dxa"/>
            <w:shd w:val="clear" w:color="auto" w:fill="auto"/>
          </w:tcPr>
          <w:p w14:paraId="71556B92" w14:textId="41196BD6" w:rsidR="00C56940" w:rsidRPr="00C56940" w:rsidRDefault="00C56940" w:rsidP="00C56940">
            <w:pPr>
              <w:ind w:firstLine="0"/>
            </w:pPr>
            <w:r>
              <w:t>Ligon</w:t>
            </w:r>
          </w:p>
        </w:tc>
        <w:tc>
          <w:tcPr>
            <w:tcW w:w="2179" w:type="dxa"/>
            <w:shd w:val="clear" w:color="auto" w:fill="auto"/>
          </w:tcPr>
          <w:p w14:paraId="750CAE8E" w14:textId="074AD30D" w:rsidR="00C56940" w:rsidRPr="00C56940" w:rsidRDefault="00C56940" w:rsidP="00C56940">
            <w:pPr>
              <w:ind w:firstLine="0"/>
            </w:pPr>
            <w:r>
              <w:t>Long</w:t>
            </w:r>
          </w:p>
        </w:tc>
        <w:tc>
          <w:tcPr>
            <w:tcW w:w="2180" w:type="dxa"/>
            <w:shd w:val="clear" w:color="auto" w:fill="auto"/>
          </w:tcPr>
          <w:p w14:paraId="02917ACC" w14:textId="5C8F592F" w:rsidR="00C56940" w:rsidRPr="00C56940" w:rsidRDefault="00C56940" w:rsidP="00C56940">
            <w:pPr>
              <w:ind w:firstLine="0"/>
            </w:pPr>
            <w:r>
              <w:t>Lowe</w:t>
            </w:r>
          </w:p>
        </w:tc>
      </w:tr>
      <w:tr w:rsidR="00C56940" w:rsidRPr="00C56940" w14:paraId="54D1208E" w14:textId="77777777" w:rsidTr="00C56940">
        <w:tblPrEx>
          <w:jc w:val="left"/>
        </w:tblPrEx>
        <w:tc>
          <w:tcPr>
            <w:tcW w:w="2179" w:type="dxa"/>
            <w:shd w:val="clear" w:color="auto" w:fill="auto"/>
          </w:tcPr>
          <w:p w14:paraId="54A6C6B9" w14:textId="025D5A83" w:rsidR="00C56940" w:rsidRPr="00C56940" w:rsidRDefault="00C56940" w:rsidP="00C56940">
            <w:pPr>
              <w:ind w:firstLine="0"/>
            </w:pPr>
            <w:r>
              <w:t>Magnuson</w:t>
            </w:r>
          </w:p>
        </w:tc>
        <w:tc>
          <w:tcPr>
            <w:tcW w:w="2179" w:type="dxa"/>
            <w:shd w:val="clear" w:color="auto" w:fill="auto"/>
          </w:tcPr>
          <w:p w14:paraId="1D227955" w14:textId="5265FF6C" w:rsidR="00C56940" w:rsidRPr="00C56940" w:rsidRDefault="00C56940" w:rsidP="00C56940">
            <w:pPr>
              <w:ind w:firstLine="0"/>
            </w:pPr>
            <w:r>
              <w:t>May</w:t>
            </w:r>
          </w:p>
        </w:tc>
        <w:tc>
          <w:tcPr>
            <w:tcW w:w="2180" w:type="dxa"/>
            <w:shd w:val="clear" w:color="auto" w:fill="auto"/>
          </w:tcPr>
          <w:p w14:paraId="4E95685A" w14:textId="2E04B60B" w:rsidR="00C56940" w:rsidRPr="00C56940" w:rsidRDefault="00C56940" w:rsidP="00C56940">
            <w:pPr>
              <w:ind w:firstLine="0"/>
            </w:pPr>
            <w:r>
              <w:t>McCabe</w:t>
            </w:r>
          </w:p>
        </w:tc>
      </w:tr>
      <w:tr w:rsidR="00C56940" w:rsidRPr="00C56940" w14:paraId="22EE1283" w14:textId="77777777" w:rsidTr="00C56940">
        <w:tblPrEx>
          <w:jc w:val="left"/>
        </w:tblPrEx>
        <w:tc>
          <w:tcPr>
            <w:tcW w:w="2179" w:type="dxa"/>
            <w:shd w:val="clear" w:color="auto" w:fill="auto"/>
          </w:tcPr>
          <w:p w14:paraId="75DADBF2" w14:textId="05C88C61" w:rsidR="00C56940" w:rsidRPr="00C56940" w:rsidRDefault="00C56940" w:rsidP="00C56940">
            <w:pPr>
              <w:ind w:firstLine="0"/>
            </w:pPr>
            <w:r>
              <w:t>McCravy</w:t>
            </w:r>
          </w:p>
        </w:tc>
        <w:tc>
          <w:tcPr>
            <w:tcW w:w="2179" w:type="dxa"/>
            <w:shd w:val="clear" w:color="auto" w:fill="auto"/>
          </w:tcPr>
          <w:p w14:paraId="6834D67C" w14:textId="79BE2A8B" w:rsidR="00C56940" w:rsidRPr="00C56940" w:rsidRDefault="00C56940" w:rsidP="00C56940">
            <w:pPr>
              <w:ind w:firstLine="0"/>
            </w:pPr>
            <w:r>
              <w:t>McDaniel</w:t>
            </w:r>
          </w:p>
        </w:tc>
        <w:tc>
          <w:tcPr>
            <w:tcW w:w="2180" w:type="dxa"/>
            <w:shd w:val="clear" w:color="auto" w:fill="auto"/>
          </w:tcPr>
          <w:p w14:paraId="4E1551C0" w14:textId="0F731760" w:rsidR="00C56940" w:rsidRPr="00C56940" w:rsidRDefault="00C56940" w:rsidP="00C56940">
            <w:pPr>
              <w:ind w:firstLine="0"/>
            </w:pPr>
            <w:r>
              <w:t>McGinnis</w:t>
            </w:r>
          </w:p>
        </w:tc>
      </w:tr>
      <w:tr w:rsidR="00C56940" w:rsidRPr="00C56940" w14:paraId="7DBFCD1F" w14:textId="77777777" w:rsidTr="00C56940">
        <w:tblPrEx>
          <w:jc w:val="left"/>
        </w:tblPrEx>
        <w:tc>
          <w:tcPr>
            <w:tcW w:w="2179" w:type="dxa"/>
            <w:shd w:val="clear" w:color="auto" w:fill="auto"/>
          </w:tcPr>
          <w:p w14:paraId="2248E450" w14:textId="4D548189" w:rsidR="00C56940" w:rsidRPr="00C56940" w:rsidRDefault="00C56940" w:rsidP="00C56940">
            <w:pPr>
              <w:ind w:firstLine="0"/>
            </w:pPr>
            <w:r>
              <w:t>Mitchell</w:t>
            </w:r>
          </w:p>
        </w:tc>
        <w:tc>
          <w:tcPr>
            <w:tcW w:w="2179" w:type="dxa"/>
            <w:shd w:val="clear" w:color="auto" w:fill="auto"/>
          </w:tcPr>
          <w:p w14:paraId="616B97CB" w14:textId="3DFA3F6F" w:rsidR="00C56940" w:rsidRPr="00C56940" w:rsidRDefault="00C56940" w:rsidP="00C56940">
            <w:pPr>
              <w:ind w:firstLine="0"/>
            </w:pPr>
            <w:r>
              <w:t>T. Moore</w:t>
            </w:r>
          </w:p>
        </w:tc>
        <w:tc>
          <w:tcPr>
            <w:tcW w:w="2180" w:type="dxa"/>
            <w:shd w:val="clear" w:color="auto" w:fill="auto"/>
          </w:tcPr>
          <w:p w14:paraId="77AB3291" w14:textId="446056EC" w:rsidR="00C56940" w:rsidRPr="00C56940" w:rsidRDefault="00C56940" w:rsidP="00C56940">
            <w:pPr>
              <w:ind w:firstLine="0"/>
            </w:pPr>
            <w:r>
              <w:t>A. M. Morgan</w:t>
            </w:r>
          </w:p>
        </w:tc>
      </w:tr>
      <w:tr w:rsidR="00C56940" w:rsidRPr="00C56940" w14:paraId="63690BB6" w14:textId="77777777" w:rsidTr="00C56940">
        <w:tblPrEx>
          <w:jc w:val="left"/>
        </w:tblPrEx>
        <w:tc>
          <w:tcPr>
            <w:tcW w:w="2179" w:type="dxa"/>
            <w:shd w:val="clear" w:color="auto" w:fill="auto"/>
          </w:tcPr>
          <w:p w14:paraId="422D268E" w14:textId="3EF36E28" w:rsidR="00C56940" w:rsidRPr="00C56940" w:rsidRDefault="00C56940" w:rsidP="00C56940">
            <w:pPr>
              <w:ind w:firstLine="0"/>
            </w:pPr>
            <w:r>
              <w:t>T. A. Morgan</w:t>
            </w:r>
          </w:p>
        </w:tc>
        <w:tc>
          <w:tcPr>
            <w:tcW w:w="2179" w:type="dxa"/>
            <w:shd w:val="clear" w:color="auto" w:fill="auto"/>
          </w:tcPr>
          <w:p w14:paraId="592CFF02" w14:textId="1BD5C6E1" w:rsidR="00C56940" w:rsidRPr="00C56940" w:rsidRDefault="00C56940" w:rsidP="00C56940">
            <w:pPr>
              <w:ind w:firstLine="0"/>
            </w:pPr>
            <w:r>
              <w:t>Moss</w:t>
            </w:r>
          </w:p>
        </w:tc>
        <w:tc>
          <w:tcPr>
            <w:tcW w:w="2180" w:type="dxa"/>
            <w:shd w:val="clear" w:color="auto" w:fill="auto"/>
          </w:tcPr>
          <w:p w14:paraId="2E3FDF5F" w14:textId="733B711D" w:rsidR="00C56940" w:rsidRPr="00C56940" w:rsidRDefault="00C56940" w:rsidP="00C56940">
            <w:pPr>
              <w:ind w:firstLine="0"/>
            </w:pPr>
            <w:r>
              <w:t>Murphy</w:t>
            </w:r>
          </w:p>
        </w:tc>
      </w:tr>
      <w:tr w:rsidR="00C56940" w:rsidRPr="00C56940" w14:paraId="243C1A05" w14:textId="77777777" w:rsidTr="00C56940">
        <w:tblPrEx>
          <w:jc w:val="left"/>
        </w:tblPrEx>
        <w:tc>
          <w:tcPr>
            <w:tcW w:w="2179" w:type="dxa"/>
            <w:shd w:val="clear" w:color="auto" w:fill="auto"/>
          </w:tcPr>
          <w:p w14:paraId="4FF33AE7" w14:textId="4A6F5B66" w:rsidR="00C56940" w:rsidRPr="00C56940" w:rsidRDefault="00C56940" w:rsidP="00C56940">
            <w:pPr>
              <w:ind w:firstLine="0"/>
            </w:pPr>
            <w:r>
              <w:t>B. Newton</w:t>
            </w:r>
          </w:p>
        </w:tc>
        <w:tc>
          <w:tcPr>
            <w:tcW w:w="2179" w:type="dxa"/>
            <w:shd w:val="clear" w:color="auto" w:fill="auto"/>
          </w:tcPr>
          <w:p w14:paraId="41279E70" w14:textId="2D122741" w:rsidR="00C56940" w:rsidRPr="00C56940" w:rsidRDefault="00C56940" w:rsidP="00C56940">
            <w:pPr>
              <w:ind w:firstLine="0"/>
            </w:pPr>
            <w:r>
              <w:t>W. Newton</w:t>
            </w:r>
          </w:p>
        </w:tc>
        <w:tc>
          <w:tcPr>
            <w:tcW w:w="2180" w:type="dxa"/>
            <w:shd w:val="clear" w:color="auto" w:fill="auto"/>
          </w:tcPr>
          <w:p w14:paraId="27F60575" w14:textId="2C78C23B" w:rsidR="00C56940" w:rsidRPr="00C56940" w:rsidRDefault="00C56940" w:rsidP="00C56940">
            <w:pPr>
              <w:ind w:firstLine="0"/>
            </w:pPr>
            <w:r>
              <w:t>Nutt</w:t>
            </w:r>
          </w:p>
        </w:tc>
      </w:tr>
      <w:tr w:rsidR="00C56940" w:rsidRPr="00C56940" w14:paraId="04C646D3" w14:textId="77777777" w:rsidTr="00C56940">
        <w:tblPrEx>
          <w:jc w:val="left"/>
        </w:tblPrEx>
        <w:tc>
          <w:tcPr>
            <w:tcW w:w="2179" w:type="dxa"/>
            <w:shd w:val="clear" w:color="auto" w:fill="auto"/>
          </w:tcPr>
          <w:p w14:paraId="30BEF45B" w14:textId="2FC00E34" w:rsidR="00C56940" w:rsidRPr="00C56940" w:rsidRDefault="00C56940" w:rsidP="00C56940">
            <w:pPr>
              <w:ind w:firstLine="0"/>
            </w:pPr>
            <w:r>
              <w:t>O'Neal</w:t>
            </w:r>
          </w:p>
        </w:tc>
        <w:tc>
          <w:tcPr>
            <w:tcW w:w="2179" w:type="dxa"/>
            <w:shd w:val="clear" w:color="auto" w:fill="auto"/>
          </w:tcPr>
          <w:p w14:paraId="28B105ED" w14:textId="75EDA047" w:rsidR="00C56940" w:rsidRPr="00C56940" w:rsidRDefault="00C56940" w:rsidP="00C56940">
            <w:pPr>
              <w:ind w:firstLine="0"/>
            </w:pPr>
            <w:r>
              <w:t>Oremus</w:t>
            </w:r>
          </w:p>
        </w:tc>
        <w:tc>
          <w:tcPr>
            <w:tcW w:w="2180" w:type="dxa"/>
            <w:shd w:val="clear" w:color="auto" w:fill="auto"/>
          </w:tcPr>
          <w:p w14:paraId="2A3D17C9" w14:textId="382AB742" w:rsidR="00C56940" w:rsidRPr="00C56940" w:rsidRDefault="00C56940" w:rsidP="00C56940">
            <w:pPr>
              <w:ind w:firstLine="0"/>
            </w:pPr>
            <w:r>
              <w:t>Ott</w:t>
            </w:r>
          </w:p>
        </w:tc>
      </w:tr>
      <w:tr w:rsidR="00C56940" w:rsidRPr="00C56940" w14:paraId="5A29E71A" w14:textId="77777777" w:rsidTr="00C56940">
        <w:tblPrEx>
          <w:jc w:val="left"/>
        </w:tblPrEx>
        <w:tc>
          <w:tcPr>
            <w:tcW w:w="2179" w:type="dxa"/>
            <w:shd w:val="clear" w:color="auto" w:fill="auto"/>
          </w:tcPr>
          <w:p w14:paraId="4597C719" w14:textId="59C5355E" w:rsidR="00C56940" w:rsidRPr="00C56940" w:rsidRDefault="00C56940" w:rsidP="00C56940">
            <w:pPr>
              <w:ind w:firstLine="0"/>
            </w:pPr>
            <w:r>
              <w:t>Pace</w:t>
            </w:r>
          </w:p>
        </w:tc>
        <w:tc>
          <w:tcPr>
            <w:tcW w:w="2179" w:type="dxa"/>
            <w:shd w:val="clear" w:color="auto" w:fill="auto"/>
          </w:tcPr>
          <w:p w14:paraId="6ABDD7A1" w14:textId="7D9D418B" w:rsidR="00C56940" w:rsidRPr="00C56940" w:rsidRDefault="00C56940" w:rsidP="00C56940">
            <w:pPr>
              <w:ind w:firstLine="0"/>
            </w:pPr>
            <w:r>
              <w:t>Pedalino</w:t>
            </w:r>
          </w:p>
        </w:tc>
        <w:tc>
          <w:tcPr>
            <w:tcW w:w="2180" w:type="dxa"/>
            <w:shd w:val="clear" w:color="auto" w:fill="auto"/>
          </w:tcPr>
          <w:p w14:paraId="10063B9E" w14:textId="14E86F01" w:rsidR="00C56940" w:rsidRPr="00C56940" w:rsidRDefault="00C56940" w:rsidP="00C56940">
            <w:pPr>
              <w:ind w:firstLine="0"/>
            </w:pPr>
            <w:r>
              <w:t>Pope</w:t>
            </w:r>
          </w:p>
        </w:tc>
      </w:tr>
      <w:tr w:rsidR="00C56940" w:rsidRPr="00C56940" w14:paraId="01DEF0F7" w14:textId="77777777" w:rsidTr="00C56940">
        <w:tblPrEx>
          <w:jc w:val="left"/>
        </w:tblPrEx>
        <w:tc>
          <w:tcPr>
            <w:tcW w:w="2179" w:type="dxa"/>
            <w:shd w:val="clear" w:color="auto" w:fill="auto"/>
          </w:tcPr>
          <w:p w14:paraId="1493ADF5" w14:textId="33F7366E" w:rsidR="00C56940" w:rsidRPr="00C56940" w:rsidRDefault="00C56940" w:rsidP="00C56940">
            <w:pPr>
              <w:ind w:firstLine="0"/>
            </w:pPr>
            <w:r>
              <w:t>Rivers</w:t>
            </w:r>
          </w:p>
        </w:tc>
        <w:tc>
          <w:tcPr>
            <w:tcW w:w="2179" w:type="dxa"/>
            <w:shd w:val="clear" w:color="auto" w:fill="auto"/>
          </w:tcPr>
          <w:p w14:paraId="00855DDC" w14:textId="2DEFF53A" w:rsidR="00C56940" w:rsidRPr="00C56940" w:rsidRDefault="00C56940" w:rsidP="00C56940">
            <w:pPr>
              <w:ind w:firstLine="0"/>
            </w:pPr>
            <w:r>
              <w:t>Robbins</w:t>
            </w:r>
          </w:p>
        </w:tc>
        <w:tc>
          <w:tcPr>
            <w:tcW w:w="2180" w:type="dxa"/>
            <w:shd w:val="clear" w:color="auto" w:fill="auto"/>
          </w:tcPr>
          <w:p w14:paraId="176E69D6" w14:textId="699F6EAF" w:rsidR="00C56940" w:rsidRPr="00C56940" w:rsidRDefault="00C56940" w:rsidP="00C56940">
            <w:pPr>
              <w:ind w:firstLine="0"/>
            </w:pPr>
            <w:r>
              <w:t>Rose</w:t>
            </w:r>
          </w:p>
        </w:tc>
      </w:tr>
      <w:tr w:rsidR="00C56940" w:rsidRPr="00C56940" w14:paraId="0CCCE544" w14:textId="77777777" w:rsidTr="00C56940">
        <w:tblPrEx>
          <w:jc w:val="left"/>
        </w:tblPrEx>
        <w:tc>
          <w:tcPr>
            <w:tcW w:w="2179" w:type="dxa"/>
            <w:shd w:val="clear" w:color="auto" w:fill="auto"/>
          </w:tcPr>
          <w:p w14:paraId="60CEF7E0" w14:textId="24662DC1" w:rsidR="00C56940" w:rsidRPr="00C56940" w:rsidRDefault="00C56940" w:rsidP="00C56940">
            <w:pPr>
              <w:ind w:firstLine="0"/>
            </w:pPr>
            <w:r>
              <w:t>Sandifer</w:t>
            </w:r>
          </w:p>
        </w:tc>
        <w:tc>
          <w:tcPr>
            <w:tcW w:w="2179" w:type="dxa"/>
            <w:shd w:val="clear" w:color="auto" w:fill="auto"/>
          </w:tcPr>
          <w:p w14:paraId="7F084126" w14:textId="7EF61A74" w:rsidR="00C56940" w:rsidRPr="00C56940" w:rsidRDefault="00C56940" w:rsidP="00C56940">
            <w:pPr>
              <w:ind w:firstLine="0"/>
            </w:pPr>
            <w:r>
              <w:t>Schuessler</w:t>
            </w:r>
          </w:p>
        </w:tc>
        <w:tc>
          <w:tcPr>
            <w:tcW w:w="2180" w:type="dxa"/>
            <w:shd w:val="clear" w:color="auto" w:fill="auto"/>
          </w:tcPr>
          <w:p w14:paraId="7AB8561F" w14:textId="4261D012" w:rsidR="00C56940" w:rsidRPr="00C56940" w:rsidRDefault="00C56940" w:rsidP="00C56940">
            <w:pPr>
              <w:ind w:firstLine="0"/>
            </w:pPr>
            <w:r>
              <w:t>Sessions</w:t>
            </w:r>
          </w:p>
        </w:tc>
      </w:tr>
      <w:tr w:rsidR="00C56940" w:rsidRPr="00C56940" w14:paraId="77DF64E8" w14:textId="77777777" w:rsidTr="00C56940">
        <w:tblPrEx>
          <w:jc w:val="left"/>
        </w:tblPrEx>
        <w:tc>
          <w:tcPr>
            <w:tcW w:w="2179" w:type="dxa"/>
            <w:shd w:val="clear" w:color="auto" w:fill="auto"/>
          </w:tcPr>
          <w:p w14:paraId="2B841AE0" w14:textId="3D782D2A" w:rsidR="00C56940" w:rsidRPr="00C56940" w:rsidRDefault="00C56940" w:rsidP="00C56940">
            <w:pPr>
              <w:ind w:firstLine="0"/>
            </w:pPr>
            <w:r>
              <w:t>G. M. Smith</w:t>
            </w:r>
          </w:p>
        </w:tc>
        <w:tc>
          <w:tcPr>
            <w:tcW w:w="2179" w:type="dxa"/>
            <w:shd w:val="clear" w:color="auto" w:fill="auto"/>
          </w:tcPr>
          <w:p w14:paraId="0607CD8F" w14:textId="466969F1" w:rsidR="00C56940" w:rsidRPr="00C56940" w:rsidRDefault="00C56940" w:rsidP="00C56940">
            <w:pPr>
              <w:ind w:firstLine="0"/>
            </w:pPr>
            <w:r>
              <w:t>M. M. Smith</w:t>
            </w:r>
          </w:p>
        </w:tc>
        <w:tc>
          <w:tcPr>
            <w:tcW w:w="2180" w:type="dxa"/>
            <w:shd w:val="clear" w:color="auto" w:fill="auto"/>
          </w:tcPr>
          <w:p w14:paraId="746593AE" w14:textId="5512198B" w:rsidR="00C56940" w:rsidRPr="00C56940" w:rsidRDefault="00C56940" w:rsidP="00C56940">
            <w:pPr>
              <w:ind w:firstLine="0"/>
            </w:pPr>
            <w:r>
              <w:t>Stavrinakis</w:t>
            </w:r>
          </w:p>
        </w:tc>
      </w:tr>
      <w:tr w:rsidR="00C56940" w:rsidRPr="00C56940" w14:paraId="5A3CDC39" w14:textId="77777777" w:rsidTr="00C56940">
        <w:tblPrEx>
          <w:jc w:val="left"/>
        </w:tblPrEx>
        <w:tc>
          <w:tcPr>
            <w:tcW w:w="2179" w:type="dxa"/>
            <w:shd w:val="clear" w:color="auto" w:fill="auto"/>
          </w:tcPr>
          <w:p w14:paraId="502F0B4C" w14:textId="326ABEEA" w:rsidR="00C56940" w:rsidRPr="00C56940" w:rsidRDefault="00C56940" w:rsidP="00C56940">
            <w:pPr>
              <w:ind w:firstLine="0"/>
            </w:pPr>
            <w:r>
              <w:t>Taylor</w:t>
            </w:r>
          </w:p>
        </w:tc>
        <w:tc>
          <w:tcPr>
            <w:tcW w:w="2179" w:type="dxa"/>
            <w:shd w:val="clear" w:color="auto" w:fill="auto"/>
          </w:tcPr>
          <w:p w14:paraId="37D1358E" w14:textId="442AF38B" w:rsidR="00C56940" w:rsidRPr="00C56940" w:rsidRDefault="00C56940" w:rsidP="00C56940">
            <w:pPr>
              <w:ind w:firstLine="0"/>
            </w:pPr>
            <w:r>
              <w:t>Thayer</w:t>
            </w:r>
          </w:p>
        </w:tc>
        <w:tc>
          <w:tcPr>
            <w:tcW w:w="2180" w:type="dxa"/>
            <w:shd w:val="clear" w:color="auto" w:fill="auto"/>
          </w:tcPr>
          <w:p w14:paraId="70006558" w14:textId="3ECE01D9" w:rsidR="00C56940" w:rsidRPr="00C56940" w:rsidRDefault="00C56940" w:rsidP="00C56940">
            <w:pPr>
              <w:ind w:firstLine="0"/>
            </w:pPr>
            <w:r>
              <w:t>Trantham</w:t>
            </w:r>
          </w:p>
        </w:tc>
      </w:tr>
      <w:tr w:rsidR="00C56940" w:rsidRPr="00C56940" w14:paraId="73F5A177" w14:textId="77777777" w:rsidTr="00C56940">
        <w:tblPrEx>
          <w:jc w:val="left"/>
        </w:tblPrEx>
        <w:tc>
          <w:tcPr>
            <w:tcW w:w="2179" w:type="dxa"/>
            <w:shd w:val="clear" w:color="auto" w:fill="auto"/>
          </w:tcPr>
          <w:p w14:paraId="6BD96F44" w14:textId="0029C052" w:rsidR="00C56940" w:rsidRPr="00C56940" w:rsidRDefault="00C56940" w:rsidP="00C56940">
            <w:pPr>
              <w:ind w:firstLine="0"/>
            </w:pPr>
            <w:r>
              <w:t>Vaughan</w:t>
            </w:r>
          </w:p>
        </w:tc>
        <w:tc>
          <w:tcPr>
            <w:tcW w:w="2179" w:type="dxa"/>
            <w:shd w:val="clear" w:color="auto" w:fill="auto"/>
          </w:tcPr>
          <w:p w14:paraId="0F8E6783" w14:textId="5CC3BF23" w:rsidR="00C56940" w:rsidRPr="00C56940" w:rsidRDefault="00C56940" w:rsidP="00C56940">
            <w:pPr>
              <w:ind w:firstLine="0"/>
            </w:pPr>
            <w:r>
              <w:t>Weeks</w:t>
            </w:r>
          </w:p>
        </w:tc>
        <w:tc>
          <w:tcPr>
            <w:tcW w:w="2180" w:type="dxa"/>
            <w:shd w:val="clear" w:color="auto" w:fill="auto"/>
          </w:tcPr>
          <w:p w14:paraId="6525BDF7" w14:textId="5C888824" w:rsidR="00C56940" w:rsidRPr="00C56940" w:rsidRDefault="00C56940" w:rsidP="00C56940">
            <w:pPr>
              <w:ind w:firstLine="0"/>
            </w:pPr>
            <w:r>
              <w:t>West</w:t>
            </w:r>
          </w:p>
        </w:tc>
      </w:tr>
      <w:tr w:rsidR="00C56940" w:rsidRPr="00C56940" w14:paraId="1A005942" w14:textId="77777777" w:rsidTr="00C56940">
        <w:tblPrEx>
          <w:jc w:val="left"/>
        </w:tblPrEx>
        <w:tc>
          <w:tcPr>
            <w:tcW w:w="2179" w:type="dxa"/>
            <w:shd w:val="clear" w:color="auto" w:fill="auto"/>
          </w:tcPr>
          <w:p w14:paraId="31405249" w14:textId="7CDBC0EA" w:rsidR="00C56940" w:rsidRPr="00C56940" w:rsidRDefault="00C56940" w:rsidP="00C56940">
            <w:pPr>
              <w:ind w:firstLine="0"/>
            </w:pPr>
            <w:r>
              <w:t>Wetmore</w:t>
            </w:r>
          </w:p>
        </w:tc>
        <w:tc>
          <w:tcPr>
            <w:tcW w:w="2179" w:type="dxa"/>
            <w:shd w:val="clear" w:color="auto" w:fill="auto"/>
          </w:tcPr>
          <w:p w14:paraId="0BA17E55" w14:textId="1584CA2B" w:rsidR="00C56940" w:rsidRPr="00C56940" w:rsidRDefault="00C56940" w:rsidP="00C56940">
            <w:pPr>
              <w:ind w:firstLine="0"/>
            </w:pPr>
            <w:r>
              <w:t>Wheeler</w:t>
            </w:r>
          </w:p>
        </w:tc>
        <w:tc>
          <w:tcPr>
            <w:tcW w:w="2180" w:type="dxa"/>
            <w:shd w:val="clear" w:color="auto" w:fill="auto"/>
          </w:tcPr>
          <w:p w14:paraId="4D78451D" w14:textId="224CA286" w:rsidR="00C56940" w:rsidRPr="00C56940" w:rsidRDefault="00C56940" w:rsidP="00C56940">
            <w:pPr>
              <w:ind w:firstLine="0"/>
            </w:pPr>
            <w:r>
              <w:t>White</w:t>
            </w:r>
          </w:p>
        </w:tc>
      </w:tr>
      <w:tr w:rsidR="00C56940" w:rsidRPr="00C56940" w14:paraId="211C97D2" w14:textId="77777777" w:rsidTr="00C56940">
        <w:tblPrEx>
          <w:jc w:val="left"/>
        </w:tblPrEx>
        <w:tc>
          <w:tcPr>
            <w:tcW w:w="2179" w:type="dxa"/>
            <w:shd w:val="clear" w:color="auto" w:fill="auto"/>
          </w:tcPr>
          <w:p w14:paraId="1A6CE5C9" w14:textId="7103AC6B" w:rsidR="00C56940" w:rsidRPr="00C56940" w:rsidRDefault="00C56940" w:rsidP="00C56940">
            <w:pPr>
              <w:keepNext/>
              <w:ind w:firstLine="0"/>
            </w:pPr>
            <w:r>
              <w:t>Whitmire</w:t>
            </w:r>
          </w:p>
        </w:tc>
        <w:tc>
          <w:tcPr>
            <w:tcW w:w="2179" w:type="dxa"/>
            <w:shd w:val="clear" w:color="auto" w:fill="auto"/>
          </w:tcPr>
          <w:p w14:paraId="5EB81B52" w14:textId="34FA787D" w:rsidR="00C56940" w:rsidRPr="00C56940" w:rsidRDefault="00C56940" w:rsidP="00C56940">
            <w:pPr>
              <w:keepNext/>
              <w:ind w:firstLine="0"/>
            </w:pPr>
            <w:r>
              <w:t>Williams</w:t>
            </w:r>
          </w:p>
        </w:tc>
        <w:tc>
          <w:tcPr>
            <w:tcW w:w="2180" w:type="dxa"/>
            <w:shd w:val="clear" w:color="auto" w:fill="auto"/>
          </w:tcPr>
          <w:p w14:paraId="57FD07AF" w14:textId="07ED1161" w:rsidR="00C56940" w:rsidRPr="00C56940" w:rsidRDefault="00C56940" w:rsidP="00C56940">
            <w:pPr>
              <w:keepNext/>
              <w:ind w:firstLine="0"/>
            </w:pPr>
            <w:r>
              <w:t>Willis</w:t>
            </w:r>
          </w:p>
        </w:tc>
      </w:tr>
      <w:tr w:rsidR="00C56940" w:rsidRPr="00C56940" w14:paraId="576440C4" w14:textId="77777777" w:rsidTr="00C56940">
        <w:tblPrEx>
          <w:jc w:val="left"/>
        </w:tblPrEx>
        <w:tc>
          <w:tcPr>
            <w:tcW w:w="2179" w:type="dxa"/>
            <w:shd w:val="clear" w:color="auto" w:fill="auto"/>
          </w:tcPr>
          <w:p w14:paraId="60F9258F" w14:textId="2CC07208" w:rsidR="00C56940" w:rsidRPr="00C56940" w:rsidRDefault="00C56940" w:rsidP="00C56940">
            <w:pPr>
              <w:keepNext/>
              <w:ind w:firstLine="0"/>
            </w:pPr>
            <w:r>
              <w:t>Wooten</w:t>
            </w:r>
          </w:p>
        </w:tc>
        <w:tc>
          <w:tcPr>
            <w:tcW w:w="2179" w:type="dxa"/>
            <w:shd w:val="clear" w:color="auto" w:fill="auto"/>
          </w:tcPr>
          <w:p w14:paraId="5122C9B9" w14:textId="6DE374CB" w:rsidR="00C56940" w:rsidRPr="00C56940" w:rsidRDefault="00C56940" w:rsidP="00C56940">
            <w:pPr>
              <w:keepNext/>
              <w:ind w:firstLine="0"/>
            </w:pPr>
            <w:r>
              <w:t>Yow</w:t>
            </w:r>
          </w:p>
        </w:tc>
        <w:tc>
          <w:tcPr>
            <w:tcW w:w="2180" w:type="dxa"/>
            <w:shd w:val="clear" w:color="auto" w:fill="auto"/>
          </w:tcPr>
          <w:p w14:paraId="3EA191D4" w14:textId="77777777" w:rsidR="00C56940" w:rsidRPr="00C56940" w:rsidRDefault="00C56940" w:rsidP="00C56940">
            <w:pPr>
              <w:keepNext/>
              <w:ind w:firstLine="0"/>
            </w:pPr>
          </w:p>
        </w:tc>
      </w:tr>
    </w:tbl>
    <w:p w14:paraId="2C720AAF" w14:textId="77777777" w:rsidR="00C56940" w:rsidRDefault="00C56940" w:rsidP="00C56940"/>
    <w:p w14:paraId="3D3E36C9" w14:textId="4ED93A09" w:rsidR="00C56940" w:rsidRDefault="00C56940" w:rsidP="00C56940">
      <w:pPr>
        <w:jc w:val="center"/>
        <w:rPr>
          <w:b/>
        </w:rPr>
      </w:pPr>
      <w:r w:rsidRPr="00C56940">
        <w:rPr>
          <w:b/>
        </w:rPr>
        <w:t>Total Present--116</w:t>
      </w:r>
    </w:p>
    <w:p w14:paraId="7E945C42" w14:textId="1CA44CE2" w:rsidR="00C56940" w:rsidRDefault="00C56940" w:rsidP="00C56940"/>
    <w:p w14:paraId="66264C25" w14:textId="5F195D77" w:rsidR="00C56940" w:rsidRDefault="00C56940" w:rsidP="00C56940">
      <w:pPr>
        <w:keepNext/>
        <w:jc w:val="center"/>
        <w:rPr>
          <w:b/>
        </w:rPr>
      </w:pPr>
      <w:r w:rsidRPr="00C56940">
        <w:rPr>
          <w:b/>
        </w:rPr>
        <w:t>LEAVE OF ABSENCE</w:t>
      </w:r>
    </w:p>
    <w:p w14:paraId="6B239238" w14:textId="718EDA96" w:rsidR="00C56940" w:rsidRDefault="00C56940" w:rsidP="00C56940">
      <w:r>
        <w:t xml:space="preserve">The SPEAKER </w:t>
      </w:r>
      <w:r w:rsidRPr="00C56940">
        <w:rPr>
          <w:i/>
        </w:rPr>
        <w:t>PRO TEMPORE</w:t>
      </w:r>
      <w:r>
        <w:t xml:space="preserve"> granted Rep. THIGPEN a leave of absence for the day due to a prior commitment.</w:t>
      </w:r>
    </w:p>
    <w:p w14:paraId="10649911" w14:textId="7E50DC4A" w:rsidR="00C56940" w:rsidRDefault="00C56940" w:rsidP="00C56940"/>
    <w:p w14:paraId="7F200F25" w14:textId="5DF0CF9E" w:rsidR="00C56940" w:rsidRDefault="00C56940" w:rsidP="00C56940">
      <w:pPr>
        <w:keepNext/>
        <w:jc w:val="center"/>
        <w:rPr>
          <w:b/>
        </w:rPr>
      </w:pPr>
      <w:r w:rsidRPr="00C56940">
        <w:rPr>
          <w:b/>
        </w:rPr>
        <w:t>LEAVE OF ABSENCE</w:t>
      </w:r>
    </w:p>
    <w:p w14:paraId="7A59CB8B" w14:textId="2993C581" w:rsidR="00C56940" w:rsidRDefault="00C56940" w:rsidP="00C56940">
      <w:r>
        <w:t xml:space="preserve">The SPEAKER </w:t>
      </w:r>
      <w:r w:rsidRPr="00C56940">
        <w:rPr>
          <w:i/>
        </w:rPr>
        <w:t>PRO TEMPORE</w:t>
      </w:r>
      <w:r>
        <w:t xml:space="preserve"> granted Rep. HENDERSON-MYERS a leave of absence for the day.</w:t>
      </w:r>
    </w:p>
    <w:p w14:paraId="250CA5A1" w14:textId="713ADB11" w:rsidR="00C56940" w:rsidRDefault="00C56940" w:rsidP="00C56940"/>
    <w:p w14:paraId="79F3033F" w14:textId="2EBC5830" w:rsidR="00C56940" w:rsidRDefault="00C56940" w:rsidP="00C56940">
      <w:pPr>
        <w:keepNext/>
        <w:jc w:val="center"/>
        <w:rPr>
          <w:b/>
        </w:rPr>
      </w:pPr>
      <w:r w:rsidRPr="00C56940">
        <w:rPr>
          <w:b/>
        </w:rPr>
        <w:t>LEAVE OF ABSENCE</w:t>
      </w:r>
    </w:p>
    <w:p w14:paraId="0A8FF50B" w14:textId="226E3D77" w:rsidR="00C56940" w:rsidRDefault="00C56940" w:rsidP="00C56940">
      <w:r>
        <w:t xml:space="preserve">The SPEAKER </w:t>
      </w:r>
      <w:r w:rsidRPr="00C56940">
        <w:rPr>
          <w:i/>
        </w:rPr>
        <w:t>PRO TEMPORE</w:t>
      </w:r>
      <w:r>
        <w:t xml:space="preserve"> granted Rep. GATCH a leave of absence for the day.</w:t>
      </w:r>
    </w:p>
    <w:p w14:paraId="7A38B4B3" w14:textId="6C793940" w:rsidR="00C56940" w:rsidRDefault="00C56940" w:rsidP="00C56940"/>
    <w:p w14:paraId="019640C5" w14:textId="26EE90E2" w:rsidR="00C56940" w:rsidRDefault="00C56940" w:rsidP="00C56940">
      <w:pPr>
        <w:keepNext/>
        <w:jc w:val="center"/>
        <w:rPr>
          <w:b/>
        </w:rPr>
      </w:pPr>
      <w:r w:rsidRPr="00C56940">
        <w:rPr>
          <w:b/>
        </w:rPr>
        <w:t>DOCTOR OF THE DAY</w:t>
      </w:r>
    </w:p>
    <w:p w14:paraId="2938EFAA" w14:textId="5D8C299C" w:rsidR="00C56940" w:rsidRDefault="00C56940" w:rsidP="00C56940">
      <w:r>
        <w:t>Announcement was made that Dr. Marilyn Malia of Columbia was the Doctor of the Day for the General Assembly.</w:t>
      </w:r>
    </w:p>
    <w:p w14:paraId="65252DE5" w14:textId="5E5E9D6E" w:rsidR="00C56940" w:rsidRDefault="00C56940" w:rsidP="00C56940"/>
    <w:p w14:paraId="6ECA6CBC" w14:textId="15D2447F" w:rsidR="00C56940" w:rsidRDefault="00C56940" w:rsidP="00C56940">
      <w:pPr>
        <w:keepNext/>
        <w:jc w:val="center"/>
        <w:rPr>
          <w:b/>
        </w:rPr>
      </w:pPr>
      <w:r w:rsidRPr="00C56940">
        <w:rPr>
          <w:b/>
        </w:rPr>
        <w:t>SPEAKER IN CHAIR</w:t>
      </w:r>
    </w:p>
    <w:p w14:paraId="3E9A8352" w14:textId="48ACA9B2" w:rsidR="00C56940" w:rsidRDefault="00C56940" w:rsidP="00C56940"/>
    <w:p w14:paraId="22F6E164" w14:textId="28AEDAEC" w:rsidR="00C56940" w:rsidRDefault="00C56940" w:rsidP="00C56940">
      <w:pPr>
        <w:keepNext/>
        <w:jc w:val="center"/>
        <w:rPr>
          <w:b/>
        </w:rPr>
      </w:pPr>
      <w:r w:rsidRPr="00C56940">
        <w:rPr>
          <w:b/>
        </w:rPr>
        <w:t>SPECIAL PRESENTATION</w:t>
      </w:r>
    </w:p>
    <w:p w14:paraId="571151E5" w14:textId="79F52365" w:rsidR="00C56940" w:rsidRDefault="00C56940" w:rsidP="00C56940">
      <w:r>
        <w:t xml:space="preserve">Rep. POPE presented to the House the Clover High School "Blue Eagles" Winter Guard International Percussion Scholastic Open World Champions, staff, and school officials. </w:t>
      </w:r>
    </w:p>
    <w:p w14:paraId="4C5BCC1B" w14:textId="78B20FBB" w:rsidR="00C56940" w:rsidRDefault="00C56940" w:rsidP="00C56940"/>
    <w:p w14:paraId="621276A9" w14:textId="52D399B4" w:rsidR="00C56940" w:rsidRDefault="00C56940" w:rsidP="00C56940">
      <w:pPr>
        <w:keepNext/>
        <w:jc w:val="center"/>
        <w:rPr>
          <w:b/>
        </w:rPr>
      </w:pPr>
      <w:r w:rsidRPr="00C56940">
        <w:rPr>
          <w:b/>
        </w:rPr>
        <w:t xml:space="preserve">SPEAKER </w:t>
      </w:r>
      <w:r w:rsidRPr="00C56940">
        <w:rPr>
          <w:b/>
          <w:i/>
        </w:rPr>
        <w:t>PRO TEMPORE</w:t>
      </w:r>
      <w:r w:rsidRPr="00C56940">
        <w:rPr>
          <w:b/>
        </w:rPr>
        <w:t xml:space="preserve"> IN CHAIR</w:t>
      </w:r>
    </w:p>
    <w:p w14:paraId="1ABC6E87" w14:textId="49E8E63E" w:rsidR="00C56940" w:rsidRDefault="00C56940" w:rsidP="00C56940"/>
    <w:p w14:paraId="06D5B104" w14:textId="1BBBCEDD" w:rsidR="00C56940" w:rsidRDefault="00C56940" w:rsidP="00C56940">
      <w:pPr>
        <w:keepNext/>
        <w:jc w:val="center"/>
        <w:rPr>
          <w:b/>
        </w:rPr>
      </w:pPr>
      <w:r w:rsidRPr="00C56940">
        <w:rPr>
          <w:b/>
        </w:rPr>
        <w:t>CO-SPONSORS ADDED AND REMOVED</w:t>
      </w:r>
    </w:p>
    <w:p w14:paraId="17795D4B" w14:textId="77777777" w:rsidR="00C56940" w:rsidRDefault="00C56940" w:rsidP="00C56940">
      <w:r>
        <w:t>In accordance with House Rule 5.2 below:</w:t>
      </w:r>
    </w:p>
    <w:p w14:paraId="21FD5AEF" w14:textId="77777777" w:rsidR="007F7123" w:rsidRDefault="007F7123" w:rsidP="00C56940">
      <w:pPr>
        <w:ind w:firstLine="270"/>
        <w:rPr>
          <w:b/>
          <w:bCs/>
          <w:color w:val="000000"/>
          <w:szCs w:val="22"/>
          <w:lang w:val="en"/>
        </w:rPr>
      </w:pPr>
      <w:bookmarkStart w:id="57" w:name="file_start97"/>
      <w:bookmarkEnd w:id="57"/>
    </w:p>
    <w:p w14:paraId="25FCC9D5" w14:textId="7524DB48" w:rsidR="00C56940" w:rsidRPr="00CA29CB" w:rsidRDefault="00C56940" w:rsidP="00C56940">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6133ACC9" w14:textId="5D19762A" w:rsidR="00C56940" w:rsidRDefault="00C56940" w:rsidP="00C56940">
      <w:bookmarkStart w:id="58" w:name="file_end97"/>
      <w:bookmarkEnd w:id="58"/>
    </w:p>
    <w:p w14:paraId="34D71CE0" w14:textId="0B34BAE5" w:rsidR="00C56940" w:rsidRDefault="00C56940" w:rsidP="00C56940">
      <w:pPr>
        <w:keepNext/>
        <w:jc w:val="center"/>
        <w:rPr>
          <w:b/>
        </w:rPr>
      </w:pPr>
      <w:r w:rsidRPr="00C56940">
        <w:rPr>
          <w:b/>
        </w:rPr>
        <w:t>CO-SPONSOR ADDED</w:t>
      </w:r>
    </w:p>
    <w:tbl>
      <w:tblPr>
        <w:tblW w:w="0" w:type="auto"/>
        <w:tblLayout w:type="fixed"/>
        <w:tblLook w:val="0000" w:firstRow="0" w:lastRow="0" w:firstColumn="0" w:lastColumn="0" w:noHBand="0" w:noVBand="0"/>
      </w:tblPr>
      <w:tblGrid>
        <w:gridCol w:w="1551"/>
        <w:gridCol w:w="1236"/>
      </w:tblGrid>
      <w:tr w:rsidR="00C56940" w:rsidRPr="00C56940" w14:paraId="41C52CB5" w14:textId="77777777" w:rsidTr="00C56940">
        <w:tc>
          <w:tcPr>
            <w:tcW w:w="1551" w:type="dxa"/>
            <w:shd w:val="clear" w:color="auto" w:fill="auto"/>
          </w:tcPr>
          <w:p w14:paraId="7335E65B" w14:textId="16BAF7AC" w:rsidR="00C56940" w:rsidRPr="00C56940" w:rsidRDefault="00C56940" w:rsidP="00C56940">
            <w:pPr>
              <w:keepNext/>
              <w:ind w:firstLine="0"/>
            </w:pPr>
            <w:r w:rsidRPr="00C56940">
              <w:t>Bill Number:</w:t>
            </w:r>
          </w:p>
        </w:tc>
        <w:tc>
          <w:tcPr>
            <w:tcW w:w="1236" w:type="dxa"/>
            <w:shd w:val="clear" w:color="auto" w:fill="auto"/>
          </w:tcPr>
          <w:p w14:paraId="75D32F29" w14:textId="1DBC394F" w:rsidR="00C56940" w:rsidRPr="00C56940" w:rsidRDefault="00C56940" w:rsidP="00C56940">
            <w:pPr>
              <w:keepNext/>
              <w:ind w:firstLine="0"/>
            </w:pPr>
            <w:r w:rsidRPr="00C56940">
              <w:t>H. 3072</w:t>
            </w:r>
          </w:p>
        </w:tc>
      </w:tr>
      <w:tr w:rsidR="00C56940" w:rsidRPr="00C56940" w14:paraId="146CA729" w14:textId="77777777" w:rsidTr="00C56940">
        <w:tc>
          <w:tcPr>
            <w:tcW w:w="1551" w:type="dxa"/>
            <w:shd w:val="clear" w:color="auto" w:fill="auto"/>
          </w:tcPr>
          <w:p w14:paraId="4450FC7D" w14:textId="58EF4B89" w:rsidR="00C56940" w:rsidRPr="00C56940" w:rsidRDefault="00C56940" w:rsidP="00C56940">
            <w:pPr>
              <w:keepNext/>
              <w:ind w:firstLine="0"/>
            </w:pPr>
            <w:r w:rsidRPr="00C56940">
              <w:t>Date:</w:t>
            </w:r>
          </w:p>
        </w:tc>
        <w:tc>
          <w:tcPr>
            <w:tcW w:w="1236" w:type="dxa"/>
            <w:shd w:val="clear" w:color="auto" w:fill="auto"/>
          </w:tcPr>
          <w:p w14:paraId="71F30DFD" w14:textId="6F31BDAE" w:rsidR="00C56940" w:rsidRPr="00C56940" w:rsidRDefault="00C56940" w:rsidP="00C56940">
            <w:pPr>
              <w:keepNext/>
              <w:ind w:firstLine="0"/>
            </w:pPr>
            <w:r w:rsidRPr="00C56940">
              <w:t>ADD:</w:t>
            </w:r>
          </w:p>
        </w:tc>
      </w:tr>
      <w:tr w:rsidR="00C56940" w:rsidRPr="00C56940" w14:paraId="09016803" w14:textId="77777777" w:rsidTr="00C56940">
        <w:tc>
          <w:tcPr>
            <w:tcW w:w="1551" w:type="dxa"/>
            <w:shd w:val="clear" w:color="auto" w:fill="auto"/>
          </w:tcPr>
          <w:p w14:paraId="27559A4D" w14:textId="6246A02A" w:rsidR="00C56940" w:rsidRPr="00C56940" w:rsidRDefault="00C56940" w:rsidP="00C56940">
            <w:pPr>
              <w:keepNext/>
              <w:ind w:firstLine="0"/>
            </w:pPr>
            <w:r w:rsidRPr="00C56940">
              <w:t>05/04/23</w:t>
            </w:r>
          </w:p>
        </w:tc>
        <w:tc>
          <w:tcPr>
            <w:tcW w:w="1236" w:type="dxa"/>
            <w:shd w:val="clear" w:color="auto" w:fill="auto"/>
          </w:tcPr>
          <w:p w14:paraId="1A0D3D9D" w14:textId="4A7B5116" w:rsidR="00C56940" w:rsidRPr="00C56940" w:rsidRDefault="00C56940" w:rsidP="00C56940">
            <w:pPr>
              <w:keepNext/>
              <w:ind w:firstLine="0"/>
            </w:pPr>
            <w:r w:rsidRPr="00C56940">
              <w:t>CASKEY</w:t>
            </w:r>
          </w:p>
        </w:tc>
      </w:tr>
    </w:tbl>
    <w:p w14:paraId="00F298D8" w14:textId="56678412" w:rsidR="00C56940" w:rsidRDefault="00C56940" w:rsidP="00C56940"/>
    <w:p w14:paraId="5C42809A" w14:textId="264961ED" w:rsidR="00C56940" w:rsidRDefault="00C56940" w:rsidP="00C56940">
      <w:pPr>
        <w:keepNext/>
        <w:jc w:val="center"/>
        <w:rPr>
          <w:b/>
        </w:rPr>
      </w:pPr>
      <w:r w:rsidRPr="00C56940">
        <w:rPr>
          <w:b/>
        </w:rPr>
        <w:t>CO-SPONSOR ADDED</w:t>
      </w:r>
    </w:p>
    <w:tbl>
      <w:tblPr>
        <w:tblW w:w="0" w:type="auto"/>
        <w:tblLayout w:type="fixed"/>
        <w:tblLook w:val="0000" w:firstRow="0" w:lastRow="0" w:firstColumn="0" w:lastColumn="0" w:noHBand="0" w:noVBand="0"/>
      </w:tblPr>
      <w:tblGrid>
        <w:gridCol w:w="1551"/>
        <w:gridCol w:w="1236"/>
      </w:tblGrid>
      <w:tr w:rsidR="00C56940" w:rsidRPr="00C56940" w14:paraId="52D3E642" w14:textId="77777777" w:rsidTr="00C56940">
        <w:tc>
          <w:tcPr>
            <w:tcW w:w="1551" w:type="dxa"/>
            <w:shd w:val="clear" w:color="auto" w:fill="auto"/>
          </w:tcPr>
          <w:p w14:paraId="6AC49673" w14:textId="2EC8D44B" w:rsidR="00C56940" w:rsidRPr="00C56940" w:rsidRDefault="00C56940" w:rsidP="00C56940">
            <w:pPr>
              <w:keepNext/>
              <w:ind w:firstLine="0"/>
            </w:pPr>
            <w:r w:rsidRPr="00C56940">
              <w:t>Bill Number:</w:t>
            </w:r>
          </w:p>
        </w:tc>
        <w:tc>
          <w:tcPr>
            <w:tcW w:w="1236" w:type="dxa"/>
            <w:shd w:val="clear" w:color="auto" w:fill="auto"/>
          </w:tcPr>
          <w:p w14:paraId="12CCB8A2" w14:textId="6985001C" w:rsidR="00C56940" w:rsidRPr="00C56940" w:rsidRDefault="00C56940" w:rsidP="00C56940">
            <w:pPr>
              <w:keepNext/>
              <w:ind w:firstLine="0"/>
            </w:pPr>
            <w:r w:rsidRPr="00C56940">
              <w:t>H. 3116</w:t>
            </w:r>
          </w:p>
        </w:tc>
      </w:tr>
      <w:tr w:rsidR="00C56940" w:rsidRPr="00C56940" w14:paraId="29294D2E" w14:textId="77777777" w:rsidTr="00C56940">
        <w:tc>
          <w:tcPr>
            <w:tcW w:w="1551" w:type="dxa"/>
            <w:shd w:val="clear" w:color="auto" w:fill="auto"/>
          </w:tcPr>
          <w:p w14:paraId="26354FCA" w14:textId="2E621B39" w:rsidR="00C56940" w:rsidRPr="00C56940" w:rsidRDefault="00C56940" w:rsidP="00C56940">
            <w:pPr>
              <w:keepNext/>
              <w:ind w:firstLine="0"/>
            </w:pPr>
            <w:r w:rsidRPr="00C56940">
              <w:t>Date:</w:t>
            </w:r>
          </w:p>
        </w:tc>
        <w:tc>
          <w:tcPr>
            <w:tcW w:w="1236" w:type="dxa"/>
            <w:shd w:val="clear" w:color="auto" w:fill="auto"/>
          </w:tcPr>
          <w:p w14:paraId="6642BBBE" w14:textId="04BB2683" w:rsidR="00C56940" w:rsidRPr="00C56940" w:rsidRDefault="00C56940" w:rsidP="00C56940">
            <w:pPr>
              <w:keepNext/>
              <w:ind w:firstLine="0"/>
            </w:pPr>
            <w:r w:rsidRPr="00C56940">
              <w:t>ADD:</w:t>
            </w:r>
          </w:p>
        </w:tc>
      </w:tr>
      <w:tr w:rsidR="00C56940" w:rsidRPr="00C56940" w14:paraId="769A7B88" w14:textId="77777777" w:rsidTr="00C56940">
        <w:tc>
          <w:tcPr>
            <w:tcW w:w="1551" w:type="dxa"/>
            <w:shd w:val="clear" w:color="auto" w:fill="auto"/>
          </w:tcPr>
          <w:p w14:paraId="3082996E" w14:textId="1AC12A09" w:rsidR="00C56940" w:rsidRPr="00C56940" w:rsidRDefault="00C56940" w:rsidP="00C56940">
            <w:pPr>
              <w:keepNext/>
              <w:ind w:firstLine="0"/>
            </w:pPr>
            <w:r w:rsidRPr="00C56940">
              <w:t>05/04/23</w:t>
            </w:r>
          </w:p>
        </w:tc>
        <w:tc>
          <w:tcPr>
            <w:tcW w:w="1236" w:type="dxa"/>
            <w:shd w:val="clear" w:color="auto" w:fill="auto"/>
          </w:tcPr>
          <w:p w14:paraId="1D44E1E3" w14:textId="7F7668D1" w:rsidR="00C56940" w:rsidRPr="00C56940" w:rsidRDefault="00C56940" w:rsidP="00C56940">
            <w:pPr>
              <w:keepNext/>
              <w:ind w:firstLine="0"/>
            </w:pPr>
            <w:r w:rsidRPr="00C56940">
              <w:t>CASKEY</w:t>
            </w:r>
          </w:p>
        </w:tc>
      </w:tr>
    </w:tbl>
    <w:p w14:paraId="683E7EE9" w14:textId="246B1D92" w:rsidR="00C56940" w:rsidRDefault="00C56940" w:rsidP="00C56940"/>
    <w:p w14:paraId="3C5A1D97" w14:textId="4943EA4B" w:rsidR="00C56940" w:rsidRDefault="00C56940" w:rsidP="00C56940">
      <w:pPr>
        <w:keepNext/>
        <w:jc w:val="center"/>
        <w:rPr>
          <w:b/>
        </w:rPr>
      </w:pPr>
      <w:r w:rsidRPr="00C56940">
        <w:rPr>
          <w:b/>
        </w:rPr>
        <w:t>CO-SPONSORS ADDED</w:t>
      </w:r>
    </w:p>
    <w:tbl>
      <w:tblPr>
        <w:tblW w:w="0" w:type="auto"/>
        <w:tblLayout w:type="fixed"/>
        <w:tblLook w:val="0000" w:firstRow="0" w:lastRow="0" w:firstColumn="0" w:lastColumn="0" w:noHBand="0" w:noVBand="0"/>
      </w:tblPr>
      <w:tblGrid>
        <w:gridCol w:w="1551"/>
        <w:gridCol w:w="3816"/>
      </w:tblGrid>
      <w:tr w:rsidR="00C56940" w:rsidRPr="00C56940" w14:paraId="0D38398F" w14:textId="77777777" w:rsidTr="00C56940">
        <w:tc>
          <w:tcPr>
            <w:tcW w:w="1551" w:type="dxa"/>
            <w:shd w:val="clear" w:color="auto" w:fill="auto"/>
          </w:tcPr>
          <w:p w14:paraId="29CCFA02" w14:textId="1E1E2973" w:rsidR="00C56940" w:rsidRPr="00C56940" w:rsidRDefault="00C56940" w:rsidP="00C56940">
            <w:pPr>
              <w:keepNext/>
              <w:ind w:firstLine="0"/>
            </w:pPr>
            <w:r w:rsidRPr="00C56940">
              <w:t>Bill Number:</w:t>
            </w:r>
          </w:p>
        </w:tc>
        <w:tc>
          <w:tcPr>
            <w:tcW w:w="3816" w:type="dxa"/>
            <w:shd w:val="clear" w:color="auto" w:fill="auto"/>
          </w:tcPr>
          <w:p w14:paraId="379FEC47" w14:textId="0628D622" w:rsidR="00C56940" w:rsidRPr="00C56940" w:rsidRDefault="00C56940" w:rsidP="00C56940">
            <w:pPr>
              <w:keepNext/>
              <w:ind w:firstLine="0"/>
            </w:pPr>
            <w:r w:rsidRPr="00C56940">
              <w:t>H. 3425</w:t>
            </w:r>
          </w:p>
        </w:tc>
      </w:tr>
      <w:tr w:rsidR="00C56940" w:rsidRPr="00C56940" w14:paraId="1A869B90" w14:textId="77777777" w:rsidTr="00C56940">
        <w:tc>
          <w:tcPr>
            <w:tcW w:w="1551" w:type="dxa"/>
            <w:shd w:val="clear" w:color="auto" w:fill="auto"/>
          </w:tcPr>
          <w:p w14:paraId="4104EDA7" w14:textId="67AB7B8D" w:rsidR="00C56940" w:rsidRPr="00C56940" w:rsidRDefault="00C56940" w:rsidP="00C56940">
            <w:pPr>
              <w:keepNext/>
              <w:ind w:firstLine="0"/>
            </w:pPr>
            <w:r w:rsidRPr="00C56940">
              <w:t>Date:</w:t>
            </w:r>
          </w:p>
        </w:tc>
        <w:tc>
          <w:tcPr>
            <w:tcW w:w="3816" w:type="dxa"/>
            <w:shd w:val="clear" w:color="auto" w:fill="auto"/>
          </w:tcPr>
          <w:p w14:paraId="751DFD2D" w14:textId="38AFC453" w:rsidR="00C56940" w:rsidRPr="00C56940" w:rsidRDefault="00C56940" w:rsidP="00C56940">
            <w:pPr>
              <w:keepNext/>
              <w:ind w:firstLine="0"/>
            </w:pPr>
            <w:r w:rsidRPr="00C56940">
              <w:t>ADD:</w:t>
            </w:r>
          </w:p>
        </w:tc>
      </w:tr>
      <w:tr w:rsidR="00C56940" w:rsidRPr="00C56940" w14:paraId="217FF2CE" w14:textId="77777777" w:rsidTr="00C56940">
        <w:tc>
          <w:tcPr>
            <w:tcW w:w="1551" w:type="dxa"/>
            <w:shd w:val="clear" w:color="auto" w:fill="auto"/>
          </w:tcPr>
          <w:p w14:paraId="390AB2AA" w14:textId="4A0B7C1E" w:rsidR="00C56940" w:rsidRPr="00C56940" w:rsidRDefault="00C56940" w:rsidP="00C56940">
            <w:pPr>
              <w:keepNext/>
              <w:ind w:firstLine="0"/>
            </w:pPr>
            <w:r w:rsidRPr="00C56940">
              <w:t>05/04/23</w:t>
            </w:r>
          </w:p>
        </w:tc>
        <w:tc>
          <w:tcPr>
            <w:tcW w:w="3816" w:type="dxa"/>
            <w:shd w:val="clear" w:color="auto" w:fill="auto"/>
          </w:tcPr>
          <w:p w14:paraId="6A74E4F1" w14:textId="35A56E2E" w:rsidR="00C56940" w:rsidRPr="00C56940" w:rsidRDefault="00C56940" w:rsidP="00C56940">
            <w:pPr>
              <w:keepNext/>
              <w:ind w:firstLine="0"/>
            </w:pPr>
            <w:r w:rsidRPr="00C56940">
              <w:t>CASKEY, CRAWFORD and GUEST</w:t>
            </w:r>
          </w:p>
        </w:tc>
      </w:tr>
    </w:tbl>
    <w:p w14:paraId="4D800D9F" w14:textId="153FF231" w:rsidR="00C56940" w:rsidRDefault="00C56940" w:rsidP="00C56940"/>
    <w:p w14:paraId="513B022A" w14:textId="35B2C6BF" w:rsidR="00C56940" w:rsidRDefault="00C56940" w:rsidP="00C56940">
      <w:pPr>
        <w:keepNext/>
        <w:jc w:val="center"/>
        <w:rPr>
          <w:b/>
        </w:rPr>
      </w:pPr>
      <w:r w:rsidRPr="00C56940">
        <w:rPr>
          <w:b/>
        </w:rPr>
        <w:t>CO-SPONSORS ADDED</w:t>
      </w:r>
    </w:p>
    <w:tbl>
      <w:tblPr>
        <w:tblW w:w="0" w:type="auto"/>
        <w:tblLayout w:type="fixed"/>
        <w:tblLook w:val="0000" w:firstRow="0" w:lastRow="0" w:firstColumn="0" w:lastColumn="0" w:noHBand="0" w:noVBand="0"/>
      </w:tblPr>
      <w:tblGrid>
        <w:gridCol w:w="1551"/>
        <w:gridCol w:w="3006"/>
      </w:tblGrid>
      <w:tr w:rsidR="00C56940" w:rsidRPr="00C56940" w14:paraId="4D83C7E4" w14:textId="77777777" w:rsidTr="00C56940">
        <w:tc>
          <w:tcPr>
            <w:tcW w:w="1551" w:type="dxa"/>
            <w:shd w:val="clear" w:color="auto" w:fill="auto"/>
          </w:tcPr>
          <w:p w14:paraId="5E4C1704" w14:textId="3B7ABD92" w:rsidR="00C56940" w:rsidRPr="00C56940" w:rsidRDefault="00C56940" w:rsidP="00C56940">
            <w:pPr>
              <w:keepNext/>
              <w:ind w:firstLine="0"/>
            </w:pPr>
            <w:r w:rsidRPr="00C56940">
              <w:t>Bill Number:</w:t>
            </w:r>
          </w:p>
        </w:tc>
        <w:tc>
          <w:tcPr>
            <w:tcW w:w="3006" w:type="dxa"/>
            <w:shd w:val="clear" w:color="auto" w:fill="auto"/>
          </w:tcPr>
          <w:p w14:paraId="281BCC92" w14:textId="6EC76A8B" w:rsidR="00C56940" w:rsidRPr="00C56940" w:rsidRDefault="00C56940" w:rsidP="00C56940">
            <w:pPr>
              <w:keepNext/>
              <w:ind w:firstLine="0"/>
            </w:pPr>
            <w:r w:rsidRPr="00C56940">
              <w:t>H. 3989</w:t>
            </w:r>
          </w:p>
        </w:tc>
      </w:tr>
      <w:tr w:rsidR="00C56940" w:rsidRPr="00C56940" w14:paraId="6D748D70" w14:textId="77777777" w:rsidTr="00C56940">
        <w:tc>
          <w:tcPr>
            <w:tcW w:w="1551" w:type="dxa"/>
            <w:shd w:val="clear" w:color="auto" w:fill="auto"/>
          </w:tcPr>
          <w:p w14:paraId="53986146" w14:textId="734F54E6" w:rsidR="00C56940" w:rsidRPr="00C56940" w:rsidRDefault="00C56940" w:rsidP="00C56940">
            <w:pPr>
              <w:keepNext/>
              <w:ind w:firstLine="0"/>
            </w:pPr>
            <w:r w:rsidRPr="00C56940">
              <w:t>Date:</w:t>
            </w:r>
          </w:p>
        </w:tc>
        <w:tc>
          <w:tcPr>
            <w:tcW w:w="3006" w:type="dxa"/>
            <w:shd w:val="clear" w:color="auto" w:fill="auto"/>
          </w:tcPr>
          <w:p w14:paraId="17D8A667" w14:textId="4578E5E1" w:rsidR="00C56940" w:rsidRPr="00C56940" w:rsidRDefault="00C56940" w:rsidP="00C56940">
            <w:pPr>
              <w:keepNext/>
              <w:ind w:firstLine="0"/>
            </w:pPr>
            <w:r w:rsidRPr="00C56940">
              <w:t>ADD:</w:t>
            </w:r>
          </w:p>
        </w:tc>
      </w:tr>
      <w:tr w:rsidR="00C56940" w:rsidRPr="00C56940" w14:paraId="22FB9533" w14:textId="77777777" w:rsidTr="00C56940">
        <w:tc>
          <w:tcPr>
            <w:tcW w:w="1551" w:type="dxa"/>
            <w:shd w:val="clear" w:color="auto" w:fill="auto"/>
          </w:tcPr>
          <w:p w14:paraId="2B630197" w14:textId="4A17B8FC" w:rsidR="00C56940" w:rsidRPr="00C56940" w:rsidRDefault="00C56940" w:rsidP="00C56940">
            <w:pPr>
              <w:keepNext/>
              <w:ind w:firstLine="0"/>
            </w:pPr>
            <w:r w:rsidRPr="00C56940">
              <w:t>05/04/23</w:t>
            </w:r>
          </w:p>
        </w:tc>
        <w:tc>
          <w:tcPr>
            <w:tcW w:w="3006" w:type="dxa"/>
            <w:shd w:val="clear" w:color="auto" w:fill="auto"/>
          </w:tcPr>
          <w:p w14:paraId="1040DA18" w14:textId="0B2089FF" w:rsidR="00C56940" w:rsidRPr="00C56940" w:rsidRDefault="00C56940" w:rsidP="00C56940">
            <w:pPr>
              <w:keepNext/>
              <w:ind w:firstLine="0"/>
            </w:pPr>
            <w:r w:rsidRPr="00C56940">
              <w:t>WILLIAMS and HENEGAN</w:t>
            </w:r>
          </w:p>
        </w:tc>
      </w:tr>
    </w:tbl>
    <w:p w14:paraId="267F6401" w14:textId="32C14BEF" w:rsidR="00C56940" w:rsidRDefault="00C56940" w:rsidP="00C56940"/>
    <w:p w14:paraId="3C8AD1B0" w14:textId="76A2A84A" w:rsidR="00C56940" w:rsidRDefault="00C56940" w:rsidP="00C56940">
      <w:pPr>
        <w:keepNext/>
        <w:jc w:val="center"/>
        <w:rPr>
          <w:b/>
        </w:rPr>
      </w:pPr>
      <w:r w:rsidRPr="00C56940">
        <w:rPr>
          <w:b/>
        </w:rPr>
        <w:t>CO-SPONSORS ADDED</w:t>
      </w:r>
    </w:p>
    <w:tbl>
      <w:tblPr>
        <w:tblW w:w="0" w:type="auto"/>
        <w:tblLayout w:type="fixed"/>
        <w:tblLook w:val="0000" w:firstRow="0" w:lastRow="0" w:firstColumn="0" w:lastColumn="0" w:noHBand="0" w:noVBand="0"/>
      </w:tblPr>
      <w:tblGrid>
        <w:gridCol w:w="1551"/>
        <w:gridCol w:w="3816"/>
      </w:tblGrid>
      <w:tr w:rsidR="00C56940" w:rsidRPr="00C56940" w14:paraId="3BAF1385" w14:textId="77777777" w:rsidTr="00C56940">
        <w:tc>
          <w:tcPr>
            <w:tcW w:w="1551" w:type="dxa"/>
            <w:shd w:val="clear" w:color="auto" w:fill="auto"/>
          </w:tcPr>
          <w:p w14:paraId="06D6EA66" w14:textId="7C50FA0B" w:rsidR="00C56940" w:rsidRPr="00C56940" w:rsidRDefault="00C56940" w:rsidP="00C56940">
            <w:pPr>
              <w:keepNext/>
              <w:ind w:firstLine="0"/>
            </w:pPr>
            <w:r w:rsidRPr="00C56940">
              <w:t>Bill Number:</w:t>
            </w:r>
          </w:p>
        </w:tc>
        <w:tc>
          <w:tcPr>
            <w:tcW w:w="3816" w:type="dxa"/>
            <w:shd w:val="clear" w:color="auto" w:fill="auto"/>
          </w:tcPr>
          <w:p w14:paraId="7DEB01C0" w14:textId="49957460" w:rsidR="00C56940" w:rsidRPr="00C56940" w:rsidRDefault="00C56940" w:rsidP="00C56940">
            <w:pPr>
              <w:keepNext/>
              <w:ind w:firstLine="0"/>
            </w:pPr>
            <w:r w:rsidRPr="00C56940">
              <w:t>H. 4002</w:t>
            </w:r>
          </w:p>
        </w:tc>
      </w:tr>
      <w:tr w:rsidR="00C56940" w:rsidRPr="00C56940" w14:paraId="59E16A7C" w14:textId="77777777" w:rsidTr="00C56940">
        <w:tc>
          <w:tcPr>
            <w:tcW w:w="1551" w:type="dxa"/>
            <w:shd w:val="clear" w:color="auto" w:fill="auto"/>
          </w:tcPr>
          <w:p w14:paraId="468C9707" w14:textId="059E74CC" w:rsidR="00C56940" w:rsidRPr="00C56940" w:rsidRDefault="00C56940" w:rsidP="00C56940">
            <w:pPr>
              <w:keepNext/>
              <w:ind w:firstLine="0"/>
            </w:pPr>
            <w:r w:rsidRPr="00C56940">
              <w:t>Date:</w:t>
            </w:r>
          </w:p>
        </w:tc>
        <w:tc>
          <w:tcPr>
            <w:tcW w:w="3816" w:type="dxa"/>
            <w:shd w:val="clear" w:color="auto" w:fill="auto"/>
          </w:tcPr>
          <w:p w14:paraId="1A8ACCD9" w14:textId="2AF37B7F" w:rsidR="00C56940" w:rsidRPr="00C56940" w:rsidRDefault="00C56940" w:rsidP="00C56940">
            <w:pPr>
              <w:keepNext/>
              <w:ind w:firstLine="0"/>
            </w:pPr>
            <w:r w:rsidRPr="00C56940">
              <w:t>ADD:</w:t>
            </w:r>
          </w:p>
        </w:tc>
      </w:tr>
      <w:tr w:rsidR="00C56940" w:rsidRPr="00C56940" w14:paraId="22CB552A" w14:textId="77777777" w:rsidTr="00C56940">
        <w:tc>
          <w:tcPr>
            <w:tcW w:w="1551" w:type="dxa"/>
            <w:shd w:val="clear" w:color="auto" w:fill="auto"/>
          </w:tcPr>
          <w:p w14:paraId="37BF0617" w14:textId="59D57241" w:rsidR="00C56940" w:rsidRPr="00C56940" w:rsidRDefault="00C56940" w:rsidP="00C56940">
            <w:pPr>
              <w:keepNext/>
              <w:ind w:firstLine="0"/>
            </w:pPr>
            <w:r w:rsidRPr="00C56940">
              <w:t>05/04/23</w:t>
            </w:r>
          </w:p>
        </w:tc>
        <w:tc>
          <w:tcPr>
            <w:tcW w:w="3816" w:type="dxa"/>
            <w:shd w:val="clear" w:color="auto" w:fill="auto"/>
          </w:tcPr>
          <w:p w14:paraId="3659818A" w14:textId="6C8D0D83" w:rsidR="00C56940" w:rsidRPr="00C56940" w:rsidRDefault="00C56940" w:rsidP="00C56940">
            <w:pPr>
              <w:keepNext/>
              <w:ind w:firstLine="0"/>
            </w:pPr>
            <w:r w:rsidRPr="00C56940">
              <w:t>BLACKWELL, FORREST and POPE</w:t>
            </w:r>
          </w:p>
        </w:tc>
      </w:tr>
    </w:tbl>
    <w:p w14:paraId="591F10D9" w14:textId="53B24B6D" w:rsidR="00C56940" w:rsidRDefault="00C56940" w:rsidP="00C56940"/>
    <w:p w14:paraId="7A046D03" w14:textId="3443659E" w:rsidR="00C56940" w:rsidRDefault="00C56940" w:rsidP="00C56940">
      <w:pPr>
        <w:keepNext/>
        <w:jc w:val="center"/>
        <w:rPr>
          <w:b/>
        </w:rPr>
      </w:pPr>
      <w:r w:rsidRPr="00C56940">
        <w:rPr>
          <w:b/>
        </w:rPr>
        <w:t>CO-SPONSORS ADDED</w:t>
      </w:r>
    </w:p>
    <w:tbl>
      <w:tblPr>
        <w:tblW w:w="0" w:type="auto"/>
        <w:tblLayout w:type="fixed"/>
        <w:tblLook w:val="0000" w:firstRow="0" w:lastRow="0" w:firstColumn="0" w:lastColumn="0" w:noHBand="0" w:noVBand="0"/>
      </w:tblPr>
      <w:tblGrid>
        <w:gridCol w:w="1551"/>
        <w:gridCol w:w="3831"/>
      </w:tblGrid>
      <w:tr w:rsidR="00C56940" w:rsidRPr="00C56940" w14:paraId="10C8D47A" w14:textId="77777777" w:rsidTr="00C56940">
        <w:tc>
          <w:tcPr>
            <w:tcW w:w="1551" w:type="dxa"/>
            <w:shd w:val="clear" w:color="auto" w:fill="auto"/>
          </w:tcPr>
          <w:p w14:paraId="6F563174" w14:textId="6FCFDA5B" w:rsidR="00C56940" w:rsidRPr="00C56940" w:rsidRDefault="00C56940" w:rsidP="00C56940">
            <w:pPr>
              <w:keepNext/>
              <w:ind w:firstLine="0"/>
            </w:pPr>
            <w:r w:rsidRPr="00C56940">
              <w:t>Bill Number:</w:t>
            </w:r>
          </w:p>
        </w:tc>
        <w:tc>
          <w:tcPr>
            <w:tcW w:w="3831" w:type="dxa"/>
            <w:shd w:val="clear" w:color="auto" w:fill="auto"/>
          </w:tcPr>
          <w:p w14:paraId="58B41CFC" w14:textId="13F8B771" w:rsidR="00C56940" w:rsidRPr="00C56940" w:rsidRDefault="00C56940" w:rsidP="00C56940">
            <w:pPr>
              <w:keepNext/>
              <w:ind w:firstLine="0"/>
            </w:pPr>
            <w:r w:rsidRPr="00C56940">
              <w:t>H. 4121</w:t>
            </w:r>
          </w:p>
        </w:tc>
      </w:tr>
      <w:tr w:rsidR="00C56940" w:rsidRPr="00C56940" w14:paraId="1025E08C" w14:textId="77777777" w:rsidTr="00C56940">
        <w:tc>
          <w:tcPr>
            <w:tcW w:w="1551" w:type="dxa"/>
            <w:shd w:val="clear" w:color="auto" w:fill="auto"/>
          </w:tcPr>
          <w:p w14:paraId="038C1980" w14:textId="47A2308F" w:rsidR="00C56940" w:rsidRPr="00C56940" w:rsidRDefault="00C56940" w:rsidP="00C56940">
            <w:pPr>
              <w:keepNext/>
              <w:ind w:firstLine="0"/>
            </w:pPr>
            <w:r w:rsidRPr="00C56940">
              <w:t>Date:</w:t>
            </w:r>
          </w:p>
        </w:tc>
        <w:tc>
          <w:tcPr>
            <w:tcW w:w="3831" w:type="dxa"/>
            <w:shd w:val="clear" w:color="auto" w:fill="auto"/>
          </w:tcPr>
          <w:p w14:paraId="30BAFA6C" w14:textId="342DB4DE" w:rsidR="00C56940" w:rsidRPr="00C56940" w:rsidRDefault="00C56940" w:rsidP="00C56940">
            <w:pPr>
              <w:keepNext/>
              <w:ind w:firstLine="0"/>
            </w:pPr>
            <w:r w:rsidRPr="00C56940">
              <w:t>ADD:</w:t>
            </w:r>
          </w:p>
        </w:tc>
      </w:tr>
      <w:tr w:rsidR="00C56940" w:rsidRPr="00C56940" w14:paraId="1F7D39C7" w14:textId="77777777" w:rsidTr="00C56940">
        <w:tc>
          <w:tcPr>
            <w:tcW w:w="1551" w:type="dxa"/>
            <w:shd w:val="clear" w:color="auto" w:fill="auto"/>
          </w:tcPr>
          <w:p w14:paraId="18241023" w14:textId="58807719" w:rsidR="00C56940" w:rsidRPr="00C56940" w:rsidRDefault="00C56940" w:rsidP="00C56940">
            <w:pPr>
              <w:keepNext/>
              <w:ind w:firstLine="0"/>
            </w:pPr>
            <w:r w:rsidRPr="00C56940">
              <w:t>05/04/23</w:t>
            </w:r>
          </w:p>
        </w:tc>
        <w:tc>
          <w:tcPr>
            <w:tcW w:w="3831" w:type="dxa"/>
            <w:shd w:val="clear" w:color="auto" w:fill="auto"/>
          </w:tcPr>
          <w:p w14:paraId="3A8BC7D0" w14:textId="5365DABD" w:rsidR="00C56940" w:rsidRPr="00C56940" w:rsidRDefault="00C56940" w:rsidP="00C56940">
            <w:pPr>
              <w:keepNext/>
              <w:ind w:firstLine="0"/>
            </w:pPr>
            <w:r w:rsidRPr="00C56940">
              <w:t>YOW, MITCHELL and B. NEWTON</w:t>
            </w:r>
          </w:p>
        </w:tc>
      </w:tr>
    </w:tbl>
    <w:p w14:paraId="189E39F7" w14:textId="0D043F21" w:rsidR="00C56940" w:rsidRDefault="00C56940" w:rsidP="00C56940"/>
    <w:p w14:paraId="76F68816" w14:textId="751F72AA" w:rsidR="00C56940" w:rsidRDefault="00C56940" w:rsidP="00C56940">
      <w:pPr>
        <w:keepNext/>
        <w:jc w:val="center"/>
        <w:rPr>
          <w:b/>
        </w:rPr>
      </w:pPr>
      <w:r w:rsidRPr="00C56940">
        <w:rPr>
          <w:b/>
        </w:rPr>
        <w:t>CO-SPONSOR ADDED</w:t>
      </w:r>
    </w:p>
    <w:tbl>
      <w:tblPr>
        <w:tblW w:w="0" w:type="auto"/>
        <w:tblLayout w:type="fixed"/>
        <w:tblLook w:val="0000" w:firstRow="0" w:lastRow="0" w:firstColumn="0" w:lastColumn="0" w:noHBand="0" w:noVBand="0"/>
      </w:tblPr>
      <w:tblGrid>
        <w:gridCol w:w="1551"/>
        <w:gridCol w:w="1716"/>
      </w:tblGrid>
      <w:tr w:rsidR="00C56940" w:rsidRPr="00C56940" w14:paraId="696A1FA0" w14:textId="77777777" w:rsidTr="00C56940">
        <w:tc>
          <w:tcPr>
            <w:tcW w:w="1551" w:type="dxa"/>
            <w:shd w:val="clear" w:color="auto" w:fill="auto"/>
          </w:tcPr>
          <w:p w14:paraId="50A4783A" w14:textId="6D10A359" w:rsidR="00C56940" w:rsidRPr="00C56940" w:rsidRDefault="00C56940" w:rsidP="00C56940">
            <w:pPr>
              <w:keepNext/>
              <w:ind w:firstLine="0"/>
            </w:pPr>
            <w:r w:rsidRPr="00C56940">
              <w:t>Bill Number:</w:t>
            </w:r>
          </w:p>
        </w:tc>
        <w:tc>
          <w:tcPr>
            <w:tcW w:w="1716" w:type="dxa"/>
            <w:shd w:val="clear" w:color="auto" w:fill="auto"/>
          </w:tcPr>
          <w:p w14:paraId="50A51D84" w14:textId="32577196" w:rsidR="00C56940" w:rsidRPr="00C56940" w:rsidRDefault="00C56940" w:rsidP="00C56940">
            <w:pPr>
              <w:keepNext/>
              <w:ind w:firstLine="0"/>
            </w:pPr>
            <w:r w:rsidRPr="00C56940">
              <w:t>H. 4159</w:t>
            </w:r>
          </w:p>
        </w:tc>
      </w:tr>
      <w:tr w:rsidR="00C56940" w:rsidRPr="00C56940" w14:paraId="3494FB5B" w14:textId="77777777" w:rsidTr="00C56940">
        <w:tc>
          <w:tcPr>
            <w:tcW w:w="1551" w:type="dxa"/>
            <w:shd w:val="clear" w:color="auto" w:fill="auto"/>
          </w:tcPr>
          <w:p w14:paraId="274C32B0" w14:textId="5FAD62D4" w:rsidR="00C56940" w:rsidRPr="00C56940" w:rsidRDefault="00C56940" w:rsidP="00C56940">
            <w:pPr>
              <w:keepNext/>
              <w:ind w:firstLine="0"/>
            </w:pPr>
            <w:r w:rsidRPr="00C56940">
              <w:t>Date:</w:t>
            </w:r>
          </w:p>
        </w:tc>
        <w:tc>
          <w:tcPr>
            <w:tcW w:w="1716" w:type="dxa"/>
            <w:shd w:val="clear" w:color="auto" w:fill="auto"/>
          </w:tcPr>
          <w:p w14:paraId="3141638E" w14:textId="19B548F8" w:rsidR="00C56940" w:rsidRPr="00C56940" w:rsidRDefault="00C56940" w:rsidP="00C56940">
            <w:pPr>
              <w:keepNext/>
              <w:ind w:firstLine="0"/>
            </w:pPr>
            <w:r w:rsidRPr="00C56940">
              <w:t>ADD:</w:t>
            </w:r>
          </w:p>
        </w:tc>
      </w:tr>
      <w:tr w:rsidR="00C56940" w:rsidRPr="00C56940" w14:paraId="16594F0F" w14:textId="77777777" w:rsidTr="00C56940">
        <w:tc>
          <w:tcPr>
            <w:tcW w:w="1551" w:type="dxa"/>
            <w:shd w:val="clear" w:color="auto" w:fill="auto"/>
          </w:tcPr>
          <w:p w14:paraId="527B9172" w14:textId="5ABCFF6D" w:rsidR="00C56940" w:rsidRPr="00C56940" w:rsidRDefault="00C56940" w:rsidP="00C56940">
            <w:pPr>
              <w:keepNext/>
              <w:ind w:firstLine="0"/>
            </w:pPr>
            <w:r w:rsidRPr="00C56940">
              <w:t>05/04/23</w:t>
            </w:r>
          </w:p>
        </w:tc>
        <w:tc>
          <w:tcPr>
            <w:tcW w:w="1716" w:type="dxa"/>
            <w:shd w:val="clear" w:color="auto" w:fill="auto"/>
          </w:tcPr>
          <w:p w14:paraId="6987B5E0" w14:textId="1F9FCE51" w:rsidR="00C56940" w:rsidRPr="00C56940" w:rsidRDefault="00C56940" w:rsidP="00C56940">
            <w:pPr>
              <w:keepNext/>
              <w:ind w:firstLine="0"/>
            </w:pPr>
            <w:r w:rsidRPr="00C56940">
              <w:t>BLACKWELL</w:t>
            </w:r>
          </w:p>
        </w:tc>
      </w:tr>
    </w:tbl>
    <w:p w14:paraId="527ED1D4" w14:textId="6D03A6D6" w:rsidR="00C56940" w:rsidRDefault="00C56940" w:rsidP="00C56940"/>
    <w:p w14:paraId="5678538C" w14:textId="2D1A8324" w:rsidR="003B4AB9" w:rsidRDefault="003B4AB9" w:rsidP="003B4AB9">
      <w:pPr>
        <w:keepNext/>
        <w:jc w:val="center"/>
        <w:rPr>
          <w:b/>
        </w:rPr>
      </w:pPr>
      <w:r w:rsidRPr="00C56940">
        <w:rPr>
          <w:b/>
        </w:rPr>
        <w:t xml:space="preserve">CO-SPONSOR </w:t>
      </w:r>
      <w:r>
        <w:rPr>
          <w:b/>
        </w:rPr>
        <w:t>REMOVED</w:t>
      </w:r>
    </w:p>
    <w:tbl>
      <w:tblPr>
        <w:tblW w:w="0" w:type="auto"/>
        <w:tblLayout w:type="fixed"/>
        <w:tblLook w:val="0000" w:firstRow="0" w:lastRow="0" w:firstColumn="0" w:lastColumn="0" w:noHBand="0" w:noVBand="0"/>
      </w:tblPr>
      <w:tblGrid>
        <w:gridCol w:w="1551"/>
        <w:gridCol w:w="1716"/>
      </w:tblGrid>
      <w:tr w:rsidR="003B4AB9" w:rsidRPr="00C56940" w14:paraId="3894202D" w14:textId="77777777" w:rsidTr="00A86152">
        <w:tc>
          <w:tcPr>
            <w:tcW w:w="1551" w:type="dxa"/>
            <w:shd w:val="clear" w:color="auto" w:fill="auto"/>
          </w:tcPr>
          <w:p w14:paraId="612A08E2" w14:textId="77777777" w:rsidR="003B4AB9" w:rsidRPr="00C56940" w:rsidRDefault="003B4AB9" w:rsidP="00A86152">
            <w:pPr>
              <w:keepNext/>
              <w:ind w:firstLine="0"/>
            </w:pPr>
            <w:r w:rsidRPr="00C56940">
              <w:t>Bill Number:</w:t>
            </w:r>
          </w:p>
        </w:tc>
        <w:tc>
          <w:tcPr>
            <w:tcW w:w="1716" w:type="dxa"/>
            <w:shd w:val="clear" w:color="auto" w:fill="auto"/>
          </w:tcPr>
          <w:p w14:paraId="24A3BCF1" w14:textId="5DEB9CCB" w:rsidR="003B4AB9" w:rsidRPr="00C56940" w:rsidRDefault="003B4AB9" w:rsidP="00A86152">
            <w:pPr>
              <w:keepNext/>
              <w:ind w:firstLine="0"/>
            </w:pPr>
            <w:r w:rsidRPr="00C56940">
              <w:t>H. 41</w:t>
            </w:r>
            <w:r>
              <w:t>7</w:t>
            </w:r>
            <w:r w:rsidRPr="00C56940">
              <w:t>9</w:t>
            </w:r>
          </w:p>
        </w:tc>
      </w:tr>
      <w:tr w:rsidR="003B4AB9" w:rsidRPr="00C56940" w14:paraId="73096D40" w14:textId="77777777" w:rsidTr="00A86152">
        <w:tc>
          <w:tcPr>
            <w:tcW w:w="1551" w:type="dxa"/>
            <w:shd w:val="clear" w:color="auto" w:fill="auto"/>
          </w:tcPr>
          <w:p w14:paraId="25A321C9" w14:textId="77777777" w:rsidR="003B4AB9" w:rsidRPr="00C56940" w:rsidRDefault="003B4AB9" w:rsidP="00A86152">
            <w:pPr>
              <w:keepNext/>
              <w:ind w:firstLine="0"/>
            </w:pPr>
            <w:r w:rsidRPr="00C56940">
              <w:t>Date:</w:t>
            </w:r>
          </w:p>
        </w:tc>
        <w:tc>
          <w:tcPr>
            <w:tcW w:w="1716" w:type="dxa"/>
            <w:shd w:val="clear" w:color="auto" w:fill="auto"/>
          </w:tcPr>
          <w:p w14:paraId="7E53E1C6" w14:textId="1C4BBCF2" w:rsidR="003B4AB9" w:rsidRPr="00C56940" w:rsidRDefault="003B4AB9" w:rsidP="00A86152">
            <w:pPr>
              <w:keepNext/>
              <w:ind w:firstLine="0"/>
            </w:pPr>
            <w:r>
              <w:t>REMOVED</w:t>
            </w:r>
            <w:r w:rsidRPr="00C56940">
              <w:t>:</w:t>
            </w:r>
          </w:p>
        </w:tc>
      </w:tr>
      <w:tr w:rsidR="003B4AB9" w:rsidRPr="00C56940" w14:paraId="4079C812" w14:textId="77777777" w:rsidTr="00A86152">
        <w:tc>
          <w:tcPr>
            <w:tcW w:w="1551" w:type="dxa"/>
            <w:shd w:val="clear" w:color="auto" w:fill="auto"/>
          </w:tcPr>
          <w:p w14:paraId="4BB1280F" w14:textId="77777777" w:rsidR="003B4AB9" w:rsidRPr="00C56940" w:rsidRDefault="003B4AB9" w:rsidP="00A86152">
            <w:pPr>
              <w:keepNext/>
              <w:ind w:firstLine="0"/>
            </w:pPr>
            <w:r w:rsidRPr="00C56940">
              <w:t>05/04/23</w:t>
            </w:r>
          </w:p>
        </w:tc>
        <w:tc>
          <w:tcPr>
            <w:tcW w:w="1716" w:type="dxa"/>
            <w:shd w:val="clear" w:color="auto" w:fill="auto"/>
          </w:tcPr>
          <w:p w14:paraId="665AB25F" w14:textId="77777777" w:rsidR="003B4AB9" w:rsidRPr="00C56940" w:rsidRDefault="003B4AB9" w:rsidP="00A86152">
            <w:pPr>
              <w:keepNext/>
              <w:ind w:firstLine="0"/>
            </w:pPr>
            <w:r w:rsidRPr="00C56940">
              <w:t>BLACKWELL</w:t>
            </w:r>
          </w:p>
        </w:tc>
      </w:tr>
    </w:tbl>
    <w:p w14:paraId="1AFD210D" w14:textId="77777777" w:rsidR="003B4AB9" w:rsidRDefault="003B4AB9" w:rsidP="003B4AB9"/>
    <w:p w14:paraId="40244CB0" w14:textId="7C9303D3" w:rsidR="00C56940" w:rsidRDefault="00C56940" w:rsidP="00C56940"/>
    <w:p w14:paraId="2F06A4FF" w14:textId="0F964D62" w:rsidR="00C56940" w:rsidRDefault="00C56940" w:rsidP="00C56940">
      <w:pPr>
        <w:keepNext/>
        <w:jc w:val="center"/>
        <w:rPr>
          <w:b/>
        </w:rPr>
      </w:pPr>
      <w:r w:rsidRPr="00C56940">
        <w:rPr>
          <w:b/>
        </w:rPr>
        <w:t>ACTING SPEAKER HIOTT</w:t>
      </w:r>
      <w:r w:rsidR="007F7123">
        <w:rPr>
          <w:b/>
        </w:rPr>
        <w:t xml:space="preserve"> </w:t>
      </w:r>
      <w:r w:rsidRPr="00C56940">
        <w:rPr>
          <w:b/>
        </w:rPr>
        <w:t>IN CHAIR</w:t>
      </w:r>
    </w:p>
    <w:p w14:paraId="1C1539E0" w14:textId="755A0589" w:rsidR="00C56940" w:rsidRDefault="00C56940" w:rsidP="00C56940"/>
    <w:p w14:paraId="19935DB2" w14:textId="15560C3C" w:rsidR="00C56940" w:rsidRDefault="00C56940" w:rsidP="00C56940">
      <w:pPr>
        <w:keepNext/>
        <w:jc w:val="center"/>
        <w:rPr>
          <w:b/>
        </w:rPr>
      </w:pPr>
      <w:r w:rsidRPr="00C56940">
        <w:rPr>
          <w:b/>
        </w:rPr>
        <w:t xml:space="preserve">SPEAKER </w:t>
      </w:r>
      <w:r w:rsidRPr="00C56940">
        <w:rPr>
          <w:b/>
          <w:i/>
        </w:rPr>
        <w:t>PRO TEMPORE</w:t>
      </w:r>
      <w:r w:rsidRPr="00C56940">
        <w:rPr>
          <w:b/>
        </w:rPr>
        <w:t xml:space="preserve"> IN CHAIR</w:t>
      </w:r>
    </w:p>
    <w:p w14:paraId="21201105" w14:textId="6639C1A2" w:rsidR="00C56940" w:rsidRDefault="00C56940" w:rsidP="00C56940"/>
    <w:p w14:paraId="50C6555E" w14:textId="0154B823" w:rsidR="00C56940" w:rsidRDefault="00C56940" w:rsidP="00C56940">
      <w:pPr>
        <w:keepNext/>
        <w:jc w:val="center"/>
        <w:rPr>
          <w:b/>
        </w:rPr>
      </w:pPr>
      <w:r w:rsidRPr="00C56940">
        <w:rPr>
          <w:b/>
        </w:rPr>
        <w:t>H. 4413--SENT TO THE SENATE</w:t>
      </w:r>
    </w:p>
    <w:p w14:paraId="2A28BBCE" w14:textId="12365EE1" w:rsidR="00C56940" w:rsidRDefault="00C56940" w:rsidP="00C56940">
      <w:pPr>
        <w:keepNext/>
      </w:pPr>
      <w:r>
        <w:t>The following Bill was taken up:</w:t>
      </w:r>
    </w:p>
    <w:p w14:paraId="02210AAF" w14:textId="77777777" w:rsidR="00C56940" w:rsidRDefault="00C56940" w:rsidP="00C56940">
      <w:pPr>
        <w:keepNext/>
      </w:pPr>
      <w:bookmarkStart w:id="59" w:name="include_clip_start_115"/>
      <w:bookmarkEnd w:id="59"/>
    </w:p>
    <w:p w14:paraId="4C0DA564" w14:textId="77777777" w:rsidR="00C56940" w:rsidRDefault="00C56940" w:rsidP="00C56940">
      <w:r>
        <w:t>H. 4413 -- Rep. Bamberg: A BILL TO AMEND ACT 104 OF 2021, RELATING TO THE BOARD OF TRUSTEES OF THE BAMBERG COUNTY SCHOOL DISTRICT, SO AS TO PROVIDE THAT THE BOARD CONSISTS OF SEVEN MEMBERS APPOINTED BY THE BAMBERG COUNTY LEGISLATIVE DELEGATION TO FOUR-YEAR TERMS BEGINNING JULY 1, 2024.</w:t>
      </w:r>
    </w:p>
    <w:p w14:paraId="4AE2A84B" w14:textId="428ECAC4" w:rsidR="00C56940" w:rsidRDefault="00C56940" w:rsidP="00C56940">
      <w:bookmarkStart w:id="60" w:name="include_clip_end_115"/>
      <w:bookmarkEnd w:id="60"/>
    </w:p>
    <w:p w14:paraId="2A127763" w14:textId="77777777" w:rsidR="00C56940" w:rsidRDefault="00C56940" w:rsidP="00C56940">
      <w:r>
        <w:t>Rep. LEBER demanded the yeas and nays which were taken, resulting as follows:</w:t>
      </w:r>
    </w:p>
    <w:p w14:paraId="7B058815" w14:textId="021EC311" w:rsidR="00C56940" w:rsidRDefault="00C56940" w:rsidP="00C56940">
      <w:pPr>
        <w:jc w:val="center"/>
      </w:pPr>
      <w:bookmarkStart w:id="61" w:name="vote_start116"/>
      <w:bookmarkEnd w:id="61"/>
      <w:r>
        <w:t>Yeas 76; Nays 10</w:t>
      </w:r>
    </w:p>
    <w:p w14:paraId="712E0C9C" w14:textId="0EA6A7AD" w:rsidR="00C56940" w:rsidRDefault="00C56940" w:rsidP="00C56940">
      <w:pPr>
        <w:jc w:val="center"/>
      </w:pPr>
    </w:p>
    <w:p w14:paraId="5C750A99" w14:textId="77777777" w:rsidR="00C56940" w:rsidRDefault="00C56940" w:rsidP="00C5694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56940" w:rsidRPr="00C56940" w14:paraId="52DFAC32" w14:textId="77777777" w:rsidTr="00C56940">
        <w:tc>
          <w:tcPr>
            <w:tcW w:w="2179" w:type="dxa"/>
            <w:shd w:val="clear" w:color="auto" w:fill="auto"/>
          </w:tcPr>
          <w:p w14:paraId="0E3E8EB4" w14:textId="366712AE" w:rsidR="00C56940" w:rsidRPr="00C56940" w:rsidRDefault="00C56940" w:rsidP="00C56940">
            <w:pPr>
              <w:keepNext/>
              <w:ind w:firstLine="0"/>
            </w:pPr>
            <w:r>
              <w:t>Anderson</w:t>
            </w:r>
          </w:p>
        </w:tc>
        <w:tc>
          <w:tcPr>
            <w:tcW w:w="2179" w:type="dxa"/>
            <w:shd w:val="clear" w:color="auto" w:fill="auto"/>
          </w:tcPr>
          <w:p w14:paraId="10F5438B" w14:textId="2B44697D" w:rsidR="00C56940" w:rsidRPr="00C56940" w:rsidRDefault="00C56940" w:rsidP="00C56940">
            <w:pPr>
              <w:keepNext/>
              <w:ind w:firstLine="0"/>
            </w:pPr>
            <w:r>
              <w:t>Atkinson</w:t>
            </w:r>
          </w:p>
        </w:tc>
        <w:tc>
          <w:tcPr>
            <w:tcW w:w="2180" w:type="dxa"/>
            <w:shd w:val="clear" w:color="auto" w:fill="auto"/>
          </w:tcPr>
          <w:p w14:paraId="2C2CEF28" w14:textId="7A8FB6CD" w:rsidR="00C56940" w:rsidRPr="00C56940" w:rsidRDefault="00C56940" w:rsidP="00C56940">
            <w:pPr>
              <w:keepNext/>
              <w:ind w:firstLine="0"/>
            </w:pPr>
            <w:r>
              <w:t>Bailey</w:t>
            </w:r>
          </w:p>
        </w:tc>
      </w:tr>
      <w:tr w:rsidR="00C56940" w:rsidRPr="00C56940" w14:paraId="132BB165" w14:textId="77777777" w:rsidTr="00C56940">
        <w:tc>
          <w:tcPr>
            <w:tcW w:w="2179" w:type="dxa"/>
            <w:shd w:val="clear" w:color="auto" w:fill="auto"/>
          </w:tcPr>
          <w:p w14:paraId="69DDCBC2" w14:textId="7664C0DE" w:rsidR="00C56940" w:rsidRPr="00C56940" w:rsidRDefault="00C56940" w:rsidP="00C56940">
            <w:pPr>
              <w:ind w:firstLine="0"/>
            </w:pPr>
            <w:r>
              <w:t>Ballentine</w:t>
            </w:r>
          </w:p>
        </w:tc>
        <w:tc>
          <w:tcPr>
            <w:tcW w:w="2179" w:type="dxa"/>
            <w:shd w:val="clear" w:color="auto" w:fill="auto"/>
          </w:tcPr>
          <w:p w14:paraId="7CDECA42" w14:textId="12480228" w:rsidR="00C56940" w:rsidRPr="00C56940" w:rsidRDefault="00C56940" w:rsidP="00C56940">
            <w:pPr>
              <w:ind w:firstLine="0"/>
            </w:pPr>
            <w:r>
              <w:t>Bamberg</w:t>
            </w:r>
          </w:p>
        </w:tc>
        <w:tc>
          <w:tcPr>
            <w:tcW w:w="2180" w:type="dxa"/>
            <w:shd w:val="clear" w:color="auto" w:fill="auto"/>
          </w:tcPr>
          <w:p w14:paraId="0A023EB1" w14:textId="6F877598" w:rsidR="00C56940" w:rsidRPr="00C56940" w:rsidRDefault="00C56940" w:rsidP="00C56940">
            <w:pPr>
              <w:ind w:firstLine="0"/>
            </w:pPr>
            <w:r>
              <w:t>Bauer</w:t>
            </w:r>
          </w:p>
        </w:tc>
      </w:tr>
      <w:tr w:rsidR="00C56940" w:rsidRPr="00C56940" w14:paraId="6CF36A50" w14:textId="77777777" w:rsidTr="00C56940">
        <w:tc>
          <w:tcPr>
            <w:tcW w:w="2179" w:type="dxa"/>
            <w:shd w:val="clear" w:color="auto" w:fill="auto"/>
          </w:tcPr>
          <w:p w14:paraId="0E411FCC" w14:textId="3AB749D8" w:rsidR="00C56940" w:rsidRPr="00C56940" w:rsidRDefault="00C56940" w:rsidP="00C56940">
            <w:pPr>
              <w:ind w:firstLine="0"/>
            </w:pPr>
            <w:r>
              <w:t>Bernstein</w:t>
            </w:r>
          </w:p>
        </w:tc>
        <w:tc>
          <w:tcPr>
            <w:tcW w:w="2179" w:type="dxa"/>
            <w:shd w:val="clear" w:color="auto" w:fill="auto"/>
          </w:tcPr>
          <w:p w14:paraId="736DA01C" w14:textId="2498C69A" w:rsidR="00C56940" w:rsidRPr="00C56940" w:rsidRDefault="00C56940" w:rsidP="00C56940">
            <w:pPr>
              <w:ind w:firstLine="0"/>
            </w:pPr>
            <w:r>
              <w:t>Blackwell</w:t>
            </w:r>
          </w:p>
        </w:tc>
        <w:tc>
          <w:tcPr>
            <w:tcW w:w="2180" w:type="dxa"/>
            <w:shd w:val="clear" w:color="auto" w:fill="auto"/>
          </w:tcPr>
          <w:p w14:paraId="4FA44B8E" w14:textId="1407C156" w:rsidR="00C56940" w:rsidRPr="00C56940" w:rsidRDefault="00C56940" w:rsidP="00C56940">
            <w:pPr>
              <w:ind w:firstLine="0"/>
            </w:pPr>
            <w:r>
              <w:t>Bradley</w:t>
            </w:r>
          </w:p>
        </w:tc>
      </w:tr>
      <w:tr w:rsidR="00C56940" w:rsidRPr="00C56940" w14:paraId="426DC353" w14:textId="77777777" w:rsidTr="00C56940">
        <w:tc>
          <w:tcPr>
            <w:tcW w:w="2179" w:type="dxa"/>
            <w:shd w:val="clear" w:color="auto" w:fill="auto"/>
          </w:tcPr>
          <w:p w14:paraId="51427633" w14:textId="0890CD59" w:rsidR="00C56940" w:rsidRPr="00C56940" w:rsidRDefault="00C56940" w:rsidP="00C56940">
            <w:pPr>
              <w:ind w:firstLine="0"/>
            </w:pPr>
            <w:r>
              <w:t>Brewer</w:t>
            </w:r>
          </w:p>
        </w:tc>
        <w:tc>
          <w:tcPr>
            <w:tcW w:w="2179" w:type="dxa"/>
            <w:shd w:val="clear" w:color="auto" w:fill="auto"/>
          </w:tcPr>
          <w:p w14:paraId="7DBD552B" w14:textId="36227F49" w:rsidR="00C56940" w:rsidRPr="00C56940" w:rsidRDefault="00C56940" w:rsidP="00C56940">
            <w:pPr>
              <w:ind w:firstLine="0"/>
            </w:pPr>
            <w:r>
              <w:t>Brittain</w:t>
            </w:r>
          </w:p>
        </w:tc>
        <w:tc>
          <w:tcPr>
            <w:tcW w:w="2180" w:type="dxa"/>
            <w:shd w:val="clear" w:color="auto" w:fill="auto"/>
          </w:tcPr>
          <w:p w14:paraId="6379603C" w14:textId="6479F6F3" w:rsidR="00C56940" w:rsidRPr="00C56940" w:rsidRDefault="00C56940" w:rsidP="00C56940">
            <w:pPr>
              <w:ind w:firstLine="0"/>
            </w:pPr>
            <w:r>
              <w:t>Burns</w:t>
            </w:r>
          </w:p>
        </w:tc>
      </w:tr>
      <w:tr w:rsidR="00C56940" w:rsidRPr="00C56940" w14:paraId="18AD0D57" w14:textId="77777777" w:rsidTr="00C56940">
        <w:tc>
          <w:tcPr>
            <w:tcW w:w="2179" w:type="dxa"/>
            <w:shd w:val="clear" w:color="auto" w:fill="auto"/>
          </w:tcPr>
          <w:p w14:paraId="07EB25B7" w14:textId="3603A38A" w:rsidR="00C56940" w:rsidRPr="00C56940" w:rsidRDefault="00C56940" w:rsidP="00C56940">
            <w:pPr>
              <w:ind w:firstLine="0"/>
            </w:pPr>
            <w:r>
              <w:t>Bustos</w:t>
            </w:r>
          </w:p>
        </w:tc>
        <w:tc>
          <w:tcPr>
            <w:tcW w:w="2179" w:type="dxa"/>
            <w:shd w:val="clear" w:color="auto" w:fill="auto"/>
          </w:tcPr>
          <w:p w14:paraId="631299CC" w14:textId="44A5C81D" w:rsidR="00C56940" w:rsidRPr="00C56940" w:rsidRDefault="00C56940" w:rsidP="00C56940">
            <w:pPr>
              <w:ind w:firstLine="0"/>
            </w:pPr>
            <w:r>
              <w:t>Carter</w:t>
            </w:r>
          </w:p>
        </w:tc>
        <w:tc>
          <w:tcPr>
            <w:tcW w:w="2180" w:type="dxa"/>
            <w:shd w:val="clear" w:color="auto" w:fill="auto"/>
          </w:tcPr>
          <w:p w14:paraId="5BA3096A" w14:textId="26FAD85A" w:rsidR="00C56940" w:rsidRPr="00C56940" w:rsidRDefault="00C56940" w:rsidP="00C56940">
            <w:pPr>
              <w:ind w:firstLine="0"/>
            </w:pPr>
            <w:r>
              <w:t>Chapman</w:t>
            </w:r>
          </w:p>
        </w:tc>
      </w:tr>
      <w:tr w:rsidR="00C56940" w:rsidRPr="00C56940" w14:paraId="3543D266" w14:textId="77777777" w:rsidTr="00C56940">
        <w:tc>
          <w:tcPr>
            <w:tcW w:w="2179" w:type="dxa"/>
            <w:shd w:val="clear" w:color="auto" w:fill="auto"/>
          </w:tcPr>
          <w:p w14:paraId="41E57050" w14:textId="004ACA0B" w:rsidR="00C56940" w:rsidRPr="00C56940" w:rsidRDefault="00C56940" w:rsidP="00C56940">
            <w:pPr>
              <w:ind w:firstLine="0"/>
            </w:pPr>
            <w:r>
              <w:t>Chumley</w:t>
            </w:r>
          </w:p>
        </w:tc>
        <w:tc>
          <w:tcPr>
            <w:tcW w:w="2179" w:type="dxa"/>
            <w:shd w:val="clear" w:color="auto" w:fill="auto"/>
          </w:tcPr>
          <w:p w14:paraId="1A127F43" w14:textId="5035B733" w:rsidR="00C56940" w:rsidRPr="00C56940" w:rsidRDefault="00C56940" w:rsidP="00C56940">
            <w:pPr>
              <w:ind w:firstLine="0"/>
            </w:pPr>
            <w:r>
              <w:t>Cobb-Hunter</w:t>
            </w:r>
          </w:p>
        </w:tc>
        <w:tc>
          <w:tcPr>
            <w:tcW w:w="2180" w:type="dxa"/>
            <w:shd w:val="clear" w:color="auto" w:fill="auto"/>
          </w:tcPr>
          <w:p w14:paraId="52A8EAC8" w14:textId="37C20A01" w:rsidR="00C56940" w:rsidRPr="00C56940" w:rsidRDefault="00C56940" w:rsidP="00C56940">
            <w:pPr>
              <w:ind w:firstLine="0"/>
            </w:pPr>
            <w:r>
              <w:t>Collins</w:t>
            </w:r>
          </w:p>
        </w:tc>
      </w:tr>
      <w:tr w:rsidR="00C56940" w:rsidRPr="00C56940" w14:paraId="64FC550C" w14:textId="77777777" w:rsidTr="00C56940">
        <w:tc>
          <w:tcPr>
            <w:tcW w:w="2179" w:type="dxa"/>
            <w:shd w:val="clear" w:color="auto" w:fill="auto"/>
          </w:tcPr>
          <w:p w14:paraId="05EB616F" w14:textId="2A068E7F" w:rsidR="00C56940" w:rsidRPr="00C56940" w:rsidRDefault="00C56940" w:rsidP="00C56940">
            <w:pPr>
              <w:ind w:firstLine="0"/>
            </w:pPr>
            <w:r>
              <w:t>Crawford</w:t>
            </w:r>
          </w:p>
        </w:tc>
        <w:tc>
          <w:tcPr>
            <w:tcW w:w="2179" w:type="dxa"/>
            <w:shd w:val="clear" w:color="auto" w:fill="auto"/>
          </w:tcPr>
          <w:p w14:paraId="320592A7" w14:textId="58957893" w:rsidR="00C56940" w:rsidRPr="00C56940" w:rsidRDefault="00C56940" w:rsidP="00C56940">
            <w:pPr>
              <w:ind w:firstLine="0"/>
            </w:pPr>
            <w:r>
              <w:t>Cromer</w:t>
            </w:r>
          </w:p>
        </w:tc>
        <w:tc>
          <w:tcPr>
            <w:tcW w:w="2180" w:type="dxa"/>
            <w:shd w:val="clear" w:color="auto" w:fill="auto"/>
          </w:tcPr>
          <w:p w14:paraId="1AD7D468" w14:textId="793F8274" w:rsidR="00C56940" w:rsidRPr="00C56940" w:rsidRDefault="00C56940" w:rsidP="00C56940">
            <w:pPr>
              <w:ind w:firstLine="0"/>
            </w:pPr>
            <w:r>
              <w:t>Davis</w:t>
            </w:r>
          </w:p>
        </w:tc>
      </w:tr>
      <w:tr w:rsidR="00C56940" w:rsidRPr="00C56940" w14:paraId="3FFC6DF5" w14:textId="77777777" w:rsidTr="00C56940">
        <w:tc>
          <w:tcPr>
            <w:tcW w:w="2179" w:type="dxa"/>
            <w:shd w:val="clear" w:color="auto" w:fill="auto"/>
          </w:tcPr>
          <w:p w14:paraId="3F57A133" w14:textId="147CA14B" w:rsidR="00C56940" w:rsidRPr="00C56940" w:rsidRDefault="00C56940" w:rsidP="00C56940">
            <w:pPr>
              <w:ind w:firstLine="0"/>
            </w:pPr>
            <w:r>
              <w:t>Dillard</w:t>
            </w:r>
          </w:p>
        </w:tc>
        <w:tc>
          <w:tcPr>
            <w:tcW w:w="2179" w:type="dxa"/>
            <w:shd w:val="clear" w:color="auto" w:fill="auto"/>
          </w:tcPr>
          <w:p w14:paraId="1FCFF453" w14:textId="0C44652F" w:rsidR="00C56940" w:rsidRPr="00C56940" w:rsidRDefault="00C56940" w:rsidP="00C56940">
            <w:pPr>
              <w:ind w:firstLine="0"/>
            </w:pPr>
            <w:r>
              <w:t>Gagnon</w:t>
            </w:r>
          </w:p>
        </w:tc>
        <w:tc>
          <w:tcPr>
            <w:tcW w:w="2180" w:type="dxa"/>
            <w:shd w:val="clear" w:color="auto" w:fill="auto"/>
          </w:tcPr>
          <w:p w14:paraId="07DCE2FB" w14:textId="36EA729F" w:rsidR="00C56940" w:rsidRPr="00C56940" w:rsidRDefault="00C56940" w:rsidP="00C56940">
            <w:pPr>
              <w:ind w:firstLine="0"/>
            </w:pPr>
            <w:r>
              <w:t>Gibson</w:t>
            </w:r>
          </w:p>
        </w:tc>
      </w:tr>
      <w:tr w:rsidR="00C56940" w:rsidRPr="00C56940" w14:paraId="119665E9" w14:textId="77777777" w:rsidTr="00C56940">
        <w:tc>
          <w:tcPr>
            <w:tcW w:w="2179" w:type="dxa"/>
            <w:shd w:val="clear" w:color="auto" w:fill="auto"/>
          </w:tcPr>
          <w:p w14:paraId="52132160" w14:textId="5B3C2097" w:rsidR="00C56940" w:rsidRPr="00C56940" w:rsidRDefault="00C56940" w:rsidP="00C56940">
            <w:pPr>
              <w:ind w:firstLine="0"/>
            </w:pPr>
            <w:r>
              <w:t>Gilliam</w:t>
            </w:r>
          </w:p>
        </w:tc>
        <w:tc>
          <w:tcPr>
            <w:tcW w:w="2179" w:type="dxa"/>
            <w:shd w:val="clear" w:color="auto" w:fill="auto"/>
          </w:tcPr>
          <w:p w14:paraId="42F443C1" w14:textId="2CBB3119" w:rsidR="00C56940" w:rsidRPr="00C56940" w:rsidRDefault="00C56940" w:rsidP="00C56940">
            <w:pPr>
              <w:ind w:firstLine="0"/>
            </w:pPr>
            <w:r>
              <w:t>Gilliard</w:t>
            </w:r>
          </w:p>
        </w:tc>
        <w:tc>
          <w:tcPr>
            <w:tcW w:w="2180" w:type="dxa"/>
            <w:shd w:val="clear" w:color="auto" w:fill="auto"/>
          </w:tcPr>
          <w:p w14:paraId="2FD821D3" w14:textId="245769AB" w:rsidR="00C56940" w:rsidRPr="00C56940" w:rsidRDefault="00C56940" w:rsidP="00C56940">
            <w:pPr>
              <w:ind w:firstLine="0"/>
            </w:pPr>
            <w:r>
              <w:t>Guest</w:t>
            </w:r>
          </w:p>
        </w:tc>
      </w:tr>
      <w:tr w:rsidR="00C56940" w:rsidRPr="00C56940" w14:paraId="6180EFD0" w14:textId="77777777" w:rsidTr="00C56940">
        <w:tc>
          <w:tcPr>
            <w:tcW w:w="2179" w:type="dxa"/>
            <w:shd w:val="clear" w:color="auto" w:fill="auto"/>
          </w:tcPr>
          <w:p w14:paraId="51D04F58" w14:textId="487D99F1" w:rsidR="00C56940" w:rsidRPr="00C56940" w:rsidRDefault="00C56940" w:rsidP="00C56940">
            <w:pPr>
              <w:ind w:firstLine="0"/>
            </w:pPr>
            <w:r>
              <w:t>Haddon</w:t>
            </w:r>
          </w:p>
        </w:tc>
        <w:tc>
          <w:tcPr>
            <w:tcW w:w="2179" w:type="dxa"/>
            <w:shd w:val="clear" w:color="auto" w:fill="auto"/>
          </w:tcPr>
          <w:p w14:paraId="3F80C98C" w14:textId="15877DB5" w:rsidR="00C56940" w:rsidRPr="00C56940" w:rsidRDefault="00C56940" w:rsidP="00C56940">
            <w:pPr>
              <w:ind w:firstLine="0"/>
            </w:pPr>
            <w:r>
              <w:t>Hardee</w:t>
            </w:r>
          </w:p>
        </w:tc>
        <w:tc>
          <w:tcPr>
            <w:tcW w:w="2180" w:type="dxa"/>
            <w:shd w:val="clear" w:color="auto" w:fill="auto"/>
          </w:tcPr>
          <w:p w14:paraId="4AC0CCE3" w14:textId="09EE435A" w:rsidR="00C56940" w:rsidRPr="00C56940" w:rsidRDefault="00C56940" w:rsidP="00C56940">
            <w:pPr>
              <w:ind w:firstLine="0"/>
            </w:pPr>
            <w:r>
              <w:t>Hartnett</w:t>
            </w:r>
          </w:p>
        </w:tc>
      </w:tr>
      <w:tr w:rsidR="00C56940" w:rsidRPr="00C56940" w14:paraId="402042B8" w14:textId="77777777" w:rsidTr="00C56940">
        <w:tc>
          <w:tcPr>
            <w:tcW w:w="2179" w:type="dxa"/>
            <w:shd w:val="clear" w:color="auto" w:fill="auto"/>
          </w:tcPr>
          <w:p w14:paraId="2A7CE61D" w14:textId="149A88D3" w:rsidR="00C56940" w:rsidRPr="00C56940" w:rsidRDefault="00C56940" w:rsidP="00C56940">
            <w:pPr>
              <w:ind w:firstLine="0"/>
            </w:pPr>
            <w:r>
              <w:t>Hayes</w:t>
            </w:r>
          </w:p>
        </w:tc>
        <w:tc>
          <w:tcPr>
            <w:tcW w:w="2179" w:type="dxa"/>
            <w:shd w:val="clear" w:color="auto" w:fill="auto"/>
          </w:tcPr>
          <w:p w14:paraId="1494C16D" w14:textId="077FB1D1" w:rsidR="00C56940" w:rsidRPr="00C56940" w:rsidRDefault="00C56940" w:rsidP="00C56940">
            <w:pPr>
              <w:ind w:firstLine="0"/>
            </w:pPr>
            <w:r>
              <w:t>Henegan</w:t>
            </w:r>
          </w:p>
        </w:tc>
        <w:tc>
          <w:tcPr>
            <w:tcW w:w="2180" w:type="dxa"/>
            <w:shd w:val="clear" w:color="auto" w:fill="auto"/>
          </w:tcPr>
          <w:p w14:paraId="29CD32BD" w14:textId="48D54404" w:rsidR="00C56940" w:rsidRPr="00C56940" w:rsidRDefault="00C56940" w:rsidP="00C56940">
            <w:pPr>
              <w:ind w:firstLine="0"/>
            </w:pPr>
            <w:r>
              <w:t>Hewitt</w:t>
            </w:r>
          </w:p>
        </w:tc>
      </w:tr>
      <w:tr w:rsidR="00C56940" w:rsidRPr="00C56940" w14:paraId="37AA53C9" w14:textId="77777777" w:rsidTr="00C56940">
        <w:tc>
          <w:tcPr>
            <w:tcW w:w="2179" w:type="dxa"/>
            <w:shd w:val="clear" w:color="auto" w:fill="auto"/>
          </w:tcPr>
          <w:p w14:paraId="30AC6051" w14:textId="389F23EC" w:rsidR="00C56940" w:rsidRPr="00C56940" w:rsidRDefault="00C56940" w:rsidP="00C56940">
            <w:pPr>
              <w:ind w:firstLine="0"/>
            </w:pPr>
            <w:r>
              <w:t>Hixon</w:t>
            </w:r>
          </w:p>
        </w:tc>
        <w:tc>
          <w:tcPr>
            <w:tcW w:w="2179" w:type="dxa"/>
            <w:shd w:val="clear" w:color="auto" w:fill="auto"/>
          </w:tcPr>
          <w:p w14:paraId="5FF7C43D" w14:textId="4C31DFBD" w:rsidR="00C56940" w:rsidRPr="00C56940" w:rsidRDefault="00C56940" w:rsidP="00C56940">
            <w:pPr>
              <w:ind w:firstLine="0"/>
            </w:pPr>
            <w:r>
              <w:t>Hosey</w:t>
            </w:r>
          </w:p>
        </w:tc>
        <w:tc>
          <w:tcPr>
            <w:tcW w:w="2180" w:type="dxa"/>
            <w:shd w:val="clear" w:color="auto" w:fill="auto"/>
          </w:tcPr>
          <w:p w14:paraId="3F303692" w14:textId="306128AF" w:rsidR="00C56940" w:rsidRPr="00C56940" w:rsidRDefault="00C56940" w:rsidP="00C56940">
            <w:pPr>
              <w:ind w:firstLine="0"/>
            </w:pPr>
            <w:r>
              <w:t>Howard</w:t>
            </w:r>
          </w:p>
        </w:tc>
      </w:tr>
      <w:tr w:rsidR="00C56940" w:rsidRPr="00C56940" w14:paraId="7E10304B" w14:textId="77777777" w:rsidTr="00C56940">
        <w:tc>
          <w:tcPr>
            <w:tcW w:w="2179" w:type="dxa"/>
            <w:shd w:val="clear" w:color="auto" w:fill="auto"/>
          </w:tcPr>
          <w:p w14:paraId="1C5D0A35" w14:textId="1A627EF1" w:rsidR="00C56940" w:rsidRPr="00C56940" w:rsidRDefault="00C56940" w:rsidP="00C56940">
            <w:pPr>
              <w:ind w:firstLine="0"/>
            </w:pPr>
            <w:r>
              <w:t>Hyde</w:t>
            </w:r>
          </w:p>
        </w:tc>
        <w:tc>
          <w:tcPr>
            <w:tcW w:w="2179" w:type="dxa"/>
            <w:shd w:val="clear" w:color="auto" w:fill="auto"/>
          </w:tcPr>
          <w:p w14:paraId="385D51F8" w14:textId="4FACB453" w:rsidR="00C56940" w:rsidRPr="00C56940" w:rsidRDefault="00C56940" w:rsidP="00C56940">
            <w:pPr>
              <w:ind w:firstLine="0"/>
            </w:pPr>
            <w:r>
              <w:t>Jefferson</w:t>
            </w:r>
          </w:p>
        </w:tc>
        <w:tc>
          <w:tcPr>
            <w:tcW w:w="2180" w:type="dxa"/>
            <w:shd w:val="clear" w:color="auto" w:fill="auto"/>
          </w:tcPr>
          <w:p w14:paraId="6F1E7234" w14:textId="2F8EA6A6" w:rsidR="00C56940" w:rsidRPr="00C56940" w:rsidRDefault="00C56940" w:rsidP="00C56940">
            <w:pPr>
              <w:ind w:firstLine="0"/>
            </w:pPr>
            <w:r>
              <w:t>J. E. Johnson</w:t>
            </w:r>
          </w:p>
        </w:tc>
      </w:tr>
      <w:tr w:rsidR="00C56940" w:rsidRPr="00C56940" w14:paraId="494931C5" w14:textId="77777777" w:rsidTr="00C56940">
        <w:tc>
          <w:tcPr>
            <w:tcW w:w="2179" w:type="dxa"/>
            <w:shd w:val="clear" w:color="auto" w:fill="auto"/>
          </w:tcPr>
          <w:p w14:paraId="4E19B3BE" w14:textId="0E9C079F" w:rsidR="00C56940" w:rsidRPr="00C56940" w:rsidRDefault="00C56940" w:rsidP="00C56940">
            <w:pPr>
              <w:ind w:firstLine="0"/>
            </w:pPr>
            <w:r>
              <w:t>J. L. Johnson</w:t>
            </w:r>
          </w:p>
        </w:tc>
        <w:tc>
          <w:tcPr>
            <w:tcW w:w="2179" w:type="dxa"/>
            <w:shd w:val="clear" w:color="auto" w:fill="auto"/>
          </w:tcPr>
          <w:p w14:paraId="4B115BA9" w14:textId="12DD2606" w:rsidR="00C56940" w:rsidRPr="00C56940" w:rsidRDefault="00C56940" w:rsidP="00C56940">
            <w:pPr>
              <w:ind w:firstLine="0"/>
            </w:pPr>
            <w:r>
              <w:t>W. Jones</w:t>
            </w:r>
          </w:p>
        </w:tc>
        <w:tc>
          <w:tcPr>
            <w:tcW w:w="2180" w:type="dxa"/>
            <w:shd w:val="clear" w:color="auto" w:fill="auto"/>
          </w:tcPr>
          <w:p w14:paraId="73F641DA" w14:textId="49085DB1" w:rsidR="00C56940" w:rsidRPr="00C56940" w:rsidRDefault="00C56940" w:rsidP="00C56940">
            <w:pPr>
              <w:ind w:firstLine="0"/>
            </w:pPr>
            <w:r>
              <w:t>Jordan</w:t>
            </w:r>
          </w:p>
        </w:tc>
      </w:tr>
      <w:tr w:rsidR="00C56940" w:rsidRPr="00C56940" w14:paraId="7297B2BC" w14:textId="77777777" w:rsidTr="00C56940">
        <w:tc>
          <w:tcPr>
            <w:tcW w:w="2179" w:type="dxa"/>
            <w:shd w:val="clear" w:color="auto" w:fill="auto"/>
          </w:tcPr>
          <w:p w14:paraId="180729DC" w14:textId="60FF1AE7" w:rsidR="00C56940" w:rsidRPr="00C56940" w:rsidRDefault="00C56940" w:rsidP="00C56940">
            <w:pPr>
              <w:ind w:firstLine="0"/>
            </w:pPr>
            <w:r>
              <w:t>Kirby</w:t>
            </w:r>
          </w:p>
        </w:tc>
        <w:tc>
          <w:tcPr>
            <w:tcW w:w="2179" w:type="dxa"/>
            <w:shd w:val="clear" w:color="auto" w:fill="auto"/>
          </w:tcPr>
          <w:p w14:paraId="65DDA7D9" w14:textId="35B7F453" w:rsidR="00C56940" w:rsidRPr="00C56940" w:rsidRDefault="00C56940" w:rsidP="00C56940">
            <w:pPr>
              <w:ind w:firstLine="0"/>
            </w:pPr>
            <w:r>
              <w:t>Lawson</w:t>
            </w:r>
          </w:p>
        </w:tc>
        <w:tc>
          <w:tcPr>
            <w:tcW w:w="2180" w:type="dxa"/>
            <w:shd w:val="clear" w:color="auto" w:fill="auto"/>
          </w:tcPr>
          <w:p w14:paraId="037D2240" w14:textId="6D24D6E9" w:rsidR="00C56940" w:rsidRPr="00C56940" w:rsidRDefault="00C56940" w:rsidP="00C56940">
            <w:pPr>
              <w:ind w:firstLine="0"/>
            </w:pPr>
            <w:r>
              <w:t>Leber</w:t>
            </w:r>
          </w:p>
        </w:tc>
      </w:tr>
      <w:tr w:rsidR="00C56940" w:rsidRPr="00C56940" w14:paraId="5B6C5C71" w14:textId="77777777" w:rsidTr="00C56940">
        <w:tc>
          <w:tcPr>
            <w:tcW w:w="2179" w:type="dxa"/>
            <w:shd w:val="clear" w:color="auto" w:fill="auto"/>
          </w:tcPr>
          <w:p w14:paraId="40B0CD0F" w14:textId="3955A2C7" w:rsidR="00C56940" w:rsidRPr="00C56940" w:rsidRDefault="00C56940" w:rsidP="00C56940">
            <w:pPr>
              <w:ind w:firstLine="0"/>
            </w:pPr>
            <w:r>
              <w:t>Long</w:t>
            </w:r>
          </w:p>
        </w:tc>
        <w:tc>
          <w:tcPr>
            <w:tcW w:w="2179" w:type="dxa"/>
            <w:shd w:val="clear" w:color="auto" w:fill="auto"/>
          </w:tcPr>
          <w:p w14:paraId="59B78E8A" w14:textId="25528922" w:rsidR="00C56940" w:rsidRPr="00C56940" w:rsidRDefault="00C56940" w:rsidP="00C56940">
            <w:pPr>
              <w:ind w:firstLine="0"/>
            </w:pPr>
            <w:r>
              <w:t>Lowe</w:t>
            </w:r>
          </w:p>
        </w:tc>
        <w:tc>
          <w:tcPr>
            <w:tcW w:w="2180" w:type="dxa"/>
            <w:shd w:val="clear" w:color="auto" w:fill="auto"/>
          </w:tcPr>
          <w:p w14:paraId="71E43905" w14:textId="6A6392D9" w:rsidR="00C56940" w:rsidRPr="00C56940" w:rsidRDefault="00C56940" w:rsidP="00C56940">
            <w:pPr>
              <w:ind w:firstLine="0"/>
            </w:pPr>
            <w:r>
              <w:t>McCravy</w:t>
            </w:r>
          </w:p>
        </w:tc>
      </w:tr>
      <w:tr w:rsidR="00C56940" w:rsidRPr="00C56940" w14:paraId="074D39F5" w14:textId="77777777" w:rsidTr="00C56940">
        <w:tc>
          <w:tcPr>
            <w:tcW w:w="2179" w:type="dxa"/>
            <w:shd w:val="clear" w:color="auto" w:fill="auto"/>
          </w:tcPr>
          <w:p w14:paraId="67233CFB" w14:textId="09058333" w:rsidR="00C56940" w:rsidRPr="00C56940" w:rsidRDefault="00C56940" w:rsidP="00C56940">
            <w:pPr>
              <w:ind w:firstLine="0"/>
            </w:pPr>
            <w:r>
              <w:t>McDaniel</w:t>
            </w:r>
          </w:p>
        </w:tc>
        <w:tc>
          <w:tcPr>
            <w:tcW w:w="2179" w:type="dxa"/>
            <w:shd w:val="clear" w:color="auto" w:fill="auto"/>
          </w:tcPr>
          <w:p w14:paraId="4DE75288" w14:textId="3386F260" w:rsidR="00C56940" w:rsidRPr="00C56940" w:rsidRDefault="00C56940" w:rsidP="00C56940">
            <w:pPr>
              <w:ind w:firstLine="0"/>
            </w:pPr>
            <w:r>
              <w:t>Mitchell</w:t>
            </w:r>
          </w:p>
        </w:tc>
        <w:tc>
          <w:tcPr>
            <w:tcW w:w="2180" w:type="dxa"/>
            <w:shd w:val="clear" w:color="auto" w:fill="auto"/>
          </w:tcPr>
          <w:p w14:paraId="3E561415" w14:textId="5B0D2537" w:rsidR="00C56940" w:rsidRPr="00C56940" w:rsidRDefault="00C56940" w:rsidP="00C56940">
            <w:pPr>
              <w:ind w:firstLine="0"/>
            </w:pPr>
            <w:r>
              <w:t>T. Moore</w:t>
            </w:r>
          </w:p>
        </w:tc>
      </w:tr>
      <w:tr w:rsidR="00C56940" w:rsidRPr="00C56940" w14:paraId="4DC2D3CE" w14:textId="77777777" w:rsidTr="00C56940">
        <w:tc>
          <w:tcPr>
            <w:tcW w:w="2179" w:type="dxa"/>
            <w:shd w:val="clear" w:color="auto" w:fill="auto"/>
          </w:tcPr>
          <w:p w14:paraId="38B514B1" w14:textId="22598EBE" w:rsidR="00C56940" w:rsidRPr="00C56940" w:rsidRDefault="00C56940" w:rsidP="00C56940">
            <w:pPr>
              <w:ind w:firstLine="0"/>
            </w:pPr>
            <w:r>
              <w:t>Moss</w:t>
            </w:r>
          </w:p>
        </w:tc>
        <w:tc>
          <w:tcPr>
            <w:tcW w:w="2179" w:type="dxa"/>
            <w:shd w:val="clear" w:color="auto" w:fill="auto"/>
          </w:tcPr>
          <w:p w14:paraId="15E795FB" w14:textId="60C5C7BE" w:rsidR="00C56940" w:rsidRPr="00C56940" w:rsidRDefault="00C56940" w:rsidP="00C56940">
            <w:pPr>
              <w:ind w:firstLine="0"/>
            </w:pPr>
            <w:r>
              <w:t>Murphy</w:t>
            </w:r>
          </w:p>
        </w:tc>
        <w:tc>
          <w:tcPr>
            <w:tcW w:w="2180" w:type="dxa"/>
            <w:shd w:val="clear" w:color="auto" w:fill="auto"/>
          </w:tcPr>
          <w:p w14:paraId="70718331" w14:textId="1E8CB11F" w:rsidR="00C56940" w:rsidRPr="00C56940" w:rsidRDefault="00C56940" w:rsidP="00C56940">
            <w:pPr>
              <w:ind w:firstLine="0"/>
            </w:pPr>
            <w:r>
              <w:t>B. Newton</w:t>
            </w:r>
          </w:p>
        </w:tc>
      </w:tr>
      <w:tr w:rsidR="00C56940" w:rsidRPr="00C56940" w14:paraId="1D317292" w14:textId="77777777" w:rsidTr="00C56940">
        <w:tc>
          <w:tcPr>
            <w:tcW w:w="2179" w:type="dxa"/>
            <w:shd w:val="clear" w:color="auto" w:fill="auto"/>
          </w:tcPr>
          <w:p w14:paraId="464459FB" w14:textId="1673B7B9" w:rsidR="00C56940" w:rsidRPr="00C56940" w:rsidRDefault="00C56940" w:rsidP="00C56940">
            <w:pPr>
              <w:ind w:firstLine="0"/>
            </w:pPr>
            <w:r>
              <w:t>W. Newton</w:t>
            </w:r>
          </w:p>
        </w:tc>
        <w:tc>
          <w:tcPr>
            <w:tcW w:w="2179" w:type="dxa"/>
            <w:shd w:val="clear" w:color="auto" w:fill="auto"/>
          </w:tcPr>
          <w:p w14:paraId="473CCB59" w14:textId="705BF64B" w:rsidR="00C56940" w:rsidRPr="00C56940" w:rsidRDefault="00C56940" w:rsidP="00C56940">
            <w:pPr>
              <w:ind w:firstLine="0"/>
            </w:pPr>
            <w:r>
              <w:t>Ott</w:t>
            </w:r>
          </w:p>
        </w:tc>
        <w:tc>
          <w:tcPr>
            <w:tcW w:w="2180" w:type="dxa"/>
            <w:shd w:val="clear" w:color="auto" w:fill="auto"/>
          </w:tcPr>
          <w:p w14:paraId="0251F505" w14:textId="13047D08" w:rsidR="00C56940" w:rsidRPr="00C56940" w:rsidRDefault="00C56940" w:rsidP="00C56940">
            <w:pPr>
              <w:ind w:firstLine="0"/>
            </w:pPr>
            <w:r>
              <w:t>Pope</w:t>
            </w:r>
          </w:p>
        </w:tc>
      </w:tr>
      <w:tr w:rsidR="00C56940" w:rsidRPr="00C56940" w14:paraId="385C0FE0" w14:textId="77777777" w:rsidTr="00C56940">
        <w:tc>
          <w:tcPr>
            <w:tcW w:w="2179" w:type="dxa"/>
            <w:shd w:val="clear" w:color="auto" w:fill="auto"/>
          </w:tcPr>
          <w:p w14:paraId="0D0515E6" w14:textId="2E3D5108" w:rsidR="00C56940" w:rsidRPr="00C56940" w:rsidRDefault="00C56940" w:rsidP="00C56940">
            <w:pPr>
              <w:ind w:firstLine="0"/>
            </w:pPr>
            <w:r>
              <w:t>Rivers</w:t>
            </w:r>
          </w:p>
        </w:tc>
        <w:tc>
          <w:tcPr>
            <w:tcW w:w="2179" w:type="dxa"/>
            <w:shd w:val="clear" w:color="auto" w:fill="auto"/>
          </w:tcPr>
          <w:p w14:paraId="1725CE48" w14:textId="015A716F" w:rsidR="00C56940" w:rsidRPr="00C56940" w:rsidRDefault="00C56940" w:rsidP="00C56940">
            <w:pPr>
              <w:ind w:firstLine="0"/>
            </w:pPr>
            <w:r>
              <w:t>Robbins</w:t>
            </w:r>
          </w:p>
        </w:tc>
        <w:tc>
          <w:tcPr>
            <w:tcW w:w="2180" w:type="dxa"/>
            <w:shd w:val="clear" w:color="auto" w:fill="auto"/>
          </w:tcPr>
          <w:p w14:paraId="20675CB3" w14:textId="05BE546B" w:rsidR="00C56940" w:rsidRPr="00C56940" w:rsidRDefault="00C56940" w:rsidP="00C56940">
            <w:pPr>
              <w:ind w:firstLine="0"/>
            </w:pPr>
            <w:r>
              <w:t>Rose</w:t>
            </w:r>
          </w:p>
        </w:tc>
      </w:tr>
      <w:tr w:rsidR="00C56940" w:rsidRPr="00C56940" w14:paraId="70E0F9A8" w14:textId="77777777" w:rsidTr="00C56940">
        <w:tc>
          <w:tcPr>
            <w:tcW w:w="2179" w:type="dxa"/>
            <w:shd w:val="clear" w:color="auto" w:fill="auto"/>
          </w:tcPr>
          <w:p w14:paraId="3ED9DDD7" w14:textId="71B93CF9" w:rsidR="00C56940" w:rsidRPr="00C56940" w:rsidRDefault="00C56940" w:rsidP="00C56940">
            <w:pPr>
              <w:ind w:firstLine="0"/>
            </w:pPr>
            <w:r>
              <w:t>Sandifer</w:t>
            </w:r>
          </w:p>
        </w:tc>
        <w:tc>
          <w:tcPr>
            <w:tcW w:w="2179" w:type="dxa"/>
            <w:shd w:val="clear" w:color="auto" w:fill="auto"/>
          </w:tcPr>
          <w:p w14:paraId="4720564C" w14:textId="6A651951" w:rsidR="00C56940" w:rsidRPr="00C56940" w:rsidRDefault="00C56940" w:rsidP="00C56940">
            <w:pPr>
              <w:ind w:firstLine="0"/>
            </w:pPr>
            <w:r>
              <w:t>Schuessler</w:t>
            </w:r>
          </w:p>
        </w:tc>
        <w:tc>
          <w:tcPr>
            <w:tcW w:w="2180" w:type="dxa"/>
            <w:shd w:val="clear" w:color="auto" w:fill="auto"/>
          </w:tcPr>
          <w:p w14:paraId="3E9B8F9B" w14:textId="438938EE" w:rsidR="00C56940" w:rsidRPr="00C56940" w:rsidRDefault="00C56940" w:rsidP="00C56940">
            <w:pPr>
              <w:ind w:firstLine="0"/>
            </w:pPr>
            <w:r>
              <w:t>Sessions</w:t>
            </w:r>
          </w:p>
        </w:tc>
      </w:tr>
      <w:tr w:rsidR="00C56940" w:rsidRPr="00C56940" w14:paraId="0D20EB17" w14:textId="77777777" w:rsidTr="00C56940">
        <w:tc>
          <w:tcPr>
            <w:tcW w:w="2179" w:type="dxa"/>
            <w:shd w:val="clear" w:color="auto" w:fill="auto"/>
          </w:tcPr>
          <w:p w14:paraId="01D6A5C2" w14:textId="0259C9A6" w:rsidR="00C56940" w:rsidRPr="00C56940" w:rsidRDefault="00C56940" w:rsidP="00C56940">
            <w:pPr>
              <w:ind w:firstLine="0"/>
            </w:pPr>
            <w:r>
              <w:t>G. M. Smith</w:t>
            </w:r>
          </w:p>
        </w:tc>
        <w:tc>
          <w:tcPr>
            <w:tcW w:w="2179" w:type="dxa"/>
            <w:shd w:val="clear" w:color="auto" w:fill="auto"/>
          </w:tcPr>
          <w:p w14:paraId="22A1C38B" w14:textId="499987D9" w:rsidR="00C56940" w:rsidRPr="00C56940" w:rsidRDefault="00C56940" w:rsidP="00C56940">
            <w:pPr>
              <w:ind w:firstLine="0"/>
            </w:pPr>
            <w:r>
              <w:t>M. M. Smith</w:t>
            </w:r>
          </w:p>
        </w:tc>
        <w:tc>
          <w:tcPr>
            <w:tcW w:w="2180" w:type="dxa"/>
            <w:shd w:val="clear" w:color="auto" w:fill="auto"/>
          </w:tcPr>
          <w:p w14:paraId="32D76A97" w14:textId="21FD5F8F" w:rsidR="00C56940" w:rsidRPr="00C56940" w:rsidRDefault="00C56940" w:rsidP="00C56940">
            <w:pPr>
              <w:ind w:firstLine="0"/>
            </w:pPr>
            <w:r>
              <w:t>Stavrinakis</w:t>
            </w:r>
          </w:p>
        </w:tc>
      </w:tr>
      <w:tr w:rsidR="00C56940" w:rsidRPr="00C56940" w14:paraId="2788864E" w14:textId="77777777" w:rsidTr="00C56940">
        <w:tc>
          <w:tcPr>
            <w:tcW w:w="2179" w:type="dxa"/>
            <w:shd w:val="clear" w:color="auto" w:fill="auto"/>
          </w:tcPr>
          <w:p w14:paraId="42E788BA" w14:textId="1047C59F" w:rsidR="00C56940" w:rsidRPr="00C56940" w:rsidRDefault="00C56940" w:rsidP="00C56940">
            <w:pPr>
              <w:ind w:firstLine="0"/>
            </w:pPr>
            <w:r>
              <w:t>Taylor</w:t>
            </w:r>
          </w:p>
        </w:tc>
        <w:tc>
          <w:tcPr>
            <w:tcW w:w="2179" w:type="dxa"/>
            <w:shd w:val="clear" w:color="auto" w:fill="auto"/>
          </w:tcPr>
          <w:p w14:paraId="47752A53" w14:textId="2C7521FB" w:rsidR="00C56940" w:rsidRPr="00C56940" w:rsidRDefault="00C56940" w:rsidP="00C56940">
            <w:pPr>
              <w:ind w:firstLine="0"/>
            </w:pPr>
            <w:r>
              <w:t>Trantham</w:t>
            </w:r>
          </w:p>
        </w:tc>
        <w:tc>
          <w:tcPr>
            <w:tcW w:w="2180" w:type="dxa"/>
            <w:shd w:val="clear" w:color="auto" w:fill="auto"/>
          </w:tcPr>
          <w:p w14:paraId="74E59B6C" w14:textId="24A55D06" w:rsidR="00C56940" w:rsidRPr="00C56940" w:rsidRDefault="00C56940" w:rsidP="00C56940">
            <w:pPr>
              <w:ind w:firstLine="0"/>
            </w:pPr>
            <w:r>
              <w:t>Weeks</w:t>
            </w:r>
          </w:p>
        </w:tc>
      </w:tr>
      <w:tr w:rsidR="00C56940" w:rsidRPr="00C56940" w14:paraId="0F9AEDE2" w14:textId="77777777" w:rsidTr="00C56940">
        <w:tc>
          <w:tcPr>
            <w:tcW w:w="2179" w:type="dxa"/>
            <w:shd w:val="clear" w:color="auto" w:fill="auto"/>
          </w:tcPr>
          <w:p w14:paraId="3B9532C8" w14:textId="76EE638D" w:rsidR="00C56940" w:rsidRPr="00C56940" w:rsidRDefault="00C56940" w:rsidP="00C56940">
            <w:pPr>
              <w:ind w:firstLine="0"/>
            </w:pPr>
            <w:r>
              <w:t>West</w:t>
            </w:r>
          </w:p>
        </w:tc>
        <w:tc>
          <w:tcPr>
            <w:tcW w:w="2179" w:type="dxa"/>
            <w:shd w:val="clear" w:color="auto" w:fill="auto"/>
          </w:tcPr>
          <w:p w14:paraId="65C9F154" w14:textId="326E1727" w:rsidR="00C56940" w:rsidRPr="00C56940" w:rsidRDefault="00C56940" w:rsidP="00C56940">
            <w:pPr>
              <w:ind w:firstLine="0"/>
            </w:pPr>
            <w:r>
              <w:t>Wetmore</w:t>
            </w:r>
          </w:p>
        </w:tc>
        <w:tc>
          <w:tcPr>
            <w:tcW w:w="2180" w:type="dxa"/>
            <w:shd w:val="clear" w:color="auto" w:fill="auto"/>
          </w:tcPr>
          <w:p w14:paraId="0F3C1915" w14:textId="447B019E" w:rsidR="00C56940" w:rsidRPr="00C56940" w:rsidRDefault="00C56940" w:rsidP="00C56940">
            <w:pPr>
              <w:ind w:firstLine="0"/>
            </w:pPr>
            <w:r>
              <w:t>Wheeler</w:t>
            </w:r>
          </w:p>
        </w:tc>
      </w:tr>
      <w:tr w:rsidR="00C56940" w:rsidRPr="00C56940" w14:paraId="789B09A1" w14:textId="77777777" w:rsidTr="00C56940">
        <w:tc>
          <w:tcPr>
            <w:tcW w:w="2179" w:type="dxa"/>
            <w:shd w:val="clear" w:color="auto" w:fill="auto"/>
          </w:tcPr>
          <w:p w14:paraId="45A4B3DE" w14:textId="3DF9EB0E" w:rsidR="00C56940" w:rsidRPr="00C56940" w:rsidRDefault="00C56940" w:rsidP="00C56940">
            <w:pPr>
              <w:keepNext/>
              <w:ind w:firstLine="0"/>
            </w:pPr>
            <w:r>
              <w:t>Whitmire</w:t>
            </w:r>
          </w:p>
        </w:tc>
        <w:tc>
          <w:tcPr>
            <w:tcW w:w="2179" w:type="dxa"/>
            <w:shd w:val="clear" w:color="auto" w:fill="auto"/>
          </w:tcPr>
          <w:p w14:paraId="5A953166" w14:textId="37BB5E10" w:rsidR="00C56940" w:rsidRPr="00C56940" w:rsidRDefault="00C56940" w:rsidP="00C56940">
            <w:pPr>
              <w:keepNext/>
              <w:ind w:firstLine="0"/>
            </w:pPr>
            <w:r>
              <w:t>Williams</w:t>
            </w:r>
          </w:p>
        </w:tc>
        <w:tc>
          <w:tcPr>
            <w:tcW w:w="2180" w:type="dxa"/>
            <w:shd w:val="clear" w:color="auto" w:fill="auto"/>
          </w:tcPr>
          <w:p w14:paraId="28950985" w14:textId="2A146DD2" w:rsidR="00C56940" w:rsidRPr="00C56940" w:rsidRDefault="00C56940" w:rsidP="00C56940">
            <w:pPr>
              <w:keepNext/>
              <w:ind w:firstLine="0"/>
            </w:pPr>
            <w:r>
              <w:t>Willis</w:t>
            </w:r>
          </w:p>
        </w:tc>
      </w:tr>
      <w:tr w:rsidR="00C56940" w:rsidRPr="00C56940" w14:paraId="28F6E3C6" w14:textId="77777777" w:rsidTr="00C56940">
        <w:tc>
          <w:tcPr>
            <w:tcW w:w="2179" w:type="dxa"/>
            <w:shd w:val="clear" w:color="auto" w:fill="auto"/>
          </w:tcPr>
          <w:p w14:paraId="6ECD6F47" w14:textId="6CC5DB3E" w:rsidR="00C56940" w:rsidRPr="00C56940" w:rsidRDefault="00C56940" w:rsidP="00C56940">
            <w:pPr>
              <w:keepNext/>
              <w:ind w:firstLine="0"/>
            </w:pPr>
            <w:r>
              <w:t>Yow</w:t>
            </w:r>
          </w:p>
        </w:tc>
        <w:tc>
          <w:tcPr>
            <w:tcW w:w="2179" w:type="dxa"/>
            <w:shd w:val="clear" w:color="auto" w:fill="auto"/>
          </w:tcPr>
          <w:p w14:paraId="5A32F87E" w14:textId="77777777" w:rsidR="00C56940" w:rsidRPr="00C56940" w:rsidRDefault="00C56940" w:rsidP="00C56940">
            <w:pPr>
              <w:keepNext/>
              <w:ind w:firstLine="0"/>
            </w:pPr>
          </w:p>
        </w:tc>
        <w:tc>
          <w:tcPr>
            <w:tcW w:w="2180" w:type="dxa"/>
            <w:shd w:val="clear" w:color="auto" w:fill="auto"/>
          </w:tcPr>
          <w:p w14:paraId="7073E3CB" w14:textId="77777777" w:rsidR="00C56940" w:rsidRPr="00C56940" w:rsidRDefault="00C56940" w:rsidP="00C56940">
            <w:pPr>
              <w:keepNext/>
              <w:ind w:firstLine="0"/>
            </w:pPr>
          </w:p>
        </w:tc>
      </w:tr>
    </w:tbl>
    <w:p w14:paraId="1C20D61E" w14:textId="77777777" w:rsidR="00C56940" w:rsidRDefault="00C56940" w:rsidP="00C56940"/>
    <w:p w14:paraId="2A7B4ABA" w14:textId="7B80E510" w:rsidR="00C56940" w:rsidRDefault="00C56940" w:rsidP="00C56940">
      <w:pPr>
        <w:jc w:val="center"/>
        <w:rPr>
          <w:b/>
        </w:rPr>
      </w:pPr>
      <w:r w:rsidRPr="00C56940">
        <w:rPr>
          <w:b/>
        </w:rPr>
        <w:t>Total--76</w:t>
      </w:r>
    </w:p>
    <w:p w14:paraId="1AE080B0" w14:textId="31B5ACBD" w:rsidR="00C56940" w:rsidRDefault="00C56940" w:rsidP="00C56940">
      <w:pPr>
        <w:jc w:val="center"/>
        <w:rPr>
          <w:b/>
        </w:rPr>
      </w:pPr>
    </w:p>
    <w:p w14:paraId="167DA8F6" w14:textId="77777777" w:rsidR="00C56940" w:rsidRDefault="00C56940" w:rsidP="00C56940">
      <w:pPr>
        <w:ind w:firstLine="0"/>
      </w:pPr>
      <w:r w:rsidRPr="00C5694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56940" w:rsidRPr="00C56940" w14:paraId="2D29B604" w14:textId="77777777" w:rsidTr="00C56940">
        <w:tc>
          <w:tcPr>
            <w:tcW w:w="2179" w:type="dxa"/>
            <w:shd w:val="clear" w:color="auto" w:fill="auto"/>
          </w:tcPr>
          <w:p w14:paraId="208A255B" w14:textId="76AAF6F8" w:rsidR="00C56940" w:rsidRPr="00C56940" w:rsidRDefault="00C56940" w:rsidP="00C56940">
            <w:pPr>
              <w:keepNext/>
              <w:ind w:firstLine="0"/>
            </w:pPr>
            <w:r>
              <w:t>Felder</w:t>
            </w:r>
          </w:p>
        </w:tc>
        <w:tc>
          <w:tcPr>
            <w:tcW w:w="2179" w:type="dxa"/>
            <w:shd w:val="clear" w:color="auto" w:fill="auto"/>
          </w:tcPr>
          <w:p w14:paraId="6EC7E607" w14:textId="17D185C0" w:rsidR="00C56940" w:rsidRPr="00C56940" w:rsidRDefault="00C56940" w:rsidP="00C56940">
            <w:pPr>
              <w:keepNext/>
              <w:ind w:firstLine="0"/>
            </w:pPr>
            <w:r>
              <w:t>Hager</w:t>
            </w:r>
          </w:p>
        </w:tc>
        <w:tc>
          <w:tcPr>
            <w:tcW w:w="2180" w:type="dxa"/>
            <w:shd w:val="clear" w:color="auto" w:fill="auto"/>
          </w:tcPr>
          <w:p w14:paraId="05D08FCF" w14:textId="5C04E1C0" w:rsidR="00C56940" w:rsidRPr="00C56940" w:rsidRDefault="00C56940" w:rsidP="00C56940">
            <w:pPr>
              <w:keepNext/>
              <w:ind w:firstLine="0"/>
            </w:pPr>
            <w:r>
              <w:t>Harris</w:t>
            </w:r>
          </w:p>
        </w:tc>
      </w:tr>
      <w:tr w:rsidR="00C56940" w:rsidRPr="00C56940" w14:paraId="5A402B02" w14:textId="77777777" w:rsidTr="00C56940">
        <w:tc>
          <w:tcPr>
            <w:tcW w:w="2179" w:type="dxa"/>
            <w:shd w:val="clear" w:color="auto" w:fill="auto"/>
          </w:tcPr>
          <w:p w14:paraId="34388BAC" w14:textId="42557C22" w:rsidR="00C56940" w:rsidRPr="00C56940" w:rsidRDefault="00C56940" w:rsidP="00C56940">
            <w:pPr>
              <w:keepNext/>
              <w:ind w:firstLine="0"/>
            </w:pPr>
            <w:r>
              <w:t>Kilmartin</w:t>
            </w:r>
          </w:p>
        </w:tc>
        <w:tc>
          <w:tcPr>
            <w:tcW w:w="2179" w:type="dxa"/>
            <w:shd w:val="clear" w:color="auto" w:fill="auto"/>
          </w:tcPr>
          <w:p w14:paraId="7853259D" w14:textId="64880814" w:rsidR="00C56940" w:rsidRPr="00C56940" w:rsidRDefault="00C56940" w:rsidP="00C56940">
            <w:pPr>
              <w:keepNext/>
              <w:ind w:firstLine="0"/>
            </w:pPr>
            <w:r>
              <w:t>Magnuson</w:t>
            </w:r>
          </w:p>
        </w:tc>
        <w:tc>
          <w:tcPr>
            <w:tcW w:w="2180" w:type="dxa"/>
            <w:shd w:val="clear" w:color="auto" w:fill="auto"/>
          </w:tcPr>
          <w:p w14:paraId="28D6F9F6" w14:textId="51AADE67" w:rsidR="00C56940" w:rsidRPr="00C56940" w:rsidRDefault="00C56940" w:rsidP="00C56940">
            <w:pPr>
              <w:keepNext/>
              <w:ind w:firstLine="0"/>
            </w:pPr>
            <w:r>
              <w:t>May</w:t>
            </w:r>
          </w:p>
        </w:tc>
      </w:tr>
      <w:tr w:rsidR="00C56940" w:rsidRPr="00C56940" w14:paraId="4F944310" w14:textId="77777777" w:rsidTr="00C56940">
        <w:tc>
          <w:tcPr>
            <w:tcW w:w="2179" w:type="dxa"/>
            <w:shd w:val="clear" w:color="auto" w:fill="auto"/>
          </w:tcPr>
          <w:p w14:paraId="6ABEC0FE" w14:textId="2322E7EB" w:rsidR="00C56940" w:rsidRPr="00C56940" w:rsidRDefault="00C56940" w:rsidP="00C56940">
            <w:pPr>
              <w:keepNext/>
              <w:ind w:firstLine="0"/>
            </w:pPr>
            <w:r>
              <w:t>McCabe</w:t>
            </w:r>
          </w:p>
        </w:tc>
        <w:tc>
          <w:tcPr>
            <w:tcW w:w="2179" w:type="dxa"/>
            <w:shd w:val="clear" w:color="auto" w:fill="auto"/>
          </w:tcPr>
          <w:p w14:paraId="32FEC53D" w14:textId="0D27D553" w:rsidR="00C56940" w:rsidRPr="00C56940" w:rsidRDefault="00C56940" w:rsidP="00C56940">
            <w:pPr>
              <w:keepNext/>
              <w:ind w:firstLine="0"/>
            </w:pPr>
            <w:r>
              <w:t>Oremus</w:t>
            </w:r>
          </w:p>
        </w:tc>
        <w:tc>
          <w:tcPr>
            <w:tcW w:w="2180" w:type="dxa"/>
            <w:shd w:val="clear" w:color="auto" w:fill="auto"/>
          </w:tcPr>
          <w:p w14:paraId="72E17D63" w14:textId="4C2F9869" w:rsidR="00C56940" w:rsidRPr="00C56940" w:rsidRDefault="00C56940" w:rsidP="00C56940">
            <w:pPr>
              <w:keepNext/>
              <w:ind w:firstLine="0"/>
            </w:pPr>
            <w:r>
              <w:t>Vaughan</w:t>
            </w:r>
          </w:p>
        </w:tc>
      </w:tr>
      <w:tr w:rsidR="00C56940" w:rsidRPr="00C56940" w14:paraId="1C9E3D32" w14:textId="77777777" w:rsidTr="00C56940">
        <w:tc>
          <w:tcPr>
            <w:tcW w:w="2179" w:type="dxa"/>
            <w:shd w:val="clear" w:color="auto" w:fill="auto"/>
          </w:tcPr>
          <w:p w14:paraId="05DD9FA6" w14:textId="58F6C404" w:rsidR="00C56940" w:rsidRPr="00C56940" w:rsidRDefault="00C56940" w:rsidP="00C56940">
            <w:pPr>
              <w:keepNext/>
              <w:ind w:firstLine="0"/>
            </w:pPr>
            <w:r>
              <w:t>White</w:t>
            </w:r>
          </w:p>
        </w:tc>
        <w:tc>
          <w:tcPr>
            <w:tcW w:w="2179" w:type="dxa"/>
            <w:shd w:val="clear" w:color="auto" w:fill="auto"/>
          </w:tcPr>
          <w:p w14:paraId="224246D3" w14:textId="77777777" w:rsidR="00C56940" w:rsidRPr="00C56940" w:rsidRDefault="00C56940" w:rsidP="00C56940">
            <w:pPr>
              <w:keepNext/>
              <w:ind w:firstLine="0"/>
            </w:pPr>
          </w:p>
        </w:tc>
        <w:tc>
          <w:tcPr>
            <w:tcW w:w="2180" w:type="dxa"/>
            <w:shd w:val="clear" w:color="auto" w:fill="auto"/>
          </w:tcPr>
          <w:p w14:paraId="63A3C3DF" w14:textId="77777777" w:rsidR="00C56940" w:rsidRPr="00C56940" w:rsidRDefault="00C56940" w:rsidP="00C56940">
            <w:pPr>
              <w:keepNext/>
              <w:ind w:firstLine="0"/>
            </w:pPr>
          </w:p>
        </w:tc>
      </w:tr>
    </w:tbl>
    <w:p w14:paraId="361E5047" w14:textId="77777777" w:rsidR="00C56940" w:rsidRDefault="00C56940" w:rsidP="00C56940"/>
    <w:p w14:paraId="037C0F8E" w14:textId="77777777" w:rsidR="00C56940" w:rsidRDefault="00C56940" w:rsidP="00C56940">
      <w:pPr>
        <w:jc w:val="center"/>
        <w:rPr>
          <w:b/>
        </w:rPr>
      </w:pPr>
      <w:r w:rsidRPr="00C56940">
        <w:rPr>
          <w:b/>
        </w:rPr>
        <w:t>Total--10</w:t>
      </w:r>
    </w:p>
    <w:p w14:paraId="7DDD9DB1" w14:textId="496D7EB2" w:rsidR="00C56940" w:rsidRDefault="00C56940" w:rsidP="00C56940">
      <w:pPr>
        <w:jc w:val="center"/>
        <w:rPr>
          <w:b/>
        </w:rPr>
      </w:pPr>
    </w:p>
    <w:p w14:paraId="20475209" w14:textId="77777777" w:rsidR="00C56940" w:rsidRDefault="00C56940" w:rsidP="00C56940">
      <w:r>
        <w:t xml:space="preserve">So, the Bill was read the third time and ordered sent to the Senate.  </w:t>
      </w:r>
    </w:p>
    <w:p w14:paraId="5BA94A60" w14:textId="08972935" w:rsidR="00C56940" w:rsidRDefault="00C56940" w:rsidP="00C56940"/>
    <w:p w14:paraId="2A14920C" w14:textId="6B65CAC2" w:rsidR="00C56940" w:rsidRDefault="00C56940" w:rsidP="00C56940">
      <w:pPr>
        <w:keepNext/>
        <w:jc w:val="center"/>
        <w:rPr>
          <w:b/>
        </w:rPr>
      </w:pPr>
      <w:r w:rsidRPr="00C56940">
        <w:rPr>
          <w:b/>
        </w:rPr>
        <w:t>H. 4412--SENT TO THE SENATE</w:t>
      </w:r>
    </w:p>
    <w:p w14:paraId="3B205F53" w14:textId="570E6EFE" w:rsidR="00C56940" w:rsidRDefault="00C56940" w:rsidP="00C56940">
      <w:pPr>
        <w:keepNext/>
      </w:pPr>
      <w:r>
        <w:t>The following Bill was taken up:</w:t>
      </w:r>
    </w:p>
    <w:p w14:paraId="52516EE7" w14:textId="77777777" w:rsidR="00C56940" w:rsidRDefault="00C56940" w:rsidP="00C56940">
      <w:pPr>
        <w:keepNext/>
      </w:pPr>
      <w:bookmarkStart w:id="62" w:name="include_clip_start_119"/>
      <w:bookmarkEnd w:id="62"/>
    </w:p>
    <w:p w14:paraId="3891D268" w14:textId="142351D1" w:rsidR="00C56940" w:rsidRDefault="00C56940" w:rsidP="00C56940">
      <w:pPr>
        <w:keepNext/>
      </w:pPr>
      <w:r>
        <w:t>H. 4412 -- Rep. Long: A BILL TO AMEND ACT 939 OF 1954, AS AMENDED, RELATING TO THE POWERS AND DUTIES OF THE INMAN-CAMPOBELLO WATER DISTRICT COMMISSION, SO AS TO PERMIT THE COMMISSION TO BECOME A MEMBER AND PARTICIPATE IN A JOINT AGENCY OR AUTHORITY ORGANIZED UNDER THE LAWS OF AN ADJOINING STATE.</w:t>
      </w:r>
    </w:p>
    <w:p w14:paraId="2A066EA8" w14:textId="77777777" w:rsidR="007F7123" w:rsidRDefault="007F7123" w:rsidP="00C56940">
      <w:pPr>
        <w:keepNext/>
      </w:pPr>
    </w:p>
    <w:p w14:paraId="5FC4F47E" w14:textId="6A673DDE" w:rsidR="00C56940" w:rsidRDefault="00C56940" w:rsidP="00C56940">
      <w:bookmarkStart w:id="63" w:name="include_clip_end_119"/>
      <w:bookmarkEnd w:id="63"/>
      <w:r>
        <w:t xml:space="preserve">The Bill was read the third time and ordered sent to the Senate.  </w:t>
      </w:r>
    </w:p>
    <w:p w14:paraId="15BD57AD" w14:textId="1BD93C26" w:rsidR="00C56940" w:rsidRDefault="00C56940" w:rsidP="00C56940"/>
    <w:p w14:paraId="77E54F66" w14:textId="0574AE75" w:rsidR="00C56940" w:rsidRDefault="00C56940" w:rsidP="00C56940">
      <w:pPr>
        <w:keepNext/>
        <w:jc w:val="center"/>
        <w:rPr>
          <w:b/>
        </w:rPr>
      </w:pPr>
      <w:r w:rsidRPr="00C56940">
        <w:rPr>
          <w:b/>
        </w:rPr>
        <w:t>ORDERED ENROLLED FOR RATIFICATION</w:t>
      </w:r>
    </w:p>
    <w:p w14:paraId="68556384" w14:textId="2440850D" w:rsidR="00C56940" w:rsidRDefault="00C56940" w:rsidP="00C56940">
      <w:r>
        <w:t>The following Bill was read the third time, passed and, having received three readings in both Houses, it was ordered that the title be changed to that of an Act, and that it be enrolled for ratification:</w:t>
      </w:r>
    </w:p>
    <w:p w14:paraId="52AC5D6F" w14:textId="77777777" w:rsidR="00C56940" w:rsidRDefault="00C56940" w:rsidP="00C56940">
      <w:bookmarkStart w:id="64" w:name="include_clip_start_123"/>
      <w:bookmarkEnd w:id="64"/>
    </w:p>
    <w:p w14:paraId="750F3080" w14:textId="77777777" w:rsidR="00C56940" w:rsidRDefault="00C56940" w:rsidP="00C56940">
      <w:r>
        <w:t>S. 380 -- Senators Shealy, McElveen, Hutto, Jackson, Gustafson and Young: A BILL TO AMEND THE SOUTH CAROLINA CODE OF LAWS BY AMENDING SECTION 63-7-20, RELATING TO DEFINITIONS, SO AS TO DEFINE LEGAL GUARDIANSHIP; BY AMENDING SECTION 63-7-20, RELATING TO DEFINITIONS, SO AS TO DEFINE LEGAL GUARDIAN; BY AMENDING SECTION 63-7-1700, RELATING TO PERMANENCY PLANNING, SO AS TO PROVIDE FOR PROCEDURES TO ESTABLISH LEGAL GUARDIANSHIP WITH SUPPLEMENTAL BENEFITS WHEN ADOPTION IS NOT AN OPTION; BY AMENDING SECTION 63-7-1700, RELATING TO PERMANENCY PLANNING, SO AS TO PROVIDE CONFORMING LANGUAGE; BY ADDING SECTION 63-7-1705 SO AS TO ESTABLISH PROCEDURES FOR INITIATING THE JUDICIAL ESTABLISHMENT OF LEGAL GUARDIANSHIP WITH SUPPLEMENTAL BENEFITS; BY ADDING SECTION 63-7-2810 SO AS TO PROVIDE THE PURPOSE OF THE SOUTH CAROLINA LEGAL GUARDIANSHIP WITH SUPPLEMENTAL BENEFITS; BY ADDING SECTION 63-7-2820 SO AS TO DEFINE THE TERMS; BY ADDING SECTION 63-7-2830 SO AS TO ESTABLISH AN ONGOING PROGRAM OF SUPPLEMENTAL BENEFITS FOR LEGAL GUARDIANSHIP; BY ADDING SECTION 63-7-2840 SO AS TO PROVIDE THE ELIGIBILITY REQUIREMENTS FOR LEGAL GUARDIANSHIP WITH SUPPLEMENTAL BENEFITS; BY ADDING SECTION 63-7-2850 SO AS TO PROVIDE REQUIREMENTS FOR WRITTEN AGREEMENTS BETWEEN THE DEPARTMENT OF SOCIAL SERVICES AND LEGAL GUARDIANS; BY ADDING SECTION 63-7-2860 SO AS TO PROVIDE A METHOD FOR REVIEW OF DECISIONS THAT ARE ADVERSE TO THE LEGAL GUARDIAN; BY ADDING SECTION 63-7-2870 SO AS TO PROMULGATE REGULATIONS; BY ADDING SECTION 63-7-2880; BY AMENDING SECTION 63-1-20, RELATING TO POLICY, SO AS TO INCLUDE LEGAL GUARDIANSHIP WHEN ADOPTION IS NOT APPROPRIATE; AND BY AMENDING SECTION 63-7-2350, RELATING TO RESTRICTIONS ON FOSTER CARE OR ADOPTION PLACEMENTS, SO AS TO INCLUDE PLACEMENT OF A CHILD IN A LEGAL GUARDIAN'S HOME.</w:t>
      </w:r>
    </w:p>
    <w:p w14:paraId="5A3D165E" w14:textId="62C49842" w:rsidR="00C56940" w:rsidRDefault="00C56940" w:rsidP="00C56940">
      <w:bookmarkStart w:id="65" w:name="include_clip_end_123"/>
      <w:bookmarkEnd w:id="65"/>
    </w:p>
    <w:p w14:paraId="2B11FC43" w14:textId="71006D91" w:rsidR="00C56940" w:rsidRDefault="00C56940" w:rsidP="00C56940">
      <w:pPr>
        <w:keepNext/>
        <w:jc w:val="center"/>
        <w:rPr>
          <w:b/>
        </w:rPr>
      </w:pPr>
      <w:r w:rsidRPr="00C56940">
        <w:rPr>
          <w:b/>
        </w:rPr>
        <w:t>SENT TO THE SENATE</w:t>
      </w:r>
    </w:p>
    <w:p w14:paraId="38784232" w14:textId="5333C735" w:rsidR="00C56940" w:rsidRDefault="00C56940" w:rsidP="00C56940">
      <w:r>
        <w:t>The following Bills and Joint Resolution were taken up, read the third time, and ordered sent to the Senate:</w:t>
      </w:r>
    </w:p>
    <w:p w14:paraId="4B30D589" w14:textId="77777777" w:rsidR="00C56940" w:rsidRDefault="00C56940" w:rsidP="00C56940">
      <w:bookmarkStart w:id="66" w:name="include_clip_start_126"/>
      <w:bookmarkEnd w:id="66"/>
    </w:p>
    <w:p w14:paraId="46EEB760" w14:textId="77777777" w:rsidR="00C56940" w:rsidRDefault="00C56940" w:rsidP="00C56940">
      <w:r>
        <w:t>H. 4299 -- Reps. Bannister, G. M. Smith, Pope, Hiott and Rutherford: A JOINT RESOLUTION TO PROVIDE FOR THE CONTINUING AUTHORITY TO PAY THE EXPENSES OF STATE GOVERNMENT IF THE 2023-2024 FISCAL YEAR BEGINS WITHOUT A GENERAL APPROPRIATIONS ACT FOR THAT YEAR IN EFFECT, AND TO PROVIDE EXCEPTIONS.</w:t>
      </w:r>
    </w:p>
    <w:p w14:paraId="3F53BC1F" w14:textId="77777777" w:rsidR="00C56940" w:rsidRDefault="00C56940" w:rsidP="00C56940">
      <w:bookmarkStart w:id="67" w:name="include_clip_end_126"/>
      <w:bookmarkStart w:id="68" w:name="include_clip_start_127"/>
      <w:bookmarkEnd w:id="67"/>
      <w:bookmarkEnd w:id="68"/>
      <w:r>
        <w:t>H. 4280 -- Reps. Erickson, McDaniel, Bradley, McGinnis, Gilliam, Wetmore, Elliott, B. J. Cox, Stavrinakis, Hartnett, Garvin and Haddon: A BILL TO AMEND THE SOUTH CAROLINA CODE OF LAWS BY ENACTING THE "EDUCATOR ASSISTANCE ACT"; BY ADDING SECTION 59-25-112 SO AS TO PROVIDE PROFESSIONAL CERTIFICATES ISSUED BY THE STATE BOARD OF EDUCATION ARE PERMANENT UNLESS REVOKED OR SUSPENDED AND ARE NOT SUBJECT TO RENEWAL, AND TO PROVIDE NO TEACHER MAY BE REQUIRED TO RENEW A PROFESSIONAL CERTIFICATE ISSUED BY THE BOARD; BY ADDING SECTION 59-101-145 SO AS TO AUTHORIZE THE USE DATE BEING COLLECTED UNDER CURRENT PROCEDURES TO REPORT ON CERTAIN POSTSECONDARY MATTERS CONCERNING GRADUATES SOUTH CAROLINA PUBLIC SCHOOLS, AND TO REQUIRE THE STREAMLINING OF DATA COLLECTION TIMELINES AND PROCESSES; BY AMENDING SECTION 59-25-420, RELATING TO NOTICES CONCERNING ANNUAL TEACHER EMPLOYMENT CONTRACTS, SO AS TO PROVIDE CONTRACT ACCEPTANCES SUBMITTED BEFORE THE STATUTORY NOTIFICATION DEADLINE MAY BE WITHDRAWN BY SUBMISSION OF WRITTEN NOTICE TO THE SCHOOL DISTRICT WITHIN TEN DAYS AFTER PUBLICATION OF THE SCHOOL DISTRICT SALARY SCHEDULE FOR THE UPCOMING SCHOOL YEAR, AND TO PROVIDE SCHOOL DISTRICTS MAY NOT REPORT SUCH WITHDRAWALS AS A BREACH OF CONTRACT; BY AMENDING SECTION 59-25-530, RELATING TO UNPROFESSIONAL CONDUCT AND BREACH OF CONTRACT BY TEACHERS, SO AS TO REVISE THE PENALTIES FOR BREACH OF CONTRACT RESULTING FROM THE UNAUTHORIZED EXECUTION OF AN EMPLOYMENT CONTRACT WITH ANOTHER DISTRICT, TO REVISE THE PERIOD FOR EDUCATOR CERTIFICATE SUSPENSION DUE TO BREACH OF CONTRACT, AND TO MAKE SUCH REVOCATIONS DISCRETIONARY; BY REPEALING SECTION 59-101-130 RELATING TO HIGH SCHOOLS REPORTING TO THE SUPERINTENDENT OF EDUCATION;  INSTITUTIONS OF HIGHER LEARNING REPORTING TO HIGH SCHOOLS; AND BY REPEALING SECTION 59-101-140 RELATING TO TABULATION OF REPORTS.</w:t>
      </w:r>
    </w:p>
    <w:p w14:paraId="569A0415" w14:textId="77777777" w:rsidR="00C56940" w:rsidRDefault="00C56940" w:rsidP="00C56940">
      <w:bookmarkStart w:id="69" w:name="include_clip_end_127"/>
      <w:bookmarkStart w:id="70" w:name="include_clip_start_128"/>
      <w:bookmarkEnd w:id="69"/>
      <w:bookmarkEnd w:id="70"/>
    </w:p>
    <w:p w14:paraId="3EBAB913" w14:textId="77777777" w:rsidR="00C56940" w:rsidRDefault="00C56940" w:rsidP="00C56940">
      <w:r>
        <w:t>H. 3075 -- Reps. Hixon, W. Newton, Mitchell, Yow and Brewer: A BILL TO AMEND THE SOUTH CAROLINA CODE OF LAWS BY AMENDING SECTION 11-50-30, RELATING TO THE SOUTH CAROLINA RURAL INFRASTRUCTURE AUTHORITY, SO AS TO DIRECT THE AUTHORITY TO PROVIDE STAFF SUPPORT AND ASSISTANCE FOR THE SOUTH CAROLINA INFRASTRUCTURE FACILITIES AUTHORITY AND THE SOUTH CAROLINA WATER QUALITY REVOLVING FUND AUTHORITY; AND BY REPEALING SECTION 1-11-25 RELATING TO THE LOCAL GOVERNMENT DIVISION.</w:t>
      </w:r>
    </w:p>
    <w:p w14:paraId="6471041B" w14:textId="77777777" w:rsidR="00C56940" w:rsidRDefault="00C56940" w:rsidP="00C56940">
      <w:bookmarkStart w:id="71" w:name="include_clip_end_128"/>
      <w:bookmarkStart w:id="72" w:name="include_clip_start_129"/>
      <w:bookmarkEnd w:id="71"/>
      <w:bookmarkEnd w:id="72"/>
    </w:p>
    <w:p w14:paraId="3C167A0B" w14:textId="77777777" w:rsidR="00C56940" w:rsidRDefault="00C56940" w:rsidP="00C56940">
      <w:r>
        <w:t>H. 3960 -- Rep. Forrest: A BILL TO AMEND THE SOUTH CAROLINA CODE OF LAWS BY ADDING SECTION 1-1-686 SO AS TO DESIGNATE THE SOUTH CAROLINA POULTRY FESTIVAL IN LEXINGTON COUNTY AS THE OFFICIAL STATE POULTRY FESTIVAL.</w:t>
      </w:r>
    </w:p>
    <w:p w14:paraId="636D001E" w14:textId="77777777" w:rsidR="00C56940" w:rsidRDefault="00C56940" w:rsidP="00C56940">
      <w:bookmarkStart w:id="73" w:name="include_clip_end_129"/>
      <w:bookmarkStart w:id="74" w:name="include_clip_start_130"/>
      <w:bookmarkEnd w:id="73"/>
      <w:bookmarkEnd w:id="74"/>
    </w:p>
    <w:p w14:paraId="53EAB8E7" w14:textId="77777777" w:rsidR="00C56940" w:rsidRDefault="00C56940" w:rsidP="00C56940">
      <w:r>
        <w:t>H. 3993 -- Reps. Brewer, West, Lawson, Mitchell, Yow, Sessions, Leber, Ott, Guffey, Atkinson, B. L. Cox, Forrest, B. Newton, Gatch, Hager, Hixon, Murphy and Robbins: A BILL TO AMEND THE SOUTH CAROLINA CODE OF LAWS BY AMENDING SECTION 50-11-1920, RELATING TO THE SALE OF EXOTIC FARM-RAISED VENISON, SO AS TO PROVIDE AN EXCEPTION.</w:t>
      </w:r>
    </w:p>
    <w:p w14:paraId="7BFDF99A" w14:textId="77777777" w:rsidR="00C56940" w:rsidRDefault="00C56940" w:rsidP="00C56940">
      <w:bookmarkStart w:id="75" w:name="include_clip_end_130"/>
      <w:bookmarkStart w:id="76" w:name="include_clip_start_131"/>
      <w:bookmarkEnd w:id="75"/>
      <w:bookmarkEnd w:id="76"/>
    </w:p>
    <w:p w14:paraId="0449C7D6" w14:textId="77777777" w:rsidR="00C56940" w:rsidRDefault="00C56940" w:rsidP="00C56940">
      <w:r>
        <w:t>H. 4047 -- Rep. Ott: A BILL TO AMEND THE SOUTH CAROLINA CODE OF LAWS BY ADDING SECTION 50-15-100 SO AS TO PROHIBIT THE RELEASE OF RECORDS REGARDING THE OCCURRENCE OF RARE, THREATENED, ENDANGERED, OR IMPERILED PLANT AND ANIMAL SPECIES BY THE DEPARTMENT OF NATURAL RESOURCES.</w:t>
      </w:r>
    </w:p>
    <w:p w14:paraId="046E2130" w14:textId="1D8406A1" w:rsidR="00C56940" w:rsidRDefault="00C56940" w:rsidP="00C56940">
      <w:bookmarkStart w:id="77" w:name="include_clip_end_131"/>
      <w:bookmarkEnd w:id="77"/>
    </w:p>
    <w:p w14:paraId="6CFF1691" w14:textId="6E6D32D0" w:rsidR="00C56940" w:rsidRDefault="00C56940" w:rsidP="00C56940">
      <w:pPr>
        <w:keepNext/>
        <w:jc w:val="center"/>
        <w:rPr>
          <w:b/>
        </w:rPr>
      </w:pPr>
      <w:r w:rsidRPr="00C56940">
        <w:rPr>
          <w:b/>
        </w:rPr>
        <w:t>RETURNED TO THE SENATE WITH AMENDMENTS</w:t>
      </w:r>
    </w:p>
    <w:p w14:paraId="6E43450E" w14:textId="60EA5A38" w:rsidR="00C56940" w:rsidRDefault="00C56940" w:rsidP="00C56940">
      <w:r>
        <w:t>The following Bills were taken up, read the third time, and ordered returned to the Senate with amendments:</w:t>
      </w:r>
    </w:p>
    <w:p w14:paraId="661E5386" w14:textId="77777777" w:rsidR="00C56940" w:rsidRDefault="00C56940" w:rsidP="00C56940">
      <w:bookmarkStart w:id="78" w:name="include_clip_start_134"/>
      <w:bookmarkEnd w:id="78"/>
    </w:p>
    <w:p w14:paraId="660DA7ED" w14:textId="77777777" w:rsidR="00C56940" w:rsidRDefault="00C56940" w:rsidP="00C56940">
      <w:r>
        <w:t>S. 363 -- Senators Rankin, Grooms and Verdin: A BILL TO AMEND THE SOUTH CAROLINA CODE OF LAWS BY AMENDING SECTION 56-5-4445, RELATING TO THE RESTRICTION OF ELEVATING OR LOWERING A MOTOR VEHICLE; SO AS TO PROHIBIT MOTOR VEHICLE MODIFICATIONS THAT RESULT IN THE MOTOR VEHICLE'S FRONT FENDER BEING RAISED FOUR OR MORE INCHES ABOVE THE HEIGHT OF THE REAR FENDER, TO PROVIDE FOR THE MANNER OF MEASURING THE HEIGHT OF THE FRONT FENDER IN RELATION TO THE REAR FENDER, AND TO PROVIDE PENALTIES FOR VIOLATIONS.</w:t>
      </w:r>
    </w:p>
    <w:p w14:paraId="7BACE1A7" w14:textId="77777777" w:rsidR="00C56940" w:rsidRDefault="00C56940" w:rsidP="00C56940">
      <w:bookmarkStart w:id="79" w:name="include_clip_end_134"/>
      <w:bookmarkStart w:id="80" w:name="include_clip_start_135"/>
      <w:bookmarkEnd w:id="79"/>
      <w:bookmarkEnd w:id="80"/>
    </w:p>
    <w:p w14:paraId="753CFC0F" w14:textId="77777777" w:rsidR="00C56940" w:rsidRDefault="00C56940" w:rsidP="00C56940">
      <w:r>
        <w:t>S. 418 -- Senators Hembree, Turner and Gustafson: A BILL TO AMEND THE SOUTH CAROLINA CODE OF LAWS BY AMENDING SECTION 59-155-180, RELATING TO PRE-SERVICE AND IN-SERVICE TEACHER EDUCATION PROGRAMS, SO AS TO UPDATE THE ENDORSEMENT REQUIREMENTS OF READ TO SUCCEED.</w:t>
      </w:r>
    </w:p>
    <w:p w14:paraId="19940B16" w14:textId="3F9EB3D3" w:rsidR="00C56940" w:rsidRDefault="00C56940" w:rsidP="00C56940">
      <w:bookmarkStart w:id="81" w:name="include_clip_end_135"/>
      <w:bookmarkEnd w:id="81"/>
    </w:p>
    <w:p w14:paraId="4665808A" w14:textId="2CC98BE7" w:rsidR="00C56940" w:rsidRDefault="00C56940" w:rsidP="00C56940">
      <w:pPr>
        <w:keepNext/>
        <w:jc w:val="center"/>
        <w:rPr>
          <w:b/>
        </w:rPr>
      </w:pPr>
      <w:r w:rsidRPr="00C56940">
        <w:rPr>
          <w:b/>
        </w:rPr>
        <w:t>S. 549--DEBATE ADJOURNED</w:t>
      </w:r>
    </w:p>
    <w:p w14:paraId="4B08DDBB" w14:textId="4154D3D6" w:rsidR="00C56940" w:rsidRDefault="00C56940" w:rsidP="00C56940">
      <w:pPr>
        <w:keepNext/>
      </w:pPr>
      <w:r>
        <w:t>The following Bill was taken up:</w:t>
      </w:r>
    </w:p>
    <w:p w14:paraId="38A516E5" w14:textId="77777777" w:rsidR="00C56940" w:rsidRDefault="00C56940" w:rsidP="00C56940">
      <w:pPr>
        <w:keepNext/>
      </w:pPr>
      <w:bookmarkStart w:id="82" w:name="include_clip_start_137"/>
      <w:bookmarkEnd w:id="82"/>
    </w:p>
    <w:p w14:paraId="34596DEE" w14:textId="53CFF18E" w:rsidR="00C56940" w:rsidRDefault="00C56940" w:rsidP="00C56940">
      <w:pPr>
        <w:keepNext/>
      </w:pPr>
      <w:r>
        <w:t>S. 549 -- Senator Grooms: A BILL TO AMEND THE SOUTH CAROLINA CODE OF LAWS BY AMENDING SECTION 56-1-395, RELATING TO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56-1-396, RELATING TO DRIVER'S LICENSE SUSPENSION AMNESTY PERIOD, SO AS TO LIMIT THE TYPES OF QUALIFYING SUSPENSIONS; BY AMENDING SECTION 56-10-240, RELATING TO REQUIREMENT THAT UPON LOSS OF INSURANCE, INSURED OBTAIN NEW INSURANCE OR SURRENDER REGISTRATION AND PLATES, WRITTEN NOTICE BY INSURER, SUSPENSION OF REGISTRATION AND PLATES, APPEAL OF SUSPENSION,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56-10-245, RELATING TO PER DIEM FINE FOR LAPSE IN REQUIRED MOTOR VEHICLE INSURANCE COVERAGE, SO AS TO PROVIDE THE FINES CONTAINED IN THE SECTION MAY NOT EXCEED TWO HUNDRED DOLLARS PER VEHICLE FOR A FIRST OFFENSE; BY AMENDING TITLE 56, CHAPTER 10, ARTICLE 5,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 BY AMENDING SECTION 56-9-20, RELATING TO DEFINITIONS FOR THE MOTOR VEHICLE FINANCIAL RESPONSIBILITY ACT, SO AS TO REVISE A REFERENCE IN THE DEFINITION OF "UNINSURED MOTOR VEHICLE"; BY AMENDING SECTION 56-3-210, RELATING TO TIME PERIOD FOR PROCURING MOTOR VEHICLE REGISTRATION AND LICENSE, TEMPORARY LICENSE PLATES, AND TRANSFER OF LICENSE PLATES, SO AS TO REVISE THE REQUIREMENT FOR A TEMPORARY LICENSE PLATE AND WHO MAY DISTRIBUTE TEMPORARY LICENSE PLATES; BY ADDING SECTION 56-3-211 SO AS TO PROVIDE FOR THE ISSUANCE OF TEMPORARY LICENSE PLATES TO CERTAIN MOTOR VEHICLES AND FARM TRUCKS; BY ADDING SECTION 56-3-212 SO AS TO PROVIDE FOR THE ISSUANCE OF TEMPORARY LICENSE PLATES TO CERTAIN MOTOR VEHICLES; BY ADDING SECTION 56-3-213 SO AS TO PROVIDE THAT THE DEPARTMENT MAY ISSUE SPECIAL PERMITS TO OPERATE CERTAIN MOTOR VEHICLES; BY AMENDING SECTION 56-3-2340, RELATING TO LICENSED MOTOR VEHICLE DEALERS ISSUING FIRST TIME REGISTRATIONS AND LICENSE PLATES FROM DEALERSHIP; CERTIFICATION OF THIRD-PARTY PROVIDERS; AND FEES, SO AS TO REVISE THE ISSUANCE OF TEMPORARY MOTOR VEHICLE REGISTRATIONS AND LICENSE PLATES; BY ADDING SECTION 56-3-214 SO AS TO PROVIDE THAT THE DEPARTMENT OF MOTOR VEHICLES SHALL IMPLEMENT A QUALITY ASSURANCE PROGRAM TO ENSURE THE INTEGRITY OF THE ELECTRONIC REGISTRATION AND TITLING PROGRAM; BY AMENDING SECTION 8-21-15, RELATING TO NO FEE FOR PERFORMING DUTY, RESPONSIBILITY, OR FUNCTION OF AGENCY UNLESS AUTHORIZED BY STATUTE AND REGULATION, SO AS TO PROVIDE THAT AN AGENCY MAY COLLECT VENDOR FEES, CONVENIENCE FEES, TRANSACTION FEES, OR SIMILAR FEES WHEN RECEIVING PAYMENT BY CREDIT CARD; BY AMENDING SECTION 56-14-30, RELATING TO LICENSE FOR RECREATIONAL VEHICLE DEALER, EXHIBITION LICENSE, FEES, AND PENALTIES, SO AS TO REVISE THE PENALTIES FOR THE UNAUTHORIZED SALE OF RECREATIONAL VEHICLES; BY AMENDING SECTION 56-14-40, RELATING TO APPLICATIONS FOR RECREATIONAL VEHICLE DEALER LICENSES, BONDS, AND THE DUTY TO NOTIFY DEPARTMENT WHERE INFORMATION GIVEN BY APPLICANT CHANGES OR LICENSE CEASES OPERATIONS, SO AS TO REVISE THE BOND AMOUNTS REQUIRED, TO PROVIDE FOR THE PAYMENT OF BACK TAXES OR FEES, AND TO PROVIDE FOR THE CONTINUANCE OF THE BUSINESS IN THE EVENT OF A LICENSEE'S DEATH; BY AMENDING SECTION 56-14-50, RELATING TO REQUIREMENTS REGARDING A DEALER'S MAINTENANCE OF BONA FIDE PLACE OF BUSINESS AND PERMANENT SIGNS, SO AS TO PROVIDE FOR BUSINESS OPERATIONS ON PROPERTY ADJACENT TO A LICENSEE'S BONA FIDE ESTABLISHED PLACE OF BUSINESS; BY AMENDING SECTION 56-14-70, RELATING TO DENIAL, SUSPENSION, OR REVOCATION OF A DEALER LICENSE, SO AS TO REVISE THE REASONS THAT THE DEPARTMENT MAY DENY, SUSPEND, OR REVOKE A LICENSE; BY AMENDING SECTION 56-15-310, RELATING TO LICENSE REQUIRED, TERM OF LICENSE, FEES, SCOPE OF LICENSE, AND PENALTY FOR VIOLATION, SO AS TO INCREASE THE TIME PERIOD FOR A VALID LICENSE TO THIRTY-SIX MONTHS AND TO PROVIDE FOR A CURE PERIOD FOR CERTAIN COMPLAINTS FROM CONSUMERS; BY AMENDING SECTION 56-15-320, RELATING TO APPLICATION FOR LICENSES, BONDS, AND DUTIES UPON CHANGE OF CIRCUMSTANCES AND TERMINATION OF BUSINESS, SO AS TO PROVIDE THAT A NEW BOND MUST BE POSTED EVERY TWELVE MONTHS, TO PROVIDE FOR THE RECOVERY OF BACK TAXES AND FEES, AND TO PROVIDE FOR THE CONTINUATION BUSINESS IN THE EVENT OF A LICENSEE'S DEATH; BY AMENDING SECTION 56-15-330, RELATING TO FACILITIES REQUIRED FOR ISSUANCE OF DEALER'S LICENSE, SO AS TO INCLUDE WHOLESALERS, AND TO PROVIDE FOR BUSINESS OPERATIONS ON PROPERTY ADJACENT TO OR WITHIN SIGHT OF HIS BONA FIDE ESTABLISHED PLACE OF BUSINESS; BY AMENDING SECTION 56-15-350, RELATING TO DENIAL, SUSPENSION, OR REVOCATION OF LICENSE, GROUNDS, AND PROCEDURE, SO AS TO REVISE THE GROUNDS FOR DENIAL, SUSPENSION, OR REVOCATION OF A LICENSE; BY ADDING SECTION 56-3-30 SO AS TO PROVIDE FOR CERTAIN ACTIONS THAT ONLY A LICENSED DEALER MAY UNDERTAKE; TO ESTABLISH THE MOTOR VEHICLE PERFORMANCE EVALUATION SYSTEM AND TO PROVIDE FOR THE EVALUATION PROCESS; BY AMENDING SECTION 56-16-140, RELATING TO LICENSE FOR MOTORCYCLE DEALER OR WHOLESALER, EXHIBITION LICENSE, FEES, AND PENALTIES FOR NONCOMPLIANCE, SO AS TO PROVIDE THAT THE LICENSE LASTS FOR THIRTY-SIX MONTHS AND TO REVISE THE PENALTIES FOR A DEALER SELLING A MOTORCYCLE WITHOUT A LICENSE; BY AMENDING SECTION 56-16-150, RELATING TO APPLICATION FOR MOTORCYCLE DEALER'S OR WHOLESALER'S LICENSE, BONDS, AND THE DUTY TO NOTIFY THE DEPARTMENT OF MOTOR VEHICLES WHERE INFORMATION GIVEN BY APPLICANT CHANGES OR LICENSEE CEASES OPERATIONS, SO AS TO REVISE THE BOND REQUIREMENTS, TO PROVIDE FOR THE RECOVERY OF BACK TAXES AND FEES, AND TO PROVIDE FOR THE CONTINUATION OF BUSINESS IN THE EVENT OF A LICENSEE'S DEATH; BY AMENDING SECTION 56-16-160, RELATING TO REQUIREMENTS REGARDING A MOTORCYCLE DEALER'S MAINTENANCE OF BONA FIDE ESTABLISHED PLACE OF BUSINESS, SIZE OF BUSINESS, AND PERMANENT SIGN, SO AS TO PROVIDE THAT A DEALER MAY CONDUCT BUSINESS ON PROPERTY ADJACENT TO HIS BONA FIDE ESTABLISHED PLACE OF BUSINESS; BY AMENDING SECTION 56-16-180, RELATING TO DENIAL, SUSPENSION, OR REVOCATION OF LICENSE, SO AS TO REVISE THE REASONS THAT THE DEPARTMENT MAY DENY, SUSPEND, OR REVOKE A LICENSE; AND BY AMENDING SECTION 56-19-370, RELATING TO PROCEDURES FOR VOLUNTARY TRANSFER AND DEALER PURCHASING VEHICLE FOR RESALE, SO AS TO REVISE THE PROCEDURE FOR TITLING AND REGISTERING A VEHICLE.</w:t>
      </w:r>
    </w:p>
    <w:p w14:paraId="6B72BC36" w14:textId="77777777" w:rsidR="007F7123" w:rsidRDefault="007F7123" w:rsidP="00C56940">
      <w:pPr>
        <w:keepNext/>
      </w:pPr>
    </w:p>
    <w:p w14:paraId="6E4F93ED" w14:textId="78CD31CC" w:rsidR="00C56940" w:rsidRDefault="00C56940" w:rsidP="00C56940">
      <w:bookmarkStart w:id="83" w:name="include_clip_end_137"/>
      <w:bookmarkEnd w:id="83"/>
      <w:r>
        <w:t xml:space="preserve">Rep. BRADLEY moved to adjourn debate on the Bill, which was agreed to.  </w:t>
      </w:r>
    </w:p>
    <w:p w14:paraId="72FC58F1" w14:textId="55ECFCE0" w:rsidR="00C56940" w:rsidRDefault="00C56940" w:rsidP="00C56940"/>
    <w:p w14:paraId="7FAE09CB" w14:textId="45FE79B4" w:rsidR="00C56940" w:rsidRDefault="00C56940" w:rsidP="00C56940">
      <w:pPr>
        <w:keepNext/>
        <w:jc w:val="center"/>
        <w:rPr>
          <w:b/>
        </w:rPr>
      </w:pPr>
      <w:r w:rsidRPr="00C56940">
        <w:rPr>
          <w:b/>
        </w:rPr>
        <w:t>S. 259--ORDERED TO THIRD READING</w:t>
      </w:r>
    </w:p>
    <w:p w14:paraId="4E8FBAE4" w14:textId="2E53A40E" w:rsidR="00C56940" w:rsidRDefault="00C56940" w:rsidP="00C56940">
      <w:pPr>
        <w:keepNext/>
      </w:pPr>
      <w:r>
        <w:t>The following Bill was taken up:</w:t>
      </w:r>
    </w:p>
    <w:p w14:paraId="10C06A4E" w14:textId="77777777" w:rsidR="00C56940" w:rsidRDefault="00C56940" w:rsidP="00C56940">
      <w:pPr>
        <w:keepNext/>
      </w:pPr>
      <w:bookmarkStart w:id="84" w:name="include_clip_start_140"/>
      <w:bookmarkEnd w:id="84"/>
    </w:p>
    <w:p w14:paraId="5B3001EF" w14:textId="77777777" w:rsidR="00C56940" w:rsidRDefault="00C56940" w:rsidP="00C56940">
      <w:r>
        <w:t>S. 259 -- Senators Rankin, Young, Hutto, Sabb and Malloy: A BILL TO AMEND THE SOUTH CAROLINA CODE OF LAWS BY AMENDING SECTION 15-50-20, RELATING TO DEFINITIONS, SO AS TO ADD SEVERAL DEFINITIONS TO THE CHAPTER; BY ADDING SECTION 15-50-25 SO AS TO PROVIDE A LIST OF ACTS IN WHICH A STRUCTURED SETTLEMENT PURCHASE COMPANY CANNOT ENGAGE; BY AMENDING SECTION 15-50-30, RELATING TO DISCLOSURE STATEMENTS, SO AS TO ADD TO THE LIST OF ITEMS WHICH MUST BE DISCLOSED TO THE PAYEE BY THE STRUCTURED SETTLEMENT PURCHASE COMPANY; BY AMENDING SECTION 15-50-40, RELATING TO APPROVAL BY FINAL COURT ORDER, SO AS TO ADD FACTORS WHICH THE COURT MUST CONSIDER IN DETERMINING IF THE TRANSFER OF THE STRUCTURED SETTLEMENT PAYMENT RIGHTS IS IN THE BEST INTEREST OF THE PAYEE; BY AMENDING SECTION 15-50-50, RELATING TO RIGHTS AND OBLIGATIONS OF A STRUCTURED SETTLEMENT OBLIGOR, ANNUITY ISSUER, AND TRANSFEREE, SO AS TO PROVIDE WHEN CERTAIN PARTIES WILL BE DISCHARGED FROM LIABILITY; BY AMENDING SECTION 15-50-60, RELATING TO THE NOTICE OF AN APPROVAL HEARING, SO AS TO PROVIDE THAT A HEARING MUST BE HELD IN A COURT OF COMPETENT JURISDICTION IN A COUNTY IN WHICH THE PAYEE RESIDES, WITH CERTAIN EXCEPTIONS, AND TO FURTHER REQUIRE THAT THE PAYEE MUST ATTEND THE HEARING IN PERSON UNLESS GOOD CAUSE EXISTS TO EXCUSE THE IN-PERSON ATTENDANCE; BY AMENDING SECTION 15-50-70, RELATING TO THE SCOPE OF THE TRANSFER AGREEMENT, SO AS TO MAKE CHANGES THAT CONFORM TO THE REST OF THE CHAPTER; BY ADDING SECTION 15-50-80 SO AS TO PROVIDE THAT THE COURT APPOINT AN ATTORNEY TO ADVISE THE COURT IN CERTAIN CASES; BY ADDING SECTION 15-50-90 SO AS TO PROVIDE THAT A STRUCTURED SETTLEMENT PURCHASE COMPANY WHO WANTS TO DO BUSINESS IN THIS STATE MUST REGISTER WITH THE SECRETARY OF STATE; BY ADDING SECTION 15-50-100 SO AS TO PROVIDE THAT REGISTRATION IS VALID FOR ONE YEAR AND A RENEWED APPLICATION MUST BE FILED EVERY YEAR THEREAFTER; BY ADDING SECTION 15-50-110 SO AS TO PROVIDE THAT A STRUCTURED SETTLEMENT PURCHASE COMPANY MUST POST A BOND WITH THE SECRETARY OF STATE OR PAY A CASH BOND IN THE AMOUNT OF FIFTY THOUSAND DOLLARS; BY ADDING SECTION 15-50-120 SO AS TO PROVIDE THAT A STRUCTURED SETTLEMENT PURCHASE COMPANY MUST FILE A NOTICE OF JUDGMENT WITH THE SECRETARY OF STATE AND PROVIDE A COPY OF THE JUDGMENT SECURED AGAINST THE COMPANY; BY ADDING SECTION 15-50-130 SO AS TO PROVIDE THAT LIABILITY IS NOT AFFECTED BY A BREACH OF CONTRACT, BREACH OF WARRANTY, OR ANY OTHER ACT OR OMISSION OF THE BONDED STRUCTURED SETTLEMENT PURCHASE COMPANY; BY ADDING SECTION 15-50-140 SO AS TO PROVIDE THAT THE SECRETARY OF STATE MUST RECEIVE WRITTEN NOTICE OF THE CANCELLATION OR MODIFICATION OF A SURETY BOND WITHIN TWENTY DAYS PRIOR TO THE CANCELLATION OR MODIFICATION; BY ADDING SECTION 15-50-150 SO AS TO PROVIDE THAT AN ASSIGNEE IS NOT REQUIRED TO REGISTER AS A STRUCTURED SETTLEMENT PURCHASE COMPANY TO ACQUIRE STRUCTURED SETTLEMENT PAYMENT RIGHTS; BY ADDING SECTION 15-50-160 SO AS TO PROVIDE THAT THE SECRETARY OF STATE MAY ASSESS AN ADMINISTRATIVE FINE IF A PERSON WHO IS REQUIRED TO REGISTER DOES NOT DO SO WITHIN FIFTEEN DAYS AFTER RECEIPT OF NOTICE TO REGISTER; AND BY ADDING SECTION 15-50-170 SO AS TO PROVIDE THAT A TRANSFER ORDER DOES NOT CONSTITUTE A QUALIFIED ORDER PURSUANT TO FEDERAL LAW IF THE TRANSFEREE IS NOT REGISTERED AS A STRUCTURED SETTLEMENT PURCHASE COMPANY PURSUANT TO THIS ACT AT THE TIME THE ORDER IS SIGNED.</w:t>
      </w:r>
    </w:p>
    <w:p w14:paraId="59C98C2B" w14:textId="5BC70BB5" w:rsidR="00C56940" w:rsidRDefault="00C56940" w:rsidP="00C56940">
      <w:bookmarkStart w:id="85" w:name="include_clip_end_140"/>
      <w:bookmarkEnd w:id="85"/>
    </w:p>
    <w:p w14:paraId="7E190F71" w14:textId="11A36C3B" w:rsidR="00C56940" w:rsidRDefault="00C56940" w:rsidP="00C56940">
      <w:r>
        <w:t>Rep. JEFFERSON explained the Bill.</w:t>
      </w:r>
    </w:p>
    <w:p w14:paraId="457BC064" w14:textId="37909592" w:rsidR="00C56940" w:rsidRDefault="00C56940" w:rsidP="00C56940"/>
    <w:p w14:paraId="106040D2" w14:textId="77777777" w:rsidR="00C56940" w:rsidRDefault="00C56940" w:rsidP="00C56940">
      <w:r>
        <w:t xml:space="preserve">The yeas and nays were taken resulting as follows: </w:t>
      </w:r>
    </w:p>
    <w:p w14:paraId="40C6C254" w14:textId="02A5A137" w:rsidR="00C56940" w:rsidRDefault="00C56940" w:rsidP="00C56940">
      <w:pPr>
        <w:jc w:val="center"/>
      </w:pPr>
      <w:r>
        <w:t xml:space="preserve"> </w:t>
      </w:r>
      <w:bookmarkStart w:id="86" w:name="vote_start142"/>
      <w:bookmarkEnd w:id="86"/>
      <w:r>
        <w:t>Yeas 89; Nays 0</w:t>
      </w:r>
    </w:p>
    <w:p w14:paraId="27265C8D" w14:textId="05B94F17" w:rsidR="00C56940" w:rsidRDefault="00C56940" w:rsidP="00C56940">
      <w:pPr>
        <w:jc w:val="center"/>
      </w:pPr>
    </w:p>
    <w:p w14:paraId="7A9FDAEE" w14:textId="77777777" w:rsidR="00C56940" w:rsidRDefault="00C56940" w:rsidP="00C5694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56940" w:rsidRPr="00C56940" w14:paraId="02740EF1" w14:textId="77777777" w:rsidTr="00C56940">
        <w:tc>
          <w:tcPr>
            <w:tcW w:w="2179" w:type="dxa"/>
            <w:shd w:val="clear" w:color="auto" w:fill="auto"/>
          </w:tcPr>
          <w:p w14:paraId="253479CE" w14:textId="2F065378" w:rsidR="00C56940" w:rsidRPr="00C56940" w:rsidRDefault="00C56940" w:rsidP="00C56940">
            <w:pPr>
              <w:keepNext/>
              <w:ind w:firstLine="0"/>
            </w:pPr>
            <w:r>
              <w:t>Anderson</w:t>
            </w:r>
          </w:p>
        </w:tc>
        <w:tc>
          <w:tcPr>
            <w:tcW w:w="2179" w:type="dxa"/>
            <w:shd w:val="clear" w:color="auto" w:fill="auto"/>
          </w:tcPr>
          <w:p w14:paraId="6931A967" w14:textId="20BCF937" w:rsidR="00C56940" w:rsidRPr="00C56940" w:rsidRDefault="00C56940" w:rsidP="00C56940">
            <w:pPr>
              <w:keepNext/>
              <w:ind w:firstLine="0"/>
            </w:pPr>
            <w:r>
              <w:t>Atkinson</w:t>
            </w:r>
          </w:p>
        </w:tc>
        <w:tc>
          <w:tcPr>
            <w:tcW w:w="2180" w:type="dxa"/>
            <w:shd w:val="clear" w:color="auto" w:fill="auto"/>
          </w:tcPr>
          <w:p w14:paraId="313CBEE4" w14:textId="0CB1658F" w:rsidR="00C56940" w:rsidRPr="00C56940" w:rsidRDefault="00C56940" w:rsidP="00C56940">
            <w:pPr>
              <w:keepNext/>
              <w:ind w:firstLine="0"/>
            </w:pPr>
            <w:r>
              <w:t>Bailey</w:t>
            </w:r>
          </w:p>
        </w:tc>
      </w:tr>
      <w:tr w:rsidR="00C56940" w:rsidRPr="00C56940" w14:paraId="017E3DA3" w14:textId="77777777" w:rsidTr="00C56940">
        <w:tc>
          <w:tcPr>
            <w:tcW w:w="2179" w:type="dxa"/>
            <w:shd w:val="clear" w:color="auto" w:fill="auto"/>
          </w:tcPr>
          <w:p w14:paraId="396DEC6C" w14:textId="0C91E9BB" w:rsidR="00C56940" w:rsidRPr="00C56940" w:rsidRDefault="00C56940" w:rsidP="00C56940">
            <w:pPr>
              <w:ind w:firstLine="0"/>
            </w:pPr>
            <w:r>
              <w:t>Ballentine</w:t>
            </w:r>
          </w:p>
        </w:tc>
        <w:tc>
          <w:tcPr>
            <w:tcW w:w="2179" w:type="dxa"/>
            <w:shd w:val="clear" w:color="auto" w:fill="auto"/>
          </w:tcPr>
          <w:p w14:paraId="4913BFE8" w14:textId="54C0690C" w:rsidR="00C56940" w:rsidRPr="00C56940" w:rsidRDefault="00C56940" w:rsidP="00C56940">
            <w:pPr>
              <w:ind w:firstLine="0"/>
            </w:pPr>
            <w:r>
              <w:t>Bamberg</w:t>
            </w:r>
          </w:p>
        </w:tc>
        <w:tc>
          <w:tcPr>
            <w:tcW w:w="2180" w:type="dxa"/>
            <w:shd w:val="clear" w:color="auto" w:fill="auto"/>
          </w:tcPr>
          <w:p w14:paraId="15B5FB81" w14:textId="748AE173" w:rsidR="00C56940" w:rsidRPr="00C56940" w:rsidRDefault="00C56940" w:rsidP="00C56940">
            <w:pPr>
              <w:ind w:firstLine="0"/>
            </w:pPr>
            <w:r>
              <w:t>Bauer</w:t>
            </w:r>
          </w:p>
        </w:tc>
      </w:tr>
      <w:tr w:rsidR="00C56940" w:rsidRPr="00C56940" w14:paraId="0D81F4F0" w14:textId="77777777" w:rsidTr="00C56940">
        <w:tc>
          <w:tcPr>
            <w:tcW w:w="2179" w:type="dxa"/>
            <w:shd w:val="clear" w:color="auto" w:fill="auto"/>
          </w:tcPr>
          <w:p w14:paraId="630F4B6A" w14:textId="0EF7EECB" w:rsidR="00C56940" w:rsidRPr="00C56940" w:rsidRDefault="00C56940" w:rsidP="00C56940">
            <w:pPr>
              <w:ind w:firstLine="0"/>
            </w:pPr>
            <w:r>
              <w:t>Bernstein</w:t>
            </w:r>
          </w:p>
        </w:tc>
        <w:tc>
          <w:tcPr>
            <w:tcW w:w="2179" w:type="dxa"/>
            <w:shd w:val="clear" w:color="auto" w:fill="auto"/>
          </w:tcPr>
          <w:p w14:paraId="5CCCF9FF" w14:textId="58909884" w:rsidR="00C56940" w:rsidRPr="00C56940" w:rsidRDefault="00C56940" w:rsidP="00C56940">
            <w:pPr>
              <w:ind w:firstLine="0"/>
            </w:pPr>
            <w:r>
              <w:t>Blackwell</w:t>
            </w:r>
          </w:p>
        </w:tc>
        <w:tc>
          <w:tcPr>
            <w:tcW w:w="2180" w:type="dxa"/>
            <w:shd w:val="clear" w:color="auto" w:fill="auto"/>
          </w:tcPr>
          <w:p w14:paraId="3E9FA4CC" w14:textId="3E37F7B0" w:rsidR="00C56940" w:rsidRPr="00C56940" w:rsidRDefault="00C56940" w:rsidP="00C56940">
            <w:pPr>
              <w:ind w:firstLine="0"/>
            </w:pPr>
            <w:r>
              <w:t>Bradley</w:t>
            </w:r>
          </w:p>
        </w:tc>
      </w:tr>
      <w:tr w:rsidR="00C56940" w:rsidRPr="00C56940" w14:paraId="66F55DD7" w14:textId="77777777" w:rsidTr="00C56940">
        <w:tc>
          <w:tcPr>
            <w:tcW w:w="2179" w:type="dxa"/>
            <w:shd w:val="clear" w:color="auto" w:fill="auto"/>
          </w:tcPr>
          <w:p w14:paraId="4D9E51F6" w14:textId="0425FED2" w:rsidR="00C56940" w:rsidRPr="00C56940" w:rsidRDefault="00C56940" w:rsidP="00C56940">
            <w:pPr>
              <w:ind w:firstLine="0"/>
            </w:pPr>
            <w:r>
              <w:t>Brewer</w:t>
            </w:r>
          </w:p>
        </w:tc>
        <w:tc>
          <w:tcPr>
            <w:tcW w:w="2179" w:type="dxa"/>
            <w:shd w:val="clear" w:color="auto" w:fill="auto"/>
          </w:tcPr>
          <w:p w14:paraId="4DBB1BBD" w14:textId="40AD76A3" w:rsidR="00C56940" w:rsidRPr="00C56940" w:rsidRDefault="00C56940" w:rsidP="00C56940">
            <w:pPr>
              <w:ind w:firstLine="0"/>
            </w:pPr>
            <w:r>
              <w:t>Brittain</w:t>
            </w:r>
          </w:p>
        </w:tc>
        <w:tc>
          <w:tcPr>
            <w:tcW w:w="2180" w:type="dxa"/>
            <w:shd w:val="clear" w:color="auto" w:fill="auto"/>
          </w:tcPr>
          <w:p w14:paraId="1E24058B" w14:textId="59AD1578" w:rsidR="00C56940" w:rsidRPr="00C56940" w:rsidRDefault="00C56940" w:rsidP="00C56940">
            <w:pPr>
              <w:ind w:firstLine="0"/>
            </w:pPr>
            <w:r>
              <w:t>Burns</w:t>
            </w:r>
          </w:p>
        </w:tc>
      </w:tr>
      <w:tr w:rsidR="00C56940" w:rsidRPr="00C56940" w14:paraId="07EA8FB6" w14:textId="77777777" w:rsidTr="00C56940">
        <w:tc>
          <w:tcPr>
            <w:tcW w:w="2179" w:type="dxa"/>
            <w:shd w:val="clear" w:color="auto" w:fill="auto"/>
          </w:tcPr>
          <w:p w14:paraId="6E1DF1B8" w14:textId="601D76A8" w:rsidR="00C56940" w:rsidRPr="00C56940" w:rsidRDefault="00C56940" w:rsidP="00C56940">
            <w:pPr>
              <w:ind w:firstLine="0"/>
            </w:pPr>
            <w:r>
              <w:t>Bustos</w:t>
            </w:r>
          </w:p>
        </w:tc>
        <w:tc>
          <w:tcPr>
            <w:tcW w:w="2179" w:type="dxa"/>
            <w:shd w:val="clear" w:color="auto" w:fill="auto"/>
          </w:tcPr>
          <w:p w14:paraId="0DCF2046" w14:textId="655DF19B" w:rsidR="00C56940" w:rsidRPr="00C56940" w:rsidRDefault="00C56940" w:rsidP="00C56940">
            <w:pPr>
              <w:ind w:firstLine="0"/>
            </w:pPr>
            <w:r>
              <w:t>Calhoon</w:t>
            </w:r>
          </w:p>
        </w:tc>
        <w:tc>
          <w:tcPr>
            <w:tcW w:w="2180" w:type="dxa"/>
            <w:shd w:val="clear" w:color="auto" w:fill="auto"/>
          </w:tcPr>
          <w:p w14:paraId="5E15DDCB" w14:textId="600ABAB2" w:rsidR="00C56940" w:rsidRPr="00C56940" w:rsidRDefault="00C56940" w:rsidP="00C56940">
            <w:pPr>
              <w:ind w:firstLine="0"/>
            </w:pPr>
            <w:r>
              <w:t>Carter</w:t>
            </w:r>
          </w:p>
        </w:tc>
      </w:tr>
      <w:tr w:rsidR="00C56940" w:rsidRPr="00C56940" w14:paraId="075DAFC6" w14:textId="77777777" w:rsidTr="00C56940">
        <w:tc>
          <w:tcPr>
            <w:tcW w:w="2179" w:type="dxa"/>
            <w:shd w:val="clear" w:color="auto" w:fill="auto"/>
          </w:tcPr>
          <w:p w14:paraId="4C980039" w14:textId="16A93461" w:rsidR="00C56940" w:rsidRPr="00C56940" w:rsidRDefault="00C56940" w:rsidP="00C56940">
            <w:pPr>
              <w:ind w:firstLine="0"/>
            </w:pPr>
            <w:r>
              <w:t>Chapman</w:t>
            </w:r>
          </w:p>
        </w:tc>
        <w:tc>
          <w:tcPr>
            <w:tcW w:w="2179" w:type="dxa"/>
            <w:shd w:val="clear" w:color="auto" w:fill="auto"/>
          </w:tcPr>
          <w:p w14:paraId="7E4D7301" w14:textId="744B2E6C" w:rsidR="00C56940" w:rsidRPr="00C56940" w:rsidRDefault="00C56940" w:rsidP="00C56940">
            <w:pPr>
              <w:ind w:firstLine="0"/>
            </w:pPr>
            <w:r>
              <w:t>Chumley</w:t>
            </w:r>
          </w:p>
        </w:tc>
        <w:tc>
          <w:tcPr>
            <w:tcW w:w="2180" w:type="dxa"/>
            <w:shd w:val="clear" w:color="auto" w:fill="auto"/>
          </w:tcPr>
          <w:p w14:paraId="7C41E791" w14:textId="0340E67D" w:rsidR="00C56940" w:rsidRPr="00C56940" w:rsidRDefault="00C56940" w:rsidP="00C56940">
            <w:pPr>
              <w:ind w:firstLine="0"/>
            </w:pPr>
            <w:r>
              <w:t>Collins</w:t>
            </w:r>
          </w:p>
        </w:tc>
      </w:tr>
      <w:tr w:rsidR="00C56940" w:rsidRPr="00C56940" w14:paraId="04619F4E" w14:textId="77777777" w:rsidTr="00C56940">
        <w:tc>
          <w:tcPr>
            <w:tcW w:w="2179" w:type="dxa"/>
            <w:shd w:val="clear" w:color="auto" w:fill="auto"/>
          </w:tcPr>
          <w:p w14:paraId="302CE96A" w14:textId="6BD7099F" w:rsidR="00C56940" w:rsidRPr="00C56940" w:rsidRDefault="00C56940" w:rsidP="00C56940">
            <w:pPr>
              <w:ind w:firstLine="0"/>
            </w:pPr>
            <w:r>
              <w:t>Connell</w:t>
            </w:r>
          </w:p>
        </w:tc>
        <w:tc>
          <w:tcPr>
            <w:tcW w:w="2179" w:type="dxa"/>
            <w:shd w:val="clear" w:color="auto" w:fill="auto"/>
          </w:tcPr>
          <w:p w14:paraId="460360F9" w14:textId="33990C28" w:rsidR="00C56940" w:rsidRPr="00C56940" w:rsidRDefault="00C56940" w:rsidP="00C56940">
            <w:pPr>
              <w:ind w:firstLine="0"/>
            </w:pPr>
            <w:r>
              <w:t>Cromer</w:t>
            </w:r>
          </w:p>
        </w:tc>
        <w:tc>
          <w:tcPr>
            <w:tcW w:w="2180" w:type="dxa"/>
            <w:shd w:val="clear" w:color="auto" w:fill="auto"/>
          </w:tcPr>
          <w:p w14:paraId="0AAC05A7" w14:textId="11741A99" w:rsidR="00C56940" w:rsidRPr="00C56940" w:rsidRDefault="00C56940" w:rsidP="00C56940">
            <w:pPr>
              <w:ind w:firstLine="0"/>
            </w:pPr>
            <w:r>
              <w:t>Davis</w:t>
            </w:r>
          </w:p>
        </w:tc>
      </w:tr>
      <w:tr w:rsidR="00C56940" w:rsidRPr="00C56940" w14:paraId="5915192A" w14:textId="77777777" w:rsidTr="00C56940">
        <w:tc>
          <w:tcPr>
            <w:tcW w:w="2179" w:type="dxa"/>
            <w:shd w:val="clear" w:color="auto" w:fill="auto"/>
          </w:tcPr>
          <w:p w14:paraId="30291953" w14:textId="2E2D1EAC" w:rsidR="00C56940" w:rsidRPr="00C56940" w:rsidRDefault="00C56940" w:rsidP="00C56940">
            <w:pPr>
              <w:ind w:firstLine="0"/>
            </w:pPr>
            <w:r>
              <w:t>Dillard</w:t>
            </w:r>
          </w:p>
        </w:tc>
        <w:tc>
          <w:tcPr>
            <w:tcW w:w="2179" w:type="dxa"/>
            <w:shd w:val="clear" w:color="auto" w:fill="auto"/>
          </w:tcPr>
          <w:p w14:paraId="33BD6284" w14:textId="13FE8414" w:rsidR="00C56940" w:rsidRPr="00C56940" w:rsidRDefault="00C56940" w:rsidP="00C56940">
            <w:pPr>
              <w:ind w:firstLine="0"/>
            </w:pPr>
            <w:r>
              <w:t>Erickson</w:t>
            </w:r>
          </w:p>
        </w:tc>
        <w:tc>
          <w:tcPr>
            <w:tcW w:w="2180" w:type="dxa"/>
            <w:shd w:val="clear" w:color="auto" w:fill="auto"/>
          </w:tcPr>
          <w:p w14:paraId="037921DF" w14:textId="261DB3B5" w:rsidR="00C56940" w:rsidRPr="00C56940" w:rsidRDefault="00C56940" w:rsidP="00C56940">
            <w:pPr>
              <w:ind w:firstLine="0"/>
            </w:pPr>
            <w:r>
              <w:t>Forrest</w:t>
            </w:r>
          </w:p>
        </w:tc>
      </w:tr>
      <w:tr w:rsidR="00C56940" w:rsidRPr="00C56940" w14:paraId="7144F662" w14:textId="77777777" w:rsidTr="00C56940">
        <w:tc>
          <w:tcPr>
            <w:tcW w:w="2179" w:type="dxa"/>
            <w:shd w:val="clear" w:color="auto" w:fill="auto"/>
          </w:tcPr>
          <w:p w14:paraId="19734018" w14:textId="5C83E252" w:rsidR="00C56940" w:rsidRPr="00C56940" w:rsidRDefault="00C56940" w:rsidP="00C56940">
            <w:pPr>
              <w:ind w:firstLine="0"/>
            </w:pPr>
            <w:r>
              <w:t>Gagnon</w:t>
            </w:r>
          </w:p>
        </w:tc>
        <w:tc>
          <w:tcPr>
            <w:tcW w:w="2179" w:type="dxa"/>
            <w:shd w:val="clear" w:color="auto" w:fill="auto"/>
          </w:tcPr>
          <w:p w14:paraId="756E9868" w14:textId="4A8E4D23" w:rsidR="00C56940" w:rsidRPr="00C56940" w:rsidRDefault="00C56940" w:rsidP="00C56940">
            <w:pPr>
              <w:ind w:firstLine="0"/>
            </w:pPr>
            <w:r>
              <w:t>Gibson</w:t>
            </w:r>
          </w:p>
        </w:tc>
        <w:tc>
          <w:tcPr>
            <w:tcW w:w="2180" w:type="dxa"/>
            <w:shd w:val="clear" w:color="auto" w:fill="auto"/>
          </w:tcPr>
          <w:p w14:paraId="2ED9B6C2" w14:textId="50322064" w:rsidR="00C56940" w:rsidRPr="00C56940" w:rsidRDefault="00C56940" w:rsidP="00C56940">
            <w:pPr>
              <w:ind w:firstLine="0"/>
            </w:pPr>
            <w:r>
              <w:t>Gilliam</w:t>
            </w:r>
          </w:p>
        </w:tc>
      </w:tr>
      <w:tr w:rsidR="00C56940" w:rsidRPr="00C56940" w14:paraId="085B69A0" w14:textId="77777777" w:rsidTr="00C56940">
        <w:tc>
          <w:tcPr>
            <w:tcW w:w="2179" w:type="dxa"/>
            <w:shd w:val="clear" w:color="auto" w:fill="auto"/>
          </w:tcPr>
          <w:p w14:paraId="7DACF97F" w14:textId="2E116CA7" w:rsidR="00C56940" w:rsidRPr="00C56940" w:rsidRDefault="00C56940" w:rsidP="00C56940">
            <w:pPr>
              <w:ind w:firstLine="0"/>
            </w:pPr>
            <w:r>
              <w:t>Gilliard</w:t>
            </w:r>
          </w:p>
        </w:tc>
        <w:tc>
          <w:tcPr>
            <w:tcW w:w="2179" w:type="dxa"/>
            <w:shd w:val="clear" w:color="auto" w:fill="auto"/>
          </w:tcPr>
          <w:p w14:paraId="6FEC6C8D" w14:textId="6D8211B7" w:rsidR="00C56940" w:rsidRPr="00C56940" w:rsidRDefault="00C56940" w:rsidP="00C56940">
            <w:pPr>
              <w:ind w:firstLine="0"/>
            </w:pPr>
            <w:r>
              <w:t>Guest</w:t>
            </w:r>
          </w:p>
        </w:tc>
        <w:tc>
          <w:tcPr>
            <w:tcW w:w="2180" w:type="dxa"/>
            <w:shd w:val="clear" w:color="auto" w:fill="auto"/>
          </w:tcPr>
          <w:p w14:paraId="5C0D6152" w14:textId="31EE8B86" w:rsidR="00C56940" w:rsidRPr="00C56940" w:rsidRDefault="00C56940" w:rsidP="00C56940">
            <w:pPr>
              <w:ind w:firstLine="0"/>
            </w:pPr>
            <w:r>
              <w:t>Guffey</w:t>
            </w:r>
          </w:p>
        </w:tc>
      </w:tr>
      <w:tr w:rsidR="00C56940" w:rsidRPr="00C56940" w14:paraId="4ED3ED6B" w14:textId="77777777" w:rsidTr="00C56940">
        <w:tc>
          <w:tcPr>
            <w:tcW w:w="2179" w:type="dxa"/>
            <w:shd w:val="clear" w:color="auto" w:fill="auto"/>
          </w:tcPr>
          <w:p w14:paraId="35EFC2A4" w14:textId="276B58D7" w:rsidR="00C56940" w:rsidRPr="00C56940" w:rsidRDefault="00C56940" w:rsidP="00C56940">
            <w:pPr>
              <w:ind w:firstLine="0"/>
            </w:pPr>
            <w:r>
              <w:t>Haddon</w:t>
            </w:r>
          </w:p>
        </w:tc>
        <w:tc>
          <w:tcPr>
            <w:tcW w:w="2179" w:type="dxa"/>
            <w:shd w:val="clear" w:color="auto" w:fill="auto"/>
          </w:tcPr>
          <w:p w14:paraId="4A0AEB2A" w14:textId="5C3BFCAE" w:rsidR="00C56940" w:rsidRPr="00C56940" w:rsidRDefault="00C56940" w:rsidP="00C56940">
            <w:pPr>
              <w:ind w:firstLine="0"/>
            </w:pPr>
            <w:r>
              <w:t>Hager</w:t>
            </w:r>
          </w:p>
        </w:tc>
        <w:tc>
          <w:tcPr>
            <w:tcW w:w="2180" w:type="dxa"/>
            <w:shd w:val="clear" w:color="auto" w:fill="auto"/>
          </w:tcPr>
          <w:p w14:paraId="1FEC7F14" w14:textId="0459917B" w:rsidR="00C56940" w:rsidRPr="00C56940" w:rsidRDefault="00C56940" w:rsidP="00C56940">
            <w:pPr>
              <w:ind w:firstLine="0"/>
            </w:pPr>
            <w:r>
              <w:t>Hardee</w:t>
            </w:r>
          </w:p>
        </w:tc>
      </w:tr>
      <w:tr w:rsidR="00C56940" w:rsidRPr="00C56940" w14:paraId="4B8F196B" w14:textId="77777777" w:rsidTr="00C56940">
        <w:tc>
          <w:tcPr>
            <w:tcW w:w="2179" w:type="dxa"/>
            <w:shd w:val="clear" w:color="auto" w:fill="auto"/>
          </w:tcPr>
          <w:p w14:paraId="334802D4" w14:textId="7B2ECF3B" w:rsidR="00C56940" w:rsidRPr="00C56940" w:rsidRDefault="00C56940" w:rsidP="00C56940">
            <w:pPr>
              <w:ind w:firstLine="0"/>
            </w:pPr>
            <w:r>
              <w:t>Hayes</w:t>
            </w:r>
          </w:p>
        </w:tc>
        <w:tc>
          <w:tcPr>
            <w:tcW w:w="2179" w:type="dxa"/>
            <w:shd w:val="clear" w:color="auto" w:fill="auto"/>
          </w:tcPr>
          <w:p w14:paraId="6CA15A80" w14:textId="4DD10970" w:rsidR="00C56940" w:rsidRPr="00C56940" w:rsidRDefault="00C56940" w:rsidP="00C56940">
            <w:pPr>
              <w:ind w:firstLine="0"/>
            </w:pPr>
            <w:r>
              <w:t>Henegan</w:t>
            </w:r>
          </w:p>
        </w:tc>
        <w:tc>
          <w:tcPr>
            <w:tcW w:w="2180" w:type="dxa"/>
            <w:shd w:val="clear" w:color="auto" w:fill="auto"/>
          </w:tcPr>
          <w:p w14:paraId="0519D864" w14:textId="6763E307" w:rsidR="00C56940" w:rsidRPr="00C56940" w:rsidRDefault="00C56940" w:rsidP="00C56940">
            <w:pPr>
              <w:ind w:firstLine="0"/>
            </w:pPr>
            <w:r>
              <w:t>Herbkersman</w:t>
            </w:r>
          </w:p>
        </w:tc>
      </w:tr>
      <w:tr w:rsidR="00C56940" w:rsidRPr="00C56940" w14:paraId="21562908" w14:textId="77777777" w:rsidTr="00C56940">
        <w:tc>
          <w:tcPr>
            <w:tcW w:w="2179" w:type="dxa"/>
            <w:shd w:val="clear" w:color="auto" w:fill="auto"/>
          </w:tcPr>
          <w:p w14:paraId="4BCEF457" w14:textId="7E097F79" w:rsidR="00C56940" w:rsidRPr="00C56940" w:rsidRDefault="00C56940" w:rsidP="00C56940">
            <w:pPr>
              <w:ind w:firstLine="0"/>
            </w:pPr>
            <w:r>
              <w:t>Hewitt</w:t>
            </w:r>
          </w:p>
        </w:tc>
        <w:tc>
          <w:tcPr>
            <w:tcW w:w="2179" w:type="dxa"/>
            <w:shd w:val="clear" w:color="auto" w:fill="auto"/>
          </w:tcPr>
          <w:p w14:paraId="5D80789B" w14:textId="4D6C2F6E" w:rsidR="00C56940" w:rsidRPr="00C56940" w:rsidRDefault="00C56940" w:rsidP="00C56940">
            <w:pPr>
              <w:ind w:firstLine="0"/>
            </w:pPr>
            <w:r>
              <w:t>Hiott</w:t>
            </w:r>
          </w:p>
        </w:tc>
        <w:tc>
          <w:tcPr>
            <w:tcW w:w="2180" w:type="dxa"/>
            <w:shd w:val="clear" w:color="auto" w:fill="auto"/>
          </w:tcPr>
          <w:p w14:paraId="249FCBB2" w14:textId="4A646D25" w:rsidR="00C56940" w:rsidRPr="00C56940" w:rsidRDefault="00C56940" w:rsidP="00C56940">
            <w:pPr>
              <w:ind w:firstLine="0"/>
            </w:pPr>
            <w:r>
              <w:t>Hixon</w:t>
            </w:r>
          </w:p>
        </w:tc>
      </w:tr>
      <w:tr w:rsidR="00C56940" w:rsidRPr="00C56940" w14:paraId="3F9A4F43" w14:textId="77777777" w:rsidTr="00C56940">
        <w:tc>
          <w:tcPr>
            <w:tcW w:w="2179" w:type="dxa"/>
            <w:shd w:val="clear" w:color="auto" w:fill="auto"/>
          </w:tcPr>
          <w:p w14:paraId="0170E8AF" w14:textId="09BC0AA6" w:rsidR="00C56940" w:rsidRPr="00C56940" w:rsidRDefault="00C56940" w:rsidP="00C56940">
            <w:pPr>
              <w:ind w:firstLine="0"/>
            </w:pPr>
            <w:r>
              <w:t>Hosey</w:t>
            </w:r>
          </w:p>
        </w:tc>
        <w:tc>
          <w:tcPr>
            <w:tcW w:w="2179" w:type="dxa"/>
            <w:shd w:val="clear" w:color="auto" w:fill="auto"/>
          </w:tcPr>
          <w:p w14:paraId="639B2DB5" w14:textId="0DF12C7E" w:rsidR="00C56940" w:rsidRPr="00C56940" w:rsidRDefault="00C56940" w:rsidP="00C56940">
            <w:pPr>
              <w:ind w:firstLine="0"/>
            </w:pPr>
            <w:r>
              <w:t>Hyde</w:t>
            </w:r>
          </w:p>
        </w:tc>
        <w:tc>
          <w:tcPr>
            <w:tcW w:w="2180" w:type="dxa"/>
            <w:shd w:val="clear" w:color="auto" w:fill="auto"/>
          </w:tcPr>
          <w:p w14:paraId="53355212" w14:textId="78449B5D" w:rsidR="00C56940" w:rsidRPr="00C56940" w:rsidRDefault="00C56940" w:rsidP="00C56940">
            <w:pPr>
              <w:ind w:firstLine="0"/>
            </w:pPr>
            <w:r>
              <w:t>Jefferson</w:t>
            </w:r>
          </w:p>
        </w:tc>
      </w:tr>
      <w:tr w:rsidR="00C56940" w:rsidRPr="00C56940" w14:paraId="4505EED6" w14:textId="77777777" w:rsidTr="00C56940">
        <w:tc>
          <w:tcPr>
            <w:tcW w:w="2179" w:type="dxa"/>
            <w:shd w:val="clear" w:color="auto" w:fill="auto"/>
          </w:tcPr>
          <w:p w14:paraId="1DDF8533" w14:textId="7B092476" w:rsidR="00C56940" w:rsidRPr="00C56940" w:rsidRDefault="00C56940" w:rsidP="00C56940">
            <w:pPr>
              <w:ind w:firstLine="0"/>
            </w:pPr>
            <w:r>
              <w:t>J. E. Johnson</w:t>
            </w:r>
          </w:p>
        </w:tc>
        <w:tc>
          <w:tcPr>
            <w:tcW w:w="2179" w:type="dxa"/>
            <w:shd w:val="clear" w:color="auto" w:fill="auto"/>
          </w:tcPr>
          <w:p w14:paraId="2305B06C" w14:textId="28C8AF71" w:rsidR="00C56940" w:rsidRPr="00C56940" w:rsidRDefault="00C56940" w:rsidP="00C56940">
            <w:pPr>
              <w:ind w:firstLine="0"/>
            </w:pPr>
            <w:r>
              <w:t>J. L. Johnson</w:t>
            </w:r>
          </w:p>
        </w:tc>
        <w:tc>
          <w:tcPr>
            <w:tcW w:w="2180" w:type="dxa"/>
            <w:shd w:val="clear" w:color="auto" w:fill="auto"/>
          </w:tcPr>
          <w:p w14:paraId="2C4DF03C" w14:textId="35FF3D2C" w:rsidR="00C56940" w:rsidRPr="00C56940" w:rsidRDefault="00C56940" w:rsidP="00C56940">
            <w:pPr>
              <w:ind w:firstLine="0"/>
            </w:pPr>
            <w:r>
              <w:t>W. Jones</w:t>
            </w:r>
          </w:p>
        </w:tc>
      </w:tr>
      <w:tr w:rsidR="00C56940" w:rsidRPr="00C56940" w14:paraId="633CA8A2" w14:textId="77777777" w:rsidTr="00C56940">
        <w:tc>
          <w:tcPr>
            <w:tcW w:w="2179" w:type="dxa"/>
            <w:shd w:val="clear" w:color="auto" w:fill="auto"/>
          </w:tcPr>
          <w:p w14:paraId="0FA854B2" w14:textId="1BDA8087" w:rsidR="00C56940" w:rsidRPr="00C56940" w:rsidRDefault="00C56940" w:rsidP="00C56940">
            <w:pPr>
              <w:ind w:firstLine="0"/>
            </w:pPr>
            <w:r>
              <w:t>Jordan</w:t>
            </w:r>
          </w:p>
        </w:tc>
        <w:tc>
          <w:tcPr>
            <w:tcW w:w="2179" w:type="dxa"/>
            <w:shd w:val="clear" w:color="auto" w:fill="auto"/>
          </w:tcPr>
          <w:p w14:paraId="47C5F90B" w14:textId="28816FB8" w:rsidR="00C56940" w:rsidRPr="00C56940" w:rsidRDefault="00C56940" w:rsidP="00C56940">
            <w:pPr>
              <w:ind w:firstLine="0"/>
            </w:pPr>
            <w:r>
              <w:t>Kilmartin</w:t>
            </w:r>
          </w:p>
        </w:tc>
        <w:tc>
          <w:tcPr>
            <w:tcW w:w="2180" w:type="dxa"/>
            <w:shd w:val="clear" w:color="auto" w:fill="auto"/>
          </w:tcPr>
          <w:p w14:paraId="10F006AC" w14:textId="08A7B3EC" w:rsidR="00C56940" w:rsidRPr="00C56940" w:rsidRDefault="00C56940" w:rsidP="00C56940">
            <w:pPr>
              <w:ind w:firstLine="0"/>
            </w:pPr>
            <w:r>
              <w:t>Kirby</w:t>
            </w:r>
          </w:p>
        </w:tc>
      </w:tr>
      <w:tr w:rsidR="00C56940" w:rsidRPr="00C56940" w14:paraId="51D4FADB" w14:textId="77777777" w:rsidTr="00C56940">
        <w:tc>
          <w:tcPr>
            <w:tcW w:w="2179" w:type="dxa"/>
            <w:shd w:val="clear" w:color="auto" w:fill="auto"/>
          </w:tcPr>
          <w:p w14:paraId="291E38E0" w14:textId="24AE228D" w:rsidR="00C56940" w:rsidRPr="00C56940" w:rsidRDefault="00C56940" w:rsidP="00C56940">
            <w:pPr>
              <w:ind w:firstLine="0"/>
            </w:pPr>
            <w:r>
              <w:t>Lawson</w:t>
            </w:r>
          </w:p>
        </w:tc>
        <w:tc>
          <w:tcPr>
            <w:tcW w:w="2179" w:type="dxa"/>
            <w:shd w:val="clear" w:color="auto" w:fill="auto"/>
          </w:tcPr>
          <w:p w14:paraId="0778C40B" w14:textId="47704F71" w:rsidR="00C56940" w:rsidRPr="00C56940" w:rsidRDefault="00C56940" w:rsidP="00C56940">
            <w:pPr>
              <w:ind w:firstLine="0"/>
            </w:pPr>
            <w:r>
              <w:t>Leber</w:t>
            </w:r>
          </w:p>
        </w:tc>
        <w:tc>
          <w:tcPr>
            <w:tcW w:w="2180" w:type="dxa"/>
            <w:shd w:val="clear" w:color="auto" w:fill="auto"/>
          </w:tcPr>
          <w:p w14:paraId="3F05853B" w14:textId="3AA4822F" w:rsidR="00C56940" w:rsidRPr="00C56940" w:rsidRDefault="00C56940" w:rsidP="00C56940">
            <w:pPr>
              <w:ind w:firstLine="0"/>
            </w:pPr>
            <w:r>
              <w:t>Long</w:t>
            </w:r>
          </w:p>
        </w:tc>
      </w:tr>
      <w:tr w:rsidR="00C56940" w:rsidRPr="00C56940" w14:paraId="0EB7CA0F" w14:textId="77777777" w:rsidTr="00C56940">
        <w:tc>
          <w:tcPr>
            <w:tcW w:w="2179" w:type="dxa"/>
            <w:shd w:val="clear" w:color="auto" w:fill="auto"/>
          </w:tcPr>
          <w:p w14:paraId="72A875E7" w14:textId="542320A3" w:rsidR="00C56940" w:rsidRPr="00C56940" w:rsidRDefault="00C56940" w:rsidP="00C56940">
            <w:pPr>
              <w:ind w:firstLine="0"/>
            </w:pPr>
            <w:r>
              <w:t>Lowe</w:t>
            </w:r>
          </w:p>
        </w:tc>
        <w:tc>
          <w:tcPr>
            <w:tcW w:w="2179" w:type="dxa"/>
            <w:shd w:val="clear" w:color="auto" w:fill="auto"/>
          </w:tcPr>
          <w:p w14:paraId="43C010A9" w14:textId="62A7E5B4" w:rsidR="00C56940" w:rsidRPr="00C56940" w:rsidRDefault="00C56940" w:rsidP="00C56940">
            <w:pPr>
              <w:ind w:firstLine="0"/>
            </w:pPr>
            <w:r>
              <w:t>Magnuson</w:t>
            </w:r>
          </w:p>
        </w:tc>
        <w:tc>
          <w:tcPr>
            <w:tcW w:w="2180" w:type="dxa"/>
            <w:shd w:val="clear" w:color="auto" w:fill="auto"/>
          </w:tcPr>
          <w:p w14:paraId="3A4BF30B" w14:textId="5E241816" w:rsidR="00C56940" w:rsidRPr="00C56940" w:rsidRDefault="00C56940" w:rsidP="00C56940">
            <w:pPr>
              <w:ind w:firstLine="0"/>
            </w:pPr>
            <w:r>
              <w:t>May</w:t>
            </w:r>
          </w:p>
        </w:tc>
      </w:tr>
      <w:tr w:rsidR="00C56940" w:rsidRPr="00C56940" w14:paraId="0821EA48" w14:textId="77777777" w:rsidTr="00C56940">
        <w:tc>
          <w:tcPr>
            <w:tcW w:w="2179" w:type="dxa"/>
            <w:shd w:val="clear" w:color="auto" w:fill="auto"/>
          </w:tcPr>
          <w:p w14:paraId="3BCF6BDB" w14:textId="29BCDAD6" w:rsidR="00C56940" w:rsidRPr="00C56940" w:rsidRDefault="00C56940" w:rsidP="00C56940">
            <w:pPr>
              <w:ind w:firstLine="0"/>
            </w:pPr>
            <w:r>
              <w:t>McCabe</w:t>
            </w:r>
          </w:p>
        </w:tc>
        <w:tc>
          <w:tcPr>
            <w:tcW w:w="2179" w:type="dxa"/>
            <w:shd w:val="clear" w:color="auto" w:fill="auto"/>
          </w:tcPr>
          <w:p w14:paraId="1F697233" w14:textId="4D240B39" w:rsidR="00C56940" w:rsidRPr="00C56940" w:rsidRDefault="00C56940" w:rsidP="00C56940">
            <w:pPr>
              <w:ind w:firstLine="0"/>
            </w:pPr>
            <w:r>
              <w:t>McCravy</w:t>
            </w:r>
          </w:p>
        </w:tc>
        <w:tc>
          <w:tcPr>
            <w:tcW w:w="2180" w:type="dxa"/>
            <w:shd w:val="clear" w:color="auto" w:fill="auto"/>
          </w:tcPr>
          <w:p w14:paraId="2B4EC680" w14:textId="7ACF6E7B" w:rsidR="00C56940" w:rsidRPr="00C56940" w:rsidRDefault="00C56940" w:rsidP="00C56940">
            <w:pPr>
              <w:ind w:firstLine="0"/>
            </w:pPr>
            <w:r>
              <w:t>McDaniel</w:t>
            </w:r>
          </w:p>
        </w:tc>
      </w:tr>
      <w:tr w:rsidR="00C56940" w:rsidRPr="00C56940" w14:paraId="6163FA64" w14:textId="77777777" w:rsidTr="00C56940">
        <w:tc>
          <w:tcPr>
            <w:tcW w:w="2179" w:type="dxa"/>
            <w:shd w:val="clear" w:color="auto" w:fill="auto"/>
          </w:tcPr>
          <w:p w14:paraId="18256E1A" w14:textId="02CE70A7" w:rsidR="00C56940" w:rsidRPr="00C56940" w:rsidRDefault="00C56940" w:rsidP="00C56940">
            <w:pPr>
              <w:ind w:firstLine="0"/>
            </w:pPr>
            <w:r>
              <w:t>Mitchell</w:t>
            </w:r>
          </w:p>
        </w:tc>
        <w:tc>
          <w:tcPr>
            <w:tcW w:w="2179" w:type="dxa"/>
            <w:shd w:val="clear" w:color="auto" w:fill="auto"/>
          </w:tcPr>
          <w:p w14:paraId="6EFD99C8" w14:textId="44C475D5" w:rsidR="00C56940" w:rsidRPr="00C56940" w:rsidRDefault="00C56940" w:rsidP="00C56940">
            <w:pPr>
              <w:ind w:firstLine="0"/>
            </w:pPr>
            <w:r>
              <w:t>T. Moore</w:t>
            </w:r>
          </w:p>
        </w:tc>
        <w:tc>
          <w:tcPr>
            <w:tcW w:w="2180" w:type="dxa"/>
            <w:shd w:val="clear" w:color="auto" w:fill="auto"/>
          </w:tcPr>
          <w:p w14:paraId="120192A8" w14:textId="3FE94AF1" w:rsidR="00C56940" w:rsidRPr="00C56940" w:rsidRDefault="00C56940" w:rsidP="00C56940">
            <w:pPr>
              <w:ind w:firstLine="0"/>
            </w:pPr>
            <w:r>
              <w:t>Moss</w:t>
            </w:r>
          </w:p>
        </w:tc>
      </w:tr>
      <w:tr w:rsidR="00C56940" w:rsidRPr="00C56940" w14:paraId="14B36B10" w14:textId="77777777" w:rsidTr="00C56940">
        <w:tc>
          <w:tcPr>
            <w:tcW w:w="2179" w:type="dxa"/>
            <w:shd w:val="clear" w:color="auto" w:fill="auto"/>
          </w:tcPr>
          <w:p w14:paraId="5389B37B" w14:textId="73ECD2DE" w:rsidR="00C56940" w:rsidRPr="00C56940" w:rsidRDefault="00C56940" w:rsidP="00C56940">
            <w:pPr>
              <w:ind w:firstLine="0"/>
            </w:pPr>
            <w:r>
              <w:t>Murphy</w:t>
            </w:r>
          </w:p>
        </w:tc>
        <w:tc>
          <w:tcPr>
            <w:tcW w:w="2179" w:type="dxa"/>
            <w:shd w:val="clear" w:color="auto" w:fill="auto"/>
          </w:tcPr>
          <w:p w14:paraId="64B757C3" w14:textId="5F628E40" w:rsidR="00C56940" w:rsidRPr="00C56940" w:rsidRDefault="00C56940" w:rsidP="00C56940">
            <w:pPr>
              <w:ind w:firstLine="0"/>
            </w:pPr>
            <w:r>
              <w:t>B. Newton</w:t>
            </w:r>
          </w:p>
        </w:tc>
        <w:tc>
          <w:tcPr>
            <w:tcW w:w="2180" w:type="dxa"/>
            <w:shd w:val="clear" w:color="auto" w:fill="auto"/>
          </w:tcPr>
          <w:p w14:paraId="68AECB20" w14:textId="62F813FA" w:rsidR="00C56940" w:rsidRPr="00C56940" w:rsidRDefault="00C56940" w:rsidP="00C56940">
            <w:pPr>
              <w:ind w:firstLine="0"/>
            </w:pPr>
            <w:r>
              <w:t>W. Newton</w:t>
            </w:r>
          </w:p>
        </w:tc>
      </w:tr>
      <w:tr w:rsidR="00C56940" w:rsidRPr="00C56940" w14:paraId="6DDF3D52" w14:textId="77777777" w:rsidTr="00C56940">
        <w:tc>
          <w:tcPr>
            <w:tcW w:w="2179" w:type="dxa"/>
            <w:shd w:val="clear" w:color="auto" w:fill="auto"/>
          </w:tcPr>
          <w:p w14:paraId="421EEF86" w14:textId="622338C8" w:rsidR="00C56940" w:rsidRPr="00C56940" w:rsidRDefault="00C56940" w:rsidP="00C56940">
            <w:pPr>
              <w:ind w:firstLine="0"/>
            </w:pPr>
            <w:r>
              <w:t>Nutt</w:t>
            </w:r>
          </w:p>
        </w:tc>
        <w:tc>
          <w:tcPr>
            <w:tcW w:w="2179" w:type="dxa"/>
            <w:shd w:val="clear" w:color="auto" w:fill="auto"/>
          </w:tcPr>
          <w:p w14:paraId="37D7AFB0" w14:textId="7C463E20" w:rsidR="00C56940" w:rsidRPr="00C56940" w:rsidRDefault="00C56940" w:rsidP="00C56940">
            <w:pPr>
              <w:ind w:firstLine="0"/>
            </w:pPr>
            <w:r>
              <w:t>Oremus</w:t>
            </w:r>
          </w:p>
        </w:tc>
        <w:tc>
          <w:tcPr>
            <w:tcW w:w="2180" w:type="dxa"/>
            <w:shd w:val="clear" w:color="auto" w:fill="auto"/>
          </w:tcPr>
          <w:p w14:paraId="687BBBC4" w14:textId="2DCA39ED" w:rsidR="00C56940" w:rsidRPr="00C56940" w:rsidRDefault="00C56940" w:rsidP="00C56940">
            <w:pPr>
              <w:ind w:firstLine="0"/>
            </w:pPr>
            <w:r>
              <w:t>Ott</w:t>
            </w:r>
          </w:p>
        </w:tc>
      </w:tr>
      <w:tr w:rsidR="00C56940" w:rsidRPr="00C56940" w14:paraId="627C2D41" w14:textId="77777777" w:rsidTr="00C56940">
        <w:tc>
          <w:tcPr>
            <w:tcW w:w="2179" w:type="dxa"/>
            <w:shd w:val="clear" w:color="auto" w:fill="auto"/>
          </w:tcPr>
          <w:p w14:paraId="28405AF1" w14:textId="421D0CF1" w:rsidR="00C56940" w:rsidRPr="00C56940" w:rsidRDefault="00C56940" w:rsidP="00C56940">
            <w:pPr>
              <w:ind w:firstLine="0"/>
            </w:pPr>
            <w:r>
              <w:t>Pope</w:t>
            </w:r>
          </w:p>
        </w:tc>
        <w:tc>
          <w:tcPr>
            <w:tcW w:w="2179" w:type="dxa"/>
            <w:shd w:val="clear" w:color="auto" w:fill="auto"/>
          </w:tcPr>
          <w:p w14:paraId="47ED959C" w14:textId="6F865D34" w:rsidR="00C56940" w:rsidRPr="00C56940" w:rsidRDefault="00C56940" w:rsidP="00C56940">
            <w:pPr>
              <w:ind w:firstLine="0"/>
            </w:pPr>
            <w:r>
              <w:t>Rivers</w:t>
            </w:r>
          </w:p>
        </w:tc>
        <w:tc>
          <w:tcPr>
            <w:tcW w:w="2180" w:type="dxa"/>
            <w:shd w:val="clear" w:color="auto" w:fill="auto"/>
          </w:tcPr>
          <w:p w14:paraId="00915525" w14:textId="10B28410" w:rsidR="00C56940" w:rsidRPr="00C56940" w:rsidRDefault="00C56940" w:rsidP="00C56940">
            <w:pPr>
              <w:ind w:firstLine="0"/>
            </w:pPr>
            <w:r>
              <w:t>Robbins</w:t>
            </w:r>
          </w:p>
        </w:tc>
      </w:tr>
      <w:tr w:rsidR="00C56940" w:rsidRPr="00C56940" w14:paraId="774CF381" w14:textId="77777777" w:rsidTr="00C56940">
        <w:tc>
          <w:tcPr>
            <w:tcW w:w="2179" w:type="dxa"/>
            <w:shd w:val="clear" w:color="auto" w:fill="auto"/>
          </w:tcPr>
          <w:p w14:paraId="50E0F506" w14:textId="2B810A25" w:rsidR="00C56940" w:rsidRPr="00C56940" w:rsidRDefault="00C56940" w:rsidP="00C56940">
            <w:pPr>
              <w:ind w:firstLine="0"/>
            </w:pPr>
            <w:r>
              <w:t>Rose</w:t>
            </w:r>
          </w:p>
        </w:tc>
        <w:tc>
          <w:tcPr>
            <w:tcW w:w="2179" w:type="dxa"/>
            <w:shd w:val="clear" w:color="auto" w:fill="auto"/>
          </w:tcPr>
          <w:p w14:paraId="6124C763" w14:textId="106EE6FD" w:rsidR="00C56940" w:rsidRPr="00C56940" w:rsidRDefault="00C56940" w:rsidP="00C56940">
            <w:pPr>
              <w:ind w:firstLine="0"/>
            </w:pPr>
            <w:r>
              <w:t>Sandifer</w:t>
            </w:r>
          </w:p>
        </w:tc>
        <w:tc>
          <w:tcPr>
            <w:tcW w:w="2180" w:type="dxa"/>
            <w:shd w:val="clear" w:color="auto" w:fill="auto"/>
          </w:tcPr>
          <w:p w14:paraId="5B02037F" w14:textId="09A03E92" w:rsidR="00C56940" w:rsidRPr="00C56940" w:rsidRDefault="00C56940" w:rsidP="00C56940">
            <w:pPr>
              <w:ind w:firstLine="0"/>
            </w:pPr>
            <w:r>
              <w:t>Schuessler</w:t>
            </w:r>
          </w:p>
        </w:tc>
      </w:tr>
      <w:tr w:rsidR="00C56940" w:rsidRPr="00C56940" w14:paraId="150128C2" w14:textId="77777777" w:rsidTr="00C56940">
        <w:tc>
          <w:tcPr>
            <w:tcW w:w="2179" w:type="dxa"/>
            <w:shd w:val="clear" w:color="auto" w:fill="auto"/>
          </w:tcPr>
          <w:p w14:paraId="5E2689EE" w14:textId="638D2587" w:rsidR="00C56940" w:rsidRPr="00C56940" w:rsidRDefault="00C56940" w:rsidP="00C56940">
            <w:pPr>
              <w:ind w:firstLine="0"/>
            </w:pPr>
            <w:r>
              <w:t>Sessions</w:t>
            </w:r>
          </w:p>
        </w:tc>
        <w:tc>
          <w:tcPr>
            <w:tcW w:w="2179" w:type="dxa"/>
            <w:shd w:val="clear" w:color="auto" w:fill="auto"/>
          </w:tcPr>
          <w:p w14:paraId="07866939" w14:textId="38E5989D" w:rsidR="00C56940" w:rsidRPr="00C56940" w:rsidRDefault="00C56940" w:rsidP="00C56940">
            <w:pPr>
              <w:ind w:firstLine="0"/>
            </w:pPr>
            <w:r>
              <w:t>G. M. Smith</w:t>
            </w:r>
          </w:p>
        </w:tc>
        <w:tc>
          <w:tcPr>
            <w:tcW w:w="2180" w:type="dxa"/>
            <w:shd w:val="clear" w:color="auto" w:fill="auto"/>
          </w:tcPr>
          <w:p w14:paraId="4A7F698D" w14:textId="5B1CA071" w:rsidR="00C56940" w:rsidRPr="00C56940" w:rsidRDefault="00C56940" w:rsidP="00C56940">
            <w:pPr>
              <w:ind w:firstLine="0"/>
            </w:pPr>
            <w:r>
              <w:t>M. M. Smith</w:t>
            </w:r>
          </w:p>
        </w:tc>
      </w:tr>
      <w:tr w:rsidR="00C56940" w:rsidRPr="00C56940" w14:paraId="45078290" w14:textId="77777777" w:rsidTr="00C56940">
        <w:tc>
          <w:tcPr>
            <w:tcW w:w="2179" w:type="dxa"/>
            <w:shd w:val="clear" w:color="auto" w:fill="auto"/>
          </w:tcPr>
          <w:p w14:paraId="6885487B" w14:textId="7443EDFB" w:rsidR="00C56940" w:rsidRPr="00C56940" w:rsidRDefault="00C56940" w:rsidP="00C56940">
            <w:pPr>
              <w:ind w:firstLine="0"/>
            </w:pPr>
            <w:r>
              <w:t>Stavrinakis</w:t>
            </w:r>
          </w:p>
        </w:tc>
        <w:tc>
          <w:tcPr>
            <w:tcW w:w="2179" w:type="dxa"/>
            <w:shd w:val="clear" w:color="auto" w:fill="auto"/>
          </w:tcPr>
          <w:p w14:paraId="5C3A84C0" w14:textId="6D0DBBB4" w:rsidR="00C56940" w:rsidRPr="00C56940" w:rsidRDefault="00C56940" w:rsidP="00C56940">
            <w:pPr>
              <w:ind w:firstLine="0"/>
            </w:pPr>
            <w:r>
              <w:t>Taylor</w:t>
            </w:r>
          </w:p>
        </w:tc>
        <w:tc>
          <w:tcPr>
            <w:tcW w:w="2180" w:type="dxa"/>
            <w:shd w:val="clear" w:color="auto" w:fill="auto"/>
          </w:tcPr>
          <w:p w14:paraId="4C03B36F" w14:textId="42E6DC9B" w:rsidR="00C56940" w:rsidRPr="00C56940" w:rsidRDefault="00C56940" w:rsidP="00C56940">
            <w:pPr>
              <w:ind w:firstLine="0"/>
            </w:pPr>
            <w:r>
              <w:t>Thayer</w:t>
            </w:r>
          </w:p>
        </w:tc>
      </w:tr>
      <w:tr w:rsidR="00C56940" w:rsidRPr="00C56940" w14:paraId="36758F09" w14:textId="77777777" w:rsidTr="00C56940">
        <w:tc>
          <w:tcPr>
            <w:tcW w:w="2179" w:type="dxa"/>
            <w:shd w:val="clear" w:color="auto" w:fill="auto"/>
          </w:tcPr>
          <w:p w14:paraId="4C28B4F7" w14:textId="2DA9F5A9" w:rsidR="00C56940" w:rsidRPr="00C56940" w:rsidRDefault="00C56940" w:rsidP="00C56940">
            <w:pPr>
              <w:ind w:firstLine="0"/>
            </w:pPr>
            <w:r>
              <w:t>Trantham</w:t>
            </w:r>
          </w:p>
        </w:tc>
        <w:tc>
          <w:tcPr>
            <w:tcW w:w="2179" w:type="dxa"/>
            <w:shd w:val="clear" w:color="auto" w:fill="auto"/>
          </w:tcPr>
          <w:p w14:paraId="50B33BB9" w14:textId="6C421594" w:rsidR="00C56940" w:rsidRPr="00C56940" w:rsidRDefault="00C56940" w:rsidP="00C56940">
            <w:pPr>
              <w:ind w:firstLine="0"/>
            </w:pPr>
            <w:r>
              <w:t>Vaughan</w:t>
            </w:r>
          </w:p>
        </w:tc>
        <w:tc>
          <w:tcPr>
            <w:tcW w:w="2180" w:type="dxa"/>
            <w:shd w:val="clear" w:color="auto" w:fill="auto"/>
          </w:tcPr>
          <w:p w14:paraId="070719CD" w14:textId="3E42D004" w:rsidR="00C56940" w:rsidRPr="00C56940" w:rsidRDefault="00C56940" w:rsidP="00C56940">
            <w:pPr>
              <w:ind w:firstLine="0"/>
            </w:pPr>
            <w:r>
              <w:t>Weeks</w:t>
            </w:r>
          </w:p>
        </w:tc>
      </w:tr>
      <w:tr w:rsidR="00C56940" w:rsidRPr="00C56940" w14:paraId="1B228375" w14:textId="77777777" w:rsidTr="00C56940">
        <w:tc>
          <w:tcPr>
            <w:tcW w:w="2179" w:type="dxa"/>
            <w:shd w:val="clear" w:color="auto" w:fill="auto"/>
          </w:tcPr>
          <w:p w14:paraId="56FD23A3" w14:textId="24331008" w:rsidR="00C56940" w:rsidRPr="00C56940" w:rsidRDefault="00C56940" w:rsidP="00C56940">
            <w:pPr>
              <w:ind w:firstLine="0"/>
            </w:pPr>
            <w:r>
              <w:t>West</w:t>
            </w:r>
          </w:p>
        </w:tc>
        <w:tc>
          <w:tcPr>
            <w:tcW w:w="2179" w:type="dxa"/>
            <w:shd w:val="clear" w:color="auto" w:fill="auto"/>
          </w:tcPr>
          <w:p w14:paraId="484CF61C" w14:textId="55FACFEE" w:rsidR="00C56940" w:rsidRPr="00C56940" w:rsidRDefault="00C56940" w:rsidP="00C56940">
            <w:pPr>
              <w:ind w:firstLine="0"/>
            </w:pPr>
            <w:r>
              <w:t>Wetmore</w:t>
            </w:r>
          </w:p>
        </w:tc>
        <w:tc>
          <w:tcPr>
            <w:tcW w:w="2180" w:type="dxa"/>
            <w:shd w:val="clear" w:color="auto" w:fill="auto"/>
          </w:tcPr>
          <w:p w14:paraId="4B8A7E77" w14:textId="1207D32D" w:rsidR="00C56940" w:rsidRPr="00C56940" w:rsidRDefault="00C56940" w:rsidP="00C56940">
            <w:pPr>
              <w:ind w:firstLine="0"/>
            </w:pPr>
            <w:r>
              <w:t>Wheeler</w:t>
            </w:r>
          </w:p>
        </w:tc>
      </w:tr>
      <w:tr w:rsidR="00C56940" w:rsidRPr="00C56940" w14:paraId="7871A73D" w14:textId="77777777" w:rsidTr="00C56940">
        <w:tc>
          <w:tcPr>
            <w:tcW w:w="2179" w:type="dxa"/>
            <w:shd w:val="clear" w:color="auto" w:fill="auto"/>
          </w:tcPr>
          <w:p w14:paraId="1619EC62" w14:textId="513D2689" w:rsidR="00C56940" w:rsidRPr="00C56940" w:rsidRDefault="00C56940" w:rsidP="00C56940">
            <w:pPr>
              <w:keepNext/>
              <w:ind w:firstLine="0"/>
            </w:pPr>
            <w:r>
              <w:t>White</w:t>
            </w:r>
          </w:p>
        </w:tc>
        <w:tc>
          <w:tcPr>
            <w:tcW w:w="2179" w:type="dxa"/>
            <w:shd w:val="clear" w:color="auto" w:fill="auto"/>
          </w:tcPr>
          <w:p w14:paraId="7B8E2D03" w14:textId="31FC30A9" w:rsidR="00C56940" w:rsidRPr="00C56940" w:rsidRDefault="00C56940" w:rsidP="00C56940">
            <w:pPr>
              <w:keepNext/>
              <w:ind w:firstLine="0"/>
            </w:pPr>
            <w:r>
              <w:t>Whitmire</w:t>
            </w:r>
          </w:p>
        </w:tc>
        <w:tc>
          <w:tcPr>
            <w:tcW w:w="2180" w:type="dxa"/>
            <w:shd w:val="clear" w:color="auto" w:fill="auto"/>
          </w:tcPr>
          <w:p w14:paraId="1861BBE3" w14:textId="32E38389" w:rsidR="00C56940" w:rsidRPr="00C56940" w:rsidRDefault="00C56940" w:rsidP="00C56940">
            <w:pPr>
              <w:keepNext/>
              <w:ind w:firstLine="0"/>
            </w:pPr>
            <w:r>
              <w:t>Williams</w:t>
            </w:r>
          </w:p>
        </w:tc>
      </w:tr>
      <w:tr w:rsidR="00C56940" w:rsidRPr="00C56940" w14:paraId="14F8C1B6" w14:textId="77777777" w:rsidTr="00C56940">
        <w:tc>
          <w:tcPr>
            <w:tcW w:w="2179" w:type="dxa"/>
            <w:shd w:val="clear" w:color="auto" w:fill="auto"/>
          </w:tcPr>
          <w:p w14:paraId="3B29BCB5" w14:textId="5D39E4D3" w:rsidR="00C56940" w:rsidRPr="00C56940" w:rsidRDefault="00C56940" w:rsidP="00C56940">
            <w:pPr>
              <w:keepNext/>
              <w:ind w:firstLine="0"/>
            </w:pPr>
            <w:r>
              <w:t>Willis</w:t>
            </w:r>
          </w:p>
        </w:tc>
        <w:tc>
          <w:tcPr>
            <w:tcW w:w="2179" w:type="dxa"/>
            <w:shd w:val="clear" w:color="auto" w:fill="auto"/>
          </w:tcPr>
          <w:p w14:paraId="4B3934CF" w14:textId="110C6C7D" w:rsidR="00C56940" w:rsidRPr="00C56940" w:rsidRDefault="00C56940" w:rsidP="00C56940">
            <w:pPr>
              <w:keepNext/>
              <w:ind w:firstLine="0"/>
            </w:pPr>
            <w:r>
              <w:t>Yow</w:t>
            </w:r>
          </w:p>
        </w:tc>
        <w:tc>
          <w:tcPr>
            <w:tcW w:w="2180" w:type="dxa"/>
            <w:shd w:val="clear" w:color="auto" w:fill="auto"/>
          </w:tcPr>
          <w:p w14:paraId="6CABC6DB" w14:textId="77777777" w:rsidR="00C56940" w:rsidRPr="00C56940" w:rsidRDefault="00C56940" w:rsidP="00C56940">
            <w:pPr>
              <w:keepNext/>
              <w:ind w:firstLine="0"/>
            </w:pPr>
          </w:p>
        </w:tc>
      </w:tr>
    </w:tbl>
    <w:p w14:paraId="446A411E" w14:textId="77777777" w:rsidR="00C56940" w:rsidRDefault="00C56940" w:rsidP="00C56940"/>
    <w:p w14:paraId="311BE2DF" w14:textId="2B2CAE21" w:rsidR="00C56940" w:rsidRDefault="00C56940" w:rsidP="00C56940">
      <w:pPr>
        <w:jc w:val="center"/>
        <w:rPr>
          <w:b/>
        </w:rPr>
      </w:pPr>
      <w:r w:rsidRPr="00C56940">
        <w:rPr>
          <w:b/>
        </w:rPr>
        <w:t>Total--89</w:t>
      </w:r>
    </w:p>
    <w:p w14:paraId="6C20E6B3" w14:textId="453F6281" w:rsidR="00C56940" w:rsidRDefault="00C56940" w:rsidP="00C56940">
      <w:pPr>
        <w:jc w:val="center"/>
        <w:rPr>
          <w:b/>
        </w:rPr>
      </w:pPr>
    </w:p>
    <w:p w14:paraId="66BFBA23" w14:textId="77777777" w:rsidR="00C56940" w:rsidRDefault="00C56940" w:rsidP="00C56940">
      <w:pPr>
        <w:ind w:firstLine="0"/>
      </w:pPr>
      <w:r w:rsidRPr="00C56940">
        <w:t xml:space="preserve"> </w:t>
      </w:r>
      <w:r>
        <w:t>Those who voted in the negative are:</w:t>
      </w:r>
    </w:p>
    <w:p w14:paraId="6F5E1623" w14:textId="77777777" w:rsidR="00C56940" w:rsidRDefault="00C56940" w:rsidP="00C56940"/>
    <w:p w14:paraId="34A4505E" w14:textId="77777777" w:rsidR="00C56940" w:rsidRDefault="00C56940" w:rsidP="00C56940">
      <w:pPr>
        <w:jc w:val="center"/>
        <w:rPr>
          <w:b/>
        </w:rPr>
      </w:pPr>
      <w:r w:rsidRPr="00C56940">
        <w:rPr>
          <w:b/>
        </w:rPr>
        <w:t>Total--0</w:t>
      </w:r>
    </w:p>
    <w:p w14:paraId="4A37FB23" w14:textId="2BAB457A" w:rsidR="00C56940" w:rsidRDefault="00C56940" w:rsidP="00C56940">
      <w:pPr>
        <w:jc w:val="center"/>
        <w:rPr>
          <w:b/>
        </w:rPr>
      </w:pPr>
    </w:p>
    <w:p w14:paraId="6B22EC9F" w14:textId="77777777" w:rsidR="00C56940" w:rsidRDefault="00C56940" w:rsidP="00C56940">
      <w:r>
        <w:t xml:space="preserve">So, the Bill was read the second time and ordered to third reading.  </w:t>
      </w:r>
    </w:p>
    <w:p w14:paraId="6495157C" w14:textId="77777777" w:rsidR="007F7123" w:rsidRDefault="007F7123" w:rsidP="00C56940"/>
    <w:p w14:paraId="444DC96E" w14:textId="2D0693F9" w:rsidR="00C56940" w:rsidRPr="0040062D" w:rsidRDefault="00C56940" w:rsidP="00C56940">
      <w:pPr>
        <w:pStyle w:val="Title"/>
        <w:keepNext/>
      </w:pPr>
      <w:bookmarkStart w:id="87" w:name="file_start144"/>
      <w:bookmarkEnd w:id="87"/>
      <w:r w:rsidRPr="0040062D">
        <w:t>RECORD FOR VOTING</w:t>
      </w:r>
    </w:p>
    <w:p w14:paraId="7735680F" w14:textId="77777777" w:rsidR="00C56940" w:rsidRPr="0040062D" w:rsidRDefault="00C56940" w:rsidP="00C56940">
      <w:pPr>
        <w:tabs>
          <w:tab w:val="left" w:pos="270"/>
          <w:tab w:val="left" w:pos="630"/>
          <w:tab w:val="left" w:pos="900"/>
          <w:tab w:val="left" w:pos="1260"/>
          <w:tab w:val="left" w:pos="1620"/>
          <w:tab w:val="left" w:pos="1980"/>
          <w:tab w:val="left" w:pos="2340"/>
          <w:tab w:val="left" w:pos="2700"/>
        </w:tabs>
        <w:ind w:firstLine="0"/>
      </w:pPr>
      <w:r w:rsidRPr="0040062D">
        <w:tab/>
        <w:t>I was temporarily out of the Chamber in the Governor’s office during the vote on S. 259. If I had been present, I would have voted in favor of the Bill.</w:t>
      </w:r>
    </w:p>
    <w:p w14:paraId="56019B2A" w14:textId="77777777" w:rsidR="00C56940" w:rsidRDefault="00C56940" w:rsidP="00C56940">
      <w:pPr>
        <w:tabs>
          <w:tab w:val="left" w:pos="270"/>
          <w:tab w:val="left" w:pos="630"/>
          <w:tab w:val="left" w:pos="900"/>
          <w:tab w:val="left" w:pos="1260"/>
          <w:tab w:val="left" w:pos="1620"/>
          <w:tab w:val="left" w:pos="1980"/>
          <w:tab w:val="left" w:pos="2340"/>
          <w:tab w:val="left" w:pos="2700"/>
        </w:tabs>
        <w:ind w:firstLine="0"/>
      </w:pPr>
      <w:r w:rsidRPr="0040062D">
        <w:tab/>
        <w:t>Rep. Jason Elliott</w:t>
      </w:r>
    </w:p>
    <w:p w14:paraId="4018E2AA" w14:textId="16AA6EEE" w:rsidR="00C56940" w:rsidRDefault="00C56940" w:rsidP="00C56940">
      <w:pPr>
        <w:tabs>
          <w:tab w:val="left" w:pos="270"/>
          <w:tab w:val="left" w:pos="630"/>
          <w:tab w:val="left" w:pos="900"/>
          <w:tab w:val="left" w:pos="1260"/>
          <w:tab w:val="left" w:pos="1620"/>
          <w:tab w:val="left" w:pos="1980"/>
          <w:tab w:val="left" w:pos="2340"/>
          <w:tab w:val="left" w:pos="2700"/>
        </w:tabs>
        <w:ind w:firstLine="0"/>
      </w:pPr>
    </w:p>
    <w:p w14:paraId="35DC894C" w14:textId="77777777" w:rsidR="00C56940" w:rsidRDefault="00C56940" w:rsidP="00C56940">
      <w:pPr>
        <w:keepNext/>
        <w:jc w:val="center"/>
        <w:rPr>
          <w:b/>
        </w:rPr>
      </w:pPr>
      <w:r w:rsidRPr="00C56940">
        <w:rPr>
          <w:b/>
        </w:rPr>
        <w:t>S. 259--ORDERED TO BE READ THIRD TIME TOMORROW</w:t>
      </w:r>
    </w:p>
    <w:p w14:paraId="6B993634" w14:textId="388614FF" w:rsidR="00C56940" w:rsidRDefault="00C56940" w:rsidP="00C56940">
      <w:r>
        <w:t>On motion of Rep. JEFFERSON, with unanimous consent, it was ordered that S. 259 be read the third time tomorrow.</w:t>
      </w:r>
    </w:p>
    <w:p w14:paraId="0AE05F6B" w14:textId="5CB94B1C" w:rsidR="00C56940" w:rsidRDefault="00C56940" w:rsidP="00C56940"/>
    <w:p w14:paraId="4B8356B3" w14:textId="5C51EA4A" w:rsidR="00C56940" w:rsidRDefault="00C56940" w:rsidP="00C56940">
      <w:pPr>
        <w:keepNext/>
        <w:jc w:val="center"/>
        <w:rPr>
          <w:b/>
        </w:rPr>
      </w:pPr>
      <w:r w:rsidRPr="00C56940">
        <w:rPr>
          <w:b/>
        </w:rPr>
        <w:t>S. 520--AMENDED AND ORDERED TO THIRD READING</w:t>
      </w:r>
    </w:p>
    <w:p w14:paraId="4D95FEB6" w14:textId="7C8E81C5" w:rsidR="00C56940" w:rsidRDefault="00C56940" w:rsidP="00C56940">
      <w:pPr>
        <w:keepNext/>
      </w:pPr>
      <w:r>
        <w:t>The following Bill was taken up:</w:t>
      </w:r>
    </w:p>
    <w:p w14:paraId="64760105" w14:textId="77777777" w:rsidR="00C56940" w:rsidRDefault="00C56940" w:rsidP="00C56940">
      <w:pPr>
        <w:keepNext/>
      </w:pPr>
      <w:bookmarkStart w:id="88" w:name="include_clip_start_148"/>
      <w:bookmarkEnd w:id="88"/>
    </w:p>
    <w:p w14:paraId="37434A70" w14:textId="77777777" w:rsidR="00C56940" w:rsidRDefault="00C56940" w:rsidP="00C56940">
      <w:r>
        <w:t>S. 520 -- Senators Setzler, Cromer, Hembree, Jackson, K. Johnson, Alexander, Senn, Adams, Gustafson, Kimbrell, M. Johnson, Williams, Shealy, Garrett, Gambrell, Campsen, Grooms, Young, Turner, Rice, Talley, Rankin, Verdin, Scott, Sabb, Allen, Davis, Fanning, McElveen, Stephens, Goldfinch and Climer: A BILL TO AMEND THE SOUTH CAROLINA CODE OF LAWS BY AMENDING ARTICLE 18 OF CHAPTER 71, TITLE 38, RELATING TO PHARMACY AUDIT RIGHTS, SO AS TO EXPAND THE RIGHTS AND DUTIES OF PHARMACIES DURING AUDITS; BY AMENDING ARTICLE 21 OF CHAPTER 71, TITLE 38, RELATING TO PHARMACY BENEFITS MANAGERS, SO AS TO DEFINE TERMS AND MAKE CONFORMING CHANGES; BY ADDING ARTICLE 23 TO CHAPTER 71, TITLE 38 SO AS TO DEFINE TERMS AND OUTLINE RESPONSIBILITIES AND DUTIES OF PHARMACY SERVICES ADMINISTRATIVE ORGANIZATIONS; AND BY REPEALING SECTION 38-71-147 RELATING TO FREEDOM OF SELECTION AND PARTICIPATION IN HEALTH INSURANCE POLICIES OR HEALTH MAINTENANCE ORGANIZATION PLANS.</w:t>
      </w:r>
    </w:p>
    <w:p w14:paraId="1FE138F2" w14:textId="2B8B76BE" w:rsidR="00C56940" w:rsidRDefault="00C56940" w:rsidP="00C56940"/>
    <w:p w14:paraId="688BF40F" w14:textId="77777777" w:rsidR="00C56940" w:rsidRPr="00670AD7" w:rsidRDefault="00C56940" w:rsidP="00C56940">
      <w:pPr>
        <w:pStyle w:val="scamendsponsorline"/>
        <w:ind w:firstLine="216"/>
        <w:jc w:val="both"/>
        <w:rPr>
          <w:sz w:val="22"/>
        </w:rPr>
      </w:pPr>
      <w:r w:rsidRPr="00670AD7">
        <w:rPr>
          <w:sz w:val="22"/>
        </w:rPr>
        <w:t>The Committee on Labor, Commerce and Industry proposed the following Amendment No. 1 to S. 520 (LC-520.PH0004H), which was adopted:</w:t>
      </w:r>
    </w:p>
    <w:p w14:paraId="1E526439" w14:textId="77777777" w:rsidR="00C56940" w:rsidRPr="00670AD7" w:rsidRDefault="00C56940" w:rsidP="00C56940">
      <w:pPr>
        <w:pStyle w:val="scamendlanginstruction"/>
        <w:spacing w:before="0" w:after="0"/>
        <w:ind w:firstLine="216"/>
        <w:jc w:val="both"/>
        <w:rPr>
          <w:sz w:val="22"/>
        </w:rPr>
      </w:pPr>
      <w:bookmarkStart w:id="89" w:name="instruction_4a9d6c8b1"/>
      <w:r w:rsidRPr="00670AD7">
        <w:rPr>
          <w:sz w:val="22"/>
        </w:rPr>
        <w:t>Amend the bill, as and if amended, by striking SECTION 7 and inserting:</w:t>
      </w:r>
    </w:p>
    <w:p w14:paraId="59DB9D0C" w14:textId="100A4FD4" w:rsidR="00C56940" w:rsidRPr="00670AD7" w:rsidRDefault="00C56940" w:rsidP="00C56940">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90" w:name="bs_num_7_lastsection"/>
      <w:bookmarkStart w:id="91" w:name="eff_date_section"/>
      <w:r w:rsidRPr="00670AD7">
        <w:rPr>
          <w:rFonts w:cs="Times New Roman"/>
          <w:sz w:val="22"/>
        </w:rPr>
        <w:t>S</w:t>
      </w:r>
      <w:bookmarkEnd w:id="90"/>
      <w:r w:rsidRPr="00670AD7">
        <w:rPr>
          <w:rFonts w:cs="Times New Roman"/>
          <w:sz w:val="22"/>
        </w:rPr>
        <w:t>ECTION 7.</w:t>
      </w:r>
      <w:r w:rsidRPr="00670AD7">
        <w:rPr>
          <w:rFonts w:cs="Times New Roman"/>
          <w:sz w:val="22"/>
        </w:rPr>
        <w:tab/>
        <w:t>This act takes effect January 1, 2024, but the recurring examinations by the Department of Insurance provided for in Sections 38-71-2250(B)(1) and 38-71-2340(B)(1) must not begin before January 1, 2025.</w:t>
      </w:r>
      <w:bookmarkEnd w:id="91"/>
    </w:p>
    <w:bookmarkEnd w:id="89"/>
    <w:p w14:paraId="5924B3FE" w14:textId="77777777" w:rsidR="00C56940" w:rsidRPr="00670AD7" w:rsidRDefault="00C56940" w:rsidP="00C56940">
      <w:pPr>
        <w:pStyle w:val="scamendconformline"/>
        <w:spacing w:before="0"/>
        <w:ind w:firstLine="216"/>
        <w:jc w:val="both"/>
        <w:rPr>
          <w:sz w:val="22"/>
        </w:rPr>
      </w:pPr>
      <w:r w:rsidRPr="00670AD7">
        <w:rPr>
          <w:sz w:val="22"/>
        </w:rPr>
        <w:t>Renumber sections to conform.</w:t>
      </w:r>
    </w:p>
    <w:p w14:paraId="5C0C9F0C" w14:textId="77777777" w:rsidR="00C56940" w:rsidRDefault="00C56940" w:rsidP="00C56940">
      <w:pPr>
        <w:pStyle w:val="scamendtitleconform"/>
        <w:ind w:firstLine="216"/>
        <w:jc w:val="both"/>
        <w:rPr>
          <w:sz w:val="22"/>
        </w:rPr>
      </w:pPr>
      <w:r w:rsidRPr="00670AD7">
        <w:rPr>
          <w:sz w:val="22"/>
        </w:rPr>
        <w:t>Amend title to conform.</w:t>
      </w:r>
    </w:p>
    <w:p w14:paraId="129686B7" w14:textId="6B3E6A18" w:rsidR="00C56940" w:rsidRDefault="00C56940" w:rsidP="00C56940">
      <w:pPr>
        <w:pStyle w:val="scamendtitleconform"/>
        <w:ind w:firstLine="216"/>
        <w:jc w:val="both"/>
        <w:rPr>
          <w:sz w:val="22"/>
        </w:rPr>
      </w:pPr>
    </w:p>
    <w:p w14:paraId="5C1EE047" w14:textId="77777777" w:rsidR="00C56940" w:rsidRDefault="00C56940" w:rsidP="00C56940">
      <w:r>
        <w:t>Rep. HARDEE explained the amendment.</w:t>
      </w:r>
    </w:p>
    <w:p w14:paraId="6DB2D03D" w14:textId="108A2480" w:rsidR="00C56940" w:rsidRDefault="00C56940" w:rsidP="00C56940">
      <w:r>
        <w:t>The amendment was then adopted.</w:t>
      </w:r>
    </w:p>
    <w:p w14:paraId="1EA701F7" w14:textId="080334CE" w:rsidR="00C56940" w:rsidRDefault="00C56940" w:rsidP="00C56940"/>
    <w:p w14:paraId="7E0D6EAA" w14:textId="41D6465F" w:rsidR="00C56940" w:rsidRDefault="00C56940" w:rsidP="00C56940">
      <w:r>
        <w:t>Rep. HARDEE explained the Bill.</w:t>
      </w:r>
    </w:p>
    <w:p w14:paraId="5456949C" w14:textId="1890064E" w:rsidR="00C56940" w:rsidRDefault="00C56940" w:rsidP="00C56940"/>
    <w:p w14:paraId="684EABCF" w14:textId="10CD2140" w:rsidR="00C56940" w:rsidRDefault="00C56940" w:rsidP="00C56940">
      <w:r>
        <w:t>The question recurred to the passage of the Bill.</w:t>
      </w:r>
    </w:p>
    <w:p w14:paraId="28814B06" w14:textId="0327F68E" w:rsidR="00C56940" w:rsidRDefault="00C56940" w:rsidP="00C56940"/>
    <w:p w14:paraId="1DA0CECA" w14:textId="77777777" w:rsidR="00C56940" w:rsidRDefault="00C56940" w:rsidP="00C56940">
      <w:r>
        <w:t xml:space="preserve">The yeas and nays were taken resulting as follows: </w:t>
      </w:r>
    </w:p>
    <w:p w14:paraId="2F2A631A" w14:textId="13E35C88" w:rsidR="00C56940" w:rsidRDefault="00C56940" w:rsidP="00C56940">
      <w:pPr>
        <w:jc w:val="center"/>
      </w:pPr>
      <w:r>
        <w:t xml:space="preserve"> </w:t>
      </w:r>
      <w:bookmarkStart w:id="92" w:name="vote_start154"/>
      <w:bookmarkEnd w:id="92"/>
      <w:r>
        <w:t>Yeas 89; Nays 0</w:t>
      </w:r>
    </w:p>
    <w:p w14:paraId="146195CA" w14:textId="7EBC2BB0" w:rsidR="00C56940" w:rsidRDefault="00C56940" w:rsidP="00C56940">
      <w:pPr>
        <w:jc w:val="center"/>
      </w:pPr>
    </w:p>
    <w:p w14:paraId="39552921" w14:textId="77777777" w:rsidR="00C56940" w:rsidRDefault="00C56940" w:rsidP="00C5694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56940" w:rsidRPr="00C56940" w14:paraId="12F8CEF9" w14:textId="77777777" w:rsidTr="00C56940">
        <w:tc>
          <w:tcPr>
            <w:tcW w:w="2179" w:type="dxa"/>
            <w:shd w:val="clear" w:color="auto" w:fill="auto"/>
          </w:tcPr>
          <w:p w14:paraId="5C72E855" w14:textId="050B33E8" w:rsidR="00C56940" w:rsidRPr="00C56940" w:rsidRDefault="00C56940" w:rsidP="00C56940">
            <w:pPr>
              <w:keepNext/>
              <w:ind w:firstLine="0"/>
            </w:pPr>
            <w:r>
              <w:t>Anderson</w:t>
            </w:r>
          </w:p>
        </w:tc>
        <w:tc>
          <w:tcPr>
            <w:tcW w:w="2179" w:type="dxa"/>
            <w:shd w:val="clear" w:color="auto" w:fill="auto"/>
          </w:tcPr>
          <w:p w14:paraId="3F47E1B7" w14:textId="19D2F625" w:rsidR="00C56940" w:rsidRPr="00C56940" w:rsidRDefault="00C56940" w:rsidP="00C56940">
            <w:pPr>
              <w:keepNext/>
              <w:ind w:firstLine="0"/>
            </w:pPr>
            <w:r>
              <w:t>Atkinson</w:t>
            </w:r>
          </w:p>
        </w:tc>
        <w:tc>
          <w:tcPr>
            <w:tcW w:w="2180" w:type="dxa"/>
            <w:shd w:val="clear" w:color="auto" w:fill="auto"/>
          </w:tcPr>
          <w:p w14:paraId="43AB0558" w14:textId="4D399905" w:rsidR="00C56940" w:rsidRPr="00C56940" w:rsidRDefault="00C56940" w:rsidP="00C56940">
            <w:pPr>
              <w:keepNext/>
              <w:ind w:firstLine="0"/>
            </w:pPr>
            <w:r>
              <w:t>Bailey</w:t>
            </w:r>
          </w:p>
        </w:tc>
      </w:tr>
      <w:tr w:rsidR="00C56940" w:rsidRPr="00C56940" w14:paraId="4FA62E43" w14:textId="77777777" w:rsidTr="00C56940">
        <w:tc>
          <w:tcPr>
            <w:tcW w:w="2179" w:type="dxa"/>
            <w:shd w:val="clear" w:color="auto" w:fill="auto"/>
          </w:tcPr>
          <w:p w14:paraId="6E28DD4D" w14:textId="35B03BC5" w:rsidR="00C56940" w:rsidRPr="00C56940" w:rsidRDefault="00C56940" w:rsidP="00C56940">
            <w:pPr>
              <w:ind w:firstLine="0"/>
            </w:pPr>
            <w:r>
              <w:t>Ballentine</w:t>
            </w:r>
          </w:p>
        </w:tc>
        <w:tc>
          <w:tcPr>
            <w:tcW w:w="2179" w:type="dxa"/>
            <w:shd w:val="clear" w:color="auto" w:fill="auto"/>
          </w:tcPr>
          <w:p w14:paraId="30BED1AD" w14:textId="44F1BE12" w:rsidR="00C56940" w:rsidRPr="00C56940" w:rsidRDefault="00C56940" w:rsidP="00C56940">
            <w:pPr>
              <w:ind w:firstLine="0"/>
            </w:pPr>
            <w:r>
              <w:t>Bamberg</w:t>
            </w:r>
          </w:p>
        </w:tc>
        <w:tc>
          <w:tcPr>
            <w:tcW w:w="2180" w:type="dxa"/>
            <w:shd w:val="clear" w:color="auto" w:fill="auto"/>
          </w:tcPr>
          <w:p w14:paraId="237EB9AF" w14:textId="091599A6" w:rsidR="00C56940" w:rsidRPr="00C56940" w:rsidRDefault="00C56940" w:rsidP="00C56940">
            <w:pPr>
              <w:ind w:firstLine="0"/>
            </w:pPr>
            <w:r>
              <w:t>Bauer</w:t>
            </w:r>
          </w:p>
        </w:tc>
      </w:tr>
      <w:tr w:rsidR="00C56940" w:rsidRPr="00C56940" w14:paraId="37327775" w14:textId="77777777" w:rsidTr="00C56940">
        <w:tc>
          <w:tcPr>
            <w:tcW w:w="2179" w:type="dxa"/>
            <w:shd w:val="clear" w:color="auto" w:fill="auto"/>
          </w:tcPr>
          <w:p w14:paraId="3549A951" w14:textId="1CB4385E" w:rsidR="00C56940" w:rsidRPr="00C56940" w:rsidRDefault="00C56940" w:rsidP="00C56940">
            <w:pPr>
              <w:ind w:firstLine="0"/>
            </w:pPr>
            <w:r>
              <w:t>Bernstein</w:t>
            </w:r>
          </w:p>
        </w:tc>
        <w:tc>
          <w:tcPr>
            <w:tcW w:w="2179" w:type="dxa"/>
            <w:shd w:val="clear" w:color="auto" w:fill="auto"/>
          </w:tcPr>
          <w:p w14:paraId="65F14E42" w14:textId="48E3376E" w:rsidR="00C56940" w:rsidRPr="00C56940" w:rsidRDefault="00C56940" w:rsidP="00C56940">
            <w:pPr>
              <w:ind w:firstLine="0"/>
            </w:pPr>
            <w:r>
              <w:t>Blackwell</w:t>
            </w:r>
          </w:p>
        </w:tc>
        <w:tc>
          <w:tcPr>
            <w:tcW w:w="2180" w:type="dxa"/>
            <w:shd w:val="clear" w:color="auto" w:fill="auto"/>
          </w:tcPr>
          <w:p w14:paraId="75541EE7" w14:textId="4FD2432A" w:rsidR="00C56940" w:rsidRPr="00C56940" w:rsidRDefault="00C56940" w:rsidP="00C56940">
            <w:pPr>
              <w:ind w:firstLine="0"/>
            </w:pPr>
            <w:r>
              <w:t>Bradley</w:t>
            </w:r>
          </w:p>
        </w:tc>
      </w:tr>
      <w:tr w:rsidR="00C56940" w:rsidRPr="00C56940" w14:paraId="2585180E" w14:textId="77777777" w:rsidTr="00C56940">
        <w:tc>
          <w:tcPr>
            <w:tcW w:w="2179" w:type="dxa"/>
            <w:shd w:val="clear" w:color="auto" w:fill="auto"/>
          </w:tcPr>
          <w:p w14:paraId="261DA0F1" w14:textId="506771AE" w:rsidR="00C56940" w:rsidRPr="00C56940" w:rsidRDefault="00C56940" w:rsidP="00C56940">
            <w:pPr>
              <w:ind w:firstLine="0"/>
            </w:pPr>
            <w:r>
              <w:t>Brewer</w:t>
            </w:r>
          </w:p>
        </w:tc>
        <w:tc>
          <w:tcPr>
            <w:tcW w:w="2179" w:type="dxa"/>
            <w:shd w:val="clear" w:color="auto" w:fill="auto"/>
          </w:tcPr>
          <w:p w14:paraId="59B4046F" w14:textId="2B810EBB" w:rsidR="00C56940" w:rsidRPr="00C56940" w:rsidRDefault="00C56940" w:rsidP="00C56940">
            <w:pPr>
              <w:ind w:firstLine="0"/>
            </w:pPr>
            <w:r>
              <w:t>Brittain</w:t>
            </w:r>
          </w:p>
        </w:tc>
        <w:tc>
          <w:tcPr>
            <w:tcW w:w="2180" w:type="dxa"/>
            <w:shd w:val="clear" w:color="auto" w:fill="auto"/>
          </w:tcPr>
          <w:p w14:paraId="6A1AE9B8" w14:textId="111EF2B4" w:rsidR="00C56940" w:rsidRPr="00C56940" w:rsidRDefault="00C56940" w:rsidP="00C56940">
            <w:pPr>
              <w:ind w:firstLine="0"/>
            </w:pPr>
            <w:r>
              <w:t>Burns</w:t>
            </w:r>
          </w:p>
        </w:tc>
      </w:tr>
      <w:tr w:rsidR="00C56940" w:rsidRPr="00C56940" w14:paraId="74E269AC" w14:textId="77777777" w:rsidTr="00C56940">
        <w:tc>
          <w:tcPr>
            <w:tcW w:w="2179" w:type="dxa"/>
            <w:shd w:val="clear" w:color="auto" w:fill="auto"/>
          </w:tcPr>
          <w:p w14:paraId="7DF88D40" w14:textId="6B51A3E7" w:rsidR="00C56940" w:rsidRPr="00C56940" w:rsidRDefault="00C56940" w:rsidP="00C56940">
            <w:pPr>
              <w:ind w:firstLine="0"/>
            </w:pPr>
            <w:r>
              <w:t>Calhoon</w:t>
            </w:r>
          </w:p>
        </w:tc>
        <w:tc>
          <w:tcPr>
            <w:tcW w:w="2179" w:type="dxa"/>
            <w:shd w:val="clear" w:color="auto" w:fill="auto"/>
          </w:tcPr>
          <w:p w14:paraId="434FCAFC" w14:textId="3609BDD2" w:rsidR="00C56940" w:rsidRPr="00C56940" w:rsidRDefault="00C56940" w:rsidP="00C56940">
            <w:pPr>
              <w:ind w:firstLine="0"/>
            </w:pPr>
            <w:r>
              <w:t>Carter</w:t>
            </w:r>
          </w:p>
        </w:tc>
        <w:tc>
          <w:tcPr>
            <w:tcW w:w="2180" w:type="dxa"/>
            <w:shd w:val="clear" w:color="auto" w:fill="auto"/>
          </w:tcPr>
          <w:p w14:paraId="672AED67" w14:textId="2EC3E028" w:rsidR="00C56940" w:rsidRPr="00C56940" w:rsidRDefault="00C56940" w:rsidP="00C56940">
            <w:pPr>
              <w:ind w:firstLine="0"/>
            </w:pPr>
            <w:r>
              <w:t>Chapman</w:t>
            </w:r>
          </w:p>
        </w:tc>
      </w:tr>
      <w:tr w:rsidR="00C56940" w:rsidRPr="00C56940" w14:paraId="3A68C801" w14:textId="77777777" w:rsidTr="00C56940">
        <w:tc>
          <w:tcPr>
            <w:tcW w:w="2179" w:type="dxa"/>
            <w:shd w:val="clear" w:color="auto" w:fill="auto"/>
          </w:tcPr>
          <w:p w14:paraId="2CFCE2D9" w14:textId="2B7B2138" w:rsidR="00C56940" w:rsidRPr="00C56940" w:rsidRDefault="00C56940" w:rsidP="00C56940">
            <w:pPr>
              <w:ind w:firstLine="0"/>
            </w:pPr>
            <w:r>
              <w:t>Chumley</w:t>
            </w:r>
          </w:p>
        </w:tc>
        <w:tc>
          <w:tcPr>
            <w:tcW w:w="2179" w:type="dxa"/>
            <w:shd w:val="clear" w:color="auto" w:fill="auto"/>
          </w:tcPr>
          <w:p w14:paraId="7C975FF1" w14:textId="2DB62E26" w:rsidR="00C56940" w:rsidRPr="00C56940" w:rsidRDefault="00C56940" w:rsidP="00C56940">
            <w:pPr>
              <w:ind w:firstLine="0"/>
            </w:pPr>
            <w:r>
              <w:t>Cobb-Hunter</w:t>
            </w:r>
          </w:p>
        </w:tc>
        <w:tc>
          <w:tcPr>
            <w:tcW w:w="2180" w:type="dxa"/>
            <w:shd w:val="clear" w:color="auto" w:fill="auto"/>
          </w:tcPr>
          <w:p w14:paraId="56489AD5" w14:textId="41152240" w:rsidR="00C56940" w:rsidRPr="00C56940" w:rsidRDefault="00C56940" w:rsidP="00C56940">
            <w:pPr>
              <w:ind w:firstLine="0"/>
            </w:pPr>
            <w:r>
              <w:t>Collins</w:t>
            </w:r>
          </w:p>
        </w:tc>
      </w:tr>
      <w:tr w:rsidR="00C56940" w:rsidRPr="00C56940" w14:paraId="0145DE13" w14:textId="77777777" w:rsidTr="00C56940">
        <w:tc>
          <w:tcPr>
            <w:tcW w:w="2179" w:type="dxa"/>
            <w:shd w:val="clear" w:color="auto" w:fill="auto"/>
          </w:tcPr>
          <w:p w14:paraId="60CD940B" w14:textId="62CFBECD" w:rsidR="00C56940" w:rsidRPr="00C56940" w:rsidRDefault="00C56940" w:rsidP="00C56940">
            <w:pPr>
              <w:ind w:firstLine="0"/>
            </w:pPr>
            <w:r>
              <w:t>Connell</w:t>
            </w:r>
          </w:p>
        </w:tc>
        <w:tc>
          <w:tcPr>
            <w:tcW w:w="2179" w:type="dxa"/>
            <w:shd w:val="clear" w:color="auto" w:fill="auto"/>
          </w:tcPr>
          <w:p w14:paraId="49B5675A" w14:textId="56D7983C" w:rsidR="00C56940" w:rsidRPr="00C56940" w:rsidRDefault="00C56940" w:rsidP="00C56940">
            <w:pPr>
              <w:ind w:firstLine="0"/>
            </w:pPr>
            <w:r>
              <w:t>B. L. Cox</w:t>
            </w:r>
          </w:p>
        </w:tc>
        <w:tc>
          <w:tcPr>
            <w:tcW w:w="2180" w:type="dxa"/>
            <w:shd w:val="clear" w:color="auto" w:fill="auto"/>
          </w:tcPr>
          <w:p w14:paraId="4F4ABD1D" w14:textId="27F826DE" w:rsidR="00C56940" w:rsidRPr="00C56940" w:rsidRDefault="00C56940" w:rsidP="00C56940">
            <w:pPr>
              <w:ind w:firstLine="0"/>
            </w:pPr>
            <w:r>
              <w:t>Crawford</w:t>
            </w:r>
          </w:p>
        </w:tc>
      </w:tr>
      <w:tr w:rsidR="00C56940" w:rsidRPr="00C56940" w14:paraId="51FBDD63" w14:textId="77777777" w:rsidTr="00C56940">
        <w:tc>
          <w:tcPr>
            <w:tcW w:w="2179" w:type="dxa"/>
            <w:shd w:val="clear" w:color="auto" w:fill="auto"/>
          </w:tcPr>
          <w:p w14:paraId="70653EE3" w14:textId="75F7C9CB" w:rsidR="00C56940" w:rsidRPr="00C56940" w:rsidRDefault="00C56940" w:rsidP="00C56940">
            <w:pPr>
              <w:ind w:firstLine="0"/>
            </w:pPr>
            <w:r>
              <w:t>Cromer</w:t>
            </w:r>
          </w:p>
        </w:tc>
        <w:tc>
          <w:tcPr>
            <w:tcW w:w="2179" w:type="dxa"/>
            <w:shd w:val="clear" w:color="auto" w:fill="auto"/>
          </w:tcPr>
          <w:p w14:paraId="772A8F50" w14:textId="3E0564F6" w:rsidR="00C56940" w:rsidRPr="00C56940" w:rsidRDefault="00C56940" w:rsidP="00C56940">
            <w:pPr>
              <w:ind w:firstLine="0"/>
            </w:pPr>
            <w:r>
              <w:t>Davis</w:t>
            </w:r>
          </w:p>
        </w:tc>
        <w:tc>
          <w:tcPr>
            <w:tcW w:w="2180" w:type="dxa"/>
            <w:shd w:val="clear" w:color="auto" w:fill="auto"/>
          </w:tcPr>
          <w:p w14:paraId="36C8D764" w14:textId="6FFF00B7" w:rsidR="00C56940" w:rsidRPr="00C56940" w:rsidRDefault="00C56940" w:rsidP="00C56940">
            <w:pPr>
              <w:ind w:firstLine="0"/>
            </w:pPr>
            <w:r>
              <w:t>Dillard</w:t>
            </w:r>
          </w:p>
        </w:tc>
      </w:tr>
      <w:tr w:rsidR="00C56940" w:rsidRPr="00C56940" w14:paraId="5A0E6663" w14:textId="77777777" w:rsidTr="00C56940">
        <w:tc>
          <w:tcPr>
            <w:tcW w:w="2179" w:type="dxa"/>
            <w:shd w:val="clear" w:color="auto" w:fill="auto"/>
          </w:tcPr>
          <w:p w14:paraId="4668F26F" w14:textId="24CB5409" w:rsidR="00C56940" w:rsidRPr="00C56940" w:rsidRDefault="00C56940" w:rsidP="00C56940">
            <w:pPr>
              <w:ind w:firstLine="0"/>
            </w:pPr>
            <w:r>
              <w:t>Erickson</w:t>
            </w:r>
          </w:p>
        </w:tc>
        <w:tc>
          <w:tcPr>
            <w:tcW w:w="2179" w:type="dxa"/>
            <w:shd w:val="clear" w:color="auto" w:fill="auto"/>
          </w:tcPr>
          <w:p w14:paraId="43297380" w14:textId="276391F2" w:rsidR="00C56940" w:rsidRPr="00C56940" w:rsidRDefault="00C56940" w:rsidP="00C56940">
            <w:pPr>
              <w:ind w:firstLine="0"/>
            </w:pPr>
            <w:r>
              <w:t>Felder</w:t>
            </w:r>
          </w:p>
        </w:tc>
        <w:tc>
          <w:tcPr>
            <w:tcW w:w="2180" w:type="dxa"/>
            <w:shd w:val="clear" w:color="auto" w:fill="auto"/>
          </w:tcPr>
          <w:p w14:paraId="2840D3E9" w14:textId="31E2BEFE" w:rsidR="00C56940" w:rsidRPr="00C56940" w:rsidRDefault="00C56940" w:rsidP="00C56940">
            <w:pPr>
              <w:ind w:firstLine="0"/>
            </w:pPr>
            <w:r>
              <w:t>Forrest</w:t>
            </w:r>
          </w:p>
        </w:tc>
      </w:tr>
      <w:tr w:rsidR="00C56940" w:rsidRPr="00C56940" w14:paraId="7E229DB6" w14:textId="77777777" w:rsidTr="00C56940">
        <w:tc>
          <w:tcPr>
            <w:tcW w:w="2179" w:type="dxa"/>
            <w:shd w:val="clear" w:color="auto" w:fill="auto"/>
          </w:tcPr>
          <w:p w14:paraId="757ACE83" w14:textId="62C5D416" w:rsidR="00C56940" w:rsidRPr="00C56940" w:rsidRDefault="00C56940" w:rsidP="00C56940">
            <w:pPr>
              <w:ind w:firstLine="0"/>
            </w:pPr>
            <w:r>
              <w:t>Gagnon</w:t>
            </w:r>
          </w:p>
        </w:tc>
        <w:tc>
          <w:tcPr>
            <w:tcW w:w="2179" w:type="dxa"/>
            <w:shd w:val="clear" w:color="auto" w:fill="auto"/>
          </w:tcPr>
          <w:p w14:paraId="03515CAC" w14:textId="5A664A93" w:rsidR="00C56940" w:rsidRPr="00C56940" w:rsidRDefault="00C56940" w:rsidP="00C56940">
            <w:pPr>
              <w:ind w:firstLine="0"/>
            </w:pPr>
            <w:r>
              <w:t>Garvin</w:t>
            </w:r>
          </w:p>
        </w:tc>
        <w:tc>
          <w:tcPr>
            <w:tcW w:w="2180" w:type="dxa"/>
            <w:shd w:val="clear" w:color="auto" w:fill="auto"/>
          </w:tcPr>
          <w:p w14:paraId="635CE74F" w14:textId="2147C98A" w:rsidR="00C56940" w:rsidRPr="00C56940" w:rsidRDefault="00C56940" w:rsidP="00C56940">
            <w:pPr>
              <w:ind w:firstLine="0"/>
            </w:pPr>
            <w:r>
              <w:t>Gibson</w:t>
            </w:r>
          </w:p>
        </w:tc>
      </w:tr>
      <w:tr w:rsidR="00C56940" w:rsidRPr="00C56940" w14:paraId="3EB33818" w14:textId="77777777" w:rsidTr="00C56940">
        <w:tc>
          <w:tcPr>
            <w:tcW w:w="2179" w:type="dxa"/>
            <w:shd w:val="clear" w:color="auto" w:fill="auto"/>
          </w:tcPr>
          <w:p w14:paraId="1109420F" w14:textId="5A0B6855" w:rsidR="00C56940" w:rsidRPr="00C56940" w:rsidRDefault="00C56940" w:rsidP="00C56940">
            <w:pPr>
              <w:ind w:firstLine="0"/>
            </w:pPr>
            <w:r>
              <w:t>Gilliam</w:t>
            </w:r>
          </w:p>
        </w:tc>
        <w:tc>
          <w:tcPr>
            <w:tcW w:w="2179" w:type="dxa"/>
            <w:shd w:val="clear" w:color="auto" w:fill="auto"/>
          </w:tcPr>
          <w:p w14:paraId="2B380581" w14:textId="02AE5D60" w:rsidR="00C56940" w:rsidRPr="00C56940" w:rsidRDefault="00C56940" w:rsidP="00C56940">
            <w:pPr>
              <w:ind w:firstLine="0"/>
            </w:pPr>
            <w:r>
              <w:t>Gilliard</w:t>
            </w:r>
          </w:p>
        </w:tc>
        <w:tc>
          <w:tcPr>
            <w:tcW w:w="2180" w:type="dxa"/>
            <w:shd w:val="clear" w:color="auto" w:fill="auto"/>
          </w:tcPr>
          <w:p w14:paraId="1F37E75A" w14:textId="7640CCD7" w:rsidR="00C56940" w:rsidRPr="00C56940" w:rsidRDefault="00C56940" w:rsidP="00C56940">
            <w:pPr>
              <w:ind w:firstLine="0"/>
            </w:pPr>
            <w:r>
              <w:t>Guest</w:t>
            </w:r>
          </w:p>
        </w:tc>
      </w:tr>
      <w:tr w:rsidR="00C56940" w:rsidRPr="00C56940" w14:paraId="7A83CDEB" w14:textId="77777777" w:rsidTr="00C56940">
        <w:tc>
          <w:tcPr>
            <w:tcW w:w="2179" w:type="dxa"/>
            <w:shd w:val="clear" w:color="auto" w:fill="auto"/>
          </w:tcPr>
          <w:p w14:paraId="7C7BC6BC" w14:textId="2EFF5150" w:rsidR="00C56940" w:rsidRPr="00C56940" w:rsidRDefault="00C56940" w:rsidP="00C56940">
            <w:pPr>
              <w:ind w:firstLine="0"/>
            </w:pPr>
            <w:r>
              <w:t>Haddon</w:t>
            </w:r>
          </w:p>
        </w:tc>
        <w:tc>
          <w:tcPr>
            <w:tcW w:w="2179" w:type="dxa"/>
            <w:shd w:val="clear" w:color="auto" w:fill="auto"/>
          </w:tcPr>
          <w:p w14:paraId="33840838" w14:textId="13DF488D" w:rsidR="00C56940" w:rsidRPr="00C56940" w:rsidRDefault="00C56940" w:rsidP="00C56940">
            <w:pPr>
              <w:ind w:firstLine="0"/>
            </w:pPr>
            <w:r>
              <w:t>Hager</w:t>
            </w:r>
          </w:p>
        </w:tc>
        <w:tc>
          <w:tcPr>
            <w:tcW w:w="2180" w:type="dxa"/>
            <w:shd w:val="clear" w:color="auto" w:fill="auto"/>
          </w:tcPr>
          <w:p w14:paraId="6B3C11CD" w14:textId="77EEFE92" w:rsidR="00C56940" w:rsidRPr="00C56940" w:rsidRDefault="00C56940" w:rsidP="00C56940">
            <w:pPr>
              <w:ind w:firstLine="0"/>
            </w:pPr>
            <w:r>
              <w:t>Hardee</w:t>
            </w:r>
          </w:p>
        </w:tc>
      </w:tr>
      <w:tr w:rsidR="00C56940" w:rsidRPr="00C56940" w14:paraId="3B3FC643" w14:textId="77777777" w:rsidTr="00C56940">
        <w:tc>
          <w:tcPr>
            <w:tcW w:w="2179" w:type="dxa"/>
            <w:shd w:val="clear" w:color="auto" w:fill="auto"/>
          </w:tcPr>
          <w:p w14:paraId="2D7FB8AB" w14:textId="26A90D78" w:rsidR="00C56940" w:rsidRPr="00C56940" w:rsidRDefault="00C56940" w:rsidP="00C56940">
            <w:pPr>
              <w:ind w:firstLine="0"/>
            </w:pPr>
            <w:r>
              <w:t>Harris</w:t>
            </w:r>
          </w:p>
        </w:tc>
        <w:tc>
          <w:tcPr>
            <w:tcW w:w="2179" w:type="dxa"/>
            <w:shd w:val="clear" w:color="auto" w:fill="auto"/>
          </w:tcPr>
          <w:p w14:paraId="17DC3B2F" w14:textId="3E7673C2" w:rsidR="00C56940" w:rsidRPr="00C56940" w:rsidRDefault="00C56940" w:rsidP="00C56940">
            <w:pPr>
              <w:ind w:firstLine="0"/>
            </w:pPr>
            <w:r>
              <w:t>Hayes</w:t>
            </w:r>
          </w:p>
        </w:tc>
        <w:tc>
          <w:tcPr>
            <w:tcW w:w="2180" w:type="dxa"/>
            <w:shd w:val="clear" w:color="auto" w:fill="auto"/>
          </w:tcPr>
          <w:p w14:paraId="76D7435A" w14:textId="6143B809" w:rsidR="00C56940" w:rsidRPr="00C56940" w:rsidRDefault="00C56940" w:rsidP="00C56940">
            <w:pPr>
              <w:ind w:firstLine="0"/>
            </w:pPr>
            <w:r>
              <w:t>Henegan</w:t>
            </w:r>
          </w:p>
        </w:tc>
      </w:tr>
      <w:tr w:rsidR="00C56940" w:rsidRPr="00C56940" w14:paraId="7A650A83" w14:textId="77777777" w:rsidTr="00C56940">
        <w:tc>
          <w:tcPr>
            <w:tcW w:w="2179" w:type="dxa"/>
            <w:shd w:val="clear" w:color="auto" w:fill="auto"/>
          </w:tcPr>
          <w:p w14:paraId="18A5C7D7" w14:textId="7DF813F2" w:rsidR="00C56940" w:rsidRPr="00C56940" w:rsidRDefault="00C56940" w:rsidP="00C56940">
            <w:pPr>
              <w:ind w:firstLine="0"/>
            </w:pPr>
            <w:r>
              <w:t>Herbkersman</w:t>
            </w:r>
          </w:p>
        </w:tc>
        <w:tc>
          <w:tcPr>
            <w:tcW w:w="2179" w:type="dxa"/>
            <w:shd w:val="clear" w:color="auto" w:fill="auto"/>
          </w:tcPr>
          <w:p w14:paraId="2AF0523B" w14:textId="31223396" w:rsidR="00C56940" w:rsidRPr="00C56940" w:rsidRDefault="00C56940" w:rsidP="00C56940">
            <w:pPr>
              <w:ind w:firstLine="0"/>
            </w:pPr>
            <w:r>
              <w:t>Hewitt</w:t>
            </w:r>
          </w:p>
        </w:tc>
        <w:tc>
          <w:tcPr>
            <w:tcW w:w="2180" w:type="dxa"/>
            <w:shd w:val="clear" w:color="auto" w:fill="auto"/>
          </w:tcPr>
          <w:p w14:paraId="608F7414" w14:textId="0821C0F6" w:rsidR="00C56940" w:rsidRPr="00C56940" w:rsidRDefault="00C56940" w:rsidP="00C56940">
            <w:pPr>
              <w:ind w:firstLine="0"/>
            </w:pPr>
            <w:r>
              <w:t>Hiott</w:t>
            </w:r>
          </w:p>
        </w:tc>
      </w:tr>
      <w:tr w:rsidR="00C56940" w:rsidRPr="00C56940" w14:paraId="7839CFAE" w14:textId="77777777" w:rsidTr="00C56940">
        <w:tc>
          <w:tcPr>
            <w:tcW w:w="2179" w:type="dxa"/>
            <w:shd w:val="clear" w:color="auto" w:fill="auto"/>
          </w:tcPr>
          <w:p w14:paraId="11514F56" w14:textId="11F44B14" w:rsidR="00C56940" w:rsidRPr="00C56940" w:rsidRDefault="00C56940" w:rsidP="00C56940">
            <w:pPr>
              <w:ind w:firstLine="0"/>
            </w:pPr>
            <w:r>
              <w:t>Hixon</w:t>
            </w:r>
          </w:p>
        </w:tc>
        <w:tc>
          <w:tcPr>
            <w:tcW w:w="2179" w:type="dxa"/>
            <w:shd w:val="clear" w:color="auto" w:fill="auto"/>
          </w:tcPr>
          <w:p w14:paraId="775D4093" w14:textId="63F0EA19" w:rsidR="00C56940" w:rsidRPr="00C56940" w:rsidRDefault="00C56940" w:rsidP="00C56940">
            <w:pPr>
              <w:ind w:firstLine="0"/>
            </w:pPr>
            <w:r>
              <w:t>Hosey</w:t>
            </w:r>
          </w:p>
        </w:tc>
        <w:tc>
          <w:tcPr>
            <w:tcW w:w="2180" w:type="dxa"/>
            <w:shd w:val="clear" w:color="auto" w:fill="auto"/>
          </w:tcPr>
          <w:p w14:paraId="4F83394B" w14:textId="2C51A4E3" w:rsidR="00C56940" w:rsidRPr="00C56940" w:rsidRDefault="00C56940" w:rsidP="00C56940">
            <w:pPr>
              <w:ind w:firstLine="0"/>
            </w:pPr>
            <w:r>
              <w:t>Hyde</w:t>
            </w:r>
          </w:p>
        </w:tc>
      </w:tr>
      <w:tr w:rsidR="00C56940" w:rsidRPr="00C56940" w14:paraId="4115FC27" w14:textId="77777777" w:rsidTr="00C56940">
        <w:tc>
          <w:tcPr>
            <w:tcW w:w="2179" w:type="dxa"/>
            <w:shd w:val="clear" w:color="auto" w:fill="auto"/>
          </w:tcPr>
          <w:p w14:paraId="5CE13374" w14:textId="532F7034" w:rsidR="00C56940" w:rsidRPr="00C56940" w:rsidRDefault="00C56940" w:rsidP="00C56940">
            <w:pPr>
              <w:ind w:firstLine="0"/>
            </w:pPr>
            <w:r>
              <w:t>Jefferson</w:t>
            </w:r>
          </w:p>
        </w:tc>
        <w:tc>
          <w:tcPr>
            <w:tcW w:w="2179" w:type="dxa"/>
            <w:shd w:val="clear" w:color="auto" w:fill="auto"/>
          </w:tcPr>
          <w:p w14:paraId="467FE30D" w14:textId="5DF06FA1" w:rsidR="00C56940" w:rsidRPr="00C56940" w:rsidRDefault="00C56940" w:rsidP="00C56940">
            <w:pPr>
              <w:ind w:firstLine="0"/>
            </w:pPr>
            <w:r>
              <w:t>J. E. Johnson</w:t>
            </w:r>
          </w:p>
        </w:tc>
        <w:tc>
          <w:tcPr>
            <w:tcW w:w="2180" w:type="dxa"/>
            <w:shd w:val="clear" w:color="auto" w:fill="auto"/>
          </w:tcPr>
          <w:p w14:paraId="33363181" w14:textId="6BF74D2D" w:rsidR="00C56940" w:rsidRPr="00C56940" w:rsidRDefault="00C56940" w:rsidP="00C56940">
            <w:pPr>
              <w:ind w:firstLine="0"/>
            </w:pPr>
            <w:r>
              <w:t>J. L. Johnson</w:t>
            </w:r>
          </w:p>
        </w:tc>
      </w:tr>
      <w:tr w:rsidR="00C56940" w:rsidRPr="00C56940" w14:paraId="73D144DD" w14:textId="77777777" w:rsidTr="00C56940">
        <w:tc>
          <w:tcPr>
            <w:tcW w:w="2179" w:type="dxa"/>
            <w:shd w:val="clear" w:color="auto" w:fill="auto"/>
          </w:tcPr>
          <w:p w14:paraId="0377394A" w14:textId="0958A173" w:rsidR="00C56940" w:rsidRPr="00C56940" w:rsidRDefault="00C56940" w:rsidP="00C56940">
            <w:pPr>
              <w:ind w:firstLine="0"/>
            </w:pPr>
            <w:r>
              <w:t>W. Jones</w:t>
            </w:r>
          </w:p>
        </w:tc>
        <w:tc>
          <w:tcPr>
            <w:tcW w:w="2179" w:type="dxa"/>
            <w:shd w:val="clear" w:color="auto" w:fill="auto"/>
          </w:tcPr>
          <w:p w14:paraId="0FDD8C8D" w14:textId="2836740C" w:rsidR="00C56940" w:rsidRPr="00C56940" w:rsidRDefault="00C56940" w:rsidP="00C56940">
            <w:pPr>
              <w:ind w:firstLine="0"/>
            </w:pPr>
            <w:r>
              <w:t>Jordan</w:t>
            </w:r>
          </w:p>
        </w:tc>
        <w:tc>
          <w:tcPr>
            <w:tcW w:w="2180" w:type="dxa"/>
            <w:shd w:val="clear" w:color="auto" w:fill="auto"/>
          </w:tcPr>
          <w:p w14:paraId="4165A755" w14:textId="4C0EBDD6" w:rsidR="00C56940" w:rsidRPr="00C56940" w:rsidRDefault="00C56940" w:rsidP="00C56940">
            <w:pPr>
              <w:ind w:firstLine="0"/>
            </w:pPr>
            <w:r>
              <w:t>Kilmartin</w:t>
            </w:r>
          </w:p>
        </w:tc>
      </w:tr>
      <w:tr w:rsidR="00C56940" w:rsidRPr="00C56940" w14:paraId="48FF5390" w14:textId="77777777" w:rsidTr="00C56940">
        <w:tc>
          <w:tcPr>
            <w:tcW w:w="2179" w:type="dxa"/>
            <w:shd w:val="clear" w:color="auto" w:fill="auto"/>
          </w:tcPr>
          <w:p w14:paraId="3E4BBC16" w14:textId="6C958D89" w:rsidR="00C56940" w:rsidRPr="00C56940" w:rsidRDefault="00C56940" w:rsidP="00C56940">
            <w:pPr>
              <w:ind w:firstLine="0"/>
            </w:pPr>
            <w:r>
              <w:t>Kirby</w:t>
            </w:r>
          </w:p>
        </w:tc>
        <w:tc>
          <w:tcPr>
            <w:tcW w:w="2179" w:type="dxa"/>
            <w:shd w:val="clear" w:color="auto" w:fill="auto"/>
          </w:tcPr>
          <w:p w14:paraId="7A7B5DBF" w14:textId="4063B5F5" w:rsidR="00C56940" w:rsidRPr="00C56940" w:rsidRDefault="00C56940" w:rsidP="00C56940">
            <w:pPr>
              <w:ind w:firstLine="0"/>
            </w:pPr>
            <w:r>
              <w:t>Lawson</w:t>
            </w:r>
          </w:p>
        </w:tc>
        <w:tc>
          <w:tcPr>
            <w:tcW w:w="2180" w:type="dxa"/>
            <w:shd w:val="clear" w:color="auto" w:fill="auto"/>
          </w:tcPr>
          <w:p w14:paraId="69C86CB5" w14:textId="4C485524" w:rsidR="00C56940" w:rsidRPr="00C56940" w:rsidRDefault="00C56940" w:rsidP="00C56940">
            <w:pPr>
              <w:ind w:firstLine="0"/>
            </w:pPr>
            <w:r>
              <w:t>Leber</w:t>
            </w:r>
          </w:p>
        </w:tc>
      </w:tr>
      <w:tr w:rsidR="00C56940" w:rsidRPr="00C56940" w14:paraId="018FBB65" w14:textId="77777777" w:rsidTr="00C56940">
        <w:tc>
          <w:tcPr>
            <w:tcW w:w="2179" w:type="dxa"/>
            <w:shd w:val="clear" w:color="auto" w:fill="auto"/>
          </w:tcPr>
          <w:p w14:paraId="0635A62A" w14:textId="0DF71774" w:rsidR="00C56940" w:rsidRPr="00C56940" w:rsidRDefault="00C56940" w:rsidP="00C56940">
            <w:pPr>
              <w:ind w:firstLine="0"/>
            </w:pPr>
            <w:r>
              <w:t>Long</w:t>
            </w:r>
          </w:p>
        </w:tc>
        <w:tc>
          <w:tcPr>
            <w:tcW w:w="2179" w:type="dxa"/>
            <w:shd w:val="clear" w:color="auto" w:fill="auto"/>
          </w:tcPr>
          <w:p w14:paraId="53344D7B" w14:textId="5B4B7AA8" w:rsidR="00C56940" w:rsidRPr="00C56940" w:rsidRDefault="00C56940" w:rsidP="00C56940">
            <w:pPr>
              <w:ind w:firstLine="0"/>
            </w:pPr>
            <w:r>
              <w:t>Lowe</w:t>
            </w:r>
          </w:p>
        </w:tc>
        <w:tc>
          <w:tcPr>
            <w:tcW w:w="2180" w:type="dxa"/>
            <w:shd w:val="clear" w:color="auto" w:fill="auto"/>
          </w:tcPr>
          <w:p w14:paraId="188D58AE" w14:textId="79AD5DBD" w:rsidR="00C56940" w:rsidRPr="00C56940" w:rsidRDefault="00C56940" w:rsidP="00C56940">
            <w:pPr>
              <w:ind w:firstLine="0"/>
            </w:pPr>
            <w:r>
              <w:t>Magnuson</w:t>
            </w:r>
          </w:p>
        </w:tc>
      </w:tr>
      <w:tr w:rsidR="00C56940" w:rsidRPr="00C56940" w14:paraId="487BED68" w14:textId="77777777" w:rsidTr="00C56940">
        <w:tc>
          <w:tcPr>
            <w:tcW w:w="2179" w:type="dxa"/>
            <w:shd w:val="clear" w:color="auto" w:fill="auto"/>
          </w:tcPr>
          <w:p w14:paraId="0214BD4E" w14:textId="0AF20C48" w:rsidR="00C56940" w:rsidRPr="00C56940" w:rsidRDefault="00C56940" w:rsidP="00C56940">
            <w:pPr>
              <w:ind w:firstLine="0"/>
            </w:pPr>
            <w:r>
              <w:t>May</w:t>
            </w:r>
          </w:p>
        </w:tc>
        <w:tc>
          <w:tcPr>
            <w:tcW w:w="2179" w:type="dxa"/>
            <w:shd w:val="clear" w:color="auto" w:fill="auto"/>
          </w:tcPr>
          <w:p w14:paraId="70AF01DF" w14:textId="02CDD9F0" w:rsidR="00C56940" w:rsidRPr="00C56940" w:rsidRDefault="00C56940" w:rsidP="00C56940">
            <w:pPr>
              <w:ind w:firstLine="0"/>
            </w:pPr>
            <w:r>
              <w:t>McCabe</w:t>
            </w:r>
          </w:p>
        </w:tc>
        <w:tc>
          <w:tcPr>
            <w:tcW w:w="2180" w:type="dxa"/>
            <w:shd w:val="clear" w:color="auto" w:fill="auto"/>
          </w:tcPr>
          <w:p w14:paraId="04E7B79E" w14:textId="2E2E6D02" w:rsidR="00C56940" w:rsidRPr="00C56940" w:rsidRDefault="00C56940" w:rsidP="00C56940">
            <w:pPr>
              <w:ind w:firstLine="0"/>
            </w:pPr>
            <w:r>
              <w:t>McCravy</w:t>
            </w:r>
          </w:p>
        </w:tc>
      </w:tr>
      <w:tr w:rsidR="00C56940" w:rsidRPr="00C56940" w14:paraId="1DEECCEC" w14:textId="77777777" w:rsidTr="00C56940">
        <w:tc>
          <w:tcPr>
            <w:tcW w:w="2179" w:type="dxa"/>
            <w:shd w:val="clear" w:color="auto" w:fill="auto"/>
          </w:tcPr>
          <w:p w14:paraId="554F93C9" w14:textId="4618AEA2" w:rsidR="00C56940" w:rsidRPr="00C56940" w:rsidRDefault="00C56940" w:rsidP="00C56940">
            <w:pPr>
              <w:ind w:firstLine="0"/>
            </w:pPr>
            <w:r>
              <w:t>McDaniel</w:t>
            </w:r>
          </w:p>
        </w:tc>
        <w:tc>
          <w:tcPr>
            <w:tcW w:w="2179" w:type="dxa"/>
            <w:shd w:val="clear" w:color="auto" w:fill="auto"/>
          </w:tcPr>
          <w:p w14:paraId="68E55A29" w14:textId="3BF06394" w:rsidR="00C56940" w:rsidRPr="00C56940" w:rsidRDefault="00C56940" w:rsidP="00C56940">
            <w:pPr>
              <w:ind w:firstLine="0"/>
            </w:pPr>
            <w:r>
              <w:t>McGinnis</w:t>
            </w:r>
          </w:p>
        </w:tc>
        <w:tc>
          <w:tcPr>
            <w:tcW w:w="2180" w:type="dxa"/>
            <w:shd w:val="clear" w:color="auto" w:fill="auto"/>
          </w:tcPr>
          <w:p w14:paraId="41C0D66C" w14:textId="1028FFBB" w:rsidR="00C56940" w:rsidRPr="00C56940" w:rsidRDefault="00C56940" w:rsidP="00C56940">
            <w:pPr>
              <w:ind w:firstLine="0"/>
            </w:pPr>
            <w:r>
              <w:t>Mitchell</w:t>
            </w:r>
          </w:p>
        </w:tc>
      </w:tr>
      <w:tr w:rsidR="00C56940" w:rsidRPr="00C56940" w14:paraId="5B41F8DC" w14:textId="77777777" w:rsidTr="00C56940">
        <w:tc>
          <w:tcPr>
            <w:tcW w:w="2179" w:type="dxa"/>
            <w:shd w:val="clear" w:color="auto" w:fill="auto"/>
          </w:tcPr>
          <w:p w14:paraId="6D382B7C" w14:textId="0FE7700B" w:rsidR="00C56940" w:rsidRPr="00C56940" w:rsidRDefault="00C56940" w:rsidP="00C56940">
            <w:pPr>
              <w:ind w:firstLine="0"/>
            </w:pPr>
            <w:r>
              <w:t>T. Moore</w:t>
            </w:r>
          </w:p>
        </w:tc>
        <w:tc>
          <w:tcPr>
            <w:tcW w:w="2179" w:type="dxa"/>
            <w:shd w:val="clear" w:color="auto" w:fill="auto"/>
          </w:tcPr>
          <w:p w14:paraId="1EE92544" w14:textId="3CC217EF" w:rsidR="00C56940" w:rsidRPr="00C56940" w:rsidRDefault="00C56940" w:rsidP="00C56940">
            <w:pPr>
              <w:ind w:firstLine="0"/>
            </w:pPr>
            <w:r>
              <w:t>Moss</w:t>
            </w:r>
          </w:p>
        </w:tc>
        <w:tc>
          <w:tcPr>
            <w:tcW w:w="2180" w:type="dxa"/>
            <w:shd w:val="clear" w:color="auto" w:fill="auto"/>
          </w:tcPr>
          <w:p w14:paraId="714766DC" w14:textId="7D1CFFAA" w:rsidR="00C56940" w:rsidRPr="00C56940" w:rsidRDefault="00C56940" w:rsidP="00C56940">
            <w:pPr>
              <w:ind w:firstLine="0"/>
            </w:pPr>
            <w:r>
              <w:t>Murphy</w:t>
            </w:r>
          </w:p>
        </w:tc>
      </w:tr>
      <w:tr w:rsidR="00C56940" w:rsidRPr="00C56940" w14:paraId="7715E6EA" w14:textId="77777777" w:rsidTr="00C56940">
        <w:tc>
          <w:tcPr>
            <w:tcW w:w="2179" w:type="dxa"/>
            <w:shd w:val="clear" w:color="auto" w:fill="auto"/>
          </w:tcPr>
          <w:p w14:paraId="0CF50257" w14:textId="5C8926C6" w:rsidR="00C56940" w:rsidRPr="00C56940" w:rsidRDefault="00C56940" w:rsidP="00C56940">
            <w:pPr>
              <w:ind w:firstLine="0"/>
            </w:pPr>
            <w:r>
              <w:t>B. Newton</w:t>
            </w:r>
          </w:p>
        </w:tc>
        <w:tc>
          <w:tcPr>
            <w:tcW w:w="2179" w:type="dxa"/>
            <w:shd w:val="clear" w:color="auto" w:fill="auto"/>
          </w:tcPr>
          <w:p w14:paraId="2E678518" w14:textId="14A16A40" w:rsidR="00C56940" w:rsidRPr="00C56940" w:rsidRDefault="00C56940" w:rsidP="00C56940">
            <w:pPr>
              <w:ind w:firstLine="0"/>
            </w:pPr>
            <w:r>
              <w:t>W. Newton</w:t>
            </w:r>
          </w:p>
        </w:tc>
        <w:tc>
          <w:tcPr>
            <w:tcW w:w="2180" w:type="dxa"/>
            <w:shd w:val="clear" w:color="auto" w:fill="auto"/>
          </w:tcPr>
          <w:p w14:paraId="5469BA1E" w14:textId="0F75D772" w:rsidR="00C56940" w:rsidRPr="00C56940" w:rsidRDefault="00C56940" w:rsidP="00C56940">
            <w:pPr>
              <w:ind w:firstLine="0"/>
            </w:pPr>
            <w:r>
              <w:t>Nutt</w:t>
            </w:r>
          </w:p>
        </w:tc>
      </w:tr>
      <w:tr w:rsidR="00C56940" w:rsidRPr="00C56940" w14:paraId="35068012" w14:textId="77777777" w:rsidTr="00C56940">
        <w:tc>
          <w:tcPr>
            <w:tcW w:w="2179" w:type="dxa"/>
            <w:shd w:val="clear" w:color="auto" w:fill="auto"/>
          </w:tcPr>
          <w:p w14:paraId="1E488CEE" w14:textId="36D6DAC0" w:rsidR="00C56940" w:rsidRPr="00C56940" w:rsidRDefault="00C56940" w:rsidP="00C56940">
            <w:pPr>
              <w:ind w:firstLine="0"/>
            </w:pPr>
            <w:r>
              <w:t>Oremus</w:t>
            </w:r>
          </w:p>
        </w:tc>
        <w:tc>
          <w:tcPr>
            <w:tcW w:w="2179" w:type="dxa"/>
            <w:shd w:val="clear" w:color="auto" w:fill="auto"/>
          </w:tcPr>
          <w:p w14:paraId="60534BEB" w14:textId="6B92C346" w:rsidR="00C56940" w:rsidRPr="00C56940" w:rsidRDefault="00C56940" w:rsidP="00C56940">
            <w:pPr>
              <w:ind w:firstLine="0"/>
            </w:pPr>
            <w:r>
              <w:t>Ott</w:t>
            </w:r>
          </w:p>
        </w:tc>
        <w:tc>
          <w:tcPr>
            <w:tcW w:w="2180" w:type="dxa"/>
            <w:shd w:val="clear" w:color="auto" w:fill="auto"/>
          </w:tcPr>
          <w:p w14:paraId="76945ED1" w14:textId="785A583A" w:rsidR="00C56940" w:rsidRPr="00C56940" w:rsidRDefault="00C56940" w:rsidP="00C56940">
            <w:pPr>
              <w:ind w:firstLine="0"/>
            </w:pPr>
            <w:r>
              <w:t>Pope</w:t>
            </w:r>
          </w:p>
        </w:tc>
      </w:tr>
      <w:tr w:rsidR="00C56940" w:rsidRPr="00C56940" w14:paraId="737725F4" w14:textId="77777777" w:rsidTr="00C56940">
        <w:tc>
          <w:tcPr>
            <w:tcW w:w="2179" w:type="dxa"/>
            <w:shd w:val="clear" w:color="auto" w:fill="auto"/>
          </w:tcPr>
          <w:p w14:paraId="556C0E07" w14:textId="3CF79664" w:rsidR="00C56940" w:rsidRPr="00C56940" w:rsidRDefault="00C56940" w:rsidP="00C56940">
            <w:pPr>
              <w:ind w:firstLine="0"/>
            </w:pPr>
            <w:r>
              <w:t>Rivers</w:t>
            </w:r>
          </w:p>
        </w:tc>
        <w:tc>
          <w:tcPr>
            <w:tcW w:w="2179" w:type="dxa"/>
            <w:shd w:val="clear" w:color="auto" w:fill="auto"/>
          </w:tcPr>
          <w:p w14:paraId="2D62F411" w14:textId="015154C5" w:rsidR="00C56940" w:rsidRPr="00C56940" w:rsidRDefault="00C56940" w:rsidP="00C56940">
            <w:pPr>
              <w:ind w:firstLine="0"/>
            </w:pPr>
            <w:r>
              <w:t>Robbins</w:t>
            </w:r>
          </w:p>
        </w:tc>
        <w:tc>
          <w:tcPr>
            <w:tcW w:w="2180" w:type="dxa"/>
            <w:shd w:val="clear" w:color="auto" w:fill="auto"/>
          </w:tcPr>
          <w:p w14:paraId="4839FBA1" w14:textId="282DC643" w:rsidR="00C56940" w:rsidRPr="00C56940" w:rsidRDefault="00C56940" w:rsidP="00C56940">
            <w:pPr>
              <w:ind w:firstLine="0"/>
            </w:pPr>
            <w:r>
              <w:t>Sandifer</w:t>
            </w:r>
          </w:p>
        </w:tc>
      </w:tr>
      <w:tr w:rsidR="00C56940" w:rsidRPr="00C56940" w14:paraId="4EBE6690" w14:textId="77777777" w:rsidTr="00C56940">
        <w:tc>
          <w:tcPr>
            <w:tcW w:w="2179" w:type="dxa"/>
            <w:shd w:val="clear" w:color="auto" w:fill="auto"/>
          </w:tcPr>
          <w:p w14:paraId="3CF7F302" w14:textId="7F1BB0C2" w:rsidR="00C56940" w:rsidRPr="00C56940" w:rsidRDefault="00C56940" w:rsidP="00C56940">
            <w:pPr>
              <w:ind w:firstLine="0"/>
            </w:pPr>
            <w:r>
              <w:t>Schuessler</w:t>
            </w:r>
          </w:p>
        </w:tc>
        <w:tc>
          <w:tcPr>
            <w:tcW w:w="2179" w:type="dxa"/>
            <w:shd w:val="clear" w:color="auto" w:fill="auto"/>
          </w:tcPr>
          <w:p w14:paraId="0F3266D3" w14:textId="64590590" w:rsidR="00C56940" w:rsidRPr="00C56940" w:rsidRDefault="00C56940" w:rsidP="00C56940">
            <w:pPr>
              <w:ind w:firstLine="0"/>
            </w:pPr>
            <w:r>
              <w:t>M. M. Smith</w:t>
            </w:r>
          </w:p>
        </w:tc>
        <w:tc>
          <w:tcPr>
            <w:tcW w:w="2180" w:type="dxa"/>
            <w:shd w:val="clear" w:color="auto" w:fill="auto"/>
          </w:tcPr>
          <w:p w14:paraId="1B9F70FD" w14:textId="463749F1" w:rsidR="00C56940" w:rsidRPr="00C56940" w:rsidRDefault="00C56940" w:rsidP="00C56940">
            <w:pPr>
              <w:ind w:firstLine="0"/>
            </w:pPr>
            <w:r>
              <w:t>Stavrinakis</w:t>
            </w:r>
          </w:p>
        </w:tc>
      </w:tr>
      <w:tr w:rsidR="00C56940" w:rsidRPr="00C56940" w14:paraId="53D1DD60" w14:textId="77777777" w:rsidTr="00C56940">
        <w:tc>
          <w:tcPr>
            <w:tcW w:w="2179" w:type="dxa"/>
            <w:shd w:val="clear" w:color="auto" w:fill="auto"/>
          </w:tcPr>
          <w:p w14:paraId="7971752E" w14:textId="521C7A37" w:rsidR="00C56940" w:rsidRPr="00C56940" w:rsidRDefault="00C56940" w:rsidP="00C56940">
            <w:pPr>
              <w:ind w:firstLine="0"/>
            </w:pPr>
            <w:r>
              <w:t>Taylor</w:t>
            </w:r>
          </w:p>
        </w:tc>
        <w:tc>
          <w:tcPr>
            <w:tcW w:w="2179" w:type="dxa"/>
            <w:shd w:val="clear" w:color="auto" w:fill="auto"/>
          </w:tcPr>
          <w:p w14:paraId="10A961DF" w14:textId="29897DC1" w:rsidR="00C56940" w:rsidRPr="00C56940" w:rsidRDefault="00C56940" w:rsidP="00C56940">
            <w:pPr>
              <w:ind w:firstLine="0"/>
            </w:pPr>
            <w:r>
              <w:t>Thayer</w:t>
            </w:r>
          </w:p>
        </w:tc>
        <w:tc>
          <w:tcPr>
            <w:tcW w:w="2180" w:type="dxa"/>
            <w:shd w:val="clear" w:color="auto" w:fill="auto"/>
          </w:tcPr>
          <w:p w14:paraId="4D1C5ABD" w14:textId="1AAA0C90" w:rsidR="00C56940" w:rsidRPr="00C56940" w:rsidRDefault="00C56940" w:rsidP="00C56940">
            <w:pPr>
              <w:ind w:firstLine="0"/>
            </w:pPr>
            <w:r>
              <w:t>Vaughan</w:t>
            </w:r>
          </w:p>
        </w:tc>
      </w:tr>
      <w:tr w:rsidR="00C56940" w:rsidRPr="00C56940" w14:paraId="2BC3D6AA" w14:textId="77777777" w:rsidTr="00C56940">
        <w:tc>
          <w:tcPr>
            <w:tcW w:w="2179" w:type="dxa"/>
            <w:shd w:val="clear" w:color="auto" w:fill="auto"/>
          </w:tcPr>
          <w:p w14:paraId="3526881D" w14:textId="08B0B3AD" w:rsidR="00C56940" w:rsidRPr="00C56940" w:rsidRDefault="00C56940" w:rsidP="00C56940">
            <w:pPr>
              <w:ind w:firstLine="0"/>
            </w:pPr>
            <w:r>
              <w:t>West</w:t>
            </w:r>
          </w:p>
        </w:tc>
        <w:tc>
          <w:tcPr>
            <w:tcW w:w="2179" w:type="dxa"/>
            <w:shd w:val="clear" w:color="auto" w:fill="auto"/>
          </w:tcPr>
          <w:p w14:paraId="22408B04" w14:textId="7DE9B2A2" w:rsidR="00C56940" w:rsidRPr="00C56940" w:rsidRDefault="00C56940" w:rsidP="00C56940">
            <w:pPr>
              <w:ind w:firstLine="0"/>
            </w:pPr>
            <w:r>
              <w:t>Wetmore</w:t>
            </w:r>
          </w:p>
        </w:tc>
        <w:tc>
          <w:tcPr>
            <w:tcW w:w="2180" w:type="dxa"/>
            <w:shd w:val="clear" w:color="auto" w:fill="auto"/>
          </w:tcPr>
          <w:p w14:paraId="2121E110" w14:textId="0976F94D" w:rsidR="00C56940" w:rsidRPr="00C56940" w:rsidRDefault="00C56940" w:rsidP="00C56940">
            <w:pPr>
              <w:ind w:firstLine="0"/>
            </w:pPr>
            <w:r>
              <w:t>Wheeler</w:t>
            </w:r>
          </w:p>
        </w:tc>
      </w:tr>
      <w:tr w:rsidR="00C56940" w:rsidRPr="00C56940" w14:paraId="25D23BF5" w14:textId="77777777" w:rsidTr="00C56940">
        <w:tc>
          <w:tcPr>
            <w:tcW w:w="2179" w:type="dxa"/>
            <w:shd w:val="clear" w:color="auto" w:fill="auto"/>
          </w:tcPr>
          <w:p w14:paraId="130F05E9" w14:textId="3446A99C" w:rsidR="00C56940" w:rsidRPr="00C56940" w:rsidRDefault="00C56940" w:rsidP="00C56940">
            <w:pPr>
              <w:keepNext/>
              <w:ind w:firstLine="0"/>
            </w:pPr>
            <w:r>
              <w:t>White</w:t>
            </w:r>
          </w:p>
        </w:tc>
        <w:tc>
          <w:tcPr>
            <w:tcW w:w="2179" w:type="dxa"/>
            <w:shd w:val="clear" w:color="auto" w:fill="auto"/>
          </w:tcPr>
          <w:p w14:paraId="4262806E" w14:textId="15E586B6" w:rsidR="00C56940" w:rsidRPr="00C56940" w:rsidRDefault="00C56940" w:rsidP="00C56940">
            <w:pPr>
              <w:keepNext/>
              <w:ind w:firstLine="0"/>
            </w:pPr>
            <w:r>
              <w:t>Whitmire</w:t>
            </w:r>
          </w:p>
        </w:tc>
        <w:tc>
          <w:tcPr>
            <w:tcW w:w="2180" w:type="dxa"/>
            <w:shd w:val="clear" w:color="auto" w:fill="auto"/>
          </w:tcPr>
          <w:p w14:paraId="57E5CC0F" w14:textId="216DC112" w:rsidR="00C56940" w:rsidRPr="00C56940" w:rsidRDefault="00C56940" w:rsidP="00C56940">
            <w:pPr>
              <w:keepNext/>
              <w:ind w:firstLine="0"/>
            </w:pPr>
            <w:r>
              <w:t>Williams</w:t>
            </w:r>
          </w:p>
        </w:tc>
      </w:tr>
      <w:tr w:rsidR="00C56940" w:rsidRPr="00C56940" w14:paraId="208D75F4" w14:textId="77777777" w:rsidTr="00C56940">
        <w:tc>
          <w:tcPr>
            <w:tcW w:w="2179" w:type="dxa"/>
            <w:shd w:val="clear" w:color="auto" w:fill="auto"/>
          </w:tcPr>
          <w:p w14:paraId="0D52FE0C" w14:textId="0A9497EC" w:rsidR="00C56940" w:rsidRPr="00C56940" w:rsidRDefault="00C56940" w:rsidP="00C56940">
            <w:pPr>
              <w:keepNext/>
              <w:ind w:firstLine="0"/>
            </w:pPr>
            <w:r>
              <w:t>Willis</w:t>
            </w:r>
          </w:p>
        </w:tc>
        <w:tc>
          <w:tcPr>
            <w:tcW w:w="2179" w:type="dxa"/>
            <w:shd w:val="clear" w:color="auto" w:fill="auto"/>
          </w:tcPr>
          <w:p w14:paraId="43E8D63F" w14:textId="0194FE0C" w:rsidR="00C56940" w:rsidRPr="00C56940" w:rsidRDefault="00C56940" w:rsidP="00C56940">
            <w:pPr>
              <w:keepNext/>
              <w:ind w:firstLine="0"/>
            </w:pPr>
            <w:r>
              <w:t>Yow</w:t>
            </w:r>
          </w:p>
        </w:tc>
        <w:tc>
          <w:tcPr>
            <w:tcW w:w="2180" w:type="dxa"/>
            <w:shd w:val="clear" w:color="auto" w:fill="auto"/>
          </w:tcPr>
          <w:p w14:paraId="566FF817" w14:textId="77777777" w:rsidR="00C56940" w:rsidRPr="00C56940" w:rsidRDefault="00C56940" w:rsidP="00C56940">
            <w:pPr>
              <w:keepNext/>
              <w:ind w:firstLine="0"/>
            </w:pPr>
          </w:p>
        </w:tc>
      </w:tr>
    </w:tbl>
    <w:p w14:paraId="55E65340" w14:textId="77777777" w:rsidR="00C56940" w:rsidRDefault="00C56940" w:rsidP="00C56940"/>
    <w:p w14:paraId="13E4FFD1" w14:textId="32F2E6D2" w:rsidR="00C56940" w:rsidRDefault="00C56940" w:rsidP="00C56940">
      <w:pPr>
        <w:jc w:val="center"/>
        <w:rPr>
          <w:b/>
        </w:rPr>
      </w:pPr>
      <w:r w:rsidRPr="00C56940">
        <w:rPr>
          <w:b/>
        </w:rPr>
        <w:t>Total--89</w:t>
      </w:r>
    </w:p>
    <w:p w14:paraId="2B8DC801" w14:textId="793E9AF0" w:rsidR="00C56940" w:rsidRDefault="00C56940" w:rsidP="00C56940">
      <w:pPr>
        <w:jc w:val="center"/>
        <w:rPr>
          <w:b/>
        </w:rPr>
      </w:pPr>
    </w:p>
    <w:p w14:paraId="2BBCEE9A" w14:textId="77777777" w:rsidR="00C56940" w:rsidRDefault="00C56940" w:rsidP="00C56940">
      <w:pPr>
        <w:ind w:firstLine="0"/>
      </w:pPr>
      <w:r w:rsidRPr="00C56940">
        <w:t xml:space="preserve"> </w:t>
      </w:r>
      <w:r>
        <w:t>Those who voted in the negative are:</w:t>
      </w:r>
    </w:p>
    <w:p w14:paraId="64CBACCC" w14:textId="77777777" w:rsidR="00C56940" w:rsidRDefault="00C56940" w:rsidP="00C56940"/>
    <w:p w14:paraId="485429FD" w14:textId="77777777" w:rsidR="00C56940" w:rsidRDefault="00C56940" w:rsidP="00C56940">
      <w:pPr>
        <w:jc w:val="center"/>
        <w:rPr>
          <w:b/>
        </w:rPr>
      </w:pPr>
      <w:r w:rsidRPr="00C56940">
        <w:rPr>
          <w:b/>
        </w:rPr>
        <w:t>Total--0</w:t>
      </w:r>
    </w:p>
    <w:p w14:paraId="44D9C3C1" w14:textId="77777777" w:rsidR="00C56940" w:rsidRDefault="00C56940" w:rsidP="00C56940">
      <w:pPr>
        <w:jc w:val="center"/>
        <w:rPr>
          <w:b/>
        </w:rPr>
      </w:pPr>
    </w:p>
    <w:p w14:paraId="278EF529" w14:textId="77777777" w:rsidR="00C56940" w:rsidRDefault="00C56940" w:rsidP="00C56940">
      <w:r>
        <w:t>So, the Bill, as amended, was read the second time and ordered to third reading.</w:t>
      </w:r>
    </w:p>
    <w:p w14:paraId="3FCB0110" w14:textId="466630C8" w:rsidR="00C56940" w:rsidRDefault="00C56940" w:rsidP="00C56940"/>
    <w:p w14:paraId="325FF8EB" w14:textId="209C4411" w:rsidR="00C56940" w:rsidRPr="003B1BE0" w:rsidRDefault="00C56940" w:rsidP="00C56940">
      <w:pPr>
        <w:pStyle w:val="Title"/>
        <w:keepNext/>
      </w:pPr>
      <w:bookmarkStart w:id="93" w:name="file_start156"/>
      <w:bookmarkEnd w:id="93"/>
      <w:r w:rsidRPr="003B1BE0">
        <w:t>RECORD FOR VOTING</w:t>
      </w:r>
    </w:p>
    <w:p w14:paraId="69F49F59" w14:textId="77777777" w:rsidR="00C56940" w:rsidRPr="003B1BE0" w:rsidRDefault="00C56940" w:rsidP="00C56940">
      <w:pPr>
        <w:tabs>
          <w:tab w:val="left" w:pos="270"/>
          <w:tab w:val="left" w:pos="630"/>
          <w:tab w:val="left" w:pos="900"/>
          <w:tab w:val="left" w:pos="1260"/>
          <w:tab w:val="left" w:pos="1620"/>
          <w:tab w:val="left" w:pos="1980"/>
          <w:tab w:val="left" w:pos="2340"/>
          <w:tab w:val="left" w:pos="2700"/>
        </w:tabs>
        <w:ind w:firstLine="0"/>
      </w:pPr>
      <w:r w:rsidRPr="003B1BE0">
        <w:tab/>
        <w:t>I was temporarily out of the Chamber on constituent business during the vote on S. 520. If I had been present, I would have voted in favor of the Bill.</w:t>
      </w:r>
    </w:p>
    <w:p w14:paraId="741AB332" w14:textId="77777777" w:rsidR="00C56940" w:rsidRDefault="00C56940" w:rsidP="00C56940">
      <w:pPr>
        <w:tabs>
          <w:tab w:val="left" w:pos="270"/>
          <w:tab w:val="left" w:pos="630"/>
          <w:tab w:val="left" w:pos="900"/>
          <w:tab w:val="left" w:pos="1260"/>
          <w:tab w:val="left" w:pos="1620"/>
          <w:tab w:val="left" w:pos="1980"/>
          <w:tab w:val="left" w:pos="2340"/>
          <w:tab w:val="left" w:pos="2700"/>
        </w:tabs>
        <w:ind w:firstLine="0"/>
      </w:pPr>
      <w:r w:rsidRPr="003B1BE0">
        <w:tab/>
        <w:t>Rep. Brandon Guffey</w:t>
      </w:r>
    </w:p>
    <w:p w14:paraId="479335D5" w14:textId="3F598D02" w:rsidR="00C56940" w:rsidRDefault="00C56940" w:rsidP="00C56940">
      <w:pPr>
        <w:tabs>
          <w:tab w:val="left" w:pos="270"/>
          <w:tab w:val="left" w:pos="630"/>
          <w:tab w:val="left" w:pos="900"/>
          <w:tab w:val="left" w:pos="1260"/>
          <w:tab w:val="left" w:pos="1620"/>
          <w:tab w:val="left" w:pos="1980"/>
          <w:tab w:val="left" w:pos="2340"/>
          <w:tab w:val="left" w:pos="2700"/>
        </w:tabs>
        <w:ind w:firstLine="0"/>
      </w:pPr>
    </w:p>
    <w:p w14:paraId="26DD0CBD" w14:textId="77777777" w:rsidR="00C56940" w:rsidRPr="00E26ECF" w:rsidRDefault="00C56940" w:rsidP="00C56940">
      <w:pPr>
        <w:pStyle w:val="Title"/>
        <w:keepNext/>
      </w:pPr>
      <w:bookmarkStart w:id="94" w:name="file_start157"/>
      <w:bookmarkEnd w:id="94"/>
      <w:r w:rsidRPr="00E26ECF">
        <w:t>RECORD FOR VOTING</w:t>
      </w:r>
    </w:p>
    <w:p w14:paraId="75850803" w14:textId="77777777" w:rsidR="00C56940" w:rsidRPr="00E26ECF" w:rsidRDefault="00C56940" w:rsidP="00C56940">
      <w:pPr>
        <w:tabs>
          <w:tab w:val="left" w:pos="270"/>
          <w:tab w:val="left" w:pos="630"/>
          <w:tab w:val="left" w:pos="900"/>
          <w:tab w:val="left" w:pos="1260"/>
          <w:tab w:val="left" w:pos="1620"/>
          <w:tab w:val="left" w:pos="1980"/>
          <w:tab w:val="left" w:pos="2340"/>
          <w:tab w:val="left" w:pos="2700"/>
        </w:tabs>
        <w:ind w:firstLine="0"/>
      </w:pPr>
      <w:r w:rsidRPr="00E26ECF">
        <w:tab/>
        <w:t>I was temporarily out of the Chamber on constituent business during the vote on S. 520. If I had been present, I would have voted in favor of the Bill.</w:t>
      </w:r>
    </w:p>
    <w:p w14:paraId="71C7BA65" w14:textId="77777777" w:rsidR="00C56940" w:rsidRDefault="00C56940" w:rsidP="00C56940">
      <w:pPr>
        <w:tabs>
          <w:tab w:val="left" w:pos="270"/>
          <w:tab w:val="left" w:pos="630"/>
          <w:tab w:val="left" w:pos="900"/>
          <w:tab w:val="left" w:pos="1260"/>
          <w:tab w:val="left" w:pos="1620"/>
          <w:tab w:val="left" w:pos="1980"/>
          <w:tab w:val="left" w:pos="2340"/>
          <w:tab w:val="left" w:pos="2700"/>
        </w:tabs>
        <w:ind w:firstLine="0"/>
      </w:pPr>
      <w:r w:rsidRPr="00E26ECF">
        <w:tab/>
        <w:t>Rep. Heath Sessions</w:t>
      </w:r>
    </w:p>
    <w:p w14:paraId="30B69573" w14:textId="1646A503" w:rsidR="00C56940" w:rsidRDefault="00C56940" w:rsidP="00C56940">
      <w:pPr>
        <w:tabs>
          <w:tab w:val="left" w:pos="270"/>
          <w:tab w:val="left" w:pos="630"/>
          <w:tab w:val="left" w:pos="900"/>
          <w:tab w:val="left" w:pos="1260"/>
          <w:tab w:val="left" w:pos="1620"/>
          <w:tab w:val="left" w:pos="1980"/>
          <w:tab w:val="left" w:pos="2340"/>
          <w:tab w:val="left" w:pos="2700"/>
        </w:tabs>
        <w:ind w:firstLine="0"/>
      </w:pPr>
    </w:p>
    <w:p w14:paraId="093E7F70" w14:textId="77777777" w:rsidR="00C56940" w:rsidRPr="0007563C" w:rsidRDefault="00C56940" w:rsidP="00C56940">
      <w:pPr>
        <w:pStyle w:val="Title"/>
        <w:keepNext/>
      </w:pPr>
      <w:bookmarkStart w:id="95" w:name="file_start158"/>
      <w:bookmarkEnd w:id="95"/>
      <w:r w:rsidRPr="0007563C">
        <w:t>RECORD FOR VOTING</w:t>
      </w:r>
    </w:p>
    <w:p w14:paraId="67903BB6" w14:textId="77777777" w:rsidR="00C56940" w:rsidRPr="0007563C" w:rsidRDefault="00C56940" w:rsidP="00C56940">
      <w:pPr>
        <w:tabs>
          <w:tab w:val="left" w:pos="270"/>
          <w:tab w:val="left" w:pos="630"/>
          <w:tab w:val="left" w:pos="900"/>
          <w:tab w:val="left" w:pos="1260"/>
          <w:tab w:val="left" w:pos="1620"/>
          <w:tab w:val="left" w:pos="1980"/>
          <w:tab w:val="left" w:pos="2340"/>
          <w:tab w:val="left" w:pos="2700"/>
        </w:tabs>
        <w:ind w:firstLine="0"/>
      </w:pPr>
      <w:r w:rsidRPr="0007563C">
        <w:tab/>
        <w:t>I was temporarily out of the Chamber in the Governor’s office during the vote on S. 520. If I had been present, I would have voted in favor of the Bill.</w:t>
      </w:r>
    </w:p>
    <w:p w14:paraId="5A729093" w14:textId="77777777" w:rsidR="00C56940" w:rsidRDefault="00C56940" w:rsidP="00C56940">
      <w:pPr>
        <w:tabs>
          <w:tab w:val="left" w:pos="270"/>
          <w:tab w:val="left" w:pos="630"/>
          <w:tab w:val="left" w:pos="900"/>
          <w:tab w:val="left" w:pos="1260"/>
          <w:tab w:val="left" w:pos="1620"/>
          <w:tab w:val="left" w:pos="1980"/>
          <w:tab w:val="left" w:pos="2340"/>
          <w:tab w:val="left" w:pos="2700"/>
        </w:tabs>
        <w:ind w:firstLine="0"/>
      </w:pPr>
      <w:r w:rsidRPr="0007563C">
        <w:tab/>
        <w:t>Rep. Jason Elliott</w:t>
      </w:r>
    </w:p>
    <w:p w14:paraId="347DB18C" w14:textId="78214EC3" w:rsidR="00C56940" w:rsidRDefault="00C56940" w:rsidP="00C56940">
      <w:pPr>
        <w:tabs>
          <w:tab w:val="left" w:pos="270"/>
          <w:tab w:val="left" w:pos="630"/>
          <w:tab w:val="left" w:pos="900"/>
          <w:tab w:val="left" w:pos="1260"/>
          <w:tab w:val="left" w:pos="1620"/>
          <w:tab w:val="left" w:pos="1980"/>
          <w:tab w:val="left" w:pos="2340"/>
          <w:tab w:val="left" w:pos="2700"/>
        </w:tabs>
        <w:ind w:firstLine="0"/>
      </w:pPr>
    </w:p>
    <w:p w14:paraId="3DAB97D2" w14:textId="77777777" w:rsidR="00C56940" w:rsidRDefault="00C56940" w:rsidP="00C56940">
      <w:pPr>
        <w:keepNext/>
        <w:jc w:val="center"/>
        <w:rPr>
          <w:b/>
        </w:rPr>
      </w:pPr>
      <w:r w:rsidRPr="00C56940">
        <w:rPr>
          <w:b/>
        </w:rPr>
        <w:t>S. 520--ORDERED TO BE READ THIRD TIME TOMORROW</w:t>
      </w:r>
    </w:p>
    <w:p w14:paraId="40AFC019" w14:textId="0540E9FC" w:rsidR="00C56940" w:rsidRDefault="00C56940" w:rsidP="00C56940">
      <w:r>
        <w:t>On motion of Rep. SANDIFER, with unanimous consent, it was ordered that S. 520 be read the third time tomorrow.</w:t>
      </w:r>
    </w:p>
    <w:p w14:paraId="265D0B3E" w14:textId="5A8500D2" w:rsidR="00C56940" w:rsidRDefault="00C56940" w:rsidP="00C56940"/>
    <w:p w14:paraId="3B7D5414" w14:textId="7ABCC383" w:rsidR="00C56940" w:rsidRDefault="00C56940" w:rsidP="00C56940">
      <w:pPr>
        <w:keepNext/>
        <w:jc w:val="center"/>
        <w:rPr>
          <w:b/>
        </w:rPr>
      </w:pPr>
      <w:r w:rsidRPr="00C56940">
        <w:rPr>
          <w:b/>
        </w:rPr>
        <w:t>S. 500--ORDERED TO THIRD READING</w:t>
      </w:r>
    </w:p>
    <w:p w14:paraId="36A5823C" w14:textId="1E5BEA20" w:rsidR="00C56940" w:rsidRDefault="00C56940" w:rsidP="00C56940">
      <w:pPr>
        <w:keepNext/>
      </w:pPr>
      <w:r>
        <w:t>The following Bill was taken up:</w:t>
      </w:r>
    </w:p>
    <w:p w14:paraId="3B159786" w14:textId="77777777" w:rsidR="00C56940" w:rsidRDefault="00C56940" w:rsidP="00C56940">
      <w:pPr>
        <w:keepNext/>
      </w:pPr>
      <w:bookmarkStart w:id="96" w:name="include_clip_start_162"/>
      <w:bookmarkEnd w:id="96"/>
    </w:p>
    <w:p w14:paraId="74260E3D" w14:textId="77777777" w:rsidR="00C56940" w:rsidRDefault="00C56940" w:rsidP="00C56940">
      <w:r>
        <w:t>S. 500 -- Senators Cromer, Campsen and Rankin: A BILL TO AMEND THE SOUTH CAROLINA CODE OF LAWS BY AMENDING SECTION 38-75-485, RELATING TO THE SOUTH CAROLINA HURRICANE DAMAGE MITIGATION PROGRAM, SO AS TO ESTABLISH GRANT CRITERIA, THAT MATCHING GRANT FUNDS MAY BE AVAILABLE TO LOCAL GOVERNMENTS, AND A NONMATCHING GRANT FORMULA; BY AMENDING SECTION 38-3-110, RELATING TO DUTIES OF DIRECTOR OF THE DEPARTMENT OF INSURANCE, SO AS TO ALLOW THE DIRECTOR TO PROVIDE INFORMATION REGARDING FACTORS THAT MAY AFFECT PREMIUM RATES; BY AMENDING SECTION 38-61-80, RELATING TO WITHDRAWING FROM THE MARKET, SO AS TO REQUIRE NOTICE TO THE DIRECTOR BY THE INSURER; AND BY AMENDING SECTION 38-73-1085, RELATING TO THE PUBLICATION OF REPRESENTATIVE SAMPLE PREMIUMS, SO AS TO ALLOW THE DIRECTOR OR HIS DESIGNEE TO MAKE AVAILABLE INFORMATION THAT AFFECTS PRIVATE PASSENGER PREMIUM RATES.</w:t>
      </w:r>
    </w:p>
    <w:p w14:paraId="4731A285" w14:textId="72FD3F9B" w:rsidR="00C56940" w:rsidRDefault="00C56940" w:rsidP="00C56940">
      <w:bookmarkStart w:id="97" w:name="include_clip_end_162"/>
      <w:bookmarkEnd w:id="97"/>
    </w:p>
    <w:p w14:paraId="787E0A7A" w14:textId="55072604" w:rsidR="00C56940" w:rsidRDefault="00C56940" w:rsidP="00C56940">
      <w:r>
        <w:t>Rep. HARDEE explained the Bill.</w:t>
      </w:r>
    </w:p>
    <w:p w14:paraId="0E4A409F" w14:textId="519DCD15" w:rsidR="00C56940" w:rsidRDefault="00C56940" w:rsidP="00C56940"/>
    <w:p w14:paraId="4671379B" w14:textId="77777777" w:rsidR="00C56940" w:rsidRDefault="00C56940" w:rsidP="00C56940">
      <w:r>
        <w:t xml:space="preserve">The yeas and nays were taken resulting as follows: </w:t>
      </w:r>
    </w:p>
    <w:p w14:paraId="2DD176BF" w14:textId="75209940" w:rsidR="00C56940" w:rsidRDefault="00C56940" w:rsidP="00C56940">
      <w:pPr>
        <w:jc w:val="center"/>
      </w:pPr>
      <w:r>
        <w:t xml:space="preserve"> </w:t>
      </w:r>
      <w:bookmarkStart w:id="98" w:name="vote_start164"/>
      <w:bookmarkEnd w:id="98"/>
      <w:r>
        <w:t>Yeas 91; Nays 0</w:t>
      </w:r>
    </w:p>
    <w:p w14:paraId="7EA413DF" w14:textId="779B5A4E" w:rsidR="00C56940" w:rsidRDefault="00C56940" w:rsidP="00C56940">
      <w:pPr>
        <w:jc w:val="center"/>
      </w:pPr>
    </w:p>
    <w:p w14:paraId="0C04248C" w14:textId="77777777" w:rsidR="00C56940" w:rsidRDefault="00C56940" w:rsidP="00C5694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56940" w:rsidRPr="00C56940" w14:paraId="0EDC57E6" w14:textId="77777777" w:rsidTr="00C56940">
        <w:tc>
          <w:tcPr>
            <w:tcW w:w="2179" w:type="dxa"/>
            <w:shd w:val="clear" w:color="auto" w:fill="auto"/>
          </w:tcPr>
          <w:p w14:paraId="504231F2" w14:textId="5C853CBC" w:rsidR="00C56940" w:rsidRPr="00C56940" w:rsidRDefault="00C56940" w:rsidP="00C56940">
            <w:pPr>
              <w:keepNext/>
              <w:ind w:firstLine="0"/>
            </w:pPr>
            <w:r>
              <w:t>Anderson</w:t>
            </w:r>
          </w:p>
        </w:tc>
        <w:tc>
          <w:tcPr>
            <w:tcW w:w="2179" w:type="dxa"/>
            <w:shd w:val="clear" w:color="auto" w:fill="auto"/>
          </w:tcPr>
          <w:p w14:paraId="1682F146" w14:textId="7E77D820" w:rsidR="00C56940" w:rsidRPr="00C56940" w:rsidRDefault="00C56940" w:rsidP="00C56940">
            <w:pPr>
              <w:keepNext/>
              <w:ind w:firstLine="0"/>
            </w:pPr>
            <w:r>
              <w:t>Bailey</w:t>
            </w:r>
          </w:p>
        </w:tc>
        <w:tc>
          <w:tcPr>
            <w:tcW w:w="2180" w:type="dxa"/>
            <w:shd w:val="clear" w:color="auto" w:fill="auto"/>
          </w:tcPr>
          <w:p w14:paraId="386ED489" w14:textId="56AB500A" w:rsidR="00C56940" w:rsidRPr="00C56940" w:rsidRDefault="00C56940" w:rsidP="00C56940">
            <w:pPr>
              <w:keepNext/>
              <w:ind w:firstLine="0"/>
            </w:pPr>
            <w:r>
              <w:t>Ballentine</w:t>
            </w:r>
          </w:p>
        </w:tc>
      </w:tr>
      <w:tr w:rsidR="00C56940" w:rsidRPr="00C56940" w14:paraId="53AB1288" w14:textId="77777777" w:rsidTr="00C56940">
        <w:tc>
          <w:tcPr>
            <w:tcW w:w="2179" w:type="dxa"/>
            <w:shd w:val="clear" w:color="auto" w:fill="auto"/>
          </w:tcPr>
          <w:p w14:paraId="3624DB03" w14:textId="052A78C3" w:rsidR="00C56940" w:rsidRPr="00C56940" w:rsidRDefault="00C56940" w:rsidP="00C56940">
            <w:pPr>
              <w:ind w:firstLine="0"/>
            </w:pPr>
            <w:r>
              <w:t>Bamberg</w:t>
            </w:r>
          </w:p>
        </w:tc>
        <w:tc>
          <w:tcPr>
            <w:tcW w:w="2179" w:type="dxa"/>
            <w:shd w:val="clear" w:color="auto" w:fill="auto"/>
          </w:tcPr>
          <w:p w14:paraId="3EF2CE5E" w14:textId="49677E3F" w:rsidR="00C56940" w:rsidRPr="00C56940" w:rsidRDefault="00C56940" w:rsidP="00C56940">
            <w:pPr>
              <w:ind w:firstLine="0"/>
            </w:pPr>
            <w:r>
              <w:t>Bannister</w:t>
            </w:r>
          </w:p>
        </w:tc>
        <w:tc>
          <w:tcPr>
            <w:tcW w:w="2180" w:type="dxa"/>
            <w:shd w:val="clear" w:color="auto" w:fill="auto"/>
          </w:tcPr>
          <w:p w14:paraId="03E3C28B" w14:textId="22631393" w:rsidR="00C56940" w:rsidRPr="00C56940" w:rsidRDefault="00C56940" w:rsidP="00C56940">
            <w:pPr>
              <w:ind w:firstLine="0"/>
            </w:pPr>
            <w:r>
              <w:t>Bauer</w:t>
            </w:r>
          </w:p>
        </w:tc>
      </w:tr>
      <w:tr w:rsidR="00C56940" w:rsidRPr="00C56940" w14:paraId="09360689" w14:textId="77777777" w:rsidTr="00C56940">
        <w:tc>
          <w:tcPr>
            <w:tcW w:w="2179" w:type="dxa"/>
            <w:shd w:val="clear" w:color="auto" w:fill="auto"/>
          </w:tcPr>
          <w:p w14:paraId="64F2C28C" w14:textId="4DF2BC54" w:rsidR="00C56940" w:rsidRPr="00C56940" w:rsidRDefault="00C56940" w:rsidP="00C56940">
            <w:pPr>
              <w:ind w:firstLine="0"/>
            </w:pPr>
            <w:r>
              <w:t>Bernstein</w:t>
            </w:r>
          </w:p>
        </w:tc>
        <w:tc>
          <w:tcPr>
            <w:tcW w:w="2179" w:type="dxa"/>
            <w:shd w:val="clear" w:color="auto" w:fill="auto"/>
          </w:tcPr>
          <w:p w14:paraId="501E5837" w14:textId="742FB8C1" w:rsidR="00C56940" w:rsidRPr="00C56940" w:rsidRDefault="00C56940" w:rsidP="00C56940">
            <w:pPr>
              <w:ind w:firstLine="0"/>
            </w:pPr>
            <w:r>
              <w:t>Blackwell</w:t>
            </w:r>
          </w:p>
        </w:tc>
        <w:tc>
          <w:tcPr>
            <w:tcW w:w="2180" w:type="dxa"/>
            <w:shd w:val="clear" w:color="auto" w:fill="auto"/>
          </w:tcPr>
          <w:p w14:paraId="372B0A47" w14:textId="65CFC6F0" w:rsidR="00C56940" w:rsidRPr="00C56940" w:rsidRDefault="00C56940" w:rsidP="00C56940">
            <w:pPr>
              <w:ind w:firstLine="0"/>
            </w:pPr>
            <w:r>
              <w:t>Bradley</w:t>
            </w:r>
          </w:p>
        </w:tc>
      </w:tr>
      <w:tr w:rsidR="00C56940" w:rsidRPr="00C56940" w14:paraId="350A3B29" w14:textId="77777777" w:rsidTr="00C56940">
        <w:tc>
          <w:tcPr>
            <w:tcW w:w="2179" w:type="dxa"/>
            <w:shd w:val="clear" w:color="auto" w:fill="auto"/>
          </w:tcPr>
          <w:p w14:paraId="78A566D8" w14:textId="6F0FC4B8" w:rsidR="00C56940" w:rsidRPr="00C56940" w:rsidRDefault="00C56940" w:rsidP="00C56940">
            <w:pPr>
              <w:ind w:firstLine="0"/>
            </w:pPr>
            <w:r>
              <w:t>Brewer</w:t>
            </w:r>
          </w:p>
        </w:tc>
        <w:tc>
          <w:tcPr>
            <w:tcW w:w="2179" w:type="dxa"/>
            <w:shd w:val="clear" w:color="auto" w:fill="auto"/>
          </w:tcPr>
          <w:p w14:paraId="7C676BB2" w14:textId="4AFAB763" w:rsidR="00C56940" w:rsidRPr="00C56940" w:rsidRDefault="00C56940" w:rsidP="00C56940">
            <w:pPr>
              <w:ind w:firstLine="0"/>
            </w:pPr>
            <w:r>
              <w:t>Brittain</w:t>
            </w:r>
          </w:p>
        </w:tc>
        <w:tc>
          <w:tcPr>
            <w:tcW w:w="2180" w:type="dxa"/>
            <w:shd w:val="clear" w:color="auto" w:fill="auto"/>
          </w:tcPr>
          <w:p w14:paraId="269B75FD" w14:textId="0F5A2437" w:rsidR="00C56940" w:rsidRPr="00C56940" w:rsidRDefault="00C56940" w:rsidP="00C56940">
            <w:pPr>
              <w:ind w:firstLine="0"/>
            </w:pPr>
            <w:r>
              <w:t>Burns</w:t>
            </w:r>
          </w:p>
        </w:tc>
      </w:tr>
      <w:tr w:rsidR="00C56940" w:rsidRPr="00C56940" w14:paraId="36F40038" w14:textId="77777777" w:rsidTr="00C56940">
        <w:tc>
          <w:tcPr>
            <w:tcW w:w="2179" w:type="dxa"/>
            <w:shd w:val="clear" w:color="auto" w:fill="auto"/>
          </w:tcPr>
          <w:p w14:paraId="648C5BF9" w14:textId="102BFDE4" w:rsidR="00C56940" w:rsidRPr="00C56940" w:rsidRDefault="00C56940" w:rsidP="00C56940">
            <w:pPr>
              <w:ind w:firstLine="0"/>
            </w:pPr>
            <w:r>
              <w:t>Bustos</w:t>
            </w:r>
          </w:p>
        </w:tc>
        <w:tc>
          <w:tcPr>
            <w:tcW w:w="2179" w:type="dxa"/>
            <w:shd w:val="clear" w:color="auto" w:fill="auto"/>
          </w:tcPr>
          <w:p w14:paraId="77B1559E" w14:textId="02B7D83E" w:rsidR="00C56940" w:rsidRPr="00C56940" w:rsidRDefault="00C56940" w:rsidP="00C56940">
            <w:pPr>
              <w:ind w:firstLine="0"/>
            </w:pPr>
            <w:r>
              <w:t>Calhoon</w:t>
            </w:r>
          </w:p>
        </w:tc>
        <w:tc>
          <w:tcPr>
            <w:tcW w:w="2180" w:type="dxa"/>
            <w:shd w:val="clear" w:color="auto" w:fill="auto"/>
          </w:tcPr>
          <w:p w14:paraId="692E7965" w14:textId="61EF6FC7" w:rsidR="00C56940" w:rsidRPr="00C56940" w:rsidRDefault="00C56940" w:rsidP="00C56940">
            <w:pPr>
              <w:ind w:firstLine="0"/>
            </w:pPr>
            <w:r>
              <w:t>Carter</w:t>
            </w:r>
          </w:p>
        </w:tc>
      </w:tr>
      <w:tr w:rsidR="00C56940" w:rsidRPr="00C56940" w14:paraId="6BCF1B0D" w14:textId="77777777" w:rsidTr="00C56940">
        <w:tc>
          <w:tcPr>
            <w:tcW w:w="2179" w:type="dxa"/>
            <w:shd w:val="clear" w:color="auto" w:fill="auto"/>
          </w:tcPr>
          <w:p w14:paraId="49B926BB" w14:textId="39A01A69" w:rsidR="00C56940" w:rsidRPr="00C56940" w:rsidRDefault="00C56940" w:rsidP="00C56940">
            <w:pPr>
              <w:ind w:firstLine="0"/>
            </w:pPr>
            <w:r>
              <w:t>Chapman</w:t>
            </w:r>
          </w:p>
        </w:tc>
        <w:tc>
          <w:tcPr>
            <w:tcW w:w="2179" w:type="dxa"/>
            <w:shd w:val="clear" w:color="auto" w:fill="auto"/>
          </w:tcPr>
          <w:p w14:paraId="5F0FAB39" w14:textId="4E21F4F4" w:rsidR="00C56940" w:rsidRPr="00C56940" w:rsidRDefault="00C56940" w:rsidP="00C56940">
            <w:pPr>
              <w:ind w:firstLine="0"/>
            </w:pPr>
            <w:r>
              <w:t>Chumley</w:t>
            </w:r>
          </w:p>
        </w:tc>
        <w:tc>
          <w:tcPr>
            <w:tcW w:w="2180" w:type="dxa"/>
            <w:shd w:val="clear" w:color="auto" w:fill="auto"/>
          </w:tcPr>
          <w:p w14:paraId="77289AFF" w14:textId="07BF0112" w:rsidR="00C56940" w:rsidRPr="00C56940" w:rsidRDefault="00C56940" w:rsidP="00C56940">
            <w:pPr>
              <w:ind w:firstLine="0"/>
            </w:pPr>
            <w:r>
              <w:t>Clyburn</w:t>
            </w:r>
          </w:p>
        </w:tc>
      </w:tr>
      <w:tr w:rsidR="00C56940" w:rsidRPr="00C56940" w14:paraId="5A3B2C6D" w14:textId="77777777" w:rsidTr="00C56940">
        <w:tc>
          <w:tcPr>
            <w:tcW w:w="2179" w:type="dxa"/>
            <w:shd w:val="clear" w:color="auto" w:fill="auto"/>
          </w:tcPr>
          <w:p w14:paraId="034DA9A7" w14:textId="4598CD81" w:rsidR="00C56940" w:rsidRPr="00C56940" w:rsidRDefault="00C56940" w:rsidP="00C56940">
            <w:pPr>
              <w:ind w:firstLine="0"/>
            </w:pPr>
            <w:r>
              <w:t>Cobb-Hunter</w:t>
            </w:r>
          </w:p>
        </w:tc>
        <w:tc>
          <w:tcPr>
            <w:tcW w:w="2179" w:type="dxa"/>
            <w:shd w:val="clear" w:color="auto" w:fill="auto"/>
          </w:tcPr>
          <w:p w14:paraId="55721CBF" w14:textId="1210B006" w:rsidR="00C56940" w:rsidRPr="00C56940" w:rsidRDefault="00C56940" w:rsidP="00C56940">
            <w:pPr>
              <w:ind w:firstLine="0"/>
            </w:pPr>
            <w:r>
              <w:t>Collins</w:t>
            </w:r>
          </w:p>
        </w:tc>
        <w:tc>
          <w:tcPr>
            <w:tcW w:w="2180" w:type="dxa"/>
            <w:shd w:val="clear" w:color="auto" w:fill="auto"/>
          </w:tcPr>
          <w:p w14:paraId="15C5A442" w14:textId="253D87B6" w:rsidR="00C56940" w:rsidRPr="00C56940" w:rsidRDefault="00C56940" w:rsidP="00C56940">
            <w:pPr>
              <w:ind w:firstLine="0"/>
            </w:pPr>
            <w:r>
              <w:t>Connell</w:t>
            </w:r>
          </w:p>
        </w:tc>
      </w:tr>
      <w:tr w:rsidR="00C56940" w:rsidRPr="00C56940" w14:paraId="77C96432" w14:textId="77777777" w:rsidTr="00C56940">
        <w:tc>
          <w:tcPr>
            <w:tcW w:w="2179" w:type="dxa"/>
            <w:shd w:val="clear" w:color="auto" w:fill="auto"/>
          </w:tcPr>
          <w:p w14:paraId="2B243122" w14:textId="448C0711" w:rsidR="00C56940" w:rsidRPr="00C56940" w:rsidRDefault="00C56940" w:rsidP="00C56940">
            <w:pPr>
              <w:ind w:firstLine="0"/>
            </w:pPr>
            <w:r>
              <w:t>Crawford</w:t>
            </w:r>
          </w:p>
        </w:tc>
        <w:tc>
          <w:tcPr>
            <w:tcW w:w="2179" w:type="dxa"/>
            <w:shd w:val="clear" w:color="auto" w:fill="auto"/>
          </w:tcPr>
          <w:p w14:paraId="267DAF88" w14:textId="4AF7E89F" w:rsidR="00C56940" w:rsidRPr="00C56940" w:rsidRDefault="00C56940" w:rsidP="00C56940">
            <w:pPr>
              <w:ind w:firstLine="0"/>
            </w:pPr>
            <w:r>
              <w:t>Davis</w:t>
            </w:r>
          </w:p>
        </w:tc>
        <w:tc>
          <w:tcPr>
            <w:tcW w:w="2180" w:type="dxa"/>
            <w:shd w:val="clear" w:color="auto" w:fill="auto"/>
          </w:tcPr>
          <w:p w14:paraId="3EC3C781" w14:textId="23A4069D" w:rsidR="00C56940" w:rsidRPr="00C56940" w:rsidRDefault="00C56940" w:rsidP="00C56940">
            <w:pPr>
              <w:ind w:firstLine="0"/>
            </w:pPr>
            <w:r>
              <w:t>Dillard</w:t>
            </w:r>
          </w:p>
        </w:tc>
      </w:tr>
      <w:tr w:rsidR="00C56940" w:rsidRPr="00C56940" w14:paraId="6C3D0DA3" w14:textId="77777777" w:rsidTr="00C56940">
        <w:tc>
          <w:tcPr>
            <w:tcW w:w="2179" w:type="dxa"/>
            <w:shd w:val="clear" w:color="auto" w:fill="auto"/>
          </w:tcPr>
          <w:p w14:paraId="0415C52F" w14:textId="669E6942" w:rsidR="00C56940" w:rsidRPr="00C56940" w:rsidRDefault="00C56940" w:rsidP="00C56940">
            <w:pPr>
              <w:ind w:firstLine="0"/>
            </w:pPr>
            <w:r>
              <w:t>Erickson</w:t>
            </w:r>
          </w:p>
        </w:tc>
        <w:tc>
          <w:tcPr>
            <w:tcW w:w="2179" w:type="dxa"/>
            <w:shd w:val="clear" w:color="auto" w:fill="auto"/>
          </w:tcPr>
          <w:p w14:paraId="523A48A8" w14:textId="6638F9F7" w:rsidR="00C56940" w:rsidRPr="00C56940" w:rsidRDefault="00C56940" w:rsidP="00C56940">
            <w:pPr>
              <w:ind w:firstLine="0"/>
            </w:pPr>
            <w:r>
              <w:t>Felder</w:t>
            </w:r>
          </w:p>
        </w:tc>
        <w:tc>
          <w:tcPr>
            <w:tcW w:w="2180" w:type="dxa"/>
            <w:shd w:val="clear" w:color="auto" w:fill="auto"/>
          </w:tcPr>
          <w:p w14:paraId="210231CB" w14:textId="32DA75A3" w:rsidR="00C56940" w:rsidRPr="00C56940" w:rsidRDefault="00C56940" w:rsidP="00C56940">
            <w:pPr>
              <w:ind w:firstLine="0"/>
            </w:pPr>
            <w:r>
              <w:t>Forrest</w:t>
            </w:r>
          </w:p>
        </w:tc>
      </w:tr>
      <w:tr w:rsidR="00C56940" w:rsidRPr="00C56940" w14:paraId="08F62EAE" w14:textId="77777777" w:rsidTr="00C56940">
        <w:tc>
          <w:tcPr>
            <w:tcW w:w="2179" w:type="dxa"/>
            <w:shd w:val="clear" w:color="auto" w:fill="auto"/>
          </w:tcPr>
          <w:p w14:paraId="7D411EB2" w14:textId="01DFC031" w:rsidR="00C56940" w:rsidRPr="00C56940" w:rsidRDefault="00C56940" w:rsidP="00C56940">
            <w:pPr>
              <w:ind w:firstLine="0"/>
            </w:pPr>
            <w:r>
              <w:t>Gagnon</w:t>
            </w:r>
          </w:p>
        </w:tc>
        <w:tc>
          <w:tcPr>
            <w:tcW w:w="2179" w:type="dxa"/>
            <w:shd w:val="clear" w:color="auto" w:fill="auto"/>
          </w:tcPr>
          <w:p w14:paraId="464395DD" w14:textId="7FDCC055" w:rsidR="00C56940" w:rsidRPr="00C56940" w:rsidRDefault="00C56940" w:rsidP="00C56940">
            <w:pPr>
              <w:ind w:firstLine="0"/>
            </w:pPr>
            <w:r>
              <w:t>Garvin</w:t>
            </w:r>
          </w:p>
        </w:tc>
        <w:tc>
          <w:tcPr>
            <w:tcW w:w="2180" w:type="dxa"/>
            <w:shd w:val="clear" w:color="auto" w:fill="auto"/>
          </w:tcPr>
          <w:p w14:paraId="29D91B39" w14:textId="52CB8759" w:rsidR="00C56940" w:rsidRPr="00C56940" w:rsidRDefault="00C56940" w:rsidP="00C56940">
            <w:pPr>
              <w:ind w:firstLine="0"/>
            </w:pPr>
            <w:r>
              <w:t>Gibson</w:t>
            </w:r>
          </w:p>
        </w:tc>
      </w:tr>
      <w:tr w:rsidR="00C56940" w:rsidRPr="00C56940" w14:paraId="28BB0903" w14:textId="77777777" w:rsidTr="00C56940">
        <w:tc>
          <w:tcPr>
            <w:tcW w:w="2179" w:type="dxa"/>
            <w:shd w:val="clear" w:color="auto" w:fill="auto"/>
          </w:tcPr>
          <w:p w14:paraId="67697BEF" w14:textId="651445A9" w:rsidR="00C56940" w:rsidRPr="00C56940" w:rsidRDefault="00C56940" w:rsidP="00C56940">
            <w:pPr>
              <w:ind w:firstLine="0"/>
            </w:pPr>
            <w:r>
              <w:t>Gilliam</w:t>
            </w:r>
          </w:p>
        </w:tc>
        <w:tc>
          <w:tcPr>
            <w:tcW w:w="2179" w:type="dxa"/>
            <w:shd w:val="clear" w:color="auto" w:fill="auto"/>
          </w:tcPr>
          <w:p w14:paraId="54C47EE7" w14:textId="55C1468D" w:rsidR="00C56940" w:rsidRPr="00C56940" w:rsidRDefault="00C56940" w:rsidP="00C56940">
            <w:pPr>
              <w:ind w:firstLine="0"/>
            </w:pPr>
            <w:r>
              <w:t>Gilliard</w:t>
            </w:r>
          </w:p>
        </w:tc>
        <w:tc>
          <w:tcPr>
            <w:tcW w:w="2180" w:type="dxa"/>
            <w:shd w:val="clear" w:color="auto" w:fill="auto"/>
          </w:tcPr>
          <w:p w14:paraId="11454028" w14:textId="72BC671C" w:rsidR="00C56940" w:rsidRPr="00C56940" w:rsidRDefault="00C56940" w:rsidP="00C56940">
            <w:pPr>
              <w:ind w:firstLine="0"/>
            </w:pPr>
            <w:r>
              <w:t>Guest</w:t>
            </w:r>
          </w:p>
        </w:tc>
      </w:tr>
      <w:tr w:rsidR="00C56940" w:rsidRPr="00C56940" w14:paraId="7C74F69C" w14:textId="77777777" w:rsidTr="00C56940">
        <w:tc>
          <w:tcPr>
            <w:tcW w:w="2179" w:type="dxa"/>
            <w:shd w:val="clear" w:color="auto" w:fill="auto"/>
          </w:tcPr>
          <w:p w14:paraId="2A5580B2" w14:textId="40CC9FD9" w:rsidR="00C56940" w:rsidRPr="00C56940" w:rsidRDefault="00C56940" w:rsidP="00C56940">
            <w:pPr>
              <w:ind w:firstLine="0"/>
            </w:pPr>
            <w:r>
              <w:t>Guffey</w:t>
            </w:r>
          </w:p>
        </w:tc>
        <w:tc>
          <w:tcPr>
            <w:tcW w:w="2179" w:type="dxa"/>
            <w:shd w:val="clear" w:color="auto" w:fill="auto"/>
          </w:tcPr>
          <w:p w14:paraId="2D3706E1" w14:textId="051D1948" w:rsidR="00C56940" w:rsidRPr="00C56940" w:rsidRDefault="00C56940" w:rsidP="00C56940">
            <w:pPr>
              <w:ind w:firstLine="0"/>
            </w:pPr>
            <w:r>
              <w:t>Haddon</w:t>
            </w:r>
          </w:p>
        </w:tc>
        <w:tc>
          <w:tcPr>
            <w:tcW w:w="2180" w:type="dxa"/>
            <w:shd w:val="clear" w:color="auto" w:fill="auto"/>
          </w:tcPr>
          <w:p w14:paraId="330FB3E4" w14:textId="485FA3A4" w:rsidR="00C56940" w:rsidRPr="00C56940" w:rsidRDefault="00C56940" w:rsidP="00C56940">
            <w:pPr>
              <w:ind w:firstLine="0"/>
            </w:pPr>
            <w:r>
              <w:t>Hager</w:t>
            </w:r>
          </w:p>
        </w:tc>
      </w:tr>
      <w:tr w:rsidR="00C56940" w:rsidRPr="00C56940" w14:paraId="4E2EA581" w14:textId="77777777" w:rsidTr="00C56940">
        <w:tc>
          <w:tcPr>
            <w:tcW w:w="2179" w:type="dxa"/>
            <w:shd w:val="clear" w:color="auto" w:fill="auto"/>
          </w:tcPr>
          <w:p w14:paraId="2E25B523" w14:textId="1815A52B" w:rsidR="00C56940" w:rsidRPr="00C56940" w:rsidRDefault="00C56940" w:rsidP="00C56940">
            <w:pPr>
              <w:ind w:firstLine="0"/>
            </w:pPr>
            <w:r>
              <w:t>Hardee</w:t>
            </w:r>
          </w:p>
        </w:tc>
        <w:tc>
          <w:tcPr>
            <w:tcW w:w="2179" w:type="dxa"/>
            <w:shd w:val="clear" w:color="auto" w:fill="auto"/>
          </w:tcPr>
          <w:p w14:paraId="77A2B9EE" w14:textId="116E2D41" w:rsidR="00C56940" w:rsidRPr="00C56940" w:rsidRDefault="00C56940" w:rsidP="00C56940">
            <w:pPr>
              <w:ind w:firstLine="0"/>
            </w:pPr>
            <w:r>
              <w:t>Harris</w:t>
            </w:r>
          </w:p>
        </w:tc>
        <w:tc>
          <w:tcPr>
            <w:tcW w:w="2180" w:type="dxa"/>
            <w:shd w:val="clear" w:color="auto" w:fill="auto"/>
          </w:tcPr>
          <w:p w14:paraId="38C3E4D6" w14:textId="4ACAC6CB" w:rsidR="00C56940" w:rsidRPr="00C56940" w:rsidRDefault="00C56940" w:rsidP="00C56940">
            <w:pPr>
              <w:ind w:firstLine="0"/>
            </w:pPr>
            <w:r>
              <w:t>Hart</w:t>
            </w:r>
          </w:p>
        </w:tc>
      </w:tr>
      <w:tr w:rsidR="00C56940" w:rsidRPr="00C56940" w14:paraId="7611C5CD" w14:textId="77777777" w:rsidTr="00C56940">
        <w:tc>
          <w:tcPr>
            <w:tcW w:w="2179" w:type="dxa"/>
            <w:shd w:val="clear" w:color="auto" w:fill="auto"/>
          </w:tcPr>
          <w:p w14:paraId="6E9035CE" w14:textId="60392BB7" w:rsidR="00C56940" w:rsidRPr="00C56940" w:rsidRDefault="00C56940" w:rsidP="00C56940">
            <w:pPr>
              <w:ind w:firstLine="0"/>
            </w:pPr>
            <w:r>
              <w:t>Hayes</w:t>
            </w:r>
          </w:p>
        </w:tc>
        <w:tc>
          <w:tcPr>
            <w:tcW w:w="2179" w:type="dxa"/>
            <w:shd w:val="clear" w:color="auto" w:fill="auto"/>
          </w:tcPr>
          <w:p w14:paraId="2D6D07EA" w14:textId="0C4F00BF" w:rsidR="00C56940" w:rsidRPr="00C56940" w:rsidRDefault="00C56940" w:rsidP="00C56940">
            <w:pPr>
              <w:ind w:firstLine="0"/>
            </w:pPr>
            <w:r>
              <w:t>Henegan</w:t>
            </w:r>
          </w:p>
        </w:tc>
        <w:tc>
          <w:tcPr>
            <w:tcW w:w="2180" w:type="dxa"/>
            <w:shd w:val="clear" w:color="auto" w:fill="auto"/>
          </w:tcPr>
          <w:p w14:paraId="4AD55B06" w14:textId="4DDC5D21" w:rsidR="00C56940" w:rsidRPr="00C56940" w:rsidRDefault="00C56940" w:rsidP="00C56940">
            <w:pPr>
              <w:ind w:firstLine="0"/>
            </w:pPr>
            <w:r>
              <w:t>Herbkersman</w:t>
            </w:r>
          </w:p>
        </w:tc>
      </w:tr>
      <w:tr w:rsidR="00C56940" w:rsidRPr="00C56940" w14:paraId="49484449" w14:textId="77777777" w:rsidTr="00C56940">
        <w:tc>
          <w:tcPr>
            <w:tcW w:w="2179" w:type="dxa"/>
            <w:shd w:val="clear" w:color="auto" w:fill="auto"/>
          </w:tcPr>
          <w:p w14:paraId="22DE3466" w14:textId="19ED883E" w:rsidR="00C56940" w:rsidRPr="00C56940" w:rsidRDefault="00C56940" w:rsidP="00C56940">
            <w:pPr>
              <w:ind w:firstLine="0"/>
            </w:pPr>
            <w:r>
              <w:t>Hewitt</w:t>
            </w:r>
          </w:p>
        </w:tc>
        <w:tc>
          <w:tcPr>
            <w:tcW w:w="2179" w:type="dxa"/>
            <w:shd w:val="clear" w:color="auto" w:fill="auto"/>
          </w:tcPr>
          <w:p w14:paraId="418CE853" w14:textId="4890706A" w:rsidR="00C56940" w:rsidRPr="00C56940" w:rsidRDefault="00C56940" w:rsidP="00C56940">
            <w:pPr>
              <w:ind w:firstLine="0"/>
            </w:pPr>
            <w:r>
              <w:t>Hiott</w:t>
            </w:r>
          </w:p>
        </w:tc>
        <w:tc>
          <w:tcPr>
            <w:tcW w:w="2180" w:type="dxa"/>
            <w:shd w:val="clear" w:color="auto" w:fill="auto"/>
          </w:tcPr>
          <w:p w14:paraId="55B985A1" w14:textId="68356DB2" w:rsidR="00C56940" w:rsidRPr="00C56940" w:rsidRDefault="00C56940" w:rsidP="00C56940">
            <w:pPr>
              <w:ind w:firstLine="0"/>
            </w:pPr>
            <w:r>
              <w:t>Hixon</w:t>
            </w:r>
          </w:p>
        </w:tc>
      </w:tr>
      <w:tr w:rsidR="00C56940" w:rsidRPr="00C56940" w14:paraId="101C6577" w14:textId="77777777" w:rsidTr="00C56940">
        <w:tc>
          <w:tcPr>
            <w:tcW w:w="2179" w:type="dxa"/>
            <w:shd w:val="clear" w:color="auto" w:fill="auto"/>
          </w:tcPr>
          <w:p w14:paraId="74707357" w14:textId="64BE21AD" w:rsidR="00C56940" w:rsidRPr="00C56940" w:rsidRDefault="00C56940" w:rsidP="00C56940">
            <w:pPr>
              <w:ind w:firstLine="0"/>
            </w:pPr>
            <w:r>
              <w:t>Hosey</w:t>
            </w:r>
          </w:p>
        </w:tc>
        <w:tc>
          <w:tcPr>
            <w:tcW w:w="2179" w:type="dxa"/>
            <w:shd w:val="clear" w:color="auto" w:fill="auto"/>
          </w:tcPr>
          <w:p w14:paraId="1905D41B" w14:textId="6D1EC5C8" w:rsidR="00C56940" w:rsidRPr="00C56940" w:rsidRDefault="00C56940" w:rsidP="00C56940">
            <w:pPr>
              <w:ind w:firstLine="0"/>
            </w:pPr>
            <w:r>
              <w:t>Hyde</w:t>
            </w:r>
          </w:p>
        </w:tc>
        <w:tc>
          <w:tcPr>
            <w:tcW w:w="2180" w:type="dxa"/>
            <w:shd w:val="clear" w:color="auto" w:fill="auto"/>
          </w:tcPr>
          <w:p w14:paraId="0FA6E142" w14:textId="509684FD" w:rsidR="00C56940" w:rsidRPr="00C56940" w:rsidRDefault="00C56940" w:rsidP="00C56940">
            <w:pPr>
              <w:ind w:firstLine="0"/>
            </w:pPr>
            <w:r>
              <w:t>Jefferson</w:t>
            </w:r>
          </w:p>
        </w:tc>
      </w:tr>
      <w:tr w:rsidR="00C56940" w:rsidRPr="00C56940" w14:paraId="368EE63D" w14:textId="77777777" w:rsidTr="00C56940">
        <w:tc>
          <w:tcPr>
            <w:tcW w:w="2179" w:type="dxa"/>
            <w:shd w:val="clear" w:color="auto" w:fill="auto"/>
          </w:tcPr>
          <w:p w14:paraId="2C6D3A75" w14:textId="3978B727" w:rsidR="00C56940" w:rsidRPr="00C56940" w:rsidRDefault="00C56940" w:rsidP="00C56940">
            <w:pPr>
              <w:ind w:firstLine="0"/>
            </w:pPr>
            <w:r>
              <w:t>J. E. Johnson</w:t>
            </w:r>
          </w:p>
        </w:tc>
        <w:tc>
          <w:tcPr>
            <w:tcW w:w="2179" w:type="dxa"/>
            <w:shd w:val="clear" w:color="auto" w:fill="auto"/>
          </w:tcPr>
          <w:p w14:paraId="75686521" w14:textId="67171374" w:rsidR="00C56940" w:rsidRPr="00C56940" w:rsidRDefault="00C56940" w:rsidP="00C56940">
            <w:pPr>
              <w:ind w:firstLine="0"/>
            </w:pPr>
            <w:r>
              <w:t>W. Jones</w:t>
            </w:r>
          </w:p>
        </w:tc>
        <w:tc>
          <w:tcPr>
            <w:tcW w:w="2180" w:type="dxa"/>
            <w:shd w:val="clear" w:color="auto" w:fill="auto"/>
          </w:tcPr>
          <w:p w14:paraId="40FC9FE5" w14:textId="7B52437F" w:rsidR="00C56940" w:rsidRPr="00C56940" w:rsidRDefault="00C56940" w:rsidP="00C56940">
            <w:pPr>
              <w:ind w:firstLine="0"/>
            </w:pPr>
            <w:r>
              <w:t>Jordan</w:t>
            </w:r>
          </w:p>
        </w:tc>
      </w:tr>
      <w:tr w:rsidR="00C56940" w:rsidRPr="00C56940" w14:paraId="00725CDC" w14:textId="77777777" w:rsidTr="00C56940">
        <w:tc>
          <w:tcPr>
            <w:tcW w:w="2179" w:type="dxa"/>
            <w:shd w:val="clear" w:color="auto" w:fill="auto"/>
          </w:tcPr>
          <w:p w14:paraId="23238808" w14:textId="1DF450BB" w:rsidR="00C56940" w:rsidRPr="00C56940" w:rsidRDefault="00C56940" w:rsidP="00C56940">
            <w:pPr>
              <w:ind w:firstLine="0"/>
            </w:pPr>
            <w:r>
              <w:t>Kilmartin</w:t>
            </w:r>
          </w:p>
        </w:tc>
        <w:tc>
          <w:tcPr>
            <w:tcW w:w="2179" w:type="dxa"/>
            <w:shd w:val="clear" w:color="auto" w:fill="auto"/>
          </w:tcPr>
          <w:p w14:paraId="25265487" w14:textId="40C9D77F" w:rsidR="00C56940" w:rsidRPr="00C56940" w:rsidRDefault="00C56940" w:rsidP="00C56940">
            <w:pPr>
              <w:ind w:firstLine="0"/>
            </w:pPr>
            <w:r>
              <w:t>Kirby</w:t>
            </w:r>
          </w:p>
        </w:tc>
        <w:tc>
          <w:tcPr>
            <w:tcW w:w="2180" w:type="dxa"/>
            <w:shd w:val="clear" w:color="auto" w:fill="auto"/>
          </w:tcPr>
          <w:p w14:paraId="4A858CAB" w14:textId="1A5CFA81" w:rsidR="00C56940" w:rsidRPr="00C56940" w:rsidRDefault="00C56940" w:rsidP="00C56940">
            <w:pPr>
              <w:ind w:firstLine="0"/>
            </w:pPr>
            <w:r>
              <w:t>Lawson</w:t>
            </w:r>
          </w:p>
        </w:tc>
      </w:tr>
      <w:tr w:rsidR="00C56940" w:rsidRPr="00C56940" w14:paraId="2B87A8B2" w14:textId="77777777" w:rsidTr="00C56940">
        <w:tc>
          <w:tcPr>
            <w:tcW w:w="2179" w:type="dxa"/>
            <w:shd w:val="clear" w:color="auto" w:fill="auto"/>
          </w:tcPr>
          <w:p w14:paraId="3E610424" w14:textId="7C02F8C2" w:rsidR="00C56940" w:rsidRPr="00C56940" w:rsidRDefault="00C56940" w:rsidP="00C56940">
            <w:pPr>
              <w:ind w:firstLine="0"/>
            </w:pPr>
            <w:r>
              <w:t>Leber</w:t>
            </w:r>
          </w:p>
        </w:tc>
        <w:tc>
          <w:tcPr>
            <w:tcW w:w="2179" w:type="dxa"/>
            <w:shd w:val="clear" w:color="auto" w:fill="auto"/>
          </w:tcPr>
          <w:p w14:paraId="2AE8B6F7" w14:textId="190E18C6" w:rsidR="00C56940" w:rsidRPr="00C56940" w:rsidRDefault="00C56940" w:rsidP="00C56940">
            <w:pPr>
              <w:ind w:firstLine="0"/>
            </w:pPr>
            <w:r>
              <w:t>Long</w:t>
            </w:r>
          </w:p>
        </w:tc>
        <w:tc>
          <w:tcPr>
            <w:tcW w:w="2180" w:type="dxa"/>
            <w:shd w:val="clear" w:color="auto" w:fill="auto"/>
          </w:tcPr>
          <w:p w14:paraId="3CBFF786" w14:textId="4CD925CB" w:rsidR="00C56940" w:rsidRPr="00C56940" w:rsidRDefault="00C56940" w:rsidP="00C56940">
            <w:pPr>
              <w:ind w:firstLine="0"/>
            </w:pPr>
            <w:r>
              <w:t>Lowe</w:t>
            </w:r>
          </w:p>
        </w:tc>
      </w:tr>
      <w:tr w:rsidR="00C56940" w:rsidRPr="00C56940" w14:paraId="6180F639" w14:textId="77777777" w:rsidTr="00C56940">
        <w:tc>
          <w:tcPr>
            <w:tcW w:w="2179" w:type="dxa"/>
            <w:shd w:val="clear" w:color="auto" w:fill="auto"/>
          </w:tcPr>
          <w:p w14:paraId="0E5F866A" w14:textId="418BA99F" w:rsidR="00C56940" w:rsidRPr="00C56940" w:rsidRDefault="00C56940" w:rsidP="00C56940">
            <w:pPr>
              <w:ind w:firstLine="0"/>
            </w:pPr>
            <w:r>
              <w:t>May</w:t>
            </w:r>
          </w:p>
        </w:tc>
        <w:tc>
          <w:tcPr>
            <w:tcW w:w="2179" w:type="dxa"/>
            <w:shd w:val="clear" w:color="auto" w:fill="auto"/>
          </w:tcPr>
          <w:p w14:paraId="01B44A82" w14:textId="25F7208A" w:rsidR="00C56940" w:rsidRPr="00C56940" w:rsidRDefault="00C56940" w:rsidP="00C56940">
            <w:pPr>
              <w:ind w:firstLine="0"/>
            </w:pPr>
            <w:r>
              <w:t>McCravy</w:t>
            </w:r>
          </w:p>
        </w:tc>
        <w:tc>
          <w:tcPr>
            <w:tcW w:w="2180" w:type="dxa"/>
            <w:shd w:val="clear" w:color="auto" w:fill="auto"/>
          </w:tcPr>
          <w:p w14:paraId="7C9B00F7" w14:textId="14A81791" w:rsidR="00C56940" w:rsidRPr="00C56940" w:rsidRDefault="00C56940" w:rsidP="00C56940">
            <w:pPr>
              <w:ind w:firstLine="0"/>
            </w:pPr>
            <w:r>
              <w:t>McDaniel</w:t>
            </w:r>
          </w:p>
        </w:tc>
      </w:tr>
      <w:tr w:rsidR="00C56940" w:rsidRPr="00C56940" w14:paraId="3B7437D2" w14:textId="77777777" w:rsidTr="00C56940">
        <w:tc>
          <w:tcPr>
            <w:tcW w:w="2179" w:type="dxa"/>
            <w:shd w:val="clear" w:color="auto" w:fill="auto"/>
          </w:tcPr>
          <w:p w14:paraId="2B72C83E" w14:textId="0F9CC974" w:rsidR="00C56940" w:rsidRPr="00C56940" w:rsidRDefault="00C56940" w:rsidP="00C56940">
            <w:pPr>
              <w:ind w:firstLine="0"/>
            </w:pPr>
            <w:r>
              <w:t>Mitchell</w:t>
            </w:r>
          </w:p>
        </w:tc>
        <w:tc>
          <w:tcPr>
            <w:tcW w:w="2179" w:type="dxa"/>
            <w:shd w:val="clear" w:color="auto" w:fill="auto"/>
          </w:tcPr>
          <w:p w14:paraId="6D78BCB3" w14:textId="0CE92E53" w:rsidR="00C56940" w:rsidRPr="00C56940" w:rsidRDefault="00C56940" w:rsidP="00C56940">
            <w:pPr>
              <w:ind w:firstLine="0"/>
            </w:pPr>
            <w:r>
              <w:t>T. Moore</w:t>
            </w:r>
          </w:p>
        </w:tc>
        <w:tc>
          <w:tcPr>
            <w:tcW w:w="2180" w:type="dxa"/>
            <w:shd w:val="clear" w:color="auto" w:fill="auto"/>
          </w:tcPr>
          <w:p w14:paraId="4BEC187C" w14:textId="68A2EF0E" w:rsidR="00C56940" w:rsidRPr="00C56940" w:rsidRDefault="00C56940" w:rsidP="00C56940">
            <w:pPr>
              <w:ind w:firstLine="0"/>
            </w:pPr>
            <w:r>
              <w:t>Moss</w:t>
            </w:r>
          </w:p>
        </w:tc>
      </w:tr>
      <w:tr w:rsidR="00C56940" w:rsidRPr="00C56940" w14:paraId="55AE6449" w14:textId="77777777" w:rsidTr="00C56940">
        <w:tc>
          <w:tcPr>
            <w:tcW w:w="2179" w:type="dxa"/>
            <w:shd w:val="clear" w:color="auto" w:fill="auto"/>
          </w:tcPr>
          <w:p w14:paraId="748E46E8" w14:textId="4DB9E22C" w:rsidR="00C56940" w:rsidRPr="00C56940" w:rsidRDefault="00C56940" w:rsidP="00C56940">
            <w:pPr>
              <w:ind w:firstLine="0"/>
            </w:pPr>
            <w:r>
              <w:t>Murphy</w:t>
            </w:r>
          </w:p>
        </w:tc>
        <w:tc>
          <w:tcPr>
            <w:tcW w:w="2179" w:type="dxa"/>
            <w:shd w:val="clear" w:color="auto" w:fill="auto"/>
          </w:tcPr>
          <w:p w14:paraId="11432766" w14:textId="6F269603" w:rsidR="00C56940" w:rsidRPr="00C56940" w:rsidRDefault="00C56940" w:rsidP="00C56940">
            <w:pPr>
              <w:ind w:firstLine="0"/>
            </w:pPr>
            <w:r>
              <w:t>B. Newton</w:t>
            </w:r>
          </w:p>
        </w:tc>
        <w:tc>
          <w:tcPr>
            <w:tcW w:w="2180" w:type="dxa"/>
            <w:shd w:val="clear" w:color="auto" w:fill="auto"/>
          </w:tcPr>
          <w:p w14:paraId="584B23EF" w14:textId="3655DDBD" w:rsidR="00C56940" w:rsidRPr="00C56940" w:rsidRDefault="00C56940" w:rsidP="00C56940">
            <w:pPr>
              <w:ind w:firstLine="0"/>
            </w:pPr>
            <w:r>
              <w:t>W. Newton</w:t>
            </w:r>
          </w:p>
        </w:tc>
      </w:tr>
      <w:tr w:rsidR="00C56940" w:rsidRPr="00C56940" w14:paraId="1F3AE267" w14:textId="77777777" w:rsidTr="00C56940">
        <w:tc>
          <w:tcPr>
            <w:tcW w:w="2179" w:type="dxa"/>
            <w:shd w:val="clear" w:color="auto" w:fill="auto"/>
          </w:tcPr>
          <w:p w14:paraId="1E4A23E8" w14:textId="17285DD3" w:rsidR="00C56940" w:rsidRPr="00C56940" w:rsidRDefault="00C56940" w:rsidP="00C56940">
            <w:pPr>
              <w:ind w:firstLine="0"/>
            </w:pPr>
            <w:r>
              <w:t>Nutt</w:t>
            </w:r>
          </w:p>
        </w:tc>
        <w:tc>
          <w:tcPr>
            <w:tcW w:w="2179" w:type="dxa"/>
            <w:shd w:val="clear" w:color="auto" w:fill="auto"/>
          </w:tcPr>
          <w:p w14:paraId="1D503787" w14:textId="02A42A0B" w:rsidR="00C56940" w:rsidRPr="00C56940" w:rsidRDefault="00C56940" w:rsidP="00C56940">
            <w:pPr>
              <w:ind w:firstLine="0"/>
            </w:pPr>
            <w:r>
              <w:t>Oremus</w:t>
            </w:r>
          </w:p>
        </w:tc>
        <w:tc>
          <w:tcPr>
            <w:tcW w:w="2180" w:type="dxa"/>
            <w:shd w:val="clear" w:color="auto" w:fill="auto"/>
          </w:tcPr>
          <w:p w14:paraId="296EEB05" w14:textId="6EED98EC" w:rsidR="00C56940" w:rsidRPr="00C56940" w:rsidRDefault="00C56940" w:rsidP="00C56940">
            <w:pPr>
              <w:ind w:firstLine="0"/>
            </w:pPr>
            <w:r>
              <w:t>Ott</w:t>
            </w:r>
          </w:p>
        </w:tc>
      </w:tr>
      <w:tr w:rsidR="00C56940" w:rsidRPr="00C56940" w14:paraId="51EB0B43" w14:textId="77777777" w:rsidTr="00C56940">
        <w:tc>
          <w:tcPr>
            <w:tcW w:w="2179" w:type="dxa"/>
            <w:shd w:val="clear" w:color="auto" w:fill="auto"/>
          </w:tcPr>
          <w:p w14:paraId="310C5D1D" w14:textId="2C108708" w:rsidR="00C56940" w:rsidRPr="00C56940" w:rsidRDefault="00C56940" w:rsidP="00C56940">
            <w:pPr>
              <w:ind w:firstLine="0"/>
            </w:pPr>
            <w:r>
              <w:t>Pope</w:t>
            </w:r>
          </w:p>
        </w:tc>
        <w:tc>
          <w:tcPr>
            <w:tcW w:w="2179" w:type="dxa"/>
            <w:shd w:val="clear" w:color="auto" w:fill="auto"/>
          </w:tcPr>
          <w:p w14:paraId="425CF741" w14:textId="1118FAAD" w:rsidR="00C56940" w:rsidRPr="00C56940" w:rsidRDefault="00C56940" w:rsidP="00C56940">
            <w:pPr>
              <w:ind w:firstLine="0"/>
            </w:pPr>
            <w:r>
              <w:t>Rivers</w:t>
            </w:r>
          </w:p>
        </w:tc>
        <w:tc>
          <w:tcPr>
            <w:tcW w:w="2180" w:type="dxa"/>
            <w:shd w:val="clear" w:color="auto" w:fill="auto"/>
          </w:tcPr>
          <w:p w14:paraId="03864AAA" w14:textId="06557E3E" w:rsidR="00C56940" w:rsidRPr="00C56940" w:rsidRDefault="00C56940" w:rsidP="00C56940">
            <w:pPr>
              <w:ind w:firstLine="0"/>
            </w:pPr>
            <w:r>
              <w:t>Robbins</w:t>
            </w:r>
          </w:p>
        </w:tc>
      </w:tr>
      <w:tr w:rsidR="00C56940" w:rsidRPr="00C56940" w14:paraId="5A904C20" w14:textId="77777777" w:rsidTr="00C56940">
        <w:tc>
          <w:tcPr>
            <w:tcW w:w="2179" w:type="dxa"/>
            <w:shd w:val="clear" w:color="auto" w:fill="auto"/>
          </w:tcPr>
          <w:p w14:paraId="411BE953" w14:textId="18D8B744" w:rsidR="00C56940" w:rsidRPr="00C56940" w:rsidRDefault="00C56940" w:rsidP="00C56940">
            <w:pPr>
              <w:ind w:firstLine="0"/>
            </w:pPr>
            <w:r>
              <w:t>Rose</w:t>
            </w:r>
          </w:p>
        </w:tc>
        <w:tc>
          <w:tcPr>
            <w:tcW w:w="2179" w:type="dxa"/>
            <w:shd w:val="clear" w:color="auto" w:fill="auto"/>
          </w:tcPr>
          <w:p w14:paraId="66D2E2C7" w14:textId="4CFB5BA8" w:rsidR="00C56940" w:rsidRPr="00C56940" w:rsidRDefault="00C56940" w:rsidP="00C56940">
            <w:pPr>
              <w:ind w:firstLine="0"/>
            </w:pPr>
            <w:r>
              <w:t>Sandifer</w:t>
            </w:r>
          </w:p>
        </w:tc>
        <w:tc>
          <w:tcPr>
            <w:tcW w:w="2180" w:type="dxa"/>
            <w:shd w:val="clear" w:color="auto" w:fill="auto"/>
          </w:tcPr>
          <w:p w14:paraId="4352CD07" w14:textId="61F81F76" w:rsidR="00C56940" w:rsidRPr="00C56940" w:rsidRDefault="00C56940" w:rsidP="00C56940">
            <w:pPr>
              <w:ind w:firstLine="0"/>
            </w:pPr>
            <w:r>
              <w:t>Schuessler</w:t>
            </w:r>
          </w:p>
        </w:tc>
      </w:tr>
      <w:tr w:rsidR="00C56940" w:rsidRPr="00C56940" w14:paraId="4C5A65E0" w14:textId="77777777" w:rsidTr="00C56940">
        <w:tc>
          <w:tcPr>
            <w:tcW w:w="2179" w:type="dxa"/>
            <w:shd w:val="clear" w:color="auto" w:fill="auto"/>
          </w:tcPr>
          <w:p w14:paraId="6CC54582" w14:textId="06DBCD22" w:rsidR="00C56940" w:rsidRPr="00C56940" w:rsidRDefault="00C56940" w:rsidP="00C56940">
            <w:pPr>
              <w:ind w:firstLine="0"/>
            </w:pPr>
            <w:r>
              <w:t>Sessions</w:t>
            </w:r>
          </w:p>
        </w:tc>
        <w:tc>
          <w:tcPr>
            <w:tcW w:w="2179" w:type="dxa"/>
            <w:shd w:val="clear" w:color="auto" w:fill="auto"/>
          </w:tcPr>
          <w:p w14:paraId="67087CEB" w14:textId="39594DF8" w:rsidR="00C56940" w:rsidRPr="00C56940" w:rsidRDefault="00C56940" w:rsidP="00C56940">
            <w:pPr>
              <w:ind w:firstLine="0"/>
            </w:pPr>
            <w:r>
              <w:t>G. M. Smith</w:t>
            </w:r>
          </w:p>
        </w:tc>
        <w:tc>
          <w:tcPr>
            <w:tcW w:w="2180" w:type="dxa"/>
            <w:shd w:val="clear" w:color="auto" w:fill="auto"/>
          </w:tcPr>
          <w:p w14:paraId="4BAD2467" w14:textId="3210FAE9" w:rsidR="00C56940" w:rsidRPr="00C56940" w:rsidRDefault="00C56940" w:rsidP="00C56940">
            <w:pPr>
              <w:ind w:firstLine="0"/>
            </w:pPr>
            <w:r>
              <w:t>M. M. Smith</w:t>
            </w:r>
          </w:p>
        </w:tc>
      </w:tr>
      <w:tr w:rsidR="00C56940" w:rsidRPr="00C56940" w14:paraId="4520BF04" w14:textId="77777777" w:rsidTr="00C56940">
        <w:tc>
          <w:tcPr>
            <w:tcW w:w="2179" w:type="dxa"/>
            <w:shd w:val="clear" w:color="auto" w:fill="auto"/>
          </w:tcPr>
          <w:p w14:paraId="43030FC7" w14:textId="507691FD" w:rsidR="00C56940" w:rsidRPr="00C56940" w:rsidRDefault="00C56940" w:rsidP="00C56940">
            <w:pPr>
              <w:ind w:firstLine="0"/>
            </w:pPr>
            <w:r>
              <w:t>Stavrinakis</w:t>
            </w:r>
          </w:p>
        </w:tc>
        <w:tc>
          <w:tcPr>
            <w:tcW w:w="2179" w:type="dxa"/>
            <w:shd w:val="clear" w:color="auto" w:fill="auto"/>
          </w:tcPr>
          <w:p w14:paraId="6781111E" w14:textId="6FCB6C7A" w:rsidR="00C56940" w:rsidRPr="00C56940" w:rsidRDefault="00C56940" w:rsidP="00C56940">
            <w:pPr>
              <w:ind w:firstLine="0"/>
            </w:pPr>
            <w:r>
              <w:t>Taylor</w:t>
            </w:r>
          </w:p>
        </w:tc>
        <w:tc>
          <w:tcPr>
            <w:tcW w:w="2180" w:type="dxa"/>
            <w:shd w:val="clear" w:color="auto" w:fill="auto"/>
          </w:tcPr>
          <w:p w14:paraId="5D7AA535" w14:textId="6A0D6ECB" w:rsidR="00C56940" w:rsidRPr="00C56940" w:rsidRDefault="00C56940" w:rsidP="00C56940">
            <w:pPr>
              <w:ind w:firstLine="0"/>
            </w:pPr>
            <w:r>
              <w:t>Thayer</w:t>
            </w:r>
          </w:p>
        </w:tc>
      </w:tr>
      <w:tr w:rsidR="00C56940" w:rsidRPr="00C56940" w14:paraId="0D3C55B0" w14:textId="77777777" w:rsidTr="00C56940">
        <w:tc>
          <w:tcPr>
            <w:tcW w:w="2179" w:type="dxa"/>
            <w:shd w:val="clear" w:color="auto" w:fill="auto"/>
          </w:tcPr>
          <w:p w14:paraId="144CD15A" w14:textId="20603FEF" w:rsidR="00C56940" w:rsidRPr="00C56940" w:rsidRDefault="00C56940" w:rsidP="00C56940">
            <w:pPr>
              <w:ind w:firstLine="0"/>
            </w:pPr>
            <w:r>
              <w:t>Trantham</w:t>
            </w:r>
          </w:p>
        </w:tc>
        <w:tc>
          <w:tcPr>
            <w:tcW w:w="2179" w:type="dxa"/>
            <w:shd w:val="clear" w:color="auto" w:fill="auto"/>
          </w:tcPr>
          <w:p w14:paraId="62081574" w14:textId="278173AA" w:rsidR="00C56940" w:rsidRPr="00C56940" w:rsidRDefault="00C56940" w:rsidP="00C56940">
            <w:pPr>
              <w:ind w:firstLine="0"/>
            </w:pPr>
            <w:r>
              <w:t>Vaughan</w:t>
            </w:r>
          </w:p>
        </w:tc>
        <w:tc>
          <w:tcPr>
            <w:tcW w:w="2180" w:type="dxa"/>
            <w:shd w:val="clear" w:color="auto" w:fill="auto"/>
          </w:tcPr>
          <w:p w14:paraId="6B2BDFF9" w14:textId="2C3F114F" w:rsidR="00C56940" w:rsidRPr="00C56940" w:rsidRDefault="00C56940" w:rsidP="00C56940">
            <w:pPr>
              <w:ind w:firstLine="0"/>
            </w:pPr>
            <w:r>
              <w:t>West</w:t>
            </w:r>
          </w:p>
        </w:tc>
      </w:tr>
      <w:tr w:rsidR="00C56940" w:rsidRPr="00C56940" w14:paraId="0F6CF20B" w14:textId="77777777" w:rsidTr="00C56940">
        <w:tc>
          <w:tcPr>
            <w:tcW w:w="2179" w:type="dxa"/>
            <w:shd w:val="clear" w:color="auto" w:fill="auto"/>
          </w:tcPr>
          <w:p w14:paraId="5EAFE8B9" w14:textId="0A87C14B" w:rsidR="00C56940" w:rsidRPr="00C56940" w:rsidRDefault="00C56940" w:rsidP="00C56940">
            <w:pPr>
              <w:ind w:firstLine="0"/>
            </w:pPr>
            <w:r>
              <w:t>Wetmore</w:t>
            </w:r>
          </w:p>
        </w:tc>
        <w:tc>
          <w:tcPr>
            <w:tcW w:w="2179" w:type="dxa"/>
            <w:shd w:val="clear" w:color="auto" w:fill="auto"/>
          </w:tcPr>
          <w:p w14:paraId="1D7FEC5B" w14:textId="150F1990" w:rsidR="00C56940" w:rsidRPr="00C56940" w:rsidRDefault="00C56940" w:rsidP="00C56940">
            <w:pPr>
              <w:ind w:firstLine="0"/>
            </w:pPr>
            <w:r>
              <w:t>Wheeler</w:t>
            </w:r>
          </w:p>
        </w:tc>
        <w:tc>
          <w:tcPr>
            <w:tcW w:w="2180" w:type="dxa"/>
            <w:shd w:val="clear" w:color="auto" w:fill="auto"/>
          </w:tcPr>
          <w:p w14:paraId="4F9B2F28" w14:textId="7F546F71" w:rsidR="00C56940" w:rsidRPr="00C56940" w:rsidRDefault="00C56940" w:rsidP="00C56940">
            <w:pPr>
              <w:ind w:firstLine="0"/>
            </w:pPr>
            <w:r>
              <w:t>White</w:t>
            </w:r>
          </w:p>
        </w:tc>
      </w:tr>
      <w:tr w:rsidR="00C56940" w:rsidRPr="00C56940" w14:paraId="5C3E9018" w14:textId="77777777" w:rsidTr="00C56940">
        <w:tc>
          <w:tcPr>
            <w:tcW w:w="2179" w:type="dxa"/>
            <w:shd w:val="clear" w:color="auto" w:fill="auto"/>
          </w:tcPr>
          <w:p w14:paraId="618E41AC" w14:textId="654442DA" w:rsidR="00C56940" w:rsidRPr="00C56940" w:rsidRDefault="00C56940" w:rsidP="00C56940">
            <w:pPr>
              <w:keepNext/>
              <w:ind w:firstLine="0"/>
            </w:pPr>
            <w:r>
              <w:t>Whitmire</w:t>
            </w:r>
          </w:p>
        </w:tc>
        <w:tc>
          <w:tcPr>
            <w:tcW w:w="2179" w:type="dxa"/>
            <w:shd w:val="clear" w:color="auto" w:fill="auto"/>
          </w:tcPr>
          <w:p w14:paraId="297A4DBC" w14:textId="06C58854" w:rsidR="00C56940" w:rsidRPr="00C56940" w:rsidRDefault="00C56940" w:rsidP="00C56940">
            <w:pPr>
              <w:keepNext/>
              <w:ind w:firstLine="0"/>
            </w:pPr>
            <w:r>
              <w:t>Williams</w:t>
            </w:r>
          </w:p>
        </w:tc>
        <w:tc>
          <w:tcPr>
            <w:tcW w:w="2180" w:type="dxa"/>
            <w:shd w:val="clear" w:color="auto" w:fill="auto"/>
          </w:tcPr>
          <w:p w14:paraId="5404EE80" w14:textId="630BBDE7" w:rsidR="00C56940" w:rsidRPr="00C56940" w:rsidRDefault="00C56940" w:rsidP="00C56940">
            <w:pPr>
              <w:keepNext/>
              <w:ind w:firstLine="0"/>
            </w:pPr>
            <w:r>
              <w:t>Willis</w:t>
            </w:r>
          </w:p>
        </w:tc>
      </w:tr>
      <w:tr w:rsidR="00C56940" w:rsidRPr="00C56940" w14:paraId="5575D740" w14:textId="77777777" w:rsidTr="00C56940">
        <w:tc>
          <w:tcPr>
            <w:tcW w:w="2179" w:type="dxa"/>
            <w:shd w:val="clear" w:color="auto" w:fill="auto"/>
          </w:tcPr>
          <w:p w14:paraId="672AE2A0" w14:textId="54813A62" w:rsidR="00C56940" w:rsidRPr="00C56940" w:rsidRDefault="00C56940" w:rsidP="00C56940">
            <w:pPr>
              <w:keepNext/>
              <w:ind w:firstLine="0"/>
            </w:pPr>
            <w:r>
              <w:t>Yow</w:t>
            </w:r>
          </w:p>
        </w:tc>
        <w:tc>
          <w:tcPr>
            <w:tcW w:w="2179" w:type="dxa"/>
            <w:shd w:val="clear" w:color="auto" w:fill="auto"/>
          </w:tcPr>
          <w:p w14:paraId="73450244" w14:textId="77777777" w:rsidR="00C56940" w:rsidRPr="00C56940" w:rsidRDefault="00C56940" w:rsidP="00C56940">
            <w:pPr>
              <w:keepNext/>
              <w:ind w:firstLine="0"/>
            </w:pPr>
          </w:p>
        </w:tc>
        <w:tc>
          <w:tcPr>
            <w:tcW w:w="2180" w:type="dxa"/>
            <w:shd w:val="clear" w:color="auto" w:fill="auto"/>
          </w:tcPr>
          <w:p w14:paraId="3974EB5B" w14:textId="77777777" w:rsidR="00C56940" w:rsidRPr="00C56940" w:rsidRDefault="00C56940" w:rsidP="00C56940">
            <w:pPr>
              <w:keepNext/>
              <w:ind w:firstLine="0"/>
            </w:pPr>
          </w:p>
        </w:tc>
      </w:tr>
    </w:tbl>
    <w:p w14:paraId="1135F5CE" w14:textId="77777777" w:rsidR="00C56940" w:rsidRDefault="00C56940" w:rsidP="00C56940"/>
    <w:p w14:paraId="1DE44BC3" w14:textId="1610B327" w:rsidR="00C56940" w:rsidRDefault="00C56940" w:rsidP="00C56940">
      <w:pPr>
        <w:jc w:val="center"/>
        <w:rPr>
          <w:b/>
        </w:rPr>
      </w:pPr>
      <w:r w:rsidRPr="00C56940">
        <w:rPr>
          <w:b/>
        </w:rPr>
        <w:t>Total--91</w:t>
      </w:r>
    </w:p>
    <w:p w14:paraId="19B58C81" w14:textId="64DBE037" w:rsidR="00C56940" w:rsidRDefault="00C56940" w:rsidP="00C56940">
      <w:pPr>
        <w:jc w:val="center"/>
        <w:rPr>
          <w:b/>
        </w:rPr>
      </w:pPr>
    </w:p>
    <w:p w14:paraId="628A756E" w14:textId="77777777" w:rsidR="00C56940" w:rsidRDefault="00C56940" w:rsidP="00C56940">
      <w:pPr>
        <w:ind w:firstLine="0"/>
      </w:pPr>
      <w:r w:rsidRPr="00C56940">
        <w:t xml:space="preserve"> </w:t>
      </w:r>
      <w:r>
        <w:t>Those who voted in the negative are:</w:t>
      </w:r>
    </w:p>
    <w:p w14:paraId="53D0C854" w14:textId="77777777" w:rsidR="00C56940" w:rsidRDefault="00C56940" w:rsidP="00C56940"/>
    <w:p w14:paraId="2473D4BA" w14:textId="77777777" w:rsidR="00C56940" w:rsidRDefault="00C56940" w:rsidP="00C56940">
      <w:pPr>
        <w:jc w:val="center"/>
        <w:rPr>
          <w:b/>
        </w:rPr>
      </w:pPr>
      <w:r w:rsidRPr="00C56940">
        <w:rPr>
          <w:b/>
        </w:rPr>
        <w:t>Total--0</w:t>
      </w:r>
    </w:p>
    <w:p w14:paraId="7AEC2C9A" w14:textId="77777777" w:rsidR="00C56940" w:rsidRDefault="00C56940" w:rsidP="00C56940">
      <w:r>
        <w:t xml:space="preserve">So, the Bill was read the second time and ordered to third reading.  </w:t>
      </w:r>
    </w:p>
    <w:p w14:paraId="070F86A2" w14:textId="1DE4E4C6" w:rsidR="00C56940" w:rsidRDefault="00C56940" w:rsidP="00C56940"/>
    <w:p w14:paraId="5177FD91" w14:textId="77777777" w:rsidR="00C56940" w:rsidRPr="00EF6451" w:rsidRDefault="00C56940" w:rsidP="00C56940">
      <w:pPr>
        <w:pStyle w:val="Title"/>
        <w:keepNext/>
      </w:pPr>
      <w:bookmarkStart w:id="99" w:name="file_start166"/>
      <w:bookmarkEnd w:id="99"/>
      <w:r w:rsidRPr="00EF6451">
        <w:t>RECORD FOR VOTING</w:t>
      </w:r>
    </w:p>
    <w:p w14:paraId="79ACA5C7" w14:textId="77777777" w:rsidR="00C56940" w:rsidRPr="00EF6451" w:rsidRDefault="00C56940" w:rsidP="00C56940">
      <w:pPr>
        <w:tabs>
          <w:tab w:val="left" w:pos="270"/>
          <w:tab w:val="left" w:pos="630"/>
          <w:tab w:val="left" w:pos="900"/>
          <w:tab w:val="left" w:pos="1260"/>
          <w:tab w:val="left" w:pos="1620"/>
          <w:tab w:val="left" w:pos="1980"/>
          <w:tab w:val="left" w:pos="2340"/>
          <w:tab w:val="left" w:pos="2700"/>
        </w:tabs>
        <w:ind w:firstLine="0"/>
      </w:pPr>
      <w:r w:rsidRPr="00EF6451">
        <w:tab/>
        <w:t>I was temporarily out of the Chamber in the Governor’s office during the vote on S. 500. If I had been present, I would have voted in favor of the Bill.</w:t>
      </w:r>
    </w:p>
    <w:p w14:paraId="54DFF579" w14:textId="77777777" w:rsidR="00C56940" w:rsidRDefault="00C56940" w:rsidP="00C56940">
      <w:pPr>
        <w:tabs>
          <w:tab w:val="left" w:pos="270"/>
          <w:tab w:val="left" w:pos="630"/>
          <w:tab w:val="left" w:pos="900"/>
          <w:tab w:val="left" w:pos="1260"/>
          <w:tab w:val="left" w:pos="1620"/>
          <w:tab w:val="left" w:pos="1980"/>
          <w:tab w:val="left" w:pos="2340"/>
          <w:tab w:val="left" w:pos="2700"/>
        </w:tabs>
        <w:ind w:firstLine="0"/>
      </w:pPr>
      <w:r w:rsidRPr="00EF6451">
        <w:tab/>
        <w:t>Rep. Jason Elliott</w:t>
      </w:r>
    </w:p>
    <w:p w14:paraId="2A87C59B" w14:textId="2ED911B4" w:rsidR="00C56940" w:rsidRDefault="00C56940" w:rsidP="00C56940">
      <w:pPr>
        <w:tabs>
          <w:tab w:val="left" w:pos="270"/>
          <w:tab w:val="left" w:pos="630"/>
          <w:tab w:val="left" w:pos="900"/>
          <w:tab w:val="left" w:pos="1260"/>
          <w:tab w:val="left" w:pos="1620"/>
          <w:tab w:val="left" w:pos="1980"/>
          <w:tab w:val="left" w:pos="2340"/>
          <w:tab w:val="left" w:pos="2700"/>
        </w:tabs>
        <w:ind w:firstLine="0"/>
      </w:pPr>
    </w:p>
    <w:p w14:paraId="034773A1" w14:textId="77777777" w:rsidR="00C56940" w:rsidRDefault="00C56940" w:rsidP="00C56940">
      <w:pPr>
        <w:keepNext/>
        <w:jc w:val="center"/>
        <w:rPr>
          <w:b/>
        </w:rPr>
      </w:pPr>
      <w:r w:rsidRPr="00C56940">
        <w:rPr>
          <w:b/>
        </w:rPr>
        <w:t>S. 500--ORDERED TO BE READ THIRD TIME TOMORROW</w:t>
      </w:r>
    </w:p>
    <w:p w14:paraId="3B95FBEC" w14:textId="5BB7906F" w:rsidR="00C56940" w:rsidRDefault="00C56940" w:rsidP="00C56940">
      <w:r>
        <w:t>On motion of Rep. SANDIFER, with unanimous consent, it was ordered that S. 500 be read the third time tomorrow.</w:t>
      </w:r>
    </w:p>
    <w:p w14:paraId="2C2CD47B" w14:textId="4EE04A93" w:rsidR="00C56940" w:rsidRDefault="00C56940" w:rsidP="00C56940"/>
    <w:p w14:paraId="0D99C5B8" w14:textId="7BA6D280" w:rsidR="00C56940" w:rsidRDefault="00C56940" w:rsidP="00C56940">
      <w:pPr>
        <w:keepNext/>
        <w:jc w:val="center"/>
        <w:rPr>
          <w:b/>
        </w:rPr>
      </w:pPr>
      <w:r w:rsidRPr="00C56940">
        <w:rPr>
          <w:b/>
        </w:rPr>
        <w:t>H. 4086--POINT OF ORDER, RULE 5.10 WAIVED PURSUANT TO RULE 5.15, AMENDED AND ORDERED TO THIRD READING</w:t>
      </w:r>
    </w:p>
    <w:p w14:paraId="49E6697E" w14:textId="3F027DBF" w:rsidR="00C56940" w:rsidRDefault="00C56940" w:rsidP="00C56940">
      <w:pPr>
        <w:keepNext/>
      </w:pPr>
      <w:r>
        <w:t>The following Bill was taken up:</w:t>
      </w:r>
    </w:p>
    <w:p w14:paraId="31A980C8" w14:textId="77777777" w:rsidR="00C56940" w:rsidRDefault="00C56940" w:rsidP="00C56940">
      <w:pPr>
        <w:keepNext/>
      </w:pPr>
      <w:bookmarkStart w:id="100" w:name="include_clip_start_170"/>
      <w:bookmarkEnd w:id="100"/>
    </w:p>
    <w:p w14:paraId="73135646" w14:textId="77777777" w:rsidR="00C56940" w:rsidRDefault="00C56940" w:rsidP="00C56940">
      <w:r>
        <w:t>H. 4086 -- Reps. Sandifer, Nutt, Chapman and M. M. Smith: A BILL TO AMEND THE SOUTH CAROLINA CODE OF LAWS BY ADDING SECTION 40-59-35 SO AS TO PROVIDE THAT THE WORK OF CERTAIN LICENSEES OF THE RESIDENTIAL BUILDERS COMMISSION THAT COMPLIES WITH APPLICABLE REGULATIONS OF THE COMMISSION MUST BE DEEMED TO SATISFY CERTAIN IMPLIED WARRANTIES; BY ADDING SECTION 40-59-40 SO AS TO PROVIDE IMPLIED WARRANTIES INCLUDE ONLY THOSE PERFORMANCE STANDARDS VIOLATIONS IDENTIFIED BY A HOMEOWNER WITHIN TWELVE MONTHS AFTER SUBSTANTIAL COMPLETION; BY AMENDING SECTION 40-59-10, RELATING TO COMPOSITION OF THE COMMISSION, SO AS TO REVISE ITS COMPOSITION; BY AMENDING SECTION 40-59-20, RELATING TO DEFINITIONS APPLICABLE TO THE COMMISSION AND ITS LICENSEES, SO AS TO REVISE VARIOUS DEFINITIONS, INCLUDING THE RENAMING OF SPECIALTY CONTRACTORS AS RESIDENTIAL TRADE CONTRACTORS; BY AMENDING SECTION 40-59-25, RELATING TO ROOFING CONTRACT CANCELLATIONS FOR INSURANCE COVERAGE DENIALS, SO AS TO EXPAND THE APPLICABILITY OF THESE PROVISIONS; BY AMENDING SECTION 40-59-30, RELATING TO THE REQUIREMENT OF LICENSURE TO ENGAGE IN RESIDENTIAL BUILDING AND RESIDENTIAL SPECIALTY CONTRACTING, SO AS TO MAKE CONFORMING CHANGES AND PROVIDE PENALTIES FOR VIOLATIONS; BY AMENDING SECTION 40-59-50, RELATING TO THE ROSTER OF LICENSEES OF THE COMMISSION, SO AS TO MAKE CONFORMING CHANGES; BY AMENDING SECTION 40-59-80, RELATING TO INVESTIGATIONS OF COMPLAINTS, SO AS TO PROVIDE LICENSEES OR REGISTRANTS MAY BE PRESENT FOR INSPECTIONS CONDUCTED PURSUANT TO AN INVESTIGATION, AND TO PROVIDE UNDERLYING COMPLAINTS THAT PROMPT AN INVESTIGATION MUST BE DISMISSED IF THE COMPLAINANT UNJUSTIFIABLY REFUSES TO COOPERATE WITH THIS REQUIREMENT; BY AMENDING SECTION 40-59-105, RELATING TO ADMINISTRATIVE CITATIONS AND PENALTIES, SO AS TO REVISE THE BASES FOR WHICH REFERRALS OF VIOLATIONS TO THE COMMISSION ARE MADE; BY AMENDING SECTION 40-59-110, RELATING TO REVOCATION, SUSPENSION, OR RESTRICTION OF A LICENSE, SO AS TO MAKE CONFORMING CHANGES; BY AMENDING SECTION 40-59-140, RELATING TO DENIALS OF LICENSURE OR REGISTRATION BASED ON THE PAST CRIMINAL RECORD OF THE APPLICANT, SO AS TO MAKE THE DENIALS DISCRETIONARY WITH THE COMMISSION AND TO PROVIDE THAT ALL NEW APPLICANTS SHALL PROVIDE CERTAIN CRIMINAL BACKGROUND REPORTS; BY AMENDING SECTION 40-59-220, RELATING TO LICENSES AND CERTIFICATES OF REGISTRATION, SO AS TO MAKE CONFORMING CHANGES, TO REVISE CRITERIA FOR LICENSURE, AND TO REVISE REQUIREMENTS FOR HOMEOWNER CLAIMS FOR LOSS, AMONG OTHER THINGS; BY AMENDING SECTION 40-59-230, RELATING TO LICENSURE RENEWALS AND CONTINUING EDUCATION REQUIREMENTS, SO AS TO MAKE THE EXAMINATION REQUIREMENT FOR CERTAIN INACTIVE LICENSEES DISCRETIONARY WITH THE COMMISSION, TO PROVIDE THE CONTINUING EDUCATION PROGRAMS MUST BE ADMINISTERED BY THE HOME BUILDERS ASSOCIATION OF SOUTH CAROLINA, AND TO PROVIDE A TIERED SYSTEM FOR RESIDENTIAL BUILDER LICENSES; BY AMENDING SECTION 40-59-240, RELATING TO THE CLASSIFICATIONS OF RESIDENTIAL SPECIALTY CONTRACTORS, SO AS TO MAKE CONFORMING CHANGES, TO REMOVE THE LIMITATION ON THE NUMBER OF CLASSIFICATIONS FOR WHICH THE COMMISSION MAY ISSUE REGISTRATIONS, AND TO INCREASE THE THRESHOLD COSTS OF AN UNDERTAKING THAT REQUIRES AN EXECUTED BOND WITH A SURETY IN AN AMOUNT APPROVED BY THE COMMISSION; BY AMENDING SECTION 40-59-250, RELATING TO CREDIT REPORTS REQUIRED FOR LICENSURE, SO AS TO MAKE CONFORMING CHANGES, AND TO MAKE PROOF OF NET WORTH AN AVAILABLE ALTERNATIVE TO A CREDIT REPORT; BY AMENDING SECTION 40-59-260, RELATING TO EXCEPTIONS FOR PROJECTS BY THE PROPERTY OWNER FOR PERSONAL USE, EXEMPTION DISCLOSURE STATEMENTS, AND CERTAIN NOTICES FILED WITH THE REGISTER OF DEEDS, SO AS TO MAKE CONFORMING CHANGES; BY AMENDING SECTION 40-59-270, RELATING TO THE APPLICABILITY OF CHAPTER 49, TITLE 40, TO LICENSEES OF THE CONTRACTOR'S LICENSING BOARD, SO AS TO MAKE CONFORMING CHANGES; BY AMENDING SECTION 40-59-300, RELATING TO CONSTRUCTION OF LOW-INCOME HOUSING USING VOLUNTEER LABOR BY CERTAIN ELEEMOSYNARY ORGANIZATIONS, SO AS TO MAKE CONFORMING CHANGES; BY AMENDING SECTION 40-59-400, RELATING TO DEFINITIONS CONCERNING CERTIFICATES OF AUTHORIZATION, SO AS TO MAKE CONFORMING CHANGES; BY AMENDING SECTION 40-59-410, RELATING TO RESIDENTIAL BUSINESS CERTIFICATES OF AUTHORIZATION, SO AS TO MAKE CONFORMING CHANGES, AMONG OTHER THINGS; BY AMENDING SECTION 40-59-530, RELATING TO EXCEPTIONS FROM PROVISIONS CONCERNING THE LICENSURE OF HOME INSPECTORS, SO AS TO MAKE CONFORMING CHANGES, AMONG OTHER THINGS; BY AMENDING SECTION 40-59-580, RELATING TO REMEDIES AVAILABLE TO THE COMMISSION FOR VIOLATIONS OF PROVISIONS CONCERNING THE LICENSURE OF HOME INSPECTORS, SO AS TO REMOVE CIVIL PENALTIES FROM THE AVAILABLE REMEDIES; BY AMENDING SECTION 40-59-600, RELATING TO CRIMINAL PENALTIES FOR PERSONS UNDERTAKING THE BUSINESS OF HOME INSPECTION WITHOUT LICENSURE OR EXEMPTION, SO AS TO REMOVE TIERED PENALTIES; BY AMENDING SECTION 40-59-820, RELATING TO DEFINITIONS IN THE NOTICE AND OPPORTUNITY TO CURE THE CONSTRUCTION DWELLING DEFECTS ACT, SO AS TO REVISE VARIOUS DEFINITIONS; BY AMENDING SECTION 40-59-830, RELATING TO STAYS OF ACTIONS BROUGHT UNDER THE NOTICE AND OPPORTUNITY TO CURE THE CONSTRUCTION DWELLING DEFECTS ACT UNTIL THE CLAIMANT COMPLIES WITH THE PROVISIONS OF THE ACT, SO AS TO PROVIDE THE CLAIMANT'S UNJUSTIFIED FAILURE TO COMPLY WITH THE REQUIREMENTS OF THE ACT UNDER CIRCUMSTANCES THAT MAKE COMPLIANCE WITH THE CERTAIN PROVISIONS OF CHAPTER 59, TITLE 40, IMPOSSIBLE SHALL REQUIRE THE COURT TO DISMISS THE ACTION WITH PREJUDICE; AND BY REPEALING SECTION 40-59-560 RELATING TO INSPECTION REPORTS AND FORMS.</w:t>
      </w:r>
    </w:p>
    <w:p w14:paraId="5D9ED5A3" w14:textId="47E1AA66" w:rsidR="00C56940" w:rsidRDefault="00C56940" w:rsidP="00C56940">
      <w:bookmarkStart w:id="101" w:name="include_clip_end_170"/>
      <w:bookmarkEnd w:id="101"/>
    </w:p>
    <w:p w14:paraId="3752E558" w14:textId="4E68D105" w:rsidR="00C56940" w:rsidRDefault="00C56940" w:rsidP="00C56940">
      <w:pPr>
        <w:keepNext/>
        <w:jc w:val="center"/>
        <w:rPr>
          <w:b/>
        </w:rPr>
      </w:pPr>
      <w:r w:rsidRPr="00C56940">
        <w:rPr>
          <w:b/>
        </w:rPr>
        <w:t>POINT OF ORDER</w:t>
      </w:r>
    </w:p>
    <w:p w14:paraId="4EC1DAFA" w14:textId="77777777" w:rsidR="00C56940" w:rsidRDefault="00C56940" w:rsidP="00C56940">
      <w:r>
        <w:t>Rep. MAY made the Point of Order that the Bill was improperly before the House for consideration since its number and title have not been printed in the House Calendar at least one statewide legislative day prior to second reading.</w:t>
      </w:r>
    </w:p>
    <w:p w14:paraId="26277D4B" w14:textId="11E2F77F" w:rsidR="00C56940" w:rsidRDefault="00C56940" w:rsidP="00C56940">
      <w:r>
        <w:t xml:space="preserve">The SPEAKER </w:t>
      </w:r>
      <w:r w:rsidRPr="00C56940">
        <w:rPr>
          <w:i/>
        </w:rPr>
        <w:t>PRO TEMPORE</w:t>
      </w:r>
      <w:r>
        <w:t xml:space="preserve"> sustained the Point of Order.  </w:t>
      </w:r>
    </w:p>
    <w:p w14:paraId="4B3D7B1C" w14:textId="10A8AEF3" w:rsidR="00C56940" w:rsidRDefault="00C56940" w:rsidP="00C56940"/>
    <w:p w14:paraId="324C6896" w14:textId="300DCA04" w:rsidR="00C56940" w:rsidRDefault="00C56940" w:rsidP="00C56940">
      <w:pPr>
        <w:keepNext/>
        <w:jc w:val="center"/>
        <w:rPr>
          <w:b/>
        </w:rPr>
      </w:pPr>
      <w:r w:rsidRPr="00C56940">
        <w:rPr>
          <w:b/>
        </w:rPr>
        <w:t>RULE 5.10 WAIVED PURSUANT TO RULE 5.15</w:t>
      </w:r>
    </w:p>
    <w:p w14:paraId="59CE331B" w14:textId="77777777" w:rsidR="007F7123" w:rsidRDefault="007F7123" w:rsidP="007F7123">
      <w:pPr>
        <w:keepNext/>
        <w:jc w:val="left"/>
        <w:rPr>
          <w:bCs/>
        </w:rPr>
      </w:pPr>
    </w:p>
    <w:p w14:paraId="08C1E2AD" w14:textId="741D261F" w:rsidR="00C56940" w:rsidRPr="007F7123" w:rsidRDefault="007F7123" w:rsidP="007F7123">
      <w:pPr>
        <w:keepNext/>
        <w:jc w:val="left"/>
        <w:rPr>
          <w:bCs/>
        </w:rPr>
      </w:pPr>
      <w:r w:rsidRPr="007F7123">
        <w:rPr>
          <w:bCs/>
        </w:rPr>
        <w:t>Rep. SANDIFER</w:t>
      </w:r>
      <w:r>
        <w:rPr>
          <w:bCs/>
        </w:rPr>
        <w:t xml:space="preserve"> m</w:t>
      </w:r>
      <w:r w:rsidRPr="007F7123">
        <w:rPr>
          <w:bCs/>
        </w:rPr>
        <w:t xml:space="preserve">oved </w:t>
      </w:r>
      <w:r>
        <w:rPr>
          <w:bCs/>
        </w:rPr>
        <w:t>t</w:t>
      </w:r>
      <w:r w:rsidRPr="007F7123">
        <w:rPr>
          <w:bCs/>
        </w:rPr>
        <w:t xml:space="preserve">o </w:t>
      </w:r>
      <w:r>
        <w:rPr>
          <w:bCs/>
        </w:rPr>
        <w:t>w</w:t>
      </w:r>
      <w:r w:rsidRPr="007F7123">
        <w:rPr>
          <w:bCs/>
        </w:rPr>
        <w:t xml:space="preserve">aive Rule 5.10, </w:t>
      </w:r>
      <w:r>
        <w:rPr>
          <w:bCs/>
        </w:rPr>
        <w:t>p</w:t>
      </w:r>
      <w:r w:rsidRPr="007F7123">
        <w:rPr>
          <w:bCs/>
        </w:rPr>
        <w:t xml:space="preserve">ursuant </w:t>
      </w:r>
      <w:r>
        <w:rPr>
          <w:bCs/>
        </w:rPr>
        <w:t>t</w:t>
      </w:r>
      <w:r w:rsidRPr="007F7123">
        <w:rPr>
          <w:bCs/>
        </w:rPr>
        <w:t xml:space="preserve">o </w:t>
      </w:r>
      <w:r>
        <w:rPr>
          <w:bCs/>
        </w:rPr>
        <w:t>R</w:t>
      </w:r>
      <w:r w:rsidRPr="007F7123">
        <w:rPr>
          <w:bCs/>
        </w:rPr>
        <w:t>ule 5.15.</w:t>
      </w:r>
    </w:p>
    <w:p w14:paraId="62D8DE14" w14:textId="34CC7FB5" w:rsidR="00C56940" w:rsidRDefault="00C56940" w:rsidP="007F7123">
      <w:pPr>
        <w:jc w:val="left"/>
      </w:pPr>
    </w:p>
    <w:p w14:paraId="244BFF73" w14:textId="3052ABB2" w:rsidR="00C56940" w:rsidRDefault="00C56940" w:rsidP="00C56940">
      <w:r>
        <w:t xml:space="preserve">Rep. MAY moved to table the motion.  </w:t>
      </w:r>
    </w:p>
    <w:p w14:paraId="6E918C40" w14:textId="60BE631E" w:rsidR="00C56940" w:rsidRDefault="00C56940" w:rsidP="00C56940"/>
    <w:p w14:paraId="23193D2B" w14:textId="77777777" w:rsidR="00C56940" w:rsidRDefault="00C56940" w:rsidP="00C56940">
      <w:r>
        <w:t>Rep. MAY demanded the yeas and nays which were taken, resulting as follows:</w:t>
      </w:r>
    </w:p>
    <w:p w14:paraId="02ED5716" w14:textId="7EAA2C3D" w:rsidR="00C56940" w:rsidRDefault="00C56940" w:rsidP="00C56940">
      <w:pPr>
        <w:jc w:val="center"/>
      </w:pPr>
      <w:bookmarkStart w:id="102" w:name="vote_start176"/>
      <w:bookmarkEnd w:id="102"/>
      <w:r>
        <w:t>Yeas 13; Nays 89</w:t>
      </w:r>
    </w:p>
    <w:p w14:paraId="61701F16" w14:textId="256583CF" w:rsidR="00C56940" w:rsidRDefault="00C56940" w:rsidP="00C56940">
      <w:pPr>
        <w:jc w:val="center"/>
      </w:pPr>
    </w:p>
    <w:p w14:paraId="449B746E" w14:textId="77777777" w:rsidR="00C56940" w:rsidRDefault="00C56940" w:rsidP="00C5694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56940" w:rsidRPr="00C56940" w14:paraId="6AC988BA" w14:textId="77777777" w:rsidTr="00C56940">
        <w:tc>
          <w:tcPr>
            <w:tcW w:w="2179" w:type="dxa"/>
            <w:shd w:val="clear" w:color="auto" w:fill="auto"/>
          </w:tcPr>
          <w:p w14:paraId="712A7E85" w14:textId="3A254D2A" w:rsidR="00C56940" w:rsidRPr="00C56940" w:rsidRDefault="00C56940" w:rsidP="00C56940">
            <w:pPr>
              <w:keepNext/>
              <w:ind w:firstLine="0"/>
            </w:pPr>
            <w:r>
              <w:t>Burns</w:t>
            </w:r>
          </w:p>
        </w:tc>
        <w:tc>
          <w:tcPr>
            <w:tcW w:w="2179" w:type="dxa"/>
            <w:shd w:val="clear" w:color="auto" w:fill="auto"/>
          </w:tcPr>
          <w:p w14:paraId="0644B007" w14:textId="440E18B4" w:rsidR="00C56940" w:rsidRPr="00C56940" w:rsidRDefault="00C56940" w:rsidP="00C56940">
            <w:pPr>
              <w:keepNext/>
              <w:ind w:firstLine="0"/>
            </w:pPr>
            <w:r>
              <w:t>Chumley</w:t>
            </w:r>
          </w:p>
        </w:tc>
        <w:tc>
          <w:tcPr>
            <w:tcW w:w="2180" w:type="dxa"/>
            <w:shd w:val="clear" w:color="auto" w:fill="auto"/>
          </w:tcPr>
          <w:p w14:paraId="1421ABD3" w14:textId="6BD68010" w:rsidR="00C56940" w:rsidRPr="00C56940" w:rsidRDefault="00C56940" w:rsidP="00C56940">
            <w:pPr>
              <w:keepNext/>
              <w:ind w:firstLine="0"/>
            </w:pPr>
            <w:r>
              <w:t>Cromer</w:t>
            </w:r>
          </w:p>
        </w:tc>
      </w:tr>
      <w:tr w:rsidR="00C56940" w:rsidRPr="00C56940" w14:paraId="3E1D5CC4" w14:textId="77777777" w:rsidTr="00C56940">
        <w:tc>
          <w:tcPr>
            <w:tcW w:w="2179" w:type="dxa"/>
            <w:shd w:val="clear" w:color="auto" w:fill="auto"/>
          </w:tcPr>
          <w:p w14:paraId="508F47EC" w14:textId="1EFBDB61" w:rsidR="00C56940" w:rsidRPr="00C56940" w:rsidRDefault="00C56940" w:rsidP="00C56940">
            <w:pPr>
              <w:ind w:firstLine="0"/>
            </w:pPr>
            <w:r>
              <w:t>Harris</w:t>
            </w:r>
          </w:p>
        </w:tc>
        <w:tc>
          <w:tcPr>
            <w:tcW w:w="2179" w:type="dxa"/>
            <w:shd w:val="clear" w:color="auto" w:fill="auto"/>
          </w:tcPr>
          <w:p w14:paraId="23C7086B" w14:textId="3F1BCB91" w:rsidR="00C56940" w:rsidRPr="00C56940" w:rsidRDefault="00C56940" w:rsidP="00C56940">
            <w:pPr>
              <w:ind w:firstLine="0"/>
            </w:pPr>
            <w:r>
              <w:t>Kilmartin</w:t>
            </w:r>
          </w:p>
        </w:tc>
        <w:tc>
          <w:tcPr>
            <w:tcW w:w="2180" w:type="dxa"/>
            <w:shd w:val="clear" w:color="auto" w:fill="auto"/>
          </w:tcPr>
          <w:p w14:paraId="259AC8FD" w14:textId="285D3D6A" w:rsidR="00C56940" w:rsidRPr="00C56940" w:rsidRDefault="00C56940" w:rsidP="00C56940">
            <w:pPr>
              <w:ind w:firstLine="0"/>
            </w:pPr>
            <w:r>
              <w:t>Magnuson</w:t>
            </w:r>
          </w:p>
        </w:tc>
      </w:tr>
      <w:tr w:rsidR="00C56940" w:rsidRPr="00C56940" w14:paraId="570B44A6" w14:textId="77777777" w:rsidTr="00C56940">
        <w:tc>
          <w:tcPr>
            <w:tcW w:w="2179" w:type="dxa"/>
            <w:shd w:val="clear" w:color="auto" w:fill="auto"/>
          </w:tcPr>
          <w:p w14:paraId="077C904A" w14:textId="1C09C6C7" w:rsidR="00C56940" w:rsidRPr="00C56940" w:rsidRDefault="00C56940" w:rsidP="00C56940">
            <w:pPr>
              <w:ind w:firstLine="0"/>
            </w:pPr>
            <w:r>
              <w:t>May</w:t>
            </w:r>
          </w:p>
        </w:tc>
        <w:tc>
          <w:tcPr>
            <w:tcW w:w="2179" w:type="dxa"/>
            <w:shd w:val="clear" w:color="auto" w:fill="auto"/>
          </w:tcPr>
          <w:p w14:paraId="50B82C7E" w14:textId="3E1B8DC5" w:rsidR="00C56940" w:rsidRPr="00C56940" w:rsidRDefault="00C56940" w:rsidP="00C56940">
            <w:pPr>
              <w:ind w:firstLine="0"/>
            </w:pPr>
            <w:r>
              <w:t>McCabe</w:t>
            </w:r>
          </w:p>
        </w:tc>
        <w:tc>
          <w:tcPr>
            <w:tcW w:w="2180" w:type="dxa"/>
            <w:shd w:val="clear" w:color="auto" w:fill="auto"/>
          </w:tcPr>
          <w:p w14:paraId="448FADCC" w14:textId="421A915D" w:rsidR="00C56940" w:rsidRPr="00C56940" w:rsidRDefault="00C56940" w:rsidP="00C56940">
            <w:pPr>
              <w:ind w:firstLine="0"/>
            </w:pPr>
            <w:r>
              <w:t>A. M. Morgan</w:t>
            </w:r>
          </w:p>
        </w:tc>
      </w:tr>
      <w:tr w:rsidR="00C56940" w:rsidRPr="00C56940" w14:paraId="7EA2009B" w14:textId="77777777" w:rsidTr="00C56940">
        <w:tc>
          <w:tcPr>
            <w:tcW w:w="2179" w:type="dxa"/>
            <w:shd w:val="clear" w:color="auto" w:fill="auto"/>
          </w:tcPr>
          <w:p w14:paraId="66557077" w14:textId="10476B9D" w:rsidR="00C56940" w:rsidRPr="00C56940" w:rsidRDefault="00C56940" w:rsidP="00C56940">
            <w:pPr>
              <w:keepNext/>
              <w:ind w:firstLine="0"/>
            </w:pPr>
            <w:r>
              <w:t>T. A. Morgan</w:t>
            </w:r>
          </w:p>
        </w:tc>
        <w:tc>
          <w:tcPr>
            <w:tcW w:w="2179" w:type="dxa"/>
            <w:shd w:val="clear" w:color="auto" w:fill="auto"/>
          </w:tcPr>
          <w:p w14:paraId="76C86F1A" w14:textId="1EF81CCF" w:rsidR="00C56940" w:rsidRPr="00C56940" w:rsidRDefault="00C56940" w:rsidP="00C56940">
            <w:pPr>
              <w:keepNext/>
              <w:ind w:firstLine="0"/>
            </w:pPr>
            <w:r>
              <w:t>Pace</w:t>
            </w:r>
          </w:p>
        </w:tc>
        <w:tc>
          <w:tcPr>
            <w:tcW w:w="2180" w:type="dxa"/>
            <w:shd w:val="clear" w:color="auto" w:fill="auto"/>
          </w:tcPr>
          <w:p w14:paraId="025B2B8A" w14:textId="2F760293" w:rsidR="00C56940" w:rsidRPr="00C56940" w:rsidRDefault="00C56940" w:rsidP="00C56940">
            <w:pPr>
              <w:keepNext/>
              <w:ind w:firstLine="0"/>
            </w:pPr>
            <w:r>
              <w:t>Trantham</w:t>
            </w:r>
          </w:p>
        </w:tc>
      </w:tr>
      <w:tr w:rsidR="00C56940" w:rsidRPr="00C56940" w14:paraId="5F0CF861" w14:textId="77777777" w:rsidTr="00C56940">
        <w:tc>
          <w:tcPr>
            <w:tcW w:w="2179" w:type="dxa"/>
            <w:shd w:val="clear" w:color="auto" w:fill="auto"/>
          </w:tcPr>
          <w:p w14:paraId="27FE3259" w14:textId="5D4D7EEB" w:rsidR="00C56940" w:rsidRPr="00C56940" w:rsidRDefault="00C56940" w:rsidP="00C56940">
            <w:pPr>
              <w:keepNext/>
              <w:ind w:firstLine="0"/>
            </w:pPr>
            <w:r>
              <w:t>White</w:t>
            </w:r>
          </w:p>
        </w:tc>
        <w:tc>
          <w:tcPr>
            <w:tcW w:w="2179" w:type="dxa"/>
            <w:shd w:val="clear" w:color="auto" w:fill="auto"/>
          </w:tcPr>
          <w:p w14:paraId="5DDE4A6F" w14:textId="77777777" w:rsidR="00C56940" w:rsidRPr="00C56940" w:rsidRDefault="00C56940" w:rsidP="00C56940">
            <w:pPr>
              <w:keepNext/>
              <w:ind w:firstLine="0"/>
            </w:pPr>
          </w:p>
        </w:tc>
        <w:tc>
          <w:tcPr>
            <w:tcW w:w="2180" w:type="dxa"/>
            <w:shd w:val="clear" w:color="auto" w:fill="auto"/>
          </w:tcPr>
          <w:p w14:paraId="33DA76D1" w14:textId="77777777" w:rsidR="00C56940" w:rsidRPr="00C56940" w:rsidRDefault="00C56940" w:rsidP="00C56940">
            <w:pPr>
              <w:keepNext/>
              <w:ind w:firstLine="0"/>
            </w:pPr>
          </w:p>
        </w:tc>
      </w:tr>
    </w:tbl>
    <w:p w14:paraId="18A9DBE3" w14:textId="77777777" w:rsidR="00C56940" w:rsidRDefault="00C56940" w:rsidP="00C56940"/>
    <w:p w14:paraId="427E567E" w14:textId="13680857" w:rsidR="00C56940" w:rsidRDefault="00C56940" w:rsidP="00C56940">
      <w:pPr>
        <w:jc w:val="center"/>
        <w:rPr>
          <w:b/>
        </w:rPr>
      </w:pPr>
      <w:r w:rsidRPr="00C56940">
        <w:rPr>
          <w:b/>
        </w:rPr>
        <w:t>Total--13</w:t>
      </w:r>
    </w:p>
    <w:p w14:paraId="1914A6F5" w14:textId="4855C511" w:rsidR="00C56940" w:rsidRDefault="00C56940" w:rsidP="00C56940">
      <w:pPr>
        <w:jc w:val="center"/>
        <w:rPr>
          <w:b/>
        </w:rPr>
      </w:pPr>
    </w:p>
    <w:p w14:paraId="59F6BE1B" w14:textId="77777777" w:rsidR="00C56940" w:rsidRDefault="00C56940" w:rsidP="00C56940">
      <w:pPr>
        <w:ind w:firstLine="0"/>
      </w:pPr>
      <w:r w:rsidRPr="00C5694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56940" w:rsidRPr="00C56940" w14:paraId="339B3C80" w14:textId="77777777" w:rsidTr="00C56940">
        <w:tc>
          <w:tcPr>
            <w:tcW w:w="2179" w:type="dxa"/>
            <w:shd w:val="clear" w:color="auto" w:fill="auto"/>
          </w:tcPr>
          <w:p w14:paraId="39A7DF4F" w14:textId="00B228C1" w:rsidR="00C56940" w:rsidRPr="00C56940" w:rsidRDefault="00C56940" w:rsidP="00C56940">
            <w:pPr>
              <w:keepNext/>
              <w:ind w:firstLine="0"/>
            </w:pPr>
            <w:r>
              <w:t>Anderson</w:t>
            </w:r>
          </w:p>
        </w:tc>
        <w:tc>
          <w:tcPr>
            <w:tcW w:w="2179" w:type="dxa"/>
            <w:shd w:val="clear" w:color="auto" w:fill="auto"/>
          </w:tcPr>
          <w:p w14:paraId="782EAF57" w14:textId="4DD212C2" w:rsidR="00C56940" w:rsidRPr="00C56940" w:rsidRDefault="00C56940" w:rsidP="00C56940">
            <w:pPr>
              <w:keepNext/>
              <w:ind w:firstLine="0"/>
            </w:pPr>
            <w:r>
              <w:t>Atkinson</w:t>
            </w:r>
          </w:p>
        </w:tc>
        <w:tc>
          <w:tcPr>
            <w:tcW w:w="2180" w:type="dxa"/>
            <w:shd w:val="clear" w:color="auto" w:fill="auto"/>
          </w:tcPr>
          <w:p w14:paraId="32098E0C" w14:textId="0F26817C" w:rsidR="00C56940" w:rsidRPr="00C56940" w:rsidRDefault="00C56940" w:rsidP="00C56940">
            <w:pPr>
              <w:keepNext/>
              <w:ind w:firstLine="0"/>
            </w:pPr>
            <w:r>
              <w:t>Bailey</w:t>
            </w:r>
          </w:p>
        </w:tc>
      </w:tr>
      <w:tr w:rsidR="00C56940" w:rsidRPr="00C56940" w14:paraId="39AC56D0" w14:textId="77777777" w:rsidTr="00C56940">
        <w:tc>
          <w:tcPr>
            <w:tcW w:w="2179" w:type="dxa"/>
            <w:shd w:val="clear" w:color="auto" w:fill="auto"/>
          </w:tcPr>
          <w:p w14:paraId="656CC1AE" w14:textId="53422B4B" w:rsidR="00C56940" w:rsidRPr="00C56940" w:rsidRDefault="00C56940" w:rsidP="00C56940">
            <w:pPr>
              <w:ind w:firstLine="0"/>
            </w:pPr>
            <w:r>
              <w:t>Ballentine</w:t>
            </w:r>
          </w:p>
        </w:tc>
        <w:tc>
          <w:tcPr>
            <w:tcW w:w="2179" w:type="dxa"/>
            <w:shd w:val="clear" w:color="auto" w:fill="auto"/>
          </w:tcPr>
          <w:p w14:paraId="184F1F7B" w14:textId="2C83AD65" w:rsidR="00C56940" w:rsidRPr="00C56940" w:rsidRDefault="00C56940" w:rsidP="00C56940">
            <w:pPr>
              <w:ind w:firstLine="0"/>
            </w:pPr>
            <w:r>
              <w:t>Bauer</w:t>
            </w:r>
          </w:p>
        </w:tc>
        <w:tc>
          <w:tcPr>
            <w:tcW w:w="2180" w:type="dxa"/>
            <w:shd w:val="clear" w:color="auto" w:fill="auto"/>
          </w:tcPr>
          <w:p w14:paraId="2E778169" w14:textId="529FCAAA" w:rsidR="00C56940" w:rsidRPr="00C56940" w:rsidRDefault="00C56940" w:rsidP="00C56940">
            <w:pPr>
              <w:ind w:firstLine="0"/>
            </w:pPr>
            <w:r>
              <w:t>Bernstein</w:t>
            </w:r>
          </w:p>
        </w:tc>
      </w:tr>
      <w:tr w:rsidR="00C56940" w:rsidRPr="00C56940" w14:paraId="59A53FB0" w14:textId="77777777" w:rsidTr="00C56940">
        <w:tc>
          <w:tcPr>
            <w:tcW w:w="2179" w:type="dxa"/>
            <w:shd w:val="clear" w:color="auto" w:fill="auto"/>
          </w:tcPr>
          <w:p w14:paraId="238B2FD9" w14:textId="572EC6D4" w:rsidR="00C56940" w:rsidRPr="00C56940" w:rsidRDefault="00C56940" w:rsidP="00C56940">
            <w:pPr>
              <w:ind w:firstLine="0"/>
            </w:pPr>
            <w:r>
              <w:t>Blackwell</w:t>
            </w:r>
          </w:p>
        </w:tc>
        <w:tc>
          <w:tcPr>
            <w:tcW w:w="2179" w:type="dxa"/>
            <w:shd w:val="clear" w:color="auto" w:fill="auto"/>
          </w:tcPr>
          <w:p w14:paraId="2DB759D8" w14:textId="388EA282" w:rsidR="00C56940" w:rsidRPr="00C56940" w:rsidRDefault="00C56940" w:rsidP="00C56940">
            <w:pPr>
              <w:ind w:firstLine="0"/>
            </w:pPr>
            <w:r>
              <w:t>Bradley</w:t>
            </w:r>
          </w:p>
        </w:tc>
        <w:tc>
          <w:tcPr>
            <w:tcW w:w="2180" w:type="dxa"/>
            <w:shd w:val="clear" w:color="auto" w:fill="auto"/>
          </w:tcPr>
          <w:p w14:paraId="6DFE8E48" w14:textId="52FD39DB" w:rsidR="00C56940" w:rsidRPr="00C56940" w:rsidRDefault="00C56940" w:rsidP="00C56940">
            <w:pPr>
              <w:ind w:firstLine="0"/>
            </w:pPr>
            <w:r>
              <w:t>Brewer</w:t>
            </w:r>
          </w:p>
        </w:tc>
      </w:tr>
      <w:tr w:rsidR="00C56940" w:rsidRPr="00C56940" w14:paraId="6CFA8120" w14:textId="77777777" w:rsidTr="00C56940">
        <w:tc>
          <w:tcPr>
            <w:tcW w:w="2179" w:type="dxa"/>
            <w:shd w:val="clear" w:color="auto" w:fill="auto"/>
          </w:tcPr>
          <w:p w14:paraId="3389338E" w14:textId="57A15E39" w:rsidR="00C56940" w:rsidRPr="00C56940" w:rsidRDefault="00C56940" w:rsidP="00C56940">
            <w:pPr>
              <w:ind w:firstLine="0"/>
            </w:pPr>
            <w:r>
              <w:t>Brittain</w:t>
            </w:r>
          </w:p>
        </w:tc>
        <w:tc>
          <w:tcPr>
            <w:tcW w:w="2179" w:type="dxa"/>
            <w:shd w:val="clear" w:color="auto" w:fill="auto"/>
          </w:tcPr>
          <w:p w14:paraId="318BA8A7" w14:textId="64A89E7A" w:rsidR="00C56940" w:rsidRPr="00C56940" w:rsidRDefault="00C56940" w:rsidP="00C56940">
            <w:pPr>
              <w:ind w:firstLine="0"/>
            </w:pPr>
            <w:r>
              <w:t>Bustos</w:t>
            </w:r>
          </w:p>
        </w:tc>
        <w:tc>
          <w:tcPr>
            <w:tcW w:w="2180" w:type="dxa"/>
            <w:shd w:val="clear" w:color="auto" w:fill="auto"/>
          </w:tcPr>
          <w:p w14:paraId="55D1CEE1" w14:textId="33D48C22" w:rsidR="00C56940" w:rsidRPr="00C56940" w:rsidRDefault="00C56940" w:rsidP="00C56940">
            <w:pPr>
              <w:ind w:firstLine="0"/>
            </w:pPr>
            <w:r>
              <w:t>Calhoon</w:t>
            </w:r>
          </w:p>
        </w:tc>
      </w:tr>
      <w:tr w:rsidR="00C56940" w:rsidRPr="00C56940" w14:paraId="3774B53F" w14:textId="77777777" w:rsidTr="00C56940">
        <w:tc>
          <w:tcPr>
            <w:tcW w:w="2179" w:type="dxa"/>
            <w:shd w:val="clear" w:color="auto" w:fill="auto"/>
          </w:tcPr>
          <w:p w14:paraId="61389E56" w14:textId="7C10B7B5" w:rsidR="00C56940" w:rsidRPr="00C56940" w:rsidRDefault="00C56940" w:rsidP="00C56940">
            <w:pPr>
              <w:ind w:firstLine="0"/>
            </w:pPr>
            <w:r>
              <w:t>Carter</w:t>
            </w:r>
          </w:p>
        </w:tc>
        <w:tc>
          <w:tcPr>
            <w:tcW w:w="2179" w:type="dxa"/>
            <w:shd w:val="clear" w:color="auto" w:fill="auto"/>
          </w:tcPr>
          <w:p w14:paraId="541F30DE" w14:textId="2864A646" w:rsidR="00C56940" w:rsidRPr="00C56940" w:rsidRDefault="00C56940" w:rsidP="00C56940">
            <w:pPr>
              <w:ind w:firstLine="0"/>
            </w:pPr>
            <w:r>
              <w:t>Chapman</w:t>
            </w:r>
          </w:p>
        </w:tc>
        <w:tc>
          <w:tcPr>
            <w:tcW w:w="2180" w:type="dxa"/>
            <w:shd w:val="clear" w:color="auto" w:fill="auto"/>
          </w:tcPr>
          <w:p w14:paraId="4BA29681" w14:textId="384B874C" w:rsidR="00C56940" w:rsidRPr="00C56940" w:rsidRDefault="00C56940" w:rsidP="00C56940">
            <w:pPr>
              <w:ind w:firstLine="0"/>
            </w:pPr>
            <w:r>
              <w:t>Clyburn</w:t>
            </w:r>
          </w:p>
        </w:tc>
      </w:tr>
      <w:tr w:rsidR="00C56940" w:rsidRPr="00C56940" w14:paraId="1C31A1DE" w14:textId="77777777" w:rsidTr="00C56940">
        <w:tc>
          <w:tcPr>
            <w:tcW w:w="2179" w:type="dxa"/>
            <w:shd w:val="clear" w:color="auto" w:fill="auto"/>
          </w:tcPr>
          <w:p w14:paraId="1359F853" w14:textId="44924D78" w:rsidR="00C56940" w:rsidRPr="00C56940" w:rsidRDefault="00C56940" w:rsidP="00C56940">
            <w:pPr>
              <w:ind w:firstLine="0"/>
            </w:pPr>
            <w:r>
              <w:t>Cobb-Hunter</w:t>
            </w:r>
          </w:p>
        </w:tc>
        <w:tc>
          <w:tcPr>
            <w:tcW w:w="2179" w:type="dxa"/>
            <w:shd w:val="clear" w:color="auto" w:fill="auto"/>
          </w:tcPr>
          <w:p w14:paraId="7D9831BC" w14:textId="3BB2CCC9" w:rsidR="00C56940" w:rsidRPr="00C56940" w:rsidRDefault="00C56940" w:rsidP="00C56940">
            <w:pPr>
              <w:ind w:firstLine="0"/>
            </w:pPr>
            <w:r>
              <w:t>Collins</w:t>
            </w:r>
          </w:p>
        </w:tc>
        <w:tc>
          <w:tcPr>
            <w:tcW w:w="2180" w:type="dxa"/>
            <w:shd w:val="clear" w:color="auto" w:fill="auto"/>
          </w:tcPr>
          <w:p w14:paraId="52B8F23B" w14:textId="55670CD7" w:rsidR="00C56940" w:rsidRPr="00C56940" w:rsidRDefault="00C56940" w:rsidP="00C56940">
            <w:pPr>
              <w:ind w:firstLine="0"/>
            </w:pPr>
            <w:r>
              <w:t>Connell</w:t>
            </w:r>
          </w:p>
        </w:tc>
      </w:tr>
      <w:tr w:rsidR="00C56940" w:rsidRPr="00C56940" w14:paraId="7D574551" w14:textId="77777777" w:rsidTr="00C56940">
        <w:tc>
          <w:tcPr>
            <w:tcW w:w="2179" w:type="dxa"/>
            <w:shd w:val="clear" w:color="auto" w:fill="auto"/>
          </w:tcPr>
          <w:p w14:paraId="371B92B9" w14:textId="6D647B6E" w:rsidR="00C56940" w:rsidRPr="00C56940" w:rsidRDefault="00C56940" w:rsidP="00C56940">
            <w:pPr>
              <w:ind w:firstLine="0"/>
            </w:pPr>
            <w:r>
              <w:t>B. J. Cox</w:t>
            </w:r>
          </w:p>
        </w:tc>
        <w:tc>
          <w:tcPr>
            <w:tcW w:w="2179" w:type="dxa"/>
            <w:shd w:val="clear" w:color="auto" w:fill="auto"/>
          </w:tcPr>
          <w:p w14:paraId="37D88B37" w14:textId="42E0174F" w:rsidR="00C56940" w:rsidRPr="00C56940" w:rsidRDefault="00C56940" w:rsidP="00C56940">
            <w:pPr>
              <w:ind w:firstLine="0"/>
            </w:pPr>
            <w:r>
              <w:t>B. L. Cox</w:t>
            </w:r>
          </w:p>
        </w:tc>
        <w:tc>
          <w:tcPr>
            <w:tcW w:w="2180" w:type="dxa"/>
            <w:shd w:val="clear" w:color="auto" w:fill="auto"/>
          </w:tcPr>
          <w:p w14:paraId="096185D0" w14:textId="29EAFE5A" w:rsidR="00C56940" w:rsidRPr="00C56940" w:rsidRDefault="00C56940" w:rsidP="00C56940">
            <w:pPr>
              <w:ind w:firstLine="0"/>
            </w:pPr>
            <w:r>
              <w:t>Crawford</w:t>
            </w:r>
          </w:p>
        </w:tc>
      </w:tr>
      <w:tr w:rsidR="00C56940" w:rsidRPr="00C56940" w14:paraId="36124D97" w14:textId="77777777" w:rsidTr="00C56940">
        <w:tc>
          <w:tcPr>
            <w:tcW w:w="2179" w:type="dxa"/>
            <w:shd w:val="clear" w:color="auto" w:fill="auto"/>
          </w:tcPr>
          <w:p w14:paraId="180B1C94" w14:textId="372C9591" w:rsidR="00C56940" w:rsidRPr="00C56940" w:rsidRDefault="00C56940" w:rsidP="00C56940">
            <w:pPr>
              <w:ind w:firstLine="0"/>
            </w:pPr>
            <w:r>
              <w:t>Davis</w:t>
            </w:r>
          </w:p>
        </w:tc>
        <w:tc>
          <w:tcPr>
            <w:tcW w:w="2179" w:type="dxa"/>
            <w:shd w:val="clear" w:color="auto" w:fill="auto"/>
          </w:tcPr>
          <w:p w14:paraId="7D541FD2" w14:textId="4472B178" w:rsidR="00C56940" w:rsidRPr="00C56940" w:rsidRDefault="00C56940" w:rsidP="00C56940">
            <w:pPr>
              <w:ind w:firstLine="0"/>
            </w:pPr>
            <w:r>
              <w:t>Dillard</w:t>
            </w:r>
          </w:p>
        </w:tc>
        <w:tc>
          <w:tcPr>
            <w:tcW w:w="2180" w:type="dxa"/>
            <w:shd w:val="clear" w:color="auto" w:fill="auto"/>
          </w:tcPr>
          <w:p w14:paraId="1F55B520" w14:textId="7F0F219B" w:rsidR="00C56940" w:rsidRPr="00C56940" w:rsidRDefault="00C56940" w:rsidP="00C56940">
            <w:pPr>
              <w:ind w:firstLine="0"/>
            </w:pPr>
            <w:r>
              <w:t>Felder</w:t>
            </w:r>
          </w:p>
        </w:tc>
      </w:tr>
      <w:tr w:rsidR="00C56940" w:rsidRPr="00C56940" w14:paraId="465F6837" w14:textId="77777777" w:rsidTr="00C56940">
        <w:tc>
          <w:tcPr>
            <w:tcW w:w="2179" w:type="dxa"/>
            <w:shd w:val="clear" w:color="auto" w:fill="auto"/>
          </w:tcPr>
          <w:p w14:paraId="77375FD6" w14:textId="02892F6C" w:rsidR="00C56940" w:rsidRPr="00C56940" w:rsidRDefault="00C56940" w:rsidP="00C56940">
            <w:pPr>
              <w:ind w:firstLine="0"/>
            </w:pPr>
            <w:r>
              <w:t>Forrest</w:t>
            </w:r>
          </w:p>
        </w:tc>
        <w:tc>
          <w:tcPr>
            <w:tcW w:w="2179" w:type="dxa"/>
            <w:shd w:val="clear" w:color="auto" w:fill="auto"/>
          </w:tcPr>
          <w:p w14:paraId="2264879C" w14:textId="63ECFC4D" w:rsidR="00C56940" w:rsidRPr="00C56940" w:rsidRDefault="00C56940" w:rsidP="00C56940">
            <w:pPr>
              <w:ind w:firstLine="0"/>
            </w:pPr>
            <w:r>
              <w:t>Gagnon</w:t>
            </w:r>
          </w:p>
        </w:tc>
        <w:tc>
          <w:tcPr>
            <w:tcW w:w="2180" w:type="dxa"/>
            <w:shd w:val="clear" w:color="auto" w:fill="auto"/>
          </w:tcPr>
          <w:p w14:paraId="05B330AF" w14:textId="15980D6A" w:rsidR="00C56940" w:rsidRPr="00C56940" w:rsidRDefault="00C56940" w:rsidP="00C56940">
            <w:pPr>
              <w:ind w:firstLine="0"/>
            </w:pPr>
            <w:r>
              <w:t>Garvin</w:t>
            </w:r>
          </w:p>
        </w:tc>
      </w:tr>
      <w:tr w:rsidR="00C56940" w:rsidRPr="00C56940" w14:paraId="2E5CDB4B" w14:textId="77777777" w:rsidTr="00C56940">
        <w:tc>
          <w:tcPr>
            <w:tcW w:w="2179" w:type="dxa"/>
            <w:shd w:val="clear" w:color="auto" w:fill="auto"/>
          </w:tcPr>
          <w:p w14:paraId="552DDA20" w14:textId="05475428" w:rsidR="00C56940" w:rsidRPr="00C56940" w:rsidRDefault="00C56940" w:rsidP="00C56940">
            <w:pPr>
              <w:ind w:firstLine="0"/>
            </w:pPr>
            <w:r>
              <w:t>Gibson</w:t>
            </w:r>
          </w:p>
        </w:tc>
        <w:tc>
          <w:tcPr>
            <w:tcW w:w="2179" w:type="dxa"/>
            <w:shd w:val="clear" w:color="auto" w:fill="auto"/>
          </w:tcPr>
          <w:p w14:paraId="5B15D6CA" w14:textId="1C74424C" w:rsidR="00C56940" w:rsidRPr="00C56940" w:rsidRDefault="00C56940" w:rsidP="00C56940">
            <w:pPr>
              <w:ind w:firstLine="0"/>
            </w:pPr>
            <w:r>
              <w:t>Gilliam</w:t>
            </w:r>
          </w:p>
        </w:tc>
        <w:tc>
          <w:tcPr>
            <w:tcW w:w="2180" w:type="dxa"/>
            <w:shd w:val="clear" w:color="auto" w:fill="auto"/>
          </w:tcPr>
          <w:p w14:paraId="6FDDE310" w14:textId="33202731" w:rsidR="00C56940" w:rsidRPr="00C56940" w:rsidRDefault="00C56940" w:rsidP="00C56940">
            <w:pPr>
              <w:ind w:firstLine="0"/>
            </w:pPr>
            <w:r>
              <w:t>Gilliard</w:t>
            </w:r>
          </w:p>
        </w:tc>
      </w:tr>
      <w:tr w:rsidR="00C56940" w:rsidRPr="00C56940" w14:paraId="411E017A" w14:textId="77777777" w:rsidTr="00C56940">
        <w:tc>
          <w:tcPr>
            <w:tcW w:w="2179" w:type="dxa"/>
            <w:shd w:val="clear" w:color="auto" w:fill="auto"/>
          </w:tcPr>
          <w:p w14:paraId="3B55971A" w14:textId="738C4483" w:rsidR="00C56940" w:rsidRPr="00C56940" w:rsidRDefault="00C56940" w:rsidP="00C56940">
            <w:pPr>
              <w:ind w:firstLine="0"/>
            </w:pPr>
            <w:r>
              <w:t>Guest</w:t>
            </w:r>
          </w:p>
        </w:tc>
        <w:tc>
          <w:tcPr>
            <w:tcW w:w="2179" w:type="dxa"/>
            <w:shd w:val="clear" w:color="auto" w:fill="auto"/>
          </w:tcPr>
          <w:p w14:paraId="5D928587" w14:textId="672D3AE4" w:rsidR="00C56940" w:rsidRPr="00C56940" w:rsidRDefault="00C56940" w:rsidP="00C56940">
            <w:pPr>
              <w:ind w:firstLine="0"/>
            </w:pPr>
            <w:r>
              <w:t>Guffey</w:t>
            </w:r>
          </w:p>
        </w:tc>
        <w:tc>
          <w:tcPr>
            <w:tcW w:w="2180" w:type="dxa"/>
            <w:shd w:val="clear" w:color="auto" w:fill="auto"/>
          </w:tcPr>
          <w:p w14:paraId="59197803" w14:textId="4D392CD8" w:rsidR="00C56940" w:rsidRPr="00C56940" w:rsidRDefault="00C56940" w:rsidP="00C56940">
            <w:pPr>
              <w:ind w:firstLine="0"/>
            </w:pPr>
            <w:r>
              <w:t>Haddon</w:t>
            </w:r>
          </w:p>
        </w:tc>
      </w:tr>
      <w:tr w:rsidR="00C56940" w:rsidRPr="00C56940" w14:paraId="12F87E98" w14:textId="77777777" w:rsidTr="00C56940">
        <w:tc>
          <w:tcPr>
            <w:tcW w:w="2179" w:type="dxa"/>
            <w:shd w:val="clear" w:color="auto" w:fill="auto"/>
          </w:tcPr>
          <w:p w14:paraId="372B7EDC" w14:textId="257A4984" w:rsidR="00C56940" w:rsidRPr="00C56940" w:rsidRDefault="00C56940" w:rsidP="00C56940">
            <w:pPr>
              <w:ind w:firstLine="0"/>
            </w:pPr>
            <w:r>
              <w:t>Hager</w:t>
            </w:r>
          </w:p>
        </w:tc>
        <w:tc>
          <w:tcPr>
            <w:tcW w:w="2179" w:type="dxa"/>
            <w:shd w:val="clear" w:color="auto" w:fill="auto"/>
          </w:tcPr>
          <w:p w14:paraId="1AAE9A16" w14:textId="5F6307C5" w:rsidR="00C56940" w:rsidRPr="00C56940" w:rsidRDefault="00C56940" w:rsidP="00C56940">
            <w:pPr>
              <w:ind w:firstLine="0"/>
            </w:pPr>
            <w:r>
              <w:t>Hardee</w:t>
            </w:r>
          </w:p>
        </w:tc>
        <w:tc>
          <w:tcPr>
            <w:tcW w:w="2180" w:type="dxa"/>
            <w:shd w:val="clear" w:color="auto" w:fill="auto"/>
          </w:tcPr>
          <w:p w14:paraId="375A0181" w14:textId="752E00F5" w:rsidR="00C56940" w:rsidRPr="00C56940" w:rsidRDefault="00C56940" w:rsidP="00C56940">
            <w:pPr>
              <w:ind w:firstLine="0"/>
            </w:pPr>
            <w:r>
              <w:t>Hart</w:t>
            </w:r>
          </w:p>
        </w:tc>
      </w:tr>
      <w:tr w:rsidR="00C56940" w:rsidRPr="00C56940" w14:paraId="46008F14" w14:textId="77777777" w:rsidTr="00C56940">
        <w:tc>
          <w:tcPr>
            <w:tcW w:w="2179" w:type="dxa"/>
            <w:shd w:val="clear" w:color="auto" w:fill="auto"/>
          </w:tcPr>
          <w:p w14:paraId="621D40B1" w14:textId="00E7A288" w:rsidR="00C56940" w:rsidRPr="00C56940" w:rsidRDefault="00C56940" w:rsidP="00C56940">
            <w:pPr>
              <w:ind w:firstLine="0"/>
            </w:pPr>
            <w:r>
              <w:t>Hartnett</w:t>
            </w:r>
          </w:p>
        </w:tc>
        <w:tc>
          <w:tcPr>
            <w:tcW w:w="2179" w:type="dxa"/>
            <w:shd w:val="clear" w:color="auto" w:fill="auto"/>
          </w:tcPr>
          <w:p w14:paraId="1747BE57" w14:textId="5152E1B2" w:rsidR="00C56940" w:rsidRPr="00C56940" w:rsidRDefault="00C56940" w:rsidP="00C56940">
            <w:pPr>
              <w:ind w:firstLine="0"/>
            </w:pPr>
            <w:r>
              <w:t>Hayes</w:t>
            </w:r>
          </w:p>
        </w:tc>
        <w:tc>
          <w:tcPr>
            <w:tcW w:w="2180" w:type="dxa"/>
            <w:shd w:val="clear" w:color="auto" w:fill="auto"/>
          </w:tcPr>
          <w:p w14:paraId="365DC2A2" w14:textId="73A93C88" w:rsidR="00C56940" w:rsidRPr="00C56940" w:rsidRDefault="00C56940" w:rsidP="00C56940">
            <w:pPr>
              <w:ind w:firstLine="0"/>
            </w:pPr>
            <w:r>
              <w:t>Henegan</w:t>
            </w:r>
          </w:p>
        </w:tc>
      </w:tr>
      <w:tr w:rsidR="00C56940" w:rsidRPr="00C56940" w14:paraId="484D6A02" w14:textId="77777777" w:rsidTr="00C56940">
        <w:tc>
          <w:tcPr>
            <w:tcW w:w="2179" w:type="dxa"/>
            <w:shd w:val="clear" w:color="auto" w:fill="auto"/>
          </w:tcPr>
          <w:p w14:paraId="1E7DBE05" w14:textId="3E843507" w:rsidR="00C56940" w:rsidRPr="00C56940" w:rsidRDefault="00C56940" w:rsidP="00C56940">
            <w:pPr>
              <w:ind w:firstLine="0"/>
            </w:pPr>
            <w:r>
              <w:t>Herbkersman</w:t>
            </w:r>
          </w:p>
        </w:tc>
        <w:tc>
          <w:tcPr>
            <w:tcW w:w="2179" w:type="dxa"/>
            <w:shd w:val="clear" w:color="auto" w:fill="auto"/>
          </w:tcPr>
          <w:p w14:paraId="58EF91CB" w14:textId="70F31EB0" w:rsidR="00C56940" w:rsidRPr="00C56940" w:rsidRDefault="00C56940" w:rsidP="00C56940">
            <w:pPr>
              <w:ind w:firstLine="0"/>
            </w:pPr>
            <w:r>
              <w:t>Hewitt</w:t>
            </w:r>
          </w:p>
        </w:tc>
        <w:tc>
          <w:tcPr>
            <w:tcW w:w="2180" w:type="dxa"/>
            <w:shd w:val="clear" w:color="auto" w:fill="auto"/>
          </w:tcPr>
          <w:p w14:paraId="79B8F9A0" w14:textId="39ED3B47" w:rsidR="00C56940" w:rsidRPr="00C56940" w:rsidRDefault="00C56940" w:rsidP="00C56940">
            <w:pPr>
              <w:ind w:firstLine="0"/>
            </w:pPr>
            <w:r>
              <w:t>Hiott</w:t>
            </w:r>
          </w:p>
        </w:tc>
      </w:tr>
      <w:tr w:rsidR="00C56940" w:rsidRPr="00C56940" w14:paraId="6D3B4313" w14:textId="77777777" w:rsidTr="00C56940">
        <w:tc>
          <w:tcPr>
            <w:tcW w:w="2179" w:type="dxa"/>
            <w:shd w:val="clear" w:color="auto" w:fill="auto"/>
          </w:tcPr>
          <w:p w14:paraId="5CE8A45E" w14:textId="5D07D7A7" w:rsidR="00C56940" w:rsidRPr="00C56940" w:rsidRDefault="00C56940" w:rsidP="00C56940">
            <w:pPr>
              <w:ind w:firstLine="0"/>
            </w:pPr>
            <w:r>
              <w:t>Hixon</w:t>
            </w:r>
          </w:p>
        </w:tc>
        <w:tc>
          <w:tcPr>
            <w:tcW w:w="2179" w:type="dxa"/>
            <w:shd w:val="clear" w:color="auto" w:fill="auto"/>
          </w:tcPr>
          <w:p w14:paraId="63F69B97" w14:textId="10E8F8BD" w:rsidR="00C56940" w:rsidRPr="00C56940" w:rsidRDefault="00C56940" w:rsidP="00C56940">
            <w:pPr>
              <w:ind w:firstLine="0"/>
            </w:pPr>
            <w:r>
              <w:t>Hosey</w:t>
            </w:r>
          </w:p>
        </w:tc>
        <w:tc>
          <w:tcPr>
            <w:tcW w:w="2180" w:type="dxa"/>
            <w:shd w:val="clear" w:color="auto" w:fill="auto"/>
          </w:tcPr>
          <w:p w14:paraId="06BBC9D9" w14:textId="549B20AF" w:rsidR="00C56940" w:rsidRPr="00C56940" w:rsidRDefault="00C56940" w:rsidP="00C56940">
            <w:pPr>
              <w:ind w:firstLine="0"/>
            </w:pPr>
            <w:r>
              <w:t>Hyde</w:t>
            </w:r>
          </w:p>
        </w:tc>
      </w:tr>
      <w:tr w:rsidR="00C56940" w:rsidRPr="00C56940" w14:paraId="4963567F" w14:textId="77777777" w:rsidTr="00C56940">
        <w:tc>
          <w:tcPr>
            <w:tcW w:w="2179" w:type="dxa"/>
            <w:shd w:val="clear" w:color="auto" w:fill="auto"/>
          </w:tcPr>
          <w:p w14:paraId="1589276A" w14:textId="5E41B1FD" w:rsidR="00C56940" w:rsidRPr="00C56940" w:rsidRDefault="00C56940" w:rsidP="00C56940">
            <w:pPr>
              <w:ind w:firstLine="0"/>
            </w:pPr>
            <w:r>
              <w:t>Jefferson</w:t>
            </w:r>
          </w:p>
        </w:tc>
        <w:tc>
          <w:tcPr>
            <w:tcW w:w="2179" w:type="dxa"/>
            <w:shd w:val="clear" w:color="auto" w:fill="auto"/>
          </w:tcPr>
          <w:p w14:paraId="49B9DC8F" w14:textId="19561DA4" w:rsidR="00C56940" w:rsidRPr="00C56940" w:rsidRDefault="00C56940" w:rsidP="00C56940">
            <w:pPr>
              <w:ind w:firstLine="0"/>
            </w:pPr>
            <w:r>
              <w:t>J. E. Johnson</w:t>
            </w:r>
          </w:p>
        </w:tc>
        <w:tc>
          <w:tcPr>
            <w:tcW w:w="2180" w:type="dxa"/>
            <w:shd w:val="clear" w:color="auto" w:fill="auto"/>
          </w:tcPr>
          <w:p w14:paraId="7A4F25A0" w14:textId="17BBD12E" w:rsidR="00C56940" w:rsidRPr="00C56940" w:rsidRDefault="00C56940" w:rsidP="00C56940">
            <w:pPr>
              <w:ind w:firstLine="0"/>
            </w:pPr>
            <w:r>
              <w:t>J. L. Johnson</w:t>
            </w:r>
          </w:p>
        </w:tc>
      </w:tr>
      <w:tr w:rsidR="00C56940" w:rsidRPr="00C56940" w14:paraId="4FD040E6" w14:textId="77777777" w:rsidTr="00C56940">
        <w:tc>
          <w:tcPr>
            <w:tcW w:w="2179" w:type="dxa"/>
            <w:shd w:val="clear" w:color="auto" w:fill="auto"/>
          </w:tcPr>
          <w:p w14:paraId="02FA2B38" w14:textId="1B5498D2" w:rsidR="00C56940" w:rsidRPr="00C56940" w:rsidRDefault="00C56940" w:rsidP="00C56940">
            <w:pPr>
              <w:ind w:firstLine="0"/>
            </w:pPr>
            <w:r>
              <w:t>W. Jones</w:t>
            </w:r>
          </w:p>
        </w:tc>
        <w:tc>
          <w:tcPr>
            <w:tcW w:w="2179" w:type="dxa"/>
            <w:shd w:val="clear" w:color="auto" w:fill="auto"/>
          </w:tcPr>
          <w:p w14:paraId="5258B818" w14:textId="1777723B" w:rsidR="00C56940" w:rsidRPr="00C56940" w:rsidRDefault="00C56940" w:rsidP="00C56940">
            <w:pPr>
              <w:ind w:firstLine="0"/>
            </w:pPr>
            <w:r>
              <w:t>Jordan</w:t>
            </w:r>
          </w:p>
        </w:tc>
        <w:tc>
          <w:tcPr>
            <w:tcW w:w="2180" w:type="dxa"/>
            <w:shd w:val="clear" w:color="auto" w:fill="auto"/>
          </w:tcPr>
          <w:p w14:paraId="309B45C4" w14:textId="5C65EEEA" w:rsidR="00C56940" w:rsidRPr="00C56940" w:rsidRDefault="00C56940" w:rsidP="00C56940">
            <w:pPr>
              <w:ind w:firstLine="0"/>
            </w:pPr>
            <w:r>
              <w:t>Kirby</w:t>
            </w:r>
          </w:p>
        </w:tc>
      </w:tr>
      <w:tr w:rsidR="00C56940" w:rsidRPr="00C56940" w14:paraId="3D648BA9" w14:textId="77777777" w:rsidTr="00C56940">
        <w:tc>
          <w:tcPr>
            <w:tcW w:w="2179" w:type="dxa"/>
            <w:shd w:val="clear" w:color="auto" w:fill="auto"/>
          </w:tcPr>
          <w:p w14:paraId="0356A973" w14:textId="4D8B6AA9" w:rsidR="00C56940" w:rsidRPr="00C56940" w:rsidRDefault="00C56940" w:rsidP="00C56940">
            <w:pPr>
              <w:ind w:firstLine="0"/>
            </w:pPr>
            <w:r>
              <w:t>Landing</w:t>
            </w:r>
          </w:p>
        </w:tc>
        <w:tc>
          <w:tcPr>
            <w:tcW w:w="2179" w:type="dxa"/>
            <w:shd w:val="clear" w:color="auto" w:fill="auto"/>
          </w:tcPr>
          <w:p w14:paraId="2EAF57DA" w14:textId="7887C58F" w:rsidR="00C56940" w:rsidRPr="00C56940" w:rsidRDefault="00C56940" w:rsidP="00C56940">
            <w:pPr>
              <w:ind w:firstLine="0"/>
            </w:pPr>
            <w:r>
              <w:t>Lawson</w:t>
            </w:r>
          </w:p>
        </w:tc>
        <w:tc>
          <w:tcPr>
            <w:tcW w:w="2180" w:type="dxa"/>
            <w:shd w:val="clear" w:color="auto" w:fill="auto"/>
          </w:tcPr>
          <w:p w14:paraId="17CA0D15" w14:textId="0BB2FBEF" w:rsidR="00C56940" w:rsidRPr="00C56940" w:rsidRDefault="00C56940" w:rsidP="00C56940">
            <w:pPr>
              <w:ind w:firstLine="0"/>
            </w:pPr>
            <w:r>
              <w:t>Leber</w:t>
            </w:r>
          </w:p>
        </w:tc>
      </w:tr>
      <w:tr w:rsidR="00C56940" w:rsidRPr="00C56940" w14:paraId="55101A02" w14:textId="77777777" w:rsidTr="00C56940">
        <w:tc>
          <w:tcPr>
            <w:tcW w:w="2179" w:type="dxa"/>
            <w:shd w:val="clear" w:color="auto" w:fill="auto"/>
          </w:tcPr>
          <w:p w14:paraId="554EB29A" w14:textId="6C77B266" w:rsidR="00C56940" w:rsidRPr="00C56940" w:rsidRDefault="00C56940" w:rsidP="00C56940">
            <w:pPr>
              <w:ind w:firstLine="0"/>
            </w:pPr>
            <w:r>
              <w:t>Ligon</w:t>
            </w:r>
          </w:p>
        </w:tc>
        <w:tc>
          <w:tcPr>
            <w:tcW w:w="2179" w:type="dxa"/>
            <w:shd w:val="clear" w:color="auto" w:fill="auto"/>
          </w:tcPr>
          <w:p w14:paraId="4726A07A" w14:textId="4703E432" w:rsidR="00C56940" w:rsidRPr="00C56940" w:rsidRDefault="00C56940" w:rsidP="00C56940">
            <w:pPr>
              <w:ind w:firstLine="0"/>
            </w:pPr>
            <w:r>
              <w:t>Long</w:t>
            </w:r>
          </w:p>
        </w:tc>
        <w:tc>
          <w:tcPr>
            <w:tcW w:w="2180" w:type="dxa"/>
            <w:shd w:val="clear" w:color="auto" w:fill="auto"/>
          </w:tcPr>
          <w:p w14:paraId="2FE73CB1" w14:textId="7B5636CA" w:rsidR="00C56940" w:rsidRPr="00C56940" w:rsidRDefault="00C56940" w:rsidP="00C56940">
            <w:pPr>
              <w:ind w:firstLine="0"/>
            </w:pPr>
            <w:r>
              <w:t>Lowe</w:t>
            </w:r>
          </w:p>
        </w:tc>
      </w:tr>
      <w:tr w:rsidR="00C56940" w:rsidRPr="00C56940" w14:paraId="46BF3CF1" w14:textId="77777777" w:rsidTr="00C56940">
        <w:tc>
          <w:tcPr>
            <w:tcW w:w="2179" w:type="dxa"/>
            <w:shd w:val="clear" w:color="auto" w:fill="auto"/>
          </w:tcPr>
          <w:p w14:paraId="65C2920B" w14:textId="3580E16A" w:rsidR="00C56940" w:rsidRPr="00C56940" w:rsidRDefault="00C56940" w:rsidP="00C56940">
            <w:pPr>
              <w:ind w:firstLine="0"/>
            </w:pPr>
            <w:r>
              <w:t>McCravy</w:t>
            </w:r>
          </w:p>
        </w:tc>
        <w:tc>
          <w:tcPr>
            <w:tcW w:w="2179" w:type="dxa"/>
            <w:shd w:val="clear" w:color="auto" w:fill="auto"/>
          </w:tcPr>
          <w:p w14:paraId="7469AF99" w14:textId="2C546711" w:rsidR="00C56940" w:rsidRPr="00C56940" w:rsidRDefault="00C56940" w:rsidP="00C56940">
            <w:pPr>
              <w:ind w:firstLine="0"/>
            </w:pPr>
            <w:r>
              <w:t>McDaniel</w:t>
            </w:r>
          </w:p>
        </w:tc>
        <w:tc>
          <w:tcPr>
            <w:tcW w:w="2180" w:type="dxa"/>
            <w:shd w:val="clear" w:color="auto" w:fill="auto"/>
          </w:tcPr>
          <w:p w14:paraId="1582673D" w14:textId="3D02BC8F" w:rsidR="00C56940" w:rsidRPr="00C56940" w:rsidRDefault="00C56940" w:rsidP="00C56940">
            <w:pPr>
              <w:ind w:firstLine="0"/>
            </w:pPr>
            <w:r>
              <w:t>Mitchell</w:t>
            </w:r>
          </w:p>
        </w:tc>
      </w:tr>
      <w:tr w:rsidR="00C56940" w:rsidRPr="00C56940" w14:paraId="4C695ABA" w14:textId="77777777" w:rsidTr="00C56940">
        <w:tc>
          <w:tcPr>
            <w:tcW w:w="2179" w:type="dxa"/>
            <w:shd w:val="clear" w:color="auto" w:fill="auto"/>
          </w:tcPr>
          <w:p w14:paraId="3191C2B7" w14:textId="2D089B6F" w:rsidR="00C56940" w:rsidRPr="00C56940" w:rsidRDefault="00C56940" w:rsidP="00C56940">
            <w:pPr>
              <w:ind w:firstLine="0"/>
            </w:pPr>
            <w:r>
              <w:t>T. Moore</w:t>
            </w:r>
          </w:p>
        </w:tc>
        <w:tc>
          <w:tcPr>
            <w:tcW w:w="2179" w:type="dxa"/>
            <w:shd w:val="clear" w:color="auto" w:fill="auto"/>
          </w:tcPr>
          <w:p w14:paraId="3FE7C62A" w14:textId="3E3FB0DD" w:rsidR="00C56940" w:rsidRPr="00C56940" w:rsidRDefault="00C56940" w:rsidP="00C56940">
            <w:pPr>
              <w:ind w:firstLine="0"/>
            </w:pPr>
            <w:r>
              <w:t>Moss</w:t>
            </w:r>
          </w:p>
        </w:tc>
        <w:tc>
          <w:tcPr>
            <w:tcW w:w="2180" w:type="dxa"/>
            <w:shd w:val="clear" w:color="auto" w:fill="auto"/>
          </w:tcPr>
          <w:p w14:paraId="39AA1160" w14:textId="2C70E953" w:rsidR="00C56940" w:rsidRPr="00C56940" w:rsidRDefault="00C56940" w:rsidP="00C56940">
            <w:pPr>
              <w:ind w:firstLine="0"/>
            </w:pPr>
            <w:r>
              <w:t>Murphy</w:t>
            </w:r>
          </w:p>
        </w:tc>
      </w:tr>
      <w:tr w:rsidR="00C56940" w:rsidRPr="00C56940" w14:paraId="78A407D6" w14:textId="77777777" w:rsidTr="00C56940">
        <w:tc>
          <w:tcPr>
            <w:tcW w:w="2179" w:type="dxa"/>
            <w:shd w:val="clear" w:color="auto" w:fill="auto"/>
          </w:tcPr>
          <w:p w14:paraId="00CA7D06" w14:textId="02B3E33B" w:rsidR="00C56940" w:rsidRPr="00C56940" w:rsidRDefault="00C56940" w:rsidP="00C56940">
            <w:pPr>
              <w:ind w:firstLine="0"/>
            </w:pPr>
            <w:r>
              <w:t>B. Newton</w:t>
            </w:r>
          </w:p>
        </w:tc>
        <w:tc>
          <w:tcPr>
            <w:tcW w:w="2179" w:type="dxa"/>
            <w:shd w:val="clear" w:color="auto" w:fill="auto"/>
          </w:tcPr>
          <w:p w14:paraId="732AEE6C" w14:textId="4A210C40" w:rsidR="00C56940" w:rsidRPr="00C56940" w:rsidRDefault="00C56940" w:rsidP="00C56940">
            <w:pPr>
              <w:ind w:firstLine="0"/>
            </w:pPr>
            <w:r>
              <w:t>W. Newton</w:t>
            </w:r>
          </w:p>
        </w:tc>
        <w:tc>
          <w:tcPr>
            <w:tcW w:w="2180" w:type="dxa"/>
            <w:shd w:val="clear" w:color="auto" w:fill="auto"/>
          </w:tcPr>
          <w:p w14:paraId="51099B9F" w14:textId="70DFC778" w:rsidR="00C56940" w:rsidRPr="00C56940" w:rsidRDefault="00C56940" w:rsidP="00C56940">
            <w:pPr>
              <w:ind w:firstLine="0"/>
            </w:pPr>
            <w:r>
              <w:t>Nutt</w:t>
            </w:r>
          </w:p>
        </w:tc>
      </w:tr>
      <w:tr w:rsidR="00C56940" w:rsidRPr="00C56940" w14:paraId="4B55AFC6" w14:textId="77777777" w:rsidTr="00C56940">
        <w:tc>
          <w:tcPr>
            <w:tcW w:w="2179" w:type="dxa"/>
            <w:shd w:val="clear" w:color="auto" w:fill="auto"/>
          </w:tcPr>
          <w:p w14:paraId="47CD9E38" w14:textId="53F43DBB" w:rsidR="00C56940" w:rsidRPr="00C56940" w:rsidRDefault="00C56940" w:rsidP="00C56940">
            <w:pPr>
              <w:ind w:firstLine="0"/>
            </w:pPr>
            <w:r>
              <w:t>O'Neal</w:t>
            </w:r>
          </w:p>
        </w:tc>
        <w:tc>
          <w:tcPr>
            <w:tcW w:w="2179" w:type="dxa"/>
            <w:shd w:val="clear" w:color="auto" w:fill="auto"/>
          </w:tcPr>
          <w:p w14:paraId="363B9F63" w14:textId="5BF10194" w:rsidR="00C56940" w:rsidRPr="00C56940" w:rsidRDefault="00C56940" w:rsidP="00C56940">
            <w:pPr>
              <w:ind w:firstLine="0"/>
            </w:pPr>
            <w:r>
              <w:t>Ott</w:t>
            </w:r>
          </w:p>
        </w:tc>
        <w:tc>
          <w:tcPr>
            <w:tcW w:w="2180" w:type="dxa"/>
            <w:shd w:val="clear" w:color="auto" w:fill="auto"/>
          </w:tcPr>
          <w:p w14:paraId="285E7906" w14:textId="47D67204" w:rsidR="00C56940" w:rsidRPr="00C56940" w:rsidRDefault="00C56940" w:rsidP="00C56940">
            <w:pPr>
              <w:ind w:firstLine="0"/>
            </w:pPr>
            <w:r>
              <w:t>Pope</w:t>
            </w:r>
          </w:p>
        </w:tc>
      </w:tr>
      <w:tr w:rsidR="00C56940" w:rsidRPr="00C56940" w14:paraId="684736F3" w14:textId="77777777" w:rsidTr="00C56940">
        <w:tc>
          <w:tcPr>
            <w:tcW w:w="2179" w:type="dxa"/>
            <w:shd w:val="clear" w:color="auto" w:fill="auto"/>
          </w:tcPr>
          <w:p w14:paraId="31451B8B" w14:textId="08E0E8D6" w:rsidR="00C56940" w:rsidRPr="00C56940" w:rsidRDefault="00C56940" w:rsidP="00C56940">
            <w:pPr>
              <w:ind w:firstLine="0"/>
            </w:pPr>
            <w:r>
              <w:t>Rivers</w:t>
            </w:r>
          </w:p>
        </w:tc>
        <w:tc>
          <w:tcPr>
            <w:tcW w:w="2179" w:type="dxa"/>
            <w:shd w:val="clear" w:color="auto" w:fill="auto"/>
          </w:tcPr>
          <w:p w14:paraId="433E6A74" w14:textId="37510401" w:rsidR="00C56940" w:rsidRPr="00C56940" w:rsidRDefault="00C56940" w:rsidP="00C56940">
            <w:pPr>
              <w:ind w:firstLine="0"/>
            </w:pPr>
            <w:r>
              <w:t>Robbins</w:t>
            </w:r>
          </w:p>
        </w:tc>
        <w:tc>
          <w:tcPr>
            <w:tcW w:w="2180" w:type="dxa"/>
            <w:shd w:val="clear" w:color="auto" w:fill="auto"/>
          </w:tcPr>
          <w:p w14:paraId="4C86BE81" w14:textId="3A135EEC" w:rsidR="00C56940" w:rsidRPr="00C56940" w:rsidRDefault="00C56940" w:rsidP="00C56940">
            <w:pPr>
              <w:ind w:firstLine="0"/>
            </w:pPr>
            <w:r>
              <w:t>Rose</w:t>
            </w:r>
          </w:p>
        </w:tc>
      </w:tr>
      <w:tr w:rsidR="00C56940" w:rsidRPr="00C56940" w14:paraId="0003FEBA" w14:textId="77777777" w:rsidTr="00C56940">
        <w:tc>
          <w:tcPr>
            <w:tcW w:w="2179" w:type="dxa"/>
            <w:shd w:val="clear" w:color="auto" w:fill="auto"/>
          </w:tcPr>
          <w:p w14:paraId="0F13EB30" w14:textId="142D654B" w:rsidR="00C56940" w:rsidRPr="00C56940" w:rsidRDefault="00C56940" w:rsidP="00C56940">
            <w:pPr>
              <w:ind w:firstLine="0"/>
            </w:pPr>
            <w:r>
              <w:t>Sandifer</w:t>
            </w:r>
          </w:p>
        </w:tc>
        <w:tc>
          <w:tcPr>
            <w:tcW w:w="2179" w:type="dxa"/>
            <w:shd w:val="clear" w:color="auto" w:fill="auto"/>
          </w:tcPr>
          <w:p w14:paraId="0A323AED" w14:textId="2C93B4C1" w:rsidR="00C56940" w:rsidRPr="00C56940" w:rsidRDefault="00C56940" w:rsidP="00C56940">
            <w:pPr>
              <w:ind w:firstLine="0"/>
            </w:pPr>
            <w:r>
              <w:t>Schuessler</w:t>
            </w:r>
          </w:p>
        </w:tc>
        <w:tc>
          <w:tcPr>
            <w:tcW w:w="2180" w:type="dxa"/>
            <w:shd w:val="clear" w:color="auto" w:fill="auto"/>
          </w:tcPr>
          <w:p w14:paraId="440B4933" w14:textId="398A2708" w:rsidR="00C56940" w:rsidRPr="00C56940" w:rsidRDefault="00C56940" w:rsidP="00C56940">
            <w:pPr>
              <w:ind w:firstLine="0"/>
            </w:pPr>
            <w:r>
              <w:t>Sessions</w:t>
            </w:r>
          </w:p>
        </w:tc>
      </w:tr>
      <w:tr w:rsidR="00C56940" w:rsidRPr="00C56940" w14:paraId="12D40FD1" w14:textId="77777777" w:rsidTr="00C56940">
        <w:tc>
          <w:tcPr>
            <w:tcW w:w="2179" w:type="dxa"/>
            <w:shd w:val="clear" w:color="auto" w:fill="auto"/>
          </w:tcPr>
          <w:p w14:paraId="344FC6D7" w14:textId="04082C5C" w:rsidR="00C56940" w:rsidRPr="00C56940" w:rsidRDefault="00C56940" w:rsidP="00C56940">
            <w:pPr>
              <w:ind w:firstLine="0"/>
            </w:pPr>
            <w:r>
              <w:t>G. M. Smith</w:t>
            </w:r>
          </w:p>
        </w:tc>
        <w:tc>
          <w:tcPr>
            <w:tcW w:w="2179" w:type="dxa"/>
            <w:shd w:val="clear" w:color="auto" w:fill="auto"/>
          </w:tcPr>
          <w:p w14:paraId="738BF275" w14:textId="489A7FB7" w:rsidR="00C56940" w:rsidRPr="00C56940" w:rsidRDefault="00C56940" w:rsidP="00C56940">
            <w:pPr>
              <w:ind w:firstLine="0"/>
            </w:pPr>
            <w:r>
              <w:t>M. M. Smith</w:t>
            </w:r>
          </w:p>
        </w:tc>
        <w:tc>
          <w:tcPr>
            <w:tcW w:w="2180" w:type="dxa"/>
            <w:shd w:val="clear" w:color="auto" w:fill="auto"/>
          </w:tcPr>
          <w:p w14:paraId="5AE15DB0" w14:textId="6A227575" w:rsidR="00C56940" w:rsidRPr="00C56940" w:rsidRDefault="00C56940" w:rsidP="00C56940">
            <w:pPr>
              <w:ind w:firstLine="0"/>
            </w:pPr>
            <w:r>
              <w:t>Stavrinakis</w:t>
            </w:r>
          </w:p>
        </w:tc>
      </w:tr>
      <w:tr w:rsidR="00C56940" w:rsidRPr="00C56940" w14:paraId="323DE63D" w14:textId="77777777" w:rsidTr="00C56940">
        <w:tc>
          <w:tcPr>
            <w:tcW w:w="2179" w:type="dxa"/>
            <w:shd w:val="clear" w:color="auto" w:fill="auto"/>
          </w:tcPr>
          <w:p w14:paraId="6C6F8776" w14:textId="4700EB83" w:rsidR="00C56940" w:rsidRPr="00C56940" w:rsidRDefault="00C56940" w:rsidP="00C56940">
            <w:pPr>
              <w:ind w:firstLine="0"/>
            </w:pPr>
            <w:r>
              <w:t>Taylor</w:t>
            </w:r>
          </w:p>
        </w:tc>
        <w:tc>
          <w:tcPr>
            <w:tcW w:w="2179" w:type="dxa"/>
            <w:shd w:val="clear" w:color="auto" w:fill="auto"/>
          </w:tcPr>
          <w:p w14:paraId="0DAC9F19" w14:textId="0957CA8C" w:rsidR="00C56940" w:rsidRPr="00C56940" w:rsidRDefault="00C56940" w:rsidP="00C56940">
            <w:pPr>
              <w:ind w:firstLine="0"/>
            </w:pPr>
            <w:r>
              <w:t>Thayer</w:t>
            </w:r>
          </w:p>
        </w:tc>
        <w:tc>
          <w:tcPr>
            <w:tcW w:w="2180" w:type="dxa"/>
            <w:shd w:val="clear" w:color="auto" w:fill="auto"/>
          </w:tcPr>
          <w:p w14:paraId="326044D8" w14:textId="08021B0E" w:rsidR="00C56940" w:rsidRPr="00C56940" w:rsidRDefault="00C56940" w:rsidP="00C56940">
            <w:pPr>
              <w:ind w:firstLine="0"/>
            </w:pPr>
            <w:r>
              <w:t>Vaughan</w:t>
            </w:r>
          </w:p>
        </w:tc>
      </w:tr>
      <w:tr w:rsidR="00C56940" w:rsidRPr="00C56940" w14:paraId="0F71DF62" w14:textId="77777777" w:rsidTr="00C56940">
        <w:tc>
          <w:tcPr>
            <w:tcW w:w="2179" w:type="dxa"/>
            <w:shd w:val="clear" w:color="auto" w:fill="auto"/>
          </w:tcPr>
          <w:p w14:paraId="0BB68EDA" w14:textId="53D4926B" w:rsidR="00C56940" w:rsidRPr="00C56940" w:rsidRDefault="00C56940" w:rsidP="00C56940">
            <w:pPr>
              <w:ind w:firstLine="0"/>
            </w:pPr>
            <w:r>
              <w:t>Weeks</w:t>
            </w:r>
          </w:p>
        </w:tc>
        <w:tc>
          <w:tcPr>
            <w:tcW w:w="2179" w:type="dxa"/>
            <w:shd w:val="clear" w:color="auto" w:fill="auto"/>
          </w:tcPr>
          <w:p w14:paraId="7592E8C1" w14:textId="1D0204C4" w:rsidR="00C56940" w:rsidRPr="00C56940" w:rsidRDefault="00C56940" w:rsidP="00C56940">
            <w:pPr>
              <w:ind w:firstLine="0"/>
            </w:pPr>
            <w:r>
              <w:t>West</w:t>
            </w:r>
          </w:p>
        </w:tc>
        <w:tc>
          <w:tcPr>
            <w:tcW w:w="2180" w:type="dxa"/>
            <w:shd w:val="clear" w:color="auto" w:fill="auto"/>
          </w:tcPr>
          <w:p w14:paraId="1FF830B9" w14:textId="717D8A46" w:rsidR="00C56940" w:rsidRPr="00C56940" w:rsidRDefault="00C56940" w:rsidP="00C56940">
            <w:pPr>
              <w:ind w:firstLine="0"/>
            </w:pPr>
            <w:r>
              <w:t>Wetmore</w:t>
            </w:r>
          </w:p>
        </w:tc>
      </w:tr>
      <w:tr w:rsidR="00C56940" w:rsidRPr="00C56940" w14:paraId="50122BDA" w14:textId="77777777" w:rsidTr="00C56940">
        <w:tc>
          <w:tcPr>
            <w:tcW w:w="2179" w:type="dxa"/>
            <w:shd w:val="clear" w:color="auto" w:fill="auto"/>
          </w:tcPr>
          <w:p w14:paraId="1E937298" w14:textId="782E8CAC" w:rsidR="00C56940" w:rsidRPr="00C56940" w:rsidRDefault="00C56940" w:rsidP="00C56940">
            <w:pPr>
              <w:keepNext/>
              <w:ind w:firstLine="0"/>
            </w:pPr>
            <w:r>
              <w:t>Wheeler</w:t>
            </w:r>
          </w:p>
        </w:tc>
        <w:tc>
          <w:tcPr>
            <w:tcW w:w="2179" w:type="dxa"/>
            <w:shd w:val="clear" w:color="auto" w:fill="auto"/>
          </w:tcPr>
          <w:p w14:paraId="199FE958" w14:textId="2CD79C65" w:rsidR="00C56940" w:rsidRPr="00C56940" w:rsidRDefault="00C56940" w:rsidP="00C56940">
            <w:pPr>
              <w:keepNext/>
              <w:ind w:firstLine="0"/>
            </w:pPr>
            <w:r>
              <w:t>Whitmire</w:t>
            </w:r>
          </w:p>
        </w:tc>
        <w:tc>
          <w:tcPr>
            <w:tcW w:w="2180" w:type="dxa"/>
            <w:shd w:val="clear" w:color="auto" w:fill="auto"/>
          </w:tcPr>
          <w:p w14:paraId="26C78A52" w14:textId="6697968C" w:rsidR="00C56940" w:rsidRPr="00C56940" w:rsidRDefault="00C56940" w:rsidP="00C56940">
            <w:pPr>
              <w:keepNext/>
              <w:ind w:firstLine="0"/>
            </w:pPr>
            <w:r>
              <w:t>Williams</w:t>
            </w:r>
          </w:p>
        </w:tc>
      </w:tr>
      <w:tr w:rsidR="00C56940" w:rsidRPr="00C56940" w14:paraId="0DC18735" w14:textId="77777777" w:rsidTr="00C56940">
        <w:tc>
          <w:tcPr>
            <w:tcW w:w="2179" w:type="dxa"/>
            <w:shd w:val="clear" w:color="auto" w:fill="auto"/>
          </w:tcPr>
          <w:p w14:paraId="64292FA5" w14:textId="60775A1D" w:rsidR="00C56940" w:rsidRPr="00C56940" w:rsidRDefault="00C56940" w:rsidP="00C56940">
            <w:pPr>
              <w:keepNext/>
              <w:ind w:firstLine="0"/>
            </w:pPr>
            <w:r>
              <w:t>Willis</w:t>
            </w:r>
          </w:p>
        </w:tc>
        <w:tc>
          <w:tcPr>
            <w:tcW w:w="2179" w:type="dxa"/>
            <w:shd w:val="clear" w:color="auto" w:fill="auto"/>
          </w:tcPr>
          <w:p w14:paraId="1B15CAE6" w14:textId="5DC901E5" w:rsidR="00C56940" w:rsidRPr="00C56940" w:rsidRDefault="00C56940" w:rsidP="00C56940">
            <w:pPr>
              <w:keepNext/>
              <w:ind w:firstLine="0"/>
            </w:pPr>
            <w:r>
              <w:t>Yow</w:t>
            </w:r>
          </w:p>
        </w:tc>
        <w:tc>
          <w:tcPr>
            <w:tcW w:w="2180" w:type="dxa"/>
            <w:shd w:val="clear" w:color="auto" w:fill="auto"/>
          </w:tcPr>
          <w:p w14:paraId="2E1599FF" w14:textId="77777777" w:rsidR="00C56940" w:rsidRPr="00C56940" w:rsidRDefault="00C56940" w:rsidP="00C56940">
            <w:pPr>
              <w:keepNext/>
              <w:ind w:firstLine="0"/>
            </w:pPr>
          </w:p>
        </w:tc>
      </w:tr>
    </w:tbl>
    <w:p w14:paraId="4529B52C" w14:textId="77777777" w:rsidR="00C56940" w:rsidRDefault="00C56940" w:rsidP="00C56940"/>
    <w:p w14:paraId="55E2203A" w14:textId="77777777" w:rsidR="00C56940" w:rsidRDefault="00C56940" w:rsidP="00C56940">
      <w:pPr>
        <w:jc w:val="center"/>
        <w:rPr>
          <w:b/>
        </w:rPr>
      </w:pPr>
      <w:r w:rsidRPr="00C56940">
        <w:rPr>
          <w:b/>
        </w:rPr>
        <w:t>Total--89</w:t>
      </w:r>
    </w:p>
    <w:p w14:paraId="236D9F5E" w14:textId="5EFB3180" w:rsidR="00C56940" w:rsidRDefault="00C56940" w:rsidP="00C56940">
      <w:pPr>
        <w:jc w:val="center"/>
        <w:rPr>
          <w:b/>
        </w:rPr>
      </w:pPr>
    </w:p>
    <w:p w14:paraId="672B93B2" w14:textId="77777777" w:rsidR="00C56940" w:rsidRDefault="00C56940" w:rsidP="00C56940">
      <w:r>
        <w:t>So, the House refused to table the motion.</w:t>
      </w:r>
    </w:p>
    <w:p w14:paraId="0A246467" w14:textId="312C7ED6" w:rsidR="00C56940" w:rsidRDefault="00C56940" w:rsidP="00C56940"/>
    <w:p w14:paraId="50C2A931" w14:textId="77777777" w:rsidR="00C56940" w:rsidRDefault="00C56940" w:rsidP="00C56940">
      <w:r>
        <w:t xml:space="preserve">The question then recurred to the motion to waive Rule 5.10 pursuant to Rule 5.15, which was agreed to by a division vote of 81 to 13. </w:t>
      </w:r>
    </w:p>
    <w:p w14:paraId="4CE68B1D" w14:textId="56E1ABFE" w:rsidR="00C56940" w:rsidRDefault="00C56940" w:rsidP="00C56940"/>
    <w:p w14:paraId="0DCDF3F4" w14:textId="77777777" w:rsidR="00C56940" w:rsidRPr="00C55C42" w:rsidRDefault="00C56940" w:rsidP="00C56940">
      <w:pPr>
        <w:pStyle w:val="scamendsponsorline"/>
        <w:ind w:firstLine="216"/>
        <w:jc w:val="both"/>
        <w:rPr>
          <w:sz w:val="22"/>
        </w:rPr>
      </w:pPr>
      <w:r w:rsidRPr="00C55C42">
        <w:rPr>
          <w:sz w:val="22"/>
        </w:rPr>
        <w:t>The Committee on Labor, Commerce and Industry proposed the following Amendment No. 1 to H. 4086 (LC-4086.WAB0002H), which was adopted:</w:t>
      </w:r>
    </w:p>
    <w:p w14:paraId="4373ACBB" w14:textId="77777777" w:rsidR="00C56940" w:rsidRPr="00C55C42" w:rsidRDefault="00C56940" w:rsidP="00C56940">
      <w:pPr>
        <w:pStyle w:val="scamendlanginstruction"/>
        <w:spacing w:before="0" w:after="0"/>
        <w:ind w:firstLine="216"/>
        <w:jc w:val="both"/>
        <w:rPr>
          <w:sz w:val="22"/>
        </w:rPr>
      </w:pPr>
      <w:bookmarkStart w:id="103" w:name="instruction_710ebf234"/>
      <w:r w:rsidRPr="00C55C42">
        <w:rPr>
          <w:sz w:val="22"/>
        </w:rPr>
        <w:t>Amend the bill, as and if amended, by deleting SECTIONS 1 and 2.</w:t>
      </w:r>
    </w:p>
    <w:p w14:paraId="47B64991" w14:textId="77777777" w:rsidR="00C56940" w:rsidRPr="00C55C42" w:rsidRDefault="00C56940" w:rsidP="00C56940">
      <w:pPr>
        <w:pStyle w:val="scamendlanginstruction"/>
        <w:spacing w:before="0" w:after="0"/>
        <w:ind w:firstLine="216"/>
        <w:jc w:val="both"/>
        <w:rPr>
          <w:sz w:val="22"/>
        </w:rPr>
      </w:pPr>
      <w:bookmarkStart w:id="104" w:name="instruction_06df4075f"/>
      <w:bookmarkEnd w:id="103"/>
      <w:r w:rsidRPr="00C55C42">
        <w:rPr>
          <w:sz w:val="22"/>
        </w:rPr>
        <w:t>Amend the bill further, SECTION 4, by striking Section 40-59-20</w:t>
      </w:r>
      <w:bookmarkStart w:id="105" w:name="ss_T40C59N20S6_lv1_765b5d692"/>
      <w:r w:rsidRPr="00C55C42">
        <w:rPr>
          <w:sz w:val="22"/>
        </w:rPr>
        <w:t>(</w:t>
      </w:r>
      <w:bookmarkEnd w:id="105"/>
      <w:r w:rsidRPr="00C55C42">
        <w:rPr>
          <w:sz w:val="22"/>
        </w:rPr>
        <w:t>6) and inserting:</w:t>
      </w:r>
    </w:p>
    <w:p w14:paraId="37310C07" w14:textId="25EC03D7" w:rsidR="00C56940" w:rsidRPr="00C55C42"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55C42">
        <w:rPr>
          <w:rFonts w:cs="Times New Roman"/>
          <w:sz w:val="22"/>
        </w:rPr>
        <w:tab/>
        <w:t xml:space="preserve">(6) “Residential builder” means one who constructs, superintends, or offers to construct or superintend the construction, repair, improvement, or reimprovement of a residential </w:t>
      </w:r>
      <w:r w:rsidRPr="00C55C42">
        <w:rPr>
          <w:rStyle w:val="scinsert"/>
          <w:rFonts w:cs="Times New Roman"/>
          <w:sz w:val="22"/>
        </w:rPr>
        <w:t xml:space="preserve">one- or two-family dwelling meeting the scope of the adopted S.C. Residential Building Code or structures classified as Residential Group R-3 structures </w:t>
      </w:r>
      <w:r w:rsidRPr="00C55C42">
        <w:rPr>
          <w:rStyle w:val="scstrike"/>
          <w:rFonts w:cs="Times New Roman"/>
          <w:sz w:val="22"/>
        </w:rPr>
        <w:t xml:space="preserve">building or structure </w:t>
      </w:r>
      <w:r w:rsidRPr="00C55C42">
        <w:rPr>
          <w:rStyle w:val="scinsert"/>
          <w:rFonts w:cs="Times New Roman"/>
          <w:sz w:val="22"/>
        </w:rPr>
        <w:t xml:space="preserve">as outlined by the S.C. Building Code, or a new multifamily apartment building classified by the S.C. Building Code as Residential Group R-2 occupancies </w:t>
      </w:r>
      <w:r w:rsidRPr="00C55C42">
        <w:rPr>
          <w:rFonts w:cs="Times New Roman"/>
          <w:sz w:val="22"/>
        </w:rPr>
        <w:t xml:space="preserve">which </w:t>
      </w:r>
      <w:r w:rsidRPr="00C55C42">
        <w:rPr>
          <w:rStyle w:val="scstrike"/>
          <w:rFonts w:cs="Times New Roman"/>
          <w:sz w:val="22"/>
        </w:rPr>
        <w:t xml:space="preserve">is not over three floors in height and which </w:t>
      </w:r>
      <w:r w:rsidRPr="00C55C42">
        <w:rPr>
          <w:rFonts w:cs="Times New Roman"/>
          <w:sz w:val="22"/>
        </w:rPr>
        <w:t xml:space="preserve">does not have more than sixteen units </w:t>
      </w:r>
      <w:r w:rsidRPr="00C55C42">
        <w:rPr>
          <w:rStyle w:val="scstrike"/>
          <w:rFonts w:cs="Times New Roman"/>
          <w:sz w:val="22"/>
        </w:rPr>
        <w:t xml:space="preserve">in any single apartment building, </w:t>
      </w:r>
      <w:r w:rsidRPr="00C55C42">
        <w:rPr>
          <w:rFonts w:cs="Times New Roman"/>
          <w:sz w:val="22"/>
        </w:rPr>
        <w:t xml:space="preserve">when the cost of the undertaking exceeds five thousand dollars. </w:t>
      </w:r>
      <w:r w:rsidRPr="00C55C42">
        <w:rPr>
          <w:rStyle w:val="scinsert"/>
          <w:rFonts w:cs="Times New Roman"/>
          <w:sz w:val="22"/>
        </w:rPr>
        <w:t>This includes:</w:t>
      </w:r>
    </w:p>
    <w:p w14:paraId="6FA745E7" w14:textId="77777777" w:rsidR="00C56940" w:rsidRPr="00C55C42"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55C42">
        <w:rPr>
          <w:rStyle w:val="scinsert"/>
          <w:rFonts w:cs="Times New Roman"/>
          <w:sz w:val="22"/>
        </w:rPr>
        <w:tab/>
      </w:r>
      <w:r w:rsidRPr="00C55C42">
        <w:rPr>
          <w:rStyle w:val="scinsert"/>
          <w:rFonts w:cs="Times New Roman"/>
          <w:sz w:val="22"/>
        </w:rPr>
        <w:tab/>
      </w:r>
      <w:r w:rsidRPr="00C55C42">
        <w:rPr>
          <w:rStyle w:val="scinsert"/>
          <w:rFonts w:cs="Times New Roman"/>
          <w:sz w:val="22"/>
        </w:rPr>
        <w:tab/>
      </w:r>
      <w:bookmarkStart w:id="106" w:name="ss_T40C59N20Sa_lv2_b1b6b7ea1"/>
      <w:r w:rsidRPr="00C55C42">
        <w:rPr>
          <w:rStyle w:val="scinsert"/>
          <w:rFonts w:cs="Times New Roman"/>
          <w:sz w:val="22"/>
        </w:rPr>
        <w:t>(</w:t>
      </w:r>
      <w:bookmarkEnd w:id="106"/>
      <w:r w:rsidRPr="00C55C42">
        <w:rPr>
          <w:rStyle w:val="scinsert"/>
          <w:rFonts w:cs="Times New Roman"/>
          <w:sz w:val="22"/>
        </w:rPr>
        <w:t>a) townhomes;</w:t>
      </w:r>
    </w:p>
    <w:p w14:paraId="7F319531" w14:textId="77777777" w:rsidR="00C56940" w:rsidRPr="00C55C42"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55C42">
        <w:rPr>
          <w:rStyle w:val="scinsert"/>
          <w:rFonts w:cs="Times New Roman"/>
          <w:sz w:val="22"/>
        </w:rPr>
        <w:tab/>
      </w:r>
      <w:r w:rsidRPr="00C55C42">
        <w:rPr>
          <w:rStyle w:val="scinsert"/>
          <w:rFonts w:cs="Times New Roman"/>
          <w:sz w:val="22"/>
        </w:rPr>
        <w:tab/>
      </w:r>
      <w:r w:rsidRPr="00C55C42">
        <w:rPr>
          <w:rStyle w:val="scinsert"/>
          <w:rFonts w:cs="Times New Roman"/>
          <w:sz w:val="22"/>
        </w:rPr>
        <w:tab/>
      </w:r>
      <w:bookmarkStart w:id="107" w:name="ss_T40C59N20Sb_lv2_856965498"/>
      <w:r w:rsidRPr="00C55C42">
        <w:rPr>
          <w:rStyle w:val="scinsert"/>
          <w:rFonts w:cs="Times New Roman"/>
          <w:sz w:val="22"/>
        </w:rPr>
        <w:t>(</w:t>
      </w:r>
      <w:bookmarkEnd w:id="107"/>
      <w:r w:rsidRPr="00C55C42">
        <w:rPr>
          <w:rStyle w:val="scinsert"/>
          <w:rFonts w:cs="Times New Roman"/>
          <w:sz w:val="22"/>
        </w:rPr>
        <w:t>b) detached garages and other accessory structures that are not more than three stories above grade plane in height and are situated upon land that is zoned for residential construction, excluding structures regulated by the Modular Buildings Construction Act;</w:t>
      </w:r>
    </w:p>
    <w:p w14:paraId="2C3576C2" w14:textId="77777777" w:rsidR="00C56940" w:rsidRPr="00C55C42"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55C42">
        <w:rPr>
          <w:rStyle w:val="scinsert"/>
          <w:rFonts w:cs="Times New Roman"/>
          <w:sz w:val="22"/>
        </w:rPr>
        <w:tab/>
      </w:r>
      <w:r w:rsidRPr="00C55C42">
        <w:rPr>
          <w:rStyle w:val="scinsert"/>
          <w:rFonts w:cs="Times New Roman"/>
          <w:sz w:val="22"/>
        </w:rPr>
        <w:tab/>
      </w:r>
      <w:r w:rsidRPr="00C55C42">
        <w:rPr>
          <w:rStyle w:val="scinsert"/>
          <w:rFonts w:cs="Times New Roman"/>
          <w:sz w:val="22"/>
        </w:rPr>
        <w:tab/>
      </w:r>
      <w:bookmarkStart w:id="108" w:name="ss_T40C59N20Sc_lv2_419973044"/>
      <w:r w:rsidRPr="00C55C42">
        <w:rPr>
          <w:rStyle w:val="scinsert"/>
          <w:rFonts w:cs="Times New Roman"/>
          <w:sz w:val="22"/>
        </w:rPr>
        <w:t>(</w:t>
      </w:r>
      <w:bookmarkEnd w:id="108"/>
      <w:r w:rsidRPr="00C55C42">
        <w:rPr>
          <w:rStyle w:val="scinsert"/>
          <w:rFonts w:cs="Times New Roman"/>
          <w:sz w:val="22"/>
        </w:rPr>
        <w:t>c) residential apartment buildings, regardless of the number of stories and more than sixteen units, if they do not alter or modify load bearing or fire rated floors and walls, and use commercially licensed subcontractors for all trade work; and</w:t>
      </w:r>
    </w:p>
    <w:p w14:paraId="1A19B0FE" w14:textId="06EA2946" w:rsidR="00C56940" w:rsidRPr="00C55C42"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C55C42">
        <w:rPr>
          <w:rStyle w:val="scinsert"/>
          <w:rFonts w:cs="Times New Roman"/>
          <w:sz w:val="22"/>
        </w:rPr>
        <w:tab/>
      </w:r>
      <w:r w:rsidRPr="00C55C42">
        <w:rPr>
          <w:rStyle w:val="scinsert"/>
          <w:rFonts w:cs="Times New Roman"/>
          <w:sz w:val="22"/>
        </w:rPr>
        <w:tab/>
      </w:r>
      <w:r w:rsidRPr="00C55C42">
        <w:rPr>
          <w:rStyle w:val="scinsert"/>
          <w:rFonts w:cs="Times New Roman"/>
          <w:sz w:val="22"/>
        </w:rPr>
        <w:tab/>
      </w:r>
      <w:bookmarkStart w:id="109" w:name="ss_T40C59N20Sd_lv2_fb2303f98"/>
      <w:r w:rsidRPr="00C55C42">
        <w:rPr>
          <w:rStyle w:val="scinsert"/>
          <w:rFonts w:cs="Times New Roman"/>
          <w:sz w:val="22"/>
        </w:rPr>
        <w:t>(</w:t>
      </w:r>
      <w:bookmarkEnd w:id="109"/>
      <w:r w:rsidRPr="00C55C42">
        <w:rPr>
          <w:rStyle w:val="scinsert"/>
          <w:rFonts w:cs="Times New Roman"/>
          <w:sz w:val="22"/>
        </w:rPr>
        <w:t>d) construction of a residential builder’s own model home to the same applicable code requirements as other one‑family dwelling units and two‑family dwelling units.</w:t>
      </w:r>
    </w:p>
    <w:p w14:paraId="66A7C2CF" w14:textId="77777777" w:rsidR="00C56940" w:rsidRPr="00C55C42" w:rsidRDefault="00C56940" w:rsidP="00C56940">
      <w:pPr>
        <w:pStyle w:val="scamendlanginstruction"/>
        <w:spacing w:before="0" w:after="0"/>
        <w:ind w:firstLine="216"/>
        <w:jc w:val="both"/>
        <w:rPr>
          <w:sz w:val="22"/>
        </w:rPr>
      </w:pPr>
      <w:bookmarkStart w:id="110" w:name="instruction_9977fa9e9"/>
      <w:bookmarkEnd w:id="104"/>
      <w:r w:rsidRPr="00C55C42">
        <w:rPr>
          <w:sz w:val="22"/>
        </w:rPr>
        <w:t>Amend the bill further, SECTION 4, Section 40-59-20, by striking the undesignated paragraph Section 40-59-20(6)(d) and inserting:</w:t>
      </w:r>
    </w:p>
    <w:p w14:paraId="4CE9646D" w14:textId="41AF8E12" w:rsidR="00C56940" w:rsidRPr="00C55C42"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55C42">
        <w:rPr>
          <w:rStyle w:val="scinsert"/>
          <w:rFonts w:cs="Times New Roman"/>
          <w:sz w:val="22"/>
        </w:rPr>
        <w:tab/>
      </w:r>
      <w:bookmarkStart w:id="111" w:name="up_f2754619c"/>
      <w:r w:rsidRPr="00C55C42">
        <w:rPr>
          <w:rStyle w:val="scinsert"/>
          <w:rFonts w:cs="Times New Roman"/>
          <w:sz w:val="22"/>
        </w:rPr>
        <w:t>A</w:t>
      </w:r>
      <w:bookmarkEnd w:id="111"/>
      <w:r w:rsidRPr="00C55C42">
        <w:rPr>
          <w:rStyle w:val="scinsert"/>
          <w:rFonts w:cs="Times New Roman"/>
          <w:sz w:val="22"/>
        </w:rPr>
        <w:t xml:space="preserve"> licensed residential builder may use unlicensed workers for one- and two-family dwelling units including unlicensed subcontractors under his or her supervision but remains fully responsible for any building code violations resulting from the actions of unlicensed workers performing work for the licensed residential builder. </w:t>
      </w:r>
      <w:r w:rsidRPr="00C55C42">
        <w:rPr>
          <w:rFonts w:cs="Times New Roman"/>
          <w:sz w:val="22"/>
        </w:rPr>
        <w:t>Anyone who engages or offers to engage in such undertaking in this State is considered to have engaged in the business of residential building.</w:t>
      </w:r>
    </w:p>
    <w:p w14:paraId="30BE92A6" w14:textId="77777777" w:rsidR="00C56940" w:rsidRPr="00C55C42" w:rsidRDefault="00C56940" w:rsidP="00C56940">
      <w:pPr>
        <w:pStyle w:val="scamendlanginstruction"/>
        <w:spacing w:before="0" w:after="0"/>
        <w:ind w:firstLine="216"/>
        <w:jc w:val="both"/>
        <w:rPr>
          <w:sz w:val="22"/>
        </w:rPr>
      </w:pPr>
      <w:bookmarkStart w:id="112" w:name="instruction_faf16be11"/>
      <w:bookmarkEnd w:id="110"/>
      <w:r w:rsidRPr="00C55C42">
        <w:rPr>
          <w:sz w:val="22"/>
        </w:rPr>
        <w:t>Amend the bill further, SECTION 4, by striking Section 40-59-20</w:t>
      </w:r>
      <w:bookmarkStart w:id="113" w:name="ss_T40C59N20S8_lv1_20d84dce0"/>
      <w:r w:rsidRPr="00C55C42">
        <w:rPr>
          <w:rStyle w:val="scinsert"/>
          <w:sz w:val="22"/>
        </w:rPr>
        <w:t>(</w:t>
      </w:r>
      <w:bookmarkEnd w:id="113"/>
      <w:r w:rsidRPr="00C55C42">
        <w:rPr>
          <w:rStyle w:val="scinsert"/>
          <w:sz w:val="22"/>
        </w:rPr>
        <w:t>8)</w:t>
      </w:r>
      <w:r w:rsidRPr="00C55C42">
        <w:rPr>
          <w:sz w:val="22"/>
        </w:rPr>
        <w:t xml:space="preserve"> and inserting:</w:t>
      </w:r>
    </w:p>
    <w:p w14:paraId="1A0CB71C" w14:textId="0636AF5E" w:rsidR="00C56940" w:rsidRPr="00C55C42"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55C42">
        <w:rPr>
          <w:rStyle w:val="scinsert"/>
          <w:rFonts w:cs="Times New Roman"/>
          <w:sz w:val="22"/>
        </w:rPr>
        <w:tab/>
        <w:t>(8) “Residential trade registrant” means an independent contractor who contracts with a licensed residential builder, licensed general contractor, or individual property owner to do construction work, repairs, improvements, or reimprovements that require special skills and involve the use of specialized construction trades or crafts that are not tested for licensure under this chapter, when the undertakings exceed five hundred dollars and are not regulated by the provisions of Chapter 11. A residential trade registrant is not authorized to construct additions to residential buildings or structures without supervision by a residential builder or other appropriately licensed person or entity. A licensed residential trade registrant may use unlicensed workers under their supervision for all areas of which they are registered. The term “residential trade registrant” includes the following areas of contracting and other areas as the commission may recognize by regulation:</w:t>
      </w:r>
    </w:p>
    <w:p w14:paraId="74D9679D" w14:textId="77777777" w:rsidR="00C56940" w:rsidRPr="00C55C42"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55C42">
        <w:rPr>
          <w:rStyle w:val="scinsert"/>
          <w:rFonts w:cs="Times New Roman"/>
          <w:sz w:val="22"/>
        </w:rPr>
        <w:tab/>
      </w:r>
      <w:r w:rsidRPr="00C55C42">
        <w:rPr>
          <w:rStyle w:val="scinsert"/>
          <w:rFonts w:cs="Times New Roman"/>
          <w:sz w:val="22"/>
        </w:rPr>
        <w:tab/>
      </w:r>
      <w:bookmarkStart w:id="114" w:name="ss_T40C59N20Sa_lv2_ece6ff4a6"/>
      <w:r w:rsidRPr="00C55C42">
        <w:rPr>
          <w:rStyle w:val="scinsert"/>
          <w:rFonts w:cs="Times New Roman"/>
          <w:sz w:val="22"/>
        </w:rPr>
        <w:t>(</w:t>
      </w:r>
      <w:bookmarkEnd w:id="114"/>
      <w:r w:rsidRPr="00C55C42">
        <w:rPr>
          <w:rStyle w:val="scinsert"/>
          <w:rFonts w:cs="Times New Roman"/>
          <w:sz w:val="22"/>
        </w:rPr>
        <w:t>a) vinyl, aluminum, cementitious, brick, stucco, masonry, or other installers of cladding materials or systems;</w:t>
      </w:r>
    </w:p>
    <w:p w14:paraId="5368E5F3" w14:textId="77777777" w:rsidR="00C56940" w:rsidRPr="00C55C42"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55C42">
        <w:rPr>
          <w:rStyle w:val="scinsert"/>
          <w:rFonts w:cs="Times New Roman"/>
          <w:sz w:val="22"/>
        </w:rPr>
        <w:tab/>
      </w:r>
      <w:r w:rsidRPr="00C55C42">
        <w:rPr>
          <w:rStyle w:val="scinsert"/>
          <w:rFonts w:cs="Times New Roman"/>
          <w:sz w:val="22"/>
        </w:rPr>
        <w:tab/>
      </w:r>
      <w:bookmarkStart w:id="115" w:name="ss_T40C59N20Sb_lv2_d691265fd"/>
      <w:r w:rsidRPr="00C55C42">
        <w:rPr>
          <w:rStyle w:val="scinsert"/>
          <w:rFonts w:cs="Times New Roman"/>
          <w:sz w:val="22"/>
        </w:rPr>
        <w:t>(</w:t>
      </w:r>
      <w:bookmarkEnd w:id="115"/>
      <w:r w:rsidRPr="00C55C42">
        <w:rPr>
          <w:rStyle w:val="scinsert"/>
          <w:rFonts w:cs="Times New Roman"/>
          <w:sz w:val="22"/>
        </w:rPr>
        <w:t>b) insulation installers;</w:t>
      </w:r>
    </w:p>
    <w:p w14:paraId="7A4A751D" w14:textId="77777777" w:rsidR="00C56940" w:rsidRPr="00C55C42"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55C42">
        <w:rPr>
          <w:rStyle w:val="scinsert"/>
          <w:rFonts w:cs="Times New Roman"/>
          <w:sz w:val="22"/>
        </w:rPr>
        <w:tab/>
      </w:r>
      <w:r w:rsidRPr="00C55C42">
        <w:rPr>
          <w:rStyle w:val="scinsert"/>
          <w:rFonts w:cs="Times New Roman"/>
          <w:sz w:val="22"/>
        </w:rPr>
        <w:tab/>
      </w:r>
      <w:bookmarkStart w:id="116" w:name="ss_T40C59N20Sc_lv2_78566bc90"/>
      <w:r w:rsidRPr="00C55C42">
        <w:rPr>
          <w:rStyle w:val="scinsert"/>
          <w:rFonts w:cs="Times New Roman"/>
          <w:sz w:val="22"/>
        </w:rPr>
        <w:t>(</w:t>
      </w:r>
      <w:bookmarkEnd w:id="116"/>
      <w:r w:rsidRPr="00C55C42">
        <w:rPr>
          <w:rStyle w:val="scinsert"/>
          <w:rFonts w:cs="Times New Roman"/>
          <w:sz w:val="22"/>
        </w:rPr>
        <w:t>c) roofers;</w:t>
      </w:r>
    </w:p>
    <w:p w14:paraId="157BD193" w14:textId="77777777" w:rsidR="00C56940" w:rsidRPr="00C55C42"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55C42">
        <w:rPr>
          <w:rStyle w:val="scinsert"/>
          <w:rFonts w:cs="Times New Roman"/>
          <w:sz w:val="22"/>
        </w:rPr>
        <w:tab/>
      </w:r>
      <w:r w:rsidRPr="00C55C42">
        <w:rPr>
          <w:rStyle w:val="scinsert"/>
          <w:rFonts w:cs="Times New Roman"/>
          <w:sz w:val="22"/>
        </w:rPr>
        <w:tab/>
      </w:r>
      <w:bookmarkStart w:id="117" w:name="ss_T40C59N20Sd_lv2_ec12cfd4d"/>
      <w:r w:rsidRPr="00C55C42">
        <w:rPr>
          <w:rStyle w:val="scinsert"/>
          <w:rFonts w:cs="Times New Roman"/>
          <w:sz w:val="22"/>
        </w:rPr>
        <w:t>(</w:t>
      </w:r>
      <w:bookmarkEnd w:id="117"/>
      <w:r w:rsidRPr="00C55C42">
        <w:rPr>
          <w:rStyle w:val="scinsert"/>
          <w:rFonts w:cs="Times New Roman"/>
          <w:sz w:val="22"/>
        </w:rPr>
        <w:t>d) floor covering installers;</w:t>
      </w:r>
    </w:p>
    <w:p w14:paraId="4A23A794" w14:textId="77777777" w:rsidR="00C56940" w:rsidRPr="00C55C42"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55C42">
        <w:rPr>
          <w:rStyle w:val="scinsert"/>
          <w:rFonts w:cs="Times New Roman"/>
          <w:sz w:val="22"/>
        </w:rPr>
        <w:tab/>
      </w:r>
      <w:r w:rsidRPr="00C55C42">
        <w:rPr>
          <w:rStyle w:val="scinsert"/>
          <w:rFonts w:cs="Times New Roman"/>
          <w:sz w:val="22"/>
        </w:rPr>
        <w:tab/>
      </w:r>
      <w:bookmarkStart w:id="118" w:name="ss_T40C59N20Se_lv2_d93a29509"/>
      <w:r w:rsidRPr="00C55C42">
        <w:rPr>
          <w:rStyle w:val="scinsert"/>
          <w:rFonts w:cs="Times New Roman"/>
          <w:sz w:val="22"/>
        </w:rPr>
        <w:t>(</w:t>
      </w:r>
      <w:bookmarkEnd w:id="118"/>
      <w:r w:rsidRPr="00C55C42">
        <w:rPr>
          <w:rStyle w:val="scinsert"/>
          <w:rFonts w:cs="Times New Roman"/>
          <w:sz w:val="22"/>
        </w:rPr>
        <w:t>e) masons;</w:t>
      </w:r>
    </w:p>
    <w:p w14:paraId="54E0B4ED" w14:textId="77777777" w:rsidR="00C56940" w:rsidRPr="00C55C42"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55C42">
        <w:rPr>
          <w:rStyle w:val="scinsert"/>
          <w:rFonts w:cs="Times New Roman"/>
          <w:sz w:val="22"/>
        </w:rPr>
        <w:tab/>
      </w:r>
      <w:r w:rsidRPr="00C55C42">
        <w:rPr>
          <w:rStyle w:val="scinsert"/>
          <w:rFonts w:cs="Times New Roman"/>
          <w:sz w:val="22"/>
        </w:rPr>
        <w:tab/>
      </w:r>
      <w:bookmarkStart w:id="119" w:name="ss_T40C59N20Sf_lv2_6d084b7c5"/>
      <w:r w:rsidRPr="00C55C42">
        <w:rPr>
          <w:rStyle w:val="scinsert"/>
          <w:rFonts w:cs="Times New Roman"/>
          <w:sz w:val="22"/>
        </w:rPr>
        <w:t>(</w:t>
      </w:r>
      <w:bookmarkEnd w:id="119"/>
      <w:r w:rsidRPr="00C55C42">
        <w:rPr>
          <w:rStyle w:val="scinsert"/>
          <w:rFonts w:cs="Times New Roman"/>
          <w:sz w:val="22"/>
        </w:rPr>
        <w:t>f) dry wall installers;</w:t>
      </w:r>
    </w:p>
    <w:p w14:paraId="4B89D1F9" w14:textId="77777777" w:rsidR="00C56940" w:rsidRPr="00C55C42"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55C42">
        <w:rPr>
          <w:rStyle w:val="scinsert"/>
          <w:rFonts w:cs="Times New Roman"/>
          <w:sz w:val="22"/>
        </w:rPr>
        <w:tab/>
      </w:r>
      <w:r w:rsidRPr="00C55C42">
        <w:rPr>
          <w:rStyle w:val="scinsert"/>
          <w:rFonts w:cs="Times New Roman"/>
          <w:sz w:val="22"/>
        </w:rPr>
        <w:tab/>
      </w:r>
      <w:bookmarkStart w:id="120" w:name="ss_T40C59N20Sg_lv2_3a3cdbbef"/>
      <w:r w:rsidRPr="00C55C42">
        <w:rPr>
          <w:rStyle w:val="scinsert"/>
          <w:rFonts w:cs="Times New Roman"/>
          <w:sz w:val="22"/>
        </w:rPr>
        <w:t>(</w:t>
      </w:r>
      <w:bookmarkEnd w:id="120"/>
      <w:r w:rsidRPr="00C55C42">
        <w:rPr>
          <w:rStyle w:val="scinsert"/>
          <w:rFonts w:cs="Times New Roman"/>
          <w:sz w:val="22"/>
        </w:rPr>
        <w:t>g) carpenters;</w:t>
      </w:r>
    </w:p>
    <w:p w14:paraId="01490A30" w14:textId="77777777" w:rsidR="00C56940" w:rsidRPr="00C55C42"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55C42">
        <w:rPr>
          <w:rStyle w:val="scinsert"/>
          <w:rFonts w:cs="Times New Roman"/>
          <w:sz w:val="22"/>
        </w:rPr>
        <w:tab/>
      </w:r>
      <w:r w:rsidRPr="00C55C42">
        <w:rPr>
          <w:rStyle w:val="scinsert"/>
          <w:rFonts w:cs="Times New Roman"/>
          <w:sz w:val="22"/>
        </w:rPr>
        <w:tab/>
      </w:r>
      <w:bookmarkStart w:id="121" w:name="ss_T40C59N20Sh_lv2_e2f14b42c"/>
      <w:r w:rsidRPr="00C55C42">
        <w:rPr>
          <w:rStyle w:val="scinsert"/>
          <w:rFonts w:cs="Times New Roman"/>
          <w:sz w:val="22"/>
        </w:rPr>
        <w:t>(</w:t>
      </w:r>
      <w:bookmarkEnd w:id="121"/>
      <w:r w:rsidRPr="00C55C42">
        <w:rPr>
          <w:rStyle w:val="scinsert"/>
          <w:rFonts w:cs="Times New Roman"/>
          <w:sz w:val="22"/>
        </w:rPr>
        <w:t>h) stucco installers;</w:t>
      </w:r>
    </w:p>
    <w:p w14:paraId="6A1886E9" w14:textId="77777777" w:rsidR="00C56940" w:rsidRPr="00C55C42"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55C42">
        <w:rPr>
          <w:rStyle w:val="scinsert"/>
          <w:rFonts w:cs="Times New Roman"/>
          <w:sz w:val="22"/>
        </w:rPr>
        <w:tab/>
      </w:r>
      <w:r w:rsidRPr="00C55C42">
        <w:rPr>
          <w:rStyle w:val="scinsert"/>
          <w:rFonts w:cs="Times New Roman"/>
          <w:sz w:val="22"/>
        </w:rPr>
        <w:tab/>
      </w:r>
      <w:bookmarkStart w:id="122" w:name="ss_T40C59N20Si_lv2_0d41395a0"/>
      <w:r w:rsidRPr="00C55C42">
        <w:rPr>
          <w:rStyle w:val="scinsert"/>
          <w:rFonts w:cs="Times New Roman"/>
          <w:sz w:val="22"/>
        </w:rPr>
        <w:t>(</w:t>
      </w:r>
      <w:bookmarkEnd w:id="122"/>
      <w:r w:rsidRPr="00C55C42">
        <w:rPr>
          <w:rStyle w:val="scinsert"/>
          <w:rFonts w:cs="Times New Roman"/>
          <w:sz w:val="22"/>
        </w:rPr>
        <w:t>i) painters and wall paperers; and</w:t>
      </w:r>
    </w:p>
    <w:p w14:paraId="49FC90AE" w14:textId="0272B92D" w:rsidR="00C56940" w:rsidRPr="00C55C42"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C55C42">
        <w:rPr>
          <w:rStyle w:val="scinsert"/>
          <w:rFonts w:cs="Times New Roman"/>
          <w:sz w:val="22"/>
        </w:rPr>
        <w:tab/>
      </w:r>
      <w:r w:rsidRPr="00C55C42">
        <w:rPr>
          <w:rStyle w:val="scinsert"/>
          <w:rFonts w:cs="Times New Roman"/>
          <w:sz w:val="22"/>
        </w:rPr>
        <w:tab/>
      </w:r>
      <w:bookmarkStart w:id="123" w:name="ss_T40C59N20Sj_lv2_46dc62c11I"/>
      <w:r w:rsidRPr="00C55C42">
        <w:rPr>
          <w:rStyle w:val="scinsert"/>
          <w:rFonts w:cs="Times New Roman"/>
          <w:sz w:val="22"/>
        </w:rPr>
        <w:t>(</w:t>
      </w:r>
      <w:bookmarkEnd w:id="123"/>
      <w:r w:rsidRPr="00C55C42">
        <w:rPr>
          <w:rStyle w:val="scinsert"/>
          <w:rFonts w:cs="Times New Roman"/>
          <w:sz w:val="22"/>
        </w:rPr>
        <w:t>j) elevator/platform lift installers.</w:t>
      </w:r>
    </w:p>
    <w:p w14:paraId="79474810" w14:textId="77777777" w:rsidR="00C56940" w:rsidRPr="00C55C42" w:rsidRDefault="00C56940" w:rsidP="00C56940">
      <w:pPr>
        <w:pStyle w:val="scamendlanginstruction"/>
        <w:spacing w:before="0" w:after="0"/>
        <w:ind w:firstLine="216"/>
        <w:jc w:val="both"/>
        <w:rPr>
          <w:sz w:val="22"/>
        </w:rPr>
      </w:pPr>
      <w:bookmarkStart w:id="124" w:name="instruction_34be71dbf"/>
      <w:bookmarkEnd w:id="112"/>
      <w:r w:rsidRPr="00C55C42">
        <w:rPr>
          <w:sz w:val="22"/>
        </w:rPr>
        <w:t>Amend the bill further, SECTION 4, by striking Section 40-59-20</w:t>
      </w:r>
      <w:bookmarkStart w:id="125" w:name="ss_T40C59N20S9_lv1_5f5facda2"/>
      <w:r w:rsidRPr="00C55C42">
        <w:rPr>
          <w:rStyle w:val="scinsert"/>
          <w:sz w:val="22"/>
        </w:rPr>
        <w:t>(</w:t>
      </w:r>
      <w:bookmarkEnd w:id="125"/>
      <w:r w:rsidRPr="00C55C42">
        <w:rPr>
          <w:rStyle w:val="scinsert"/>
          <w:sz w:val="22"/>
        </w:rPr>
        <w:t>9)</w:t>
      </w:r>
      <w:r w:rsidRPr="00C55C42">
        <w:rPr>
          <w:sz w:val="22"/>
        </w:rPr>
        <w:t xml:space="preserve"> and inserting:</w:t>
      </w:r>
    </w:p>
    <w:p w14:paraId="3EA47A62" w14:textId="70E0FBE8" w:rsidR="00C56940" w:rsidRPr="00C55C42"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C55C42">
        <w:rPr>
          <w:rStyle w:val="scinsert"/>
          <w:rFonts w:cs="Times New Roman"/>
          <w:sz w:val="22"/>
        </w:rPr>
        <w:tab/>
        <w:t>(9) “Story” means that portion of a building included between the upper surface of a floor and the upper surface of the floor or roof next above. For the purposes of determining the appropriate code to be used, when the first story</w:t>
      </w:r>
      <w:r w:rsidR="003B4AB9">
        <w:rPr>
          <w:rStyle w:val="scinsert"/>
          <w:rFonts w:cs="Times New Roman"/>
          <w:sz w:val="22"/>
        </w:rPr>
        <w:t xml:space="preserve"> as</w:t>
      </w:r>
      <w:r w:rsidRPr="00C55C42">
        <w:rPr>
          <w:rStyle w:val="scinsert"/>
          <w:rFonts w:cs="Times New Roman"/>
          <w:sz w:val="22"/>
        </w:rPr>
        <w:t xml:space="preserve"> built in a flood plain, a story must be “habitable space” as defined by the adopted S.C. Building Code.</w:t>
      </w:r>
    </w:p>
    <w:p w14:paraId="46F7E315" w14:textId="77777777" w:rsidR="00C56940" w:rsidRPr="00C55C42" w:rsidRDefault="00C56940" w:rsidP="00C56940">
      <w:pPr>
        <w:pStyle w:val="scamendlanginstruction"/>
        <w:spacing w:before="0" w:after="0"/>
        <w:ind w:firstLine="216"/>
        <w:jc w:val="both"/>
        <w:rPr>
          <w:sz w:val="22"/>
        </w:rPr>
      </w:pPr>
      <w:bookmarkStart w:id="126" w:name="instruction_0c6ec91f1"/>
      <w:bookmarkEnd w:id="124"/>
      <w:r w:rsidRPr="00C55C42">
        <w:rPr>
          <w:sz w:val="22"/>
        </w:rPr>
        <w:t>Amend the bill further, SECTION 6, by striking Section 40-59-30</w:t>
      </w:r>
      <w:bookmarkStart w:id="127" w:name="ss_T40C59N30SB_lv1_4de4fa3db"/>
      <w:r w:rsidRPr="00C55C42">
        <w:rPr>
          <w:sz w:val="22"/>
        </w:rPr>
        <w:t>(</w:t>
      </w:r>
      <w:bookmarkEnd w:id="127"/>
      <w:r w:rsidRPr="00C55C42">
        <w:rPr>
          <w:sz w:val="22"/>
        </w:rPr>
        <w:t xml:space="preserve">B) and </w:t>
      </w:r>
      <w:bookmarkStart w:id="128" w:name="ss_T40C59N30SC_lv1_e1c76dce9"/>
      <w:r w:rsidRPr="00C55C42">
        <w:rPr>
          <w:rStyle w:val="scinsert"/>
          <w:sz w:val="22"/>
        </w:rPr>
        <w:t>(</w:t>
      </w:r>
      <w:bookmarkEnd w:id="128"/>
      <w:r w:rsidRPr="00C55C42">
        <w:rPr>
          <w:rStyle w:val="scinsert"/>
          <w:sz w:val="22"/>
        </w:rPr>
        <w:t>C)</w:t>
      </w:r>
      <w:r w:rsidRPr="00C55C42">
        <w:rPr>
          <w:sz w:val="22"/>
        </w:rPr>
        <w:t xml:space="preserve"> and inserting:</w:t>
      </w:r>
    </w:p>
    <w:p w14:paraId="2ECF8288" w14:textId="0D809C19" w:rsidR="00C56940" w:rsidRPr="00C55C42"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55C42">
        <w:rPr>
          <w:rFonts w:cs="Times New Roman"/>
          <w:sz w:val="22"/>
        </w:rPr>
        <w:tab/>
        <w:t>(B)</w:t>
      </w:r>
      <w:r w:rsidR="003B4AB9">
        <w:rPr>
          <w:rFonts w:cs="Times New Roman"/>
          <w:sz w:val="22"/>
        </w:rPr>
        <w:tab/>
      </w:r>
      <w:r w:rsidRPr="00C55C42">
        <w:rPr>
          <w:rFonts w:cs="Times New Roman"/>
          <w:sz w:val="22"/>
        </w:rPr>
        <w:t xml:space="preserve">Notwithstanding Section 29‑5‑10, or another provision of law, a person or firm who first has not procured a license or registered with the commission and is required to do so by law may not file a mechanics' lien or bring an action at law or in equity to enforce the provisions of a contract for residential building or residential </w:t>
      </w:r>
      <w:r w:rsidRPr="00C55C42">
        <w:rPr>
          <w:rStyle w:val="scstrike"/>
          <w:rFonts w:cs="Times New Roman"/>
          <w:sz w:val="22"/>
        </w:rPr>
        <w:t xml:space="preserve">specialty </w:t>
      </w:r>
      <w:r w:rsidRPr="00C55C42">
        <w:rPr>
          <w:rStyle w:val="scinsert"/>
          <w:rFonts w:cs="Times New Roman"/>
          <w:sz w:val="22"/>
        </w:rPr>
        <w:t xml:space="preserve">trade </w:t>
      </w:r>
      <w:r w:rsidRPr="00C55C42">
        <w:rPr>
          <w:rFonts w:cs="Times New Roman"/>
          <w:sz w:val="22"/>
        </w:rPr>
        <w:t>contracting which the person or firm entered into in violation of this chapter.</w:t>
      </w:r>
    </w:p>
    <w:p w14:paraId="69CF7671" w14:textId="77777777" w:rsidR="00C56940" w:rsidRPr="00C55C42" w:rsidRDefault="00C56940" w:rsidP="00C56940">
      <w:pPr>
        <w:pStyle w:val="scamendlanginstruction"/>
        <w:spacing w:before="0" w:after="0"/>
        <w:ind w:firstLine="216"/>
        <w:jc w:val="both"/>
        <w:rPr>
          <w:sz w:val="22"/>
        </w:rPr>
      </w:pPr>
      <w:bookmarkStart w:id="129" w:name="instruction_f9850b79e"/>
      <w:bookmarkEnd w:id="126"/>
      <w:r w:rsidRPr="00C55C42">
        <w:rPr>
          <w:sz w:val="22"/>
        </w:rPr>
        <w:t>Amend the bill further, SECTION 7, by striking Section 40-59-50</w:t>
      </w:r>
      <w:bookmarkStart w:id="130" w:name="ss_T40C59N50SG_lv1_5bfb3dc63"/>
      <w:r w:rsidRPr="00C55C42">
        <w:rPr>
          <w:sz w:val="22"/>
        </w:rPr>
        <w:t>(</w:t>
      </w:r>
      <w:bookmarkEnd w:id="130"/>
      <w:r w:rsidRPr="00C55C42">
        <w:rPr>
          <w:sz w:val="22"/>
        </w:rPr>
        <w:t>G) and inserting:</w:t>
      </w:r>
    </w:p>
    <w:p w14:paraId="56FFC17D" w14:textId="7345DB90" w:rsidR="00C56940" w:rsidRPr="00C55C42"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bookmarkStart w:id="131" w:name="cs_T40C59N50_6e1a6b85e"/>
      <w:r w:rsidRPr="00C55C42">
        <w:rPr>
          <w:rFonts w:cs="Times New Roman"/>
          <w:sz w:val="22"/>
        </w:rPr>
        <w:tab/>
      </w:r>
      <w:bookmarkEnd w:id="131"/>
      <w:r w:rsidRPr="00C55C42">
        <w:rPr>
          <w:rFonts w:cs="Times New Roman"/>
          <w:sz w:val="22"/>
        </w:rPr>
        <w:t xml:space="preserve">(G) A roster including the names and places of business of the residential builders and residential </w:t>
      </w:r>
      <w:r w:rsidRPr="00C55C42">
        <w:rPr>
          <w:rStyle w:val="scstrike"/>
          <w:rFonts w:cs="Times New Roman"/>
          <w:sz w:val="22"/>
        </w:rPr>
        <w:t xml:space="preserve">specialty contractors </w:t>
      </w:r>
      <w:r w:rsidRPr="00C55C42">
        <w:rPr>
          <w:rStyle w:val="scinsert"/>
          <w:rFonts w:cs="Times New Roman"/>
          <w:sz w:val="22"/>
        </w:rPr>
        <w:t xml:space="preserve">trade contractors and trade registrants </w:t>
      </w:r>
      <w:r w:rsidRPr="00C55C42">
        <w:rPr>
          <w:rFonts w:cs="Times New Roman"/>
          <w:sz w:val="22"/>
        </w:rPr>
        <w:t xml:space="preserve">licensed or registered by the commission during the preceding year </w:t>
      </w:r>
      <w:r w:rsidRPr="00C55C42">
        <w:rPr>
          <w:rStyle w:val="scstrike"/>
          <w:rFonts w:cs="Times New Roman"/>
          <w:sz w:val="22"/>
        </w:rPr>
        <w:t>must</w:t>
      </w:r>
      <w:r w:rsidRPr="00C55C42">
        <w:rPr>
          <w:rStyle w:val="scinsert"/>
          <w:rFonts w:cs="Times New Roman"/>
          <w:sz w:val="22"/>
        </w:rPr>
        <w:t>may</w:t>
      </w:r>
      <w:r w:rsidRPr="00C55C42">
        <w:rPr>
          <w:rFonts w:cs="Times New Roman"/>
          <w:sz w:val="22"/>
        </w:rPr>
        <w:t xml:space="preserve"> be prepared annually by the commission and forwarded to and filed with the clerk of court for each county.</w:t>
      </w:r>
    </w:p>
    <w:p w14:paraId="2CAEBC97" w14:textId="77777777" w:rsidR="00C56940" w:rsidRPr="00C55C42" w:rsidRDefault="00C56940" w:rsidP="00C56940">
      <w:pPr>
        <w:pStyle w:val="scamendlanginstruction"/>
        <w:spacing w:before="0" w:after="0"/>
        <w:ind w:firstLine="216"/>
        <w:jc w:val="both"/>
        <w:rPr>
          <w:sz w:val="22"/>
        </w:rPr>
      </w:pPr>
      <w:bookmarkStart w:id="132" w:name="instruction_bdc017036"/>
      <w:bookmarkEnd w:id="129"/>
      <w:r w:rsidRPr="00C55C42">
        <w:rPr>
          <w:sz w:val="22"/>
        </w:rPr>
        <w:t>Amend the bill further, by deleting SECTION 8.</w:t>
      </w:r>
    </w:p>
    <w:p w14:paraId="4685C113" w14:textId="77777777" w:rsidR="00C56940" w:rsidRPr="00C55C42" w:rsidRDefault="00C56940" w:rsidP="00C56940">
      <w:pPr>
        <w:pStyle w:val="scamendlanginstruction"/>
        <w:spacing w:before="0" w:after="0"/>
        <w:ind w:firstLine="216"/>
        <w:jc w:val="both"/>
        <w:rPr>
          <w:sz w:val="22"/>
        </w:rPr>
      </w:pPr>
      <w:bookmarkStart w:id="133" w:name="instruction_50134dbde"/>
      <w:bookmarkEnd w:id="132"/>
      <w:r w:rsidRPr="00C55C42">
        <w:rPr>
          <w:sz w:val="22"/>
        </w:rPr>
        <w:t>Amend the bill further, SECTION 12, by striking Section 40-59-220</w:t>
      </w:r>
      <w:bookmarkStart w:id="134" w:name="ss_T40C59N220SC_lv1_6bfa595cc"/>
      <w:r w:rsidRPr="00C55C42">
        <w:rPr>
          <w:sz w:val="22"/>
        </w:rPr>
        <w:t>(</w:t>
      </w:r>
      <w:bookmarkEnd w:id="134"/>
      <w:r w:rsidRPr="00C55C42">
        <w:rPr>
          <w:sz w:val="22"/>
        </w:rPr>
        <w:t>C)</w:t>
      </w:r>
      <w:bookmarkStart w:id="135" w:name="ss_T40C59N220S3_lv2_0d843fade"/>
      <w:r w:rsidRPr="00C55C42">
        <w:rPr>
          <w:rStyle w:val="scinsert"/>
          <w:sz w:val="22"/>
        </w:rPr>
        <w:t>(</w:t>
      </w:r>
      <w:bookmarkEnd w:id="135"/>
      <w:r w:rsidRPr="00C55C42">
        <w:rPr>
          <w:rStyle w:val="scinsert"/>
          <w:sz w:val="22"/>
        </w:rPr>
        <w:t>3)</w:t>
      </w:r>
      <w:r w:rsidRPr="00C55C42">
        <w:rPr>
          <w:sz w:val="22"/>
        </w:rPr>
        <w:t xml:space="preserve"> and </w:t>
      </w:r>
      <w:bookmarkStart w:id="136" w:name="ss_T40C59N220S4_lv2_8e072e1bf"/>
      <w:r w:rsidRPr="00C55C42">
        <w:rPr>
          <w:rStyle w:val="scinsert"/>
          <w:sz w:val="22"/>
        </w:rPr>
        <w:t>(</w:t>
      </w:r>
      <w:bookmarkEnd w:id="136"/>
      <w:r w:rsidRPr="00C55C42">
        <w:rPr>
          <w:rStyle w:val="scinsert"/>
          <w:sz w:val="22"/>
        </w:rPr>
        <w:t>4)</w:t>
      </w:r>
      <w:r w:rsidRPr="00C55C42">
        <w:rPr>
          <w:sz w:val="22"/>
        </w:rPr>
        <w:t xml:space="preserve"> and inserting:</w:t>
      </w:r>
    </w:p>
    <w:p w14:paraId="144CD60A" w14:textId="1EF6D698" w:rsidR="00C56940" w:rsidRPr="00C55C42"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C55C42">
        <w:rPr>
          <w:rStyle w:val="scinsert"/>
          <w:rFonts w:cs="Times New Roman"/>
          <w:sz w:val="22"/>
        </w:rPr>
        <w:tab/>
      </w:r>
      <w:r w:rsidRPr="00C55C42">
        <w:rPr>
          <w:rStyle w:val="scinsert"/>
          <w:rFonts w:cs="Times New Roman"/>
          <w:sz w:val="22"/>
        </w:rPr>
        <w:tab/>
        <w:t>(3) The aggregate liability of the surety may not exceed the penal sum of this bond. This bond only may apply to transactions occurring on or after the effective date of this item and extensions by continuation certificate, reinstatement, reissue, or renewal of this bond shall not increase the liability of the surety.</w:t>
      </w:r>
    </w:p>
    <w:p w14:paraId="62BBF2D5" w14:textId="77777777" w:rsidR="00C56940" w:rsidRPr="00C55C42" w:rsidRDefault="00C56940" w:rsidP="00C56940">
      <w:pPr>
        <w:pStyle w:val="scamendlanginstruction"/>
        <w:spacing w:before="0" w:after="0"/>
        <w:ind w:firstLine="216"/>
        <w:jc w:val="both"/>
        <w:rPr>
          <w:sz w:val="22"/>
        </w:rPr>
      </w:pPr>
      <w:bookmarkStart w:id="137" w:name="instruction_e836b79ba"/>
      <w:bookmarkEnd w:id="133"/>
      <w:r w:rsidRPr="00C55C42">
        <w:rPr>
          <w:sz w:val="22"/>
        </w:rPr>
        <w:t>Amend the bill further, SECTION 12, by striking Section 40-59-220</w:t>
      </w:r>
      <w:bookmarkStart w:id="138" w:name="ss_T40C59N220SD_lv1_0d5dcfe72"/>
      <w:r w:rsidRPr="00C55C42">
        <w:rPr>
          <w:sz w:val="22"/>
        </w:rPr>
        <w:t>(</w:t>
      </w:r>
      <w:bookmarkEnd w:id="138"/>
      <w:r w:rsidRPr="00C55C42">
        <w:rPr>
          <w:sz w:val="22"/>
        </w:rPr>
        <w:t xml:space="preserve">D) and </w:t>
      </w:r>
      <w:bookmarkStart w:id="139" w:name="ss_T40C59N220SE_lv1_41c069ee8"/>
      <w:r w:rsidRPr="00C55C42">
        <w:rPr>
          <w:rStyle w:val="scinsert"/>
          <w:sz w:val="22"/>
        </w:rPr>
        <w:t>(</w:t>
      </w:r>
      <w:bookmarkEnd w:id="139"/>
      <w:r w:rsidRPr="00C55C42">
        <w:rPr>
          <w:rStyle w:val="scinsert"/>
          <w:sz w:val="22"/>
        </w:rPr>
        <w:t>E)</w:t>
      </w:r>
      <w:r w:rsidRPr="00C55C42">
        <w:rPr>
          <w:sz w:val="22"/>
        </w:rPr>
        <w:t xml:space="preserve"> and inserting:</w:t>
      </w:r>
    </w:p>
    <w:p w14:paraId="5F5FADDE" w14:textId="678594B0" w:rsidR="00C56940" w:rsidRPr="00C55C42"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55C42">
        <w:rPr>
          <w:rFonts w:cs="Times New Roman"/>
          <w:sz w:val="22"/>
        </w:rPr>
        <w:tab/>
        <w:t xml:space="preserve">(D) </w:t>
      </w:r>
      <w:r w:rsidRPr="00C55C42">
        <w:rPr>
          <w:rStyle w:val="scinsert"/>
          <w:rFonts w:cs="Times New Roman"/>
          <w:sz w:val="22"/>
        </w:rPr>
        <w:t>The commission shall issue a residential trade contractor’s license if, as a result of examination, the commission finds that the applicant is qualified to engage in residential trade contracting in his specific field. When the cost of an undertaking performed by a residential trade contractor for an individual property owner exceeds five hundred dollars, the residential trade contractor must obtain an executed bond with a surety in an amount approved by the commission.</w:t>
      </w:r>
    </w:p>
    <w:p w14:paraId="749E0B57" w14:textId="77777777" w:rsidR="00C56940" w:rsidRPr="00C55C42"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55C42">
        <w:rPr>
          <w:rStyle w:val="scinsert"/>
          <w:rFonts w:cs="Times New Roman"/>
          <w:sz w:val="22"/>
        </w:rPr>
        <w:tab/>
      </w:r>
      <w:r w:rsidRPr="00C55C42">
        <w:rPr>
          <w:rStyle w:val="scinsert"/>
          <w:rFonts w:cs="Times New Roman"/>
          <w:sz w:val="22"/>
        </w:rPr>
        <w:tab/>
      </w:r>
      <w:bookmarkStart w:id="140" w:name="ss_T40C59N220S1_lv2_a073a9832"/>
      <w:r w:rsidRPr="00C55C42">
        <w:rPr>
          <w:rStyle w:val="scinsert"/>
          <w:rFonts w:cs="Times New Roman"/>
          <w:sz w:val="22"/>
        </w:rPr>
        <w:t>(</w:t>
      </w:r>
      <w:bookmarkEnd w:id="140"/>
      <w:r w:rsidRPr="00C55C42">
        <w:rPr>
          <w:rStyle w:val="scinsert"/>
          <w:rFonts w:cs="Times New Roman"/>
          <w:sz w:val="22"/>
        </w:rPr>
        <w:t>1)</w:t>
      </w:r>
      <w:r w:rsidRPr="00C55C42">
        <w:rPr>
          <w:rStyle w:val="scinsert"/>
          <w:rFonts w:cs="Times New Roman"/>
          <w:sz w:val="22"/>
        </w:rPr>
        <w:tab/>
        <w:t>A claim on the bond of a trade contractor must be submitted to the commission as a prerequisite to any claim against a bond issued pursuant to this section; provided, however, that no such claim may be brought unless the homeowner has first complied with the requirements of the South Carolina Notice and Opportunity to Cure Construction Dwelling Defects Act.</w:t>
      </w:r>
      <w:r w:rsidRPr="00C55C42">
        <w:rPr>
          <w:rStyle w:val="scinsert"/>
          <w:rFonts w:cs="Times New Roman"/>
          <w:sz w:val="22"/>
        </w:rPr>
        <w:tab/>
      </w:r>
    </w:p>
    <w:p w14:paraId="6E2605CF" w14:textId="77777777" w:rsidR="00C56940" w:rsidRPr="00C55C42"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55C42">
        <w:rPr>
          <w:rStyle w:val="scinsert"/>
          <w:rFonts w:cs="Times New Roman"/>
          <w:sz w:val="22"/>
        </w:rPr>
        <w:tab/>
      </w:r>
      <w:r w:rsidRPr="00C55C42">
        <w:rPr>
          <w:rStyle w:val="scinsert"/>
          <w:rFonts w:cs="Times New Roman"/>
          <w:sz w:val="22"/>
        </w:rPr>
        <w:tab/>
      </w:r>
      <w:bookmarkStart w:id="141" w:name="ss_T40C59N220S2_lv2_a56de12ab"/>
      <w:r w:rsidRPr="00C55C42">
        <w:rPr>
          <w:rStyle w:val="scinsert"/>
          <w:rFonts w:cs="Times New Roman"/>
          <w:sz w:val="22"/>
        </w:rPr>
        <w:t>(</w:t>
      </w:r>
      <w:bookmarkEnd w:id="141"/>
      <w:r w:rsidRPr="00C55C42">
        <w:rPr>
          <w:rStyle w:val="scinsert"/>
          <w:rFonts w:cs="Times New Roman"/>
          <w:sz w:val="22"/>
        </w:rPr>
        <w:t>2)</w:t>
      </w:r>
      <w:r w:rsidRPr="00C55C42">
        <w:rPr>
          <w:rStyle w:val="scinsert"/>
          <w:rFonts w:cs="Times New Roman"/>
          <w:sz w:val="22"/>
        </w:rPr>
        <w:tab/>
        <w:t>A homeowner who sustains loss or damage by reason of any act or omission covered by this bond may bring an action in his name on this bond for the recovery of costs of repair or costs of remediation sustained by the homeowner that are covered by the bond, up to the amount of the bond’s penal sum. In any such action, the licensee or registrant is a necessary party. This action must be brought before the commission in the form of a formal complaint, and the commission has jurisdiction to determine the validity of the claim and to determine the costs of repair, remediation, or both, sustained by the homeowner. Claims are limited to the actual costs of repair, remediation, or both, and may not include an award of attorney’s fees as damages.</w:t>
      </w:r>
    </w:p>
    <w:p w14:paraId="43B9C41E" w14:textId="77777777" w:rsidR="00C56940" w:rsidRPr="00C55C42"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55C42">
        <w:rPr>
          <w:rStyle w:val="scinsert"/>
          <w:rFonts w:cs="Times New Roman"/>
          <w:sz w:val="22"/>
        </w:rPr>
        <w:tab/>
      </w:r>
      <w:r w:rsidRPr="00C55C42">
        <w:rPr>
          <w:rStyle w:val="scinsert"/>
          <w:rFonts w:cs="Times New Roman"/>
          <w:sz w:val="22"/>
        </w:rPr>
        <w:tab/>
      </w:r>
      <w:bookmarkStart w:id="142" w:name="ss_T40C59N220S3_lv2_70a77fc78"/>
      <w:r w:rsidRPr="00C55C42">
        <w:rPr>
          <w:rStyle w:val="scinsert"/>
          <w:rFonts w:cs="Times New Roman"/>
          <w:sz w:val="22"/>
        </w:rPr>
        <w:t>(</w:t>
      </w:r>
      <w:bookmarkEnd w:id="142"/>
      <w:r w:rsidRPr="00C55C42">
        <w:rPr>
          <w:rStyle w:val="scinsert"/>
          <w:rFonts w:cs="Times New Roman"/>
          <w:sz w:val="22"/>
        </w:rPr>
        <w:t>3) The aggregate liability of the surety may not exceed the penal sum of this bond. This bond only may apply to transactions occurring on or after the effective date of this item and extensions by continuation certificate, reinstatement, reissue, or renewal of this bond shall not increase the liability of the surety.</w:t>
      </w:r>
    </w:p>
    <w:p w14:paraId="48A59EB8" w14:textId="77777777" w:rsidR="00C56940" w:rsidRPr="00C55C42"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55C42">
        <w:rPr>
          <w:rStyle w:val="scinsert"/>
          <w:rFonts w:cs="Times New Roman"/>
          <w:sz w:val="22"/>
        </w:rPr>
        <w:tab/>
        <w:t xml:space="preserve">(E) </w:t>
      </w:r>
      <w:r w:rsidRPr="00C55C42">
        <w:rPr>
          <w:rStyle w:val="scinsert"/>
          <w:rFonts w:cs="Times New Roman"/>
          <w:sz w:val="22"/>
        </w:rPr>
        <w:tab/>
      </w:r>
      <w:r w:rsidRPr="00C55C42">
        <w:rPr>
          <w:rFonts w:cs="Times New Roman"/>
          <w:sz w:val="22"/>
        </w:rPr>
        <w:t xml:space="preserve">The commission shall issue a residential </w:t>
      </w:r>
      <w:r w:rsidRPr="00C55C42">
        <w:rPr>
          <w:rStyle w:val="scstrike"/>
          <w:rFonts w:cs="Times New Roman"/>
          <w:sz w:val="22"/>
        </w:rPr>
        <w:t xml:space="preserve">specialty contractor's license </w:t>
      </w:r>
      <w:r w:rsidRPr="00C55C42">
        <w:rPr>
          <w:rStyle w:val="scinsert"/>
          <w:rFonts w:cs="Times New Roman"/>
          <w:sz w:val="22"/>
        </w:rPr>
        <w:t xml:space="preserve">trade registration </w:t>
      </w:r>
      <w:r w:rsidRPr="00C55C42">
        <w:rPr>
          <w:rFonts w:cs="Times New Roman"/>
          <w:sz w:val="22"/>
        </w:rPr>
        <w:t>for which the applicant is qualified if, as a result of examination</w:t>
      </w:r>
      <w:r w:rsidRPr="00C55C42">
        <w:rPr>
          <w:rStyle w:val="scinsert"/>
          <w:rFonts w:cs="Times New Roman"/>
          <w:sz w:val="22"/>
        </w:rPr>
        <w:t xml:space="preserve"> or approved reference</w:t>
      </w:r>
      <w:r w:rsidRPr="00C55C42">
        <w:rPr>
          <w:rFonts w:cs="Times New Roman"/>
          <w:sz w:val="22"/>
        </w:rPr>
        <w:t xml:space="preserve">, the commission finds that the applicant is qualified </w:t>
      </w:r>
      <w:r w:rsidRPr="00C55C42">
        <w:rPr>
          <w:rStyle w:val="scstrike"/>
          <w:rFonts w:cs="Times New Roman"/>
          <w:sz w:val="22"/>
        </w:rPr>
        <w:t xml:space="preserve">to engage in residential specialty contracting </w:t>
      </w:r>
      <w:r w:rsidRPr="00C55C42">
        <w:rPr>
          <w:rStyle w:val="scinsert"/>
          <w:rFonts w:cs="Times New Roman"/>
          <w:sz w:val="22"/>
        </w:rPr>
        <w:t xml:space="preserve">as a residential trade registrant </w:t>
      </w:r>
      <w:r w:rsidRPr="00C55C42">
        <w:rPr>
          <w:rFonts w:cs="Times New Roman"/>
          <w:sz w:val="22"/>
        </w:rPr>
        <w:t xml:space="preserve">in South Carolina. When the cost of an undertaking performed by a residential </w:t>
      </w:r>
      <w:r w:rsidRPr="00C55C42">
        <w:rPr>
          <w:rStyle w:val="scstrike"/>
          <w:rFonts w:cs="Times New Roman"/>
          <w:sz w:val="22"/>
        </w:rPr>
        <w:t>specialty contractor</w:t>
      </w:r>
      <w:r w:rsidRPr="00C55C42">
        <w:rPr>
          <w:rStyle w:val="scinsert"/>
          <w:rFonts w:cs="Times New Roman"/>
          <w:sz w:val="22"/>
        </w:rPr>
        <w:t>trade registrant</w:t>
      </w:r>
      <w:r w:rsidRPr="00C55C42">
        <w:rPr>
          <w:rFonts w:cs="Times New Roman"/>
          <w:sz w:val="22"/>
        </w:rPr>
        <w:t xml:space="preserve"> for an individual property owner exceeds five hundred</w:t>
      </w:r>
      <w:r w:rsidRPr="00C55C42">
        <w:rPr>
          <w:rStyle w:val="scstrike"/>
          <w:rFonts w:cs="Times New Roman"/>
          <w:sz w:val="22"/>
        </w:rPr>
        <w:t xml:space="preserve">thousand </w:t>
      </w:r>
      <w:r w:rsidRPr="00C55C42">
        <w:rPr>
          <w:rFonts w:cs="Times New Roman"/>
          <w:sz w:val="22"/>
        </w:rPr>
        <w:t xml:space="preserve">dollars, the residential </w:t>
      </w:r>
      <w:r w:rsidRPr="00C55C42">
        <w:rPr>
          <w:rStyle w:val="scstrike"/>
          <w:rFonts w:cs="Times New Roman"/>
          <w:sz w:val="22"/>
        </w:rPr>
        <w:t>specialty contractor</w:t>
      </w:r>
      <w:r w:rsidRPr="00C55C42">
        <w:rPr>
          <w:rStyle w:val="scinsert"/>
          <w:rFonts w:cs="Times New Roman"/>
          <w:sz w:val="22"/>
        </w:rPr>
        <w:t>trade registrant</w:t>
      </w:r>
      <w:r w:rsidRPr="00C55C42">
        <w:rPr>
          <w:rFonts w:cs="Times New Roman"/>
          <w:sz w:val="22"/>
        </w:rPr>
        <w:t xml:space="preserve"> must obtain an executed bond with a surety in an amount approved by the commission.</w:t>
      </w:r>
    </w:p>
    <w:p w14:paraId="14C6E14C" w14:textId="77777777" w:rsidR="00C56940" w:rsidRPr="00C55C42"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55C42">
        <w:rPr>
          <w:rStyle w:val="scinsert"/>
          <w:rFonts w:cs="Times New Roman"/>
          <w:sz w:val="22"/>
        </w:rPr>
        <w:tab/>
      </w:r>
      <w:r w:rsidRPr="00C55C42">
        <w:rPr>
          <w:rStyle w:val="scinsert"/>
          <w:rFonts w:cs="Times New Roman"/>
          <w:sz w:val="22"/>
        </w:rPr>
        <w:tab/>
      </w:r>
      <w:bookmarkStart w:id="143" w:name="ss_T40C59N220S1_lv2_887eb896a"/>
      <w:r w:rsidRPr="00C55C42">
        <w:rPr>
          <w:rStyle w:val="scinsert"/>
          <w:rFonts w:cs="Times New Roman"/>
          <w:sz w:val="22"/>
        </w:rPr>
        <w:t>(</w:t>
      </w:r>
      <w:bookmarkEnd w:id="143"/>
      <w:r w:rsidRPr="00C55C42">
        <w:rPr>
          <w:rStyle w:val="scinsert"/>
          <w:rFonts w:cs="Times New Roman"/>
          <w:sz w:val="22"/>
        </w:rPr>
        <w:t>1)</w:t>
      </w:r>
      <w:r w:rsidRPr="00C55C42">
        <w:rPr>
          <w:rStyle w:val="scinsert"/>
          <w:rFonts w:cs="Times New Roman"/>
          <w:sz w:val="22"/>
        </w:rPr>
        <w:tab/>
        <w:t>A claim on the bond of a residential trade registrant must be submitted to the commission as a prerequisite to any claim against a bond issued pursuant to this section; provided, however, that no such claim may be brought unless the homeowner has first complied with the requirements of the South Carolina Notice and Opportunity to Cure Construction Dwelling Defects Act.</w:t>
      </w:r>
      <w:r w:rsidRPr="00C55C42">
        <w:rPr>
          <w:rStyle w:val="scinsert"/>
          <w:rFonts w:cs="Times New Roman"/>
          <w:sz w:val="22"/>
        </w:rPr>
        <w:tab/>
      </w:r>
    </w:p>
    <w:p w14:paraId="2CBDDC07" w14:textId="77777777" w:rsidR="00C56940" w:rsidRPr="00C55C42"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55C42">
        <w:rPr>
          <w:rStyle w:val="scinsert"/>
          <w:rFonts w:cs="Times New Roman"/>
          <w:sz w:val="22"/>
        </w:rPr>
        <w:tab/>
      </w:r>
      <w:r w:rsidRPr="00C55C42">
        <w:rPr>
          <w:rStyle w:val="scinsert"/>
          <w:rFonts w:cs="Times New Roman"/>
          <w:sz w:val="22"/>
        </w:rPr>
        <w:tab/>
      </w:r>
      <w:bookmarkStart w:id="144" w:name="ss_T40C59N220S2_lv2_5ff0f8b01"/>
      <w:r w:rsidRPr="00C55C42">
        <w:rPr>
          <w:rStyle w:val="scinsert"/>
          <w:rFonts w:cs="Times New Roman"/>
          <w:sz w:val="22"/>
        </w:rPr>
        <w:t>(</w:t>
      </w:r>
      <w:bookmarkEnd w:id="144"/>
      <w:r w:rsidRPr="00C55C42">
        <w:rPr>
          <w:rStyle w:val="scinsert"/>
          <w:rFonts w:cs="Times New Roman"/>
          <w:sz w:val="22"/>
        </w:rPr>
        <w:t>2)</w:t>
      </w:r>
      <w:r w:rsidRPr="00C55C42">
        <w:rPr>
          <w:rStyle w:val="scinsert"/>
          <w:rFonts w:cs="Times New Roman"/>
          <w:sz w:val="22"/>
        </w:rPr>
        <w:tab/>
        <w:t>A homeowner who sustains loss or damage by reason of any act or omission covered by this bond may bring an action in his name on this bond for the recovery of costs of repair or costs of remediation sustained by the homeowner that are covered by the bond, up to the amount of the bond’s penal sum. In any such action, the licensee or registrant is a necessary party. This action must be brought before the commission in the form of a formal complaint, and the commission has jurisdiction to determine the validity of the claim and to determine the costs of repair, remediation, or both, sustained by the homeowner. Claims are limited to the actual costs of repair, remediation, or both, and may not include an award of attorney’s fees as damages.</w:t>
      </w:r>
    </w:p>
    <w:p w14:paraId="0AAED3F6" w14:textId="38C48DED" w:rsidR="00C56940" w:rsidRPr="00C55C42"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C55C42">
        <w:rPr>
          <w:rStyle w:val="scinsert"/>
          <w:rFonts w:cs="Times New Roman"/>
          <w:sz w:val="22"/>
        </w:rPr>
        <w:tab/>
      </w:r>
      <w:r w:rsidRPr="00C55C42">
        <w:rPr>
          <w:rStyle w:val="scinsert"/>
          <w:rFonts w:cs="Times New Roman"/>
          <w:sz w:val="22"/>
        </w:rPr>
        <w:tab/>
      </w:r>
      <w:bookmarkStart w:id="145" w:name="ss_T40C59N220S3_lv2_69842b124"/>
      <w:r w:rsidRPr="00C55C42">
        <w:rPr>
          <w:rStyle w:val="scinsert"/>
          <w:rFonts w:cs="Times New Roman"/>
          <w:sz w:val="22"/>
        </w:rPr>
        <w:t>(</w:t>
      </w:r>
      <w:bookmarkEnd w:id="145"/>
      <w:r w:rsidRPr="00C55C42">
        <w:rPr>
          <w:rStyle w:val="scinsert"/>
          <w:rFonts w:cs="Times New Roman"/>
          <w:sz w:val="22"/>
        </w:rPr>
        <w:t>3) The aggregate liability of the surety may not exceed the penal sum of this bond. This bond only may apply to transactions occurring on or after the effective date of this section, and extensions by continuation certificate, reinstatement, reissue, or renewal of this bond shall not increase the liability of the surety.</w:t>
      </w:r>
    </w:p>
    <w:p w14:paraId="7006288E" w14:textId="77777777" w:rsidR="00C56940" w:rsidRPr="00C55C42" w:rsidRDefault="00C56940" w:rsidP="00C56940">
      <w:pPr>
        <w:pStyle w:val="scamendlanginstruction"/>
        <w:spacing w:before="0" w:after="0"/>
        <w:ind w:firstLine="216"/>
        <w:jc w:val="both"/>
        <w:rPr>
          <w:sz w:val="22"/>
        </w:rPr>
      </w:pPr>
      <w:bookmarkStart w:id="146" w:name="instruction_48b7c566d"/>
      <w:bookmarkEnd w:id="137"/>
      <w:r w:rsidRPr="00C55C42">
        <w:rPr>
          <w:sz w:val="22"/>
        </w:rPr>
        <w:t>Amend the bill further, SECTION 13, by striking Section 40-59-230</w:t>
      </w:r>
      <w:bookmarkStart w:id="147" w:name="ss_T40C59N230SB_lv1_99b0e624e"/>
      <w:r w:rsidRPr="00C55C42">
        <w:rPr>
          <w:sz w:val="22"/>
        </w:rPr>
        <w:t>(</w:t>
      </w:r>
      <w:bookmarkEnd w:id="147"/>
      <w:r w:rsidRPr="00C55C42">
        <w:rPr>
          <w:sz w:val="22"/>
        </w:rPr>
        <w:t>B) and inserting:</w:t>
      </w:r>
    </w:p>
    <w:p w14:paraId="374EC586" w14:textId="4A8DB0CD" w:rsidR="00C56940" w:rsidRPr="00C55C42"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55C42">
        <w:rPr>
          <w:rFonts w:cs="Times New Roman"/>
          <w:sz w:val="22"/>
        </w:rPr>
        <w:tab/>
        <w:t>(B) As a condition of license renewal, the commission may require by regulation a licensee to satisfactorily complete continuing education through a program approved by the commission</w:t>
      </w:r>
      <w:r w:rsidRPr="00C55C42">
        <w:rPr>
          <w:rStyle w:val="scinsert"/>
          <w:rFonts w:cs="Times New Roman"/>
          <w:sz w:val="22"/>
        </w:rPr>
        <w:t>. The commission shall institute a new tiered system for residential builders licenses.</w:t>
      </w:r>
    </w:p>
    <w:p w14:paraId="63FC7BEC" w14:textId="77777777" w:rsidR="00C56940" w:rsidRPr="00C55C42"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55C42">
        <w:rPr>
          <w:rStyle w:val="scinsert"/>
          <w:rFonts w:cs="Times New Roman"/>
          <w:sz w:val="22"/>
        </w:rPr>
        <w:tab/>
      </w:r>
      <w:r w:rsidRPr="00C55C42">
        <w:rPr>
          <w:rStyle w:val="scinsert"/>
          <w:rFonts w:cs="Times New Roman"/>
          <w:sz w:val="22"/>
        </w:rPr>
        <w:tab/>
      </w:r>
      <w:bookmarkStart w:id="148" w:name="ss_T40C59N230S1_lv2_c186505cf"/>
      <w:r w:rsidRPr="00C55C42">
        <w:rPr>
          <w:rStyle w:val="scinsert"/>
          <w:rFonts w:cs="Times New Roman"/>
          <w:sz w:val="22"/>
        </w:rPr>
        <w:t>(</w:t>
      </w:r>
      <w:bookmarkEnd w:id="148"/>
      <w:r w:rsidRPr="00C55C42">
        <w:rPr>
          <w:rStyle w:val="scinsert"/>
          <w:rFonts w:cs="Times New Roman"/>
          <w:sz w:val="22"/>
        </w:rPr>
        <w:t>1) A licensed residential builder (LRB) is the base license and requires no continuing education.</w:t>
      </w:r>
    </w:p>
    <w:p w14:paraId="682AE932" w14:textId="77777777" w:rsidR="00C56940" w:rsidRPr="00C55C42"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55C42">
        <w:rPr>
          <w:rStyle w:val="scinsert"/>
          <w:rFonts w:cs="Times New Roman"/>
          <w:sz w:val="22"/>
        </w:rPr>
        <w:tab/>
      </w:r>
      <w:r w:rsidRPr="00C55C42">
        <w:rPr>
          <w:rStyle w:val="scinsert"/>
          <w:rFonts w:cs="Times New Roman"/>
          <w:sz w:val="22"/>
        </w:rPr>
        <w:tab/>
      </w:r>
      <w:bookmarkStart w:id="149" w:name="ss_T40C59N230S2_lv2_ff4c38834"/>
      <w:r w:rsidRPr="00C55C42">
        <w:rPr>
          <w:rStyle w:val="scinsert"/>
          <w:rFonts w:cs="Times New Roman"/>
          <w:sz w:val="22"/>
        </w:rPr>
        <w:t>(</w:t>
      </w:r>
      <w:bookmarkEnd w:id="149"/>
      <w:r w:rsidRPr="00C55C42">
        <w:rPr>
          <w:rStyle w:val="scinsert"/>
          <w:rFonts w:cs="Times New Roman"/>
          <w:sz w:val="22"/>
        </w:rPr>
        <w:t>2) An accredited residential builder (ARB) requires a minimum of eight hours of approved educational requirements prior to receiving their initial ARB license and at the time of each renewal. The association shall provide to the commission written certification of those licensees who have successfully completed the requirements for the certification. The certification remains in effect as long as:</w:t>
      </w:r>
    </w:p>
    <w:p w14:paraId="5141028C" w14:textId="77777777" w:rsidR="00C56940" w:rsidRPr="00C55C42"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55C42">
        <w:rPr>
          <w:rStyle w:val="scinsert"/>
          <w:rFonts w:cs="Times New Roman"/>
          <w:sz w:val="22"/>
        </w:rPr>
        <w:tab/>
      </w:r>
      <w:r w:rsidRPr="00C55C42">
        <w:rPr>
          <w:rStyle w:val="scinsert"/>
          <w:rFonts w:cs="Times New Roman"/>
          <w:sz w:val="22"/>
        </w:rPr>
        <w:tab/>
      </w:r>
      <w:r w:rsidRPr="00C55C42">
        <w:rPr>
          <w:rStyle w:val="scinsert"/>
          <w:rFonts w:cs="Times New Roman"/>
          <w:sz w:val="22"/>
        </w:rPr>
        <w:tab/>
      </w:r>
      <w:bookmarkStart w:id="150" w:name="ss_T40C59N230Sa_lv3_715ae7781"/>
      <w:r w:rsidRPr="00C55C42">
        <w:rPr>
          <w:rStyle w:val="scinsert"/>
          <w:rFonts w:cs="Times New Roman"/>
          <w:sz w:val="22"/>
        </w:rPr>
        <w:t>(</w:t>
      </w:r>
      <w:bookmarkEnd w:id="150"/>
      <w:r w:rsidRPr="00C55C42">
        <w:rPr>
          <w:rStyle w:val="scinsert"/>
          <w:rFonts w:cs="Times New Roman"/>
          <w:sz w:val="22"/>
        </w:rPr>
        <w:t>a) the licensee's license is in effect; and</w:t>
      </w:r>
    </w:p>
    <w:p w14:paraId="460B9777" w14:textId="77777777" w:rsidR="00C56940" w:rsidRPr="00C55C42"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55C42">
        <w:rPr>
          <w:rStyle w:val="scinsert"/>
          <w:rFonts w:cs="Times New Roman"/>
          <w:sz w:val="22"/>
        </w:rPr>
        <w:tab/>
      </w:r>
      <w:r w:rsidRPr="00C55C42">
        <w:rPr>
          <w:rStyle w:val="scinsert"/>
          <w:rFonts w:cs="Times New Roman"/>
          <w:sz w:val="22"/>
        </w:rPr>
        <w:tab/>
      </w:r>
      <w:r w:rsidRPr="00C55C42">
        <w:rPr>
          <w:rStyle w:val="scinsert"/>
          <w:rFonts w:cs="Times New Roman"/>
          <w:sz w:val="22"/>
        </w:rPr>
        <w:tab/>
      </w:r>
      <w:bookmarkStart w:id="151" w:name="ss_T40C59N230Sb_lv3_d50a3902f"/>
      <w:r w:rsidRPr="00C55C42">
        <w:rPr>
          <w:rStyle w:val="scinsert"/>
          <w:rFonts w:cs="Times New Roman"/>
          <w:sz w:val="22"/>
        </w:rPr>
        <w:t>(</w:t>
      </w:r>
      <w:bookmarkEnd w:id="151"/>
      <w:r w:rsidRPr="00C55C42">
        <w:rPr>
          <w:rStyle w:val="scinsert"/>
          <w:rFonts w:cs="Times New Roman"/>
          <w:sz w:val="22"/>
        </w:rPr>
        <w:t>b) the licensee completes at least eight hours of approved educational requirements, as certified by the association.</w:t>
      </w:r>
    </w:p>
    <w:p w14:paraId="45BE8B91" w14:textId="77777777" w:rsidR="00C56940" w:rsidRPr="00C55C42"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55C42">
        <w:rPr>
          <w:rStyle w:val="scinsert"/>
          <w:rFonts w:cs="Times New Roman"/>
          <w:sz w:val="22"/>
        </w:rPr>
        <w:tab/>
      </w:r>
      <w:r w:rsidRPr="00C55C42">
        <w:rPr>
          <w:rStyle w:val="scinsert"/>
          <w:rFonts w:cs="Times New Roman"/>
          <w:sz w:val="22"/>
        </w:rPr>
        <w:tab/>
      </w:r>
      <w:bookmarkStart w:id="152" w:name="ss_T40C59N230S3_lv2_a2eb7d004"/>
      <w:r w:rsidRPr="00C55C42">
        <w:rPr>
          <w:rStyle w:val="scinsert"/>
          <w:rFonts w:cs="Times New Roman"/>
          <w:sz w:val="22"/>
        </w:rPr>
        <w:t>(</w:t>
      </w:r>
      <w:bookmarkEnd w:id="152"/>
      <w:r w:rsidRPr="00C55C42">
        <w:rPr>
          <w:rStyle w:val="scinsert"/>
          <w:rFonts w:cs="Times New Roman"/>
          <w:sz w:val="22"/>
        </w:rPr>
        <w:t>3) A licensee who successfully completes the educational requirements for Certified Master Builder, as established by the association, must be certified by the commission as a “South Carolina Master Builder”. The association shall provide to the commission written certification of licensees who successfully complete the requirements for the certification. The certification must remain in effect as long as:</w:t>
      </w:r>
    </w:p>
    <w:p w14:paraId="39FD23A0" w14:textId="77777777" w:rsidR="00C56940" w:rsidRPr="00C55C42"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55C42">
        <w:rPr>
          <w:rStyle w:val="scinsert"/>
          <w:rFonts w:cs="Times New Roman"/>
          <w:sz w:val="22"/>
        </w:rPr>
        <w:tab/>
      </w:r>
      <w:r w:rsidRPr="00C55C42">
        <w:rPr>
          <w:rStyle w:val="scinsert"/>
          <w:rFonts w:cs="Times New Roman"/>
          <w:sz w:val="22"/>
        </w:rPr>
        <w:tab/>
      </w:r>
      <w:r w:rsidRPr="00C55C42">
        <w:rPr>
          <w:rStyle w:val="scinsert"/>
          <w:rFonts w:cs="Times New Roman"/>
          <w:sz w:val="22"/>
        </w:rPr>
        <w:tab/>
      </w:r>
      <w:bookmarkStart w:id="153" w:name="ss_T40C59N230Sa_lv3_894059123"/>
      <w:r w:rsidRPr="00C55C42">
        <w:rPr>
          <w:rStyle w:val="scinsert"/>
          <w:rFonts w:cs="Times New Roman"/>
          <w:sz w:val="22"/>
        </w:rPr>
        <w:t>(</w:t>
      </w:r>
      <w:bookmarkEnd w:id="153"/>
      <w:r w:rsidRPr="00C55C42">
        <w:rPr>
          <w:rStyle w:val="scinsert"/>
          <w:rFonts w:cs="Times New Roman"/>
          <w:sz w:val="22"/>
        </w:rPr>
        <w:t>a) the licensee’s license is in effect; and</w:t>
      </w:r>
    </w:p>
    <w:p w14:paraId="3F4C84D2" w14:textId="77777777" w:rsidR="00C56940" w:rsidRPr="00C55C42"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55C42">
        <w:rPr>
          <w:rStyle w:val="scinsert"/>
          <w:rFonts w:cs="Times New Roman"/>
          <w:sz w:val="22"/>
        </w:rPr>
        <w:tab/>
      </w:r>
      <w:r w:rsidRPr="00C55C42">
        <w:rPr>
          <w:rStyle w:val="scinsert"/>
          <w:rFonts w:cs="Times New Roman"/>
          <w:sz w:val="22"/>
        </w:rPr>
        <w:tab/>
      </w:r>
      <w:r w:rsidRPr="00C55C42">
        <w:rPr>
          <w:rStyle w:val="scinsert"/>
          <w:rFonts w:cs="Times New Roman"/>
          <w:sz w:val="22"/>
        </w:rPr>
        <w:tab/>
      </w:r>
      <w:bookmarkStart w:id="154" w:name="ss_T40C59N230Sb_lv3_787a71855"/>
      <w:r w:rsidRPr="00C55C42">
        <w:rPr>
          <w:rStyle w:val="scinsert"/>
          <w:rFonts w:cs="Times New Roman"/>
          <w:sz w:val="22"/>
        </w:rPr>
        <w:t>(</w:t>
      </w:r>
      <w:bookmarkEnd w:id="154"/>
      <w:r w:rsidRPr="00C55C42">
        <w:rPr>
          <w:rStyle w:val="scinsert"/>
          <w:rFonts w:cs="Times New Roman"/>
          <w:sz w:val="22"/>
        </w:rPr>
        <w:t>b) the licensee completes at least twenty‑four hours of approved educational requirements, as certified by the association, prior to receiving their initial master builder license and at the time of each renewal.</w:t>
      </w:r>
    </w:p>
    <w:p w14:paraId="75904201" w14:textId="77777777" w:rsidR="00C56940" w:rsidRPr="00C55C42"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55C42">
        <w:rPr>
          <w:rStyle w:val="scinsert"/>
          <w:rFonts w:cs="Times New Roman"/>
          <w:sz w:val="22"/>
        </w:rPr>
        <w:tab/>
      </w:r>
      <w:r w:rsidRPr="00C55C42">
        <w:rPr>
          <w:rStyle w:val="scinsert"/>
          <w:rFonts w:cs="Times New Roman"/>
          <w:sz w:val="22"/>
        </w:rPr>
        <w:tab/>
      </w:r>
      <w:bookmarkStart w:id="155" w:name="ss_T40C59N230S4_lv2_78aeaf10a"/>
      <w:r w:rsidRPr="00C55C42">
        <w:rPr>
          <w:rStyle w:val="scinsert"/>
          <w:rFonts w:cs="Times New Roman"/>
          <w:sz w:val="22"/>
        </w:rPr>
        <w:t>(</w:t>
      </w:r>
      <w:bookmarkEnd w:id="155"/>
      <w:r w:rsidRPr="00C55C42">
        <w:rPr>
          <w:rStyle w:val="scinsert"/>
          <w:rFonts w:cs="Times New Roman"/>
          <w:sz w:val="22"/>
        </w:rPr>
        <w:t>4) Approved educational requirements must be within the following categories:</w:t>
      </w:r>
    </w:p>
    <w:p w14:paraId="3A4118C6" w14:textId="77777777" w:rsidR="00C56940" w:rsidRPr="00C55C42"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55C42">
        <w:rPr>
          <w:rStyle w:val="scinsert"/>
          <w:rFonts w:cs="Times New Roman"/>
          <w:sz w:val="22"/>
        </w:rPr>
        <w:tab/>
      </w:r>
      <w:r w:rsidRPr="00C55C42">
        <w:rPr>
          <w:rStyle w:val="scinsert"/>
          <w:rFonts w:cs="Times New Roman"/>
          <w:sz w:val="22"/>
        </w:rPr>
        <w:tab/>
      </w:r>
      <w:r w:rsidRPr="00C55C42">
        <w:rPr>
          <w:rStyle w:val="scinsert"/>
          <w:rFonts w:cs="Times New Roman"/>
          <w:sz w:val="22"/>
        </w:rPr>
        <w:tab/>
      </w:r>
      <w:bookmarkStart w:id="156" w:name="ss_T40C59N230Sa_lv3_b113c79b9"/>
      <w:r w:rsidRPr="00C55C42">
        <w:rPr>
          <w:rStyle w:val="scinsert"/>
          <w:rFonts w:cs="Times New Roman"/>
          <w:sz w:val="22"/>
        </w:rPr>
        <w:t>(</w:t>
      </w:r>
      <w:bookmarkEnd w:id="156"/>
      <w:r w:rsidRPr="00C55C42">
        <w:rPr>
          <w:rStyle w:val="scinsert"/>
          <w:rFonts w:cs="Times New Roman"/>
          <w:sz w:val="22"/>
        </w:rPr>
        <w:t>a) business law and practices;</w:t>
      </w:r>
    </w:p>
    <w:p w14:paraId="6E6039DF" w14:textId="77777777" w:rsidR="00C56940" w:rsidRPr="00C55C42"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55C42">
        <w:rPr>
          <w:rStyle w:val="scinsert"/>
          <w:rFonts w:cs="Times New Roman"/>
          <w:sz w:val="22"/>
        </w:rPr>
        <w:tab/>
      </w:r>
      <w:r w:rsidRPr="00C55C42">
        <w:rPr>
          <w:rStyle w:val="scinsert"/>
          <w:rFonts w:cs="Times New Roman"/>
          <w:sz w:val="22"/>
        </w:rPr>
        <w:tab/>
      </w:r>
      <w:r w:rsidRPr="00C55C42">
        <w:rPr>
          <w:rStyle w:val="scinsert"/>
          <w:rFonts w:cs="Times New Roman"/>
          <w:sz w:val="22"/>
        </w:rPr>
        <w:tab/>
      </w:r>
      <w:bookmarkStart w:id="157" w:name="ss_T40C59N230Sb_lv3_78abd65c6"/>
      <w:r w:rsidRPr="00C55C42">
        <w:rPr>
          <w:rStyle w:val="scinsert"/>
          <w:rFonts w:cs="Times New Roman"/>
          <w:sz w:val="22"/>
        </w:rPr>
        <w:t>(</w:t>
      </w:r>
      <w:bookmarkEnd w:id="157"/>
      <w:r w:rsidRPr="00C55C42">
        <w:rPr>
          <w:rStyle w:val="scinsert"/>
          <w:rFonts w:cs="Times New Roman"/>
          <w:sz w:val="22"/>
        </w:rPr>
        <w:t>b) contracts;</w:t>
      </w:r>
    </w:p>
    <w:p w14:paraId="7C9906F6" w14:textId="77777777" w:rsidR="00C56940" w:rsidRPr="00C55C42"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55C42">
        <w:rPr>
          <w:rStyle w:val="scinsert"/>
          <w:rFonts w:cs="Times New Roman"/>
          <w:sz w:val="22"/>
        </w:rPr>
        <w:tab/>
      </w:r>
      <w:r w:rsidRPr="00C55C42">
        <w:rPr>
          <w:rStyle w:val="scinsert"/>
          <w:rFonts w:cs="Times New Roman"/>
          <w:sz w:val="22"/>
        </w:rPr>
        <w:tab/>
      </w:r>
      <w:r w:rsidRPr="00C55C42">
        <w:rPr>
          <w:rStyle w:val="scinsert"/>
          <w:rFonts w:cs="Times New Roman"/>
          <w:sz w:val="22"/>
        </w:rPr>
        <w:tab/>
      </w:r>
      <w:bookmarkStart w:id="158" w:name="ss_T40C59N230Sc_lv3_e971ee714"/>
      <w:r w:rsidRPr="00C55C42">
        <w:rPr>
          <w:rStyle w:val="scinsert"/>
          <w:rFonts w:cs="Times New Roman"/>
          <w:sz w:val="22"/>
        </w:rPr>
        <w:t>(</w:t>
      </w:r>
      <w:bookmarkEnd w:id="158"/>
      <w:r w:rsidRPr="00C55C42">
        <w:rPr>
          <w:rStyle w:val="scinsert"/>
          <w:rFonts w:cs="Times New Roman"/>
          <w:sz w:val="22"/>
        </w:rPr>
        <w:t>c) building codes; and</w:t>
      </w:r>
    </w:p>
    <w:p w14:paraId="15ACFB63" w14:textId="77777777" w:rsidR="00C56940" w:rsidRPr="00C55C42"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55C42">
        <w:rPr>
          <w:rStyle w:val="scinsert"/>
          <w:rFonts w:cs="Times New Roman"/>
          <w:sz w:val="22"/>
        </w:rPr>
        <w:tab/>
      </w:r>
      <w:r w:rsidRPr="00C55C42">
        <w:rPr>
          <w:rStyle w:val="scinsert"/>
          <w:rFonts w:cs="Times New Roman"/>
          <w:sz w:val="22"/>
        </w:rPr>
        <w:tab/>
      </w:r>
      <w:r w:rsidRPr="00C55C42">
        <w:rPr>
          <w:rStyle w:val="scinsert"/>
          <w:rFonts w:cs="Times New Roman"/>
          <w:sz w:val="22"/>
        </w:rPr>
        <w:tab/>
      </w:r>
      <w:bookmarkStart w:id="159" w:name="ss_T40C59N230Sd_lv3_44bde9fa8"/>
      <w:r w:rsidRPr="00C55C42">
        <w:rPr>
          <w:rStyle w:val="scinsert"/>
          <w:rFonts w:cs="Times New Roman"/>
          <w:sz w:val="22"/>
        </w:rPr>
        <w:t>(</w:t>
      </w:r>
      <w:bookmarkEnd w:id="159"/>
      <w:r w:rsidRPr="00C55C42">
        <w:rPr>
          <w:rStyle w:val="scinsert"/>
          <w:rFonts w:cs="Times New Roman"/>
          <w:sz w:val="22"/>
        </w:rPr>
        <w:t>d) safety.</w:t>
      </w:r>
    </w:p>
    <w:p w14:paraId="2834CDB9" w14:textId="23568DE1" w:rsidR="00C56940" w:rsidRPr="00C55C42"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55C42">
        <w:rPr>
          <w:rStyle w:val="scinsert"/>
          <w:rFonts w:cs="Times New Roman"/>
          <w:sz w:val="22"/>
        </w:rPr>
        <w:tab/>
      </w:r>
      <w:r w:rsidRPr="00C55C42">
        <w:rPr>
          <w:rStyle w:val="scinsert"/>
          <w:rFonts w:cs="Times New Roman"/>
          <w:sz w:val="22"/>
        </w:rPr>
        <w:tab/>
      </w:r>
      <w:bookmarkStart w:id="160" w:name="ss_T40C59N230S5_lv2_9ea310bbe"/>
      <w:r w:rsidRPr="00C55C42">
        <w:rPr>
          <w:rStyle w:val="scinsert"/>
          <w:rFonts w:cs="Times New Roman"/>
          <w:sz w:val="22"/>
        </w:rPr>
        <w:t>(</w:t>
      </w:r>
      <w:bookmarkEnd w:id="160"/>
      <w:r w:rsidRPr="00C55C42">
        <w:rPr>
          <w:rStyle w:val="scinsert"/>
          <w:rFonts w:cs="Times New Roman"/>
          <w:sz w:val="22"/>
        </w:rPr>
        <w:t>5) The license level must appear on the license and must include the license number in order to be verified</w:t>
      </w:r>
      <w:r w:rsidRPr="00C55C42">
        <w:rPr>
          <w:rFonts w:cs="Times New Roman"/>
          <w:sz w:val="22"/>
        </w:rPr>
        <w:t>.</w:t>
      </w:r>
    </w:p>
    <w:p w14:paraId="0CC4F3FF" w14:textId="77777777" w:rsidR="00C56940" w:rsidRPr="00C55C42" w:rsidRDefault="00C56940" w:rsidP="00C56940">
      <w:pPr>
        <w:pStyle w:val="scamendlanginstruction"/>
        <w:spacing w:before="0" w:after="0"/>
        <w:ind w:firstLine="216"/>
        <w:jc w:val="both"/>
        <w:rPr>
          <w:sz w:val="22"/>
        </w:rPr>
      </w:pPr>
      <w:bookmarkStart w:id="161" w:name="instruction_067a26d5a"/>
      <w:bookmarkEnd w:id="146"/>
      <w:r w:rsidRPr="00C55C42">
        <w:rPr>
          <w:sz w:val="22"/>
        </w:rPr>
        <w:t>Amend the bill further, SECTION 14, by striking Section 40-59-240</w:t>
      </w:r>
      <w:bookmarkStart w:id="162" w:name="ss_T40C59N240SD_lv1_116c07ded"/>
      <w:r w:rsidRPr="00C55C42">
        <w:rPr>
          <w:sz w:val="22"/>
        </w:rPr>
        <w:t>(</w:t>
      </w:r>
      <w:bookmarkEnd w:id="162"/>
      <w:r w:rsidRPr="00C55C42">
        <w:rPr>
          <w:sz w:val="22"/>
        </w:rPr>
        <w:t>D) and inserting:</w:t>
      </w:r>
    </w:p>
    <w:p w14:paraId="7AD1438B" w14:textId="73C9E4AC" w:rsidR="00C56940" w:rsidRPr="00C55C42"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55C42">
        <w:rPr>
          <w:rFonts w:cs="Times New Roman"/>
          <w:sz w:val="22"/>
        </w:rPr>
        <w:tab/>
        <w:t xml:space="preserve">(D) When the total cost of materials and labor for an undertaking performed by a residential </w:t>
      </w:r>
      <w:r w:rsidRPr="00C55C42">
        <w:rPr>
          <w:rStyle w:val="scstrike"/>
          <w:rFonts w:cs="Times New Roman"/>
          <w:sz w:val="22"/>
        </w:rPr>
        <w:t xml:space="preserve">specialty contractor </w:t>
      </w:r>
      <w:r w:rsidRPr="00C55C42">
        <w:rPr>
          <w:rStyle w:val="scinsert"/>
          <w:rFonts w:cs="Times New Roman"/>
          <w:sz w:val="22"/>
        </w:rPr>
        <w:t xml:space="preserve">trade contractor and trade registrant </w:t>
      </w:r>
      <w:r w:rsidRPr="00C55C42">
        <w:rPr>
          <w:rFonts w:cs="Times New Roman"/>
          <w:sz w:val="22"/>
        </w:rPr>
        <w:t xml:space="preserve">for an individual property owner exceeds five </w:t>
      </w:r>
      <w:r w:rsidRPr="00C55C42">
        <w:rPr>
          <w:rStyle w:val="scinsert"/>
          <w:rFonts w:cs="Times New Roman"/>
          <w:sz w:val="22"/>
        </w:rPr>
        <w:t>hundred</w:t>
      </w:r>
      <w:r w:rsidRPr="00C55C42">
        <w:rPr>
          <w:rFonts w:cs="Times New Roman"/>
          <w:sz w:val="22"/>
        </w:rPr>
        <w:t xml:space="preserve"> dollars, the residential </w:t>
      </w:r>
      <w:r w:rsidRPr="00C55C42">
        <w:rPr>
          <w:rStyle w:val="scstrike"/>
          <w:rFonts w:cs="Times New Roman"/>
          <w:sz w:val="22"/>
        </w:rPr>
        <w:t xml:space="preserve">specialty contractor </w:t>
      </w:r>
      <w:r w:rsidRPr="00C55C42">
        <w:rPr>
          <w:rStyle w:val="scinsert"/>
          <w:rFonts w:cs="Times New Roman"/>
          <w:sz w:val="22"/>
        </w:rPr>
        <w:t xml:space="preserve">trade contractor and trade registrant </w:t>
      </w:r>
      <w:r w:rsidRPr="00C55C42">
        <w:rPr>
          <w:rFonts w:cs="Times New Roman"/>
          <w:sz w:val="22"/>
        </w:rPr>
        <w:t>shall obtain an executed bond with a surety in an amount approved by the commission and shall furnish a signed original to the commission.</w:t>
      </w:r>
    </w:p>
    <w:p w14:paraId="49191765" w14:textId="77777777" w:rsidR="00C56940" w:rsidRPr="00C55C42" w:rsidRDefault="00C56940" w:rsidP="00C56940">
      <w:pPr>
        <w:pStyle w:val="scamendlanginstruction"/>
        <w:spacing w:before="0" w:after="0"/>
        <w:ind w:firstLine="216"/>
        <w:jc w:val="both"/>
        <w:rPr>
          <w:sz w:val="22"/>
        </w:rPr>
      </w:pPr>
      <w:bookmarkStart w:id="163" w:name="instruction_8e25b940b"/>
      <w:bookmarkEnd w:id="161"/>
      <w:r w:rsidRPr="00C55C42">
        <w:rPr>
          <w:sz w:val="22"/>
        </w:rPr>
        <w:t>Amend the bill further, SECTION 15, by striking Section 40-59-250</w:t>
      </w:r>
      <w:bookmarkStart w:id="164" w:name="ss_T40C59N250SA_lv1_682dfbcaf"/>
      <w:r w:rsidRPr="00C55C42">
        <w:rPr>
          <w:sz w:val="22"/>
        </w:rPr>
        <w:t>(</w:t>
      </w:r>
      <w:bookmarkEnd w:id="164"/>
      <w:r w:rsidRPr="00C55C42">
        <w:rPr>
          <w:sz w:val="22"/>
        </w:rPr>
        <w:t>A) and inserting:</w:t>
      </w:r>
    </w:p>
    <w:p w14:paraId="62A346BF" w14:textId="7256B391" w:rsidR="00C56940" w:rsidRPr="00C55C42"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bookmarkStart w:id="165" w:name="cs_T40C59N250_9114fe7b6"/>
      <w:r w:rsidRPr="00C55C42">
        <w:rPr>
          <w:rFonts w:cs="Times New Roman"/>
          <w:sz w:val="22"/>
        </w:rPr>
        <w:tab/>
      </w:r>
      <w:bookmarkEnd w:id="165"/>
      <w:r w:rsidRPr="00C55C42">
        <w:rPr>
          <w:rFonts w:cs="Times New Roman"/>
          <w:sz w:val="22"/>
        </w:rPr>
        <w:t>(A) A person applying to the commission for licensure as a residential builder</w:t>
      </w:r>
      <w:r w:rsidRPr="00C55C42">
        <w:rPr>
          <w:rStyle w:val="scinsert"/>
          <w:rFonts w:cs="Times New Roman"/>
          <w:sz w:val="22"/>
        </w:rPr>
        <w:t>,</w:t>
      </w:r>
      <w:r w:rsidRPr="00C55C42">
        <w:rPr>
          <w:rFonts w:cs="Times New Roman"/>
          <w:sz w:val="22"/>
        </w:rPr>
        <w:t xml:space="preserve"> </w:t>
      </w:r>
      <w:r w:rsidRPr="00C55C42">
        <w:rPr>
          <w:rStyle w:val="scstrike"/>
          <w:rFonts w:cs="Times New Roman"/>
          <w:sz w:val="22"/>
        </w:rPr>
        <w:t xml:space="preserve">or registration as a residential specialty contractor </w:t>
      </w:r>
      <w:r w:rsidRPr="00C55C42">
        <w:rPr>
          <w:rStyle w:val="scinsert"/>
          <w:rFonts w:cs="Times New Roman"/>
          <w:sz w:val="22"/>
        </w:rPr>
        <w:t xml:space="preserve">residential trade contractor, or residential trade registrant </w:t>
      </w:r>
      <w:r w:rsidRPr="00C55C42">
        <w:rPr>
          <w:rFonts w:cs="Times New Roman"/>
          <w:sz w:val="22"/>
        </w:rPr>
        <w:t>must submit to a credit report. In addition to the information provided by the credit report, the commission may determine from the written application, the personal references provided by the applicant, written communications or complaints to the commission, and from any other reliable, documented sources whether an applicant for licensure as a residential builder</w:t>
      </w:r>
      <w:r w:rsidRPr="00C55C42">
        <w:rPr>
          <w:rStyle w:val="scinsert"/>
          <w:rFonts w:cs="Times New Roman"/>
          <w:sz w:val="22"/>
        </w:rPr>
        <w:t>,</w:t>
      </w:r>
      <w:r w:rsidRPr="00C55C42">
        <w:rPr>
          <w:rFonts w:cs="Times New Roman"/>
          <w:sz w:val="22"/>
        </w:rPr>
        <w:t xml:space="preserve"> </w:t>
      </w:r>
      <w:r w:rsidRPr="00C55C42">
        <w:rPr>
          <w:rStyle w:val="scstrike"/>
          <w:rFonts w:cs="Times New Roman"/>
          <w:sz w:val="22"/>
        </w:rPr>
        <w:t xml:space="preserve">or an applicant for registration as a residential specialty contractor </w:t>
      </w:r>
      <w:r w:rsidRPr="00C55C42">
        <w:rPr>
          <w:rStyle w:val="scinsert"/>
          <w:rFonts w:cs="Times New Roman"/>
          <w:sz w:val="22"/>
        </w:rPr>
        <w:t xml:space="preserve">residential trade contractor, or residential trade registrant </w:t>
      </w:r>
      <w:r w:rsidRPr="00C55C42">
        <w:rPr>
          <w:rFonts w:cs="Times New Roman"/>
          <w:sz w:val="22"/>
        </w:rPr>
        <w:t>has a reputation for the prompt payment of labor and material bills and for the timely completion of other contracts into which the applicant may have entered.</w:t>
      </w:r>
    </w:p>
    <w:p w14:paraId="2CDDEB0C" w14:textId="77777777" w:rsidR="00C56940" w:rsidRPr="00C55C42" w:rsidRDefault="00C56940" w:rsidP="00C56940">
      <w:pPr>
        <w:pStyle w:val="scamendlanginstruction"/>
        <w:spacing w:before="0" w:after="0"/>
        <w:ind w:firstLine="216"/>
        <w:jc w:val="both"/>
        <w:rPr>
          <w:sz w:val="22"/>
        </w:rPr>
      </w:pPr>
      <w:bookmarkStart w:id="166" w:name="instruction_8724d034e"/>
      <w:bookmarkEnd w:id="163"/>
      <w:r w:rsidRPr="00C55C42">
        <w:rPr>
          <w:sz w:val="22"/>
        </w:rPr>
        <w:t>Amend the bill further, SECTION 24, by striking Section 40-59-820</w:t>
      </w:r>
      <w:bookmarkStart w:id="167" w:name="ss_T40C59N820S3_lv1_670f0697d"/>
      <w:r w:rsidRPr="00C55C42">
        <w:rPr>
          <w:sz w:val="22"/>
        </w:rPr>
        <w:t>(</w:t>
      </w:r>
      <w:bookmarkEnd w:id="167"/>
      <w:r w:rsidRPr="00C55C42">
        <w:rPr>
          <w:sz w:val="22"/>
        </w:rPr>
        <w:t>3)</w:t>
      </w:r>
      <w:bookmarkStart w:id="168" w:name="ss_T40C59N820Sd_lv2_7f4f64e15"/>
      <w:r w:rsidRPr="00C55C42">
        <w:rPr>
          <w:sz w:val="22"/>
        </w:rPr>
        <w:t>(</w:t>
      </w:r>
      <w:bookmarkEnd w:id="168"/>
      <w:r w:rsidRPr="00C55C42">
        <w:rPr>
          <w:sz w:val="22"/>
        </w:rPr>
        <w:t>d) and inserting:</w:t>
      </w:r>
    </w:p>
    <w:p w14:paraId="588F0725" w14:textId="5AFCC52F" w:rsidR="00C56940" w:rsidRPr="00C55C42"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55C42">
        <w:rPr>
          <w:rFonts w:cs="Times New Roman"/>
          <w:sz w:val="22"/>
        </w:rPr>
        <w:tab/>
      </w:r>
      <w:r w:rsidRPr="00C55C42">
        <w:rPr>
          <w:rFonts w:cs="Times New Roman"/>
          <w:sz w:val="22"/>
        </w:rPr>
        <w:tab/>
        <w:t>(d) failure to construct residential improvements in accordance with accepted trade standards for good and workmanlike construction at the time of construction. Compliance with the applicable codes in effect at the time of construction conclusively establishes construction in accordance with accepted trade standards for good and workmanlike construction, with respect to all matters specified in those codes.</w:t>
      </w:r>
    </w:p>
    <w:p w14:paraId="021203D7" w14:textId="77777777" w:rsidR="00C56940" w:rsidRPr="00C55C42" w:rsidRDefault="00C56940" w:rsidP="00C56940">
      <w:pPr>
        <w:pStyle w:val="scamendlanginstruction"/>
        <w:spacing w:before="0" w:after="0"/>
        <w:ind w:firstLine="216"/>
        <w:jc w:val="both"/>
        <w:rPr>
          <w:sz w:val="22"/>
        </w:rPr>
      </w:pPr>
      <w:bookmarkStart w:id="169" w:name="instruction_c59b9b8e4"/>
      <w:bookmarkEnd w:id="166"/>
      <w:r w:rsidRPr="00C55C42">
        <w:rPr>
          <w:sz w:val="22"/>
        </w:rPr>
        <w:t>Amend the bill further, by deleting SECTIONS 25 and 26.</w:t>
      </w:r>
    </w:p>
    <w:bookmarkEnd w:id="169"/>
    <w:p w14:paraId="082A0A14" w14:textId="77777777" w:rsidR="00C56940" w:rsidRPr="00C55C42" w:rsidRDefault="00C56940" w:rsidP="00C56940">
      <w:pPr>
        <w:pStyle w:val="scamendconformline"/>
        <w:spacing w:before="0"/>
        <w:ind w:firstLine="216"/>
        <w:jc w:val="both"/>
        <w:rPr>
          <w:sz w:val="22"/>
        </w:rPr>
      </w:pPr>
      <w:r w:rsidRPr="00C55C42">
        <w:rPr>
          <w:sz w:val="22"/>
        </w:rPr>
        <w:t>Renumber sections to conform.</w:t>
      </w:r>
    </w:p>
    <w:p w14:paraId="17C70C8B" w14:textId="77777777" w:rsidR="00C56940" w:rsidRDefault="00C56940" w:rsidP="00C56940">
      <w:pPr>
        <w:pStyle w:val="scamendtitleconform"/>
        <w:ind w:firstLine="216"/>
        <w:jc w:val="both"/>
        <w:rPr>
          <w:sz w:val="22"/>
        </w:rPr>
      </w:pPr>
      <w:r w:rsidRPr="00C55C42">
        <w:rPr>
          <w:sz w:val="22"/>
        </w:rPr>
        <w:t>Amend title to conform.</w:t>
      </w:r>
    </w:p>
    <w:p w14:paraId="3021947E" w14:textId="4A38F428" w:rsidR="00C56940" w:rsidRDefault="00C56940" w:rsidP="00C56940">
      <w:pPr>
        <w:pStyle w:val="scamendtitleconform"/>
        <w:ind w:firstLine="216"/>
        <w:jc w:val="both"/>
        <w:rPr>
          <w:sz w:val="22"/>
        </w:rPr>
      </w:pPr>
    </w:p>
    <w:p w14:paraId="31148B6B" w14:textId="77777777" w:rsidR="00C56940" w:rsidRDefault="00C56940" w:rsidP="00C56940">
      <w:r>
        <w:t>Rep. THAYER explained the amendment.</w:t>
      </w:r>
    </w:p>
    <w:p w14:paraId="59E3E0CC" w14:textId="607F48C5" w:rsidR="00C56940" w:rsidRDefault="00C56940" w:rsidP="00C56940">
      <w:r>
        <w:t>The amendment was then adopted.</w:t>
      </w:r>
    </w:p>
    <w:p w14:paraId="0E17933F" w14:textId="39789E05" w:rsidR="00C56940" w:rsidRDefault="00C56940" w:rsidP="00C56940"/>
    <w:p w14:paraId="63530041" w14:textId="59FA70CF" w:rsidR="00C56940" w:rsidRDefault="00C56940" w:rsidP="00C56940">
      <w:r>
        <w:t>Rep. THAYER explained the Bill.</w:t>
      </w:r>
    </w:p>
    <w:p w14:paraId="77C69315" w14:textId="18057D53" w:rsidR="00C56940" w:rsidRDefault="00C56940" w:rsidP="00C56940"/>
    <w:p w14:paraId="25A593D3" w14:textId="092989CB" w:rsidR="00C56940" w:rsidRDefault="00C56940" w:rsidP="00C56940">
      <w:r>
        <w:t>The question recurred to the passage of the Bill.</w:t>
      </w:r>
    </w:p>
    <w:p w14:paraId="1997D637" w14:textId="7101A88F" w:rsidR="00C56940" w:rsidRDefault="00C56940" w:rsidP="00C56940"/>
    <w:p w14:paraId="4650FDF9" w14:textId="77777777" w:rsidR="00C56940" w:rsidRDefault="00C56940" w:rsidP="00C56940">
      <w:r>
        <w:t xml:space="preserve">The yeas and nays were taken resulting as follows: </w:t>
      </w:r>
    </w:p>
    <w:p w14:paraId="67AC7912" w14:textId="4921DB33" w:rsidR="00C56940" w:rsidRDefault="00C56940" w:rsidP="00C56940">
      <w:pPr>
        <w:jc w:val="center"/>
      </w:pPr>
      <w:r>
        <w:t xml:space="preserve"> </w:t>
      </w:r>
      <w:bookmarkStart w:id="170" w:name="vote_start184"/>
      <w:bookmarkEnd w:id="170"/>
      <w:r>
        <w:t>Yeas 101; Nays 0</w:t>
      </w:r>
    </w:p>
    <w:p w14:paraId="32E30DE4" w14:textId="4B98BFEA" w:rsidR="00C56940" w:rsidRDefault="00C56940" w:rsidP="00C56940">
      <w:pPr>
        <w:jc w:val="center"/>
      </w:pPr>
    </w:p>
    <w:p w14:paraId="26103160" w14:textId="19F11040" w:rsidR="00C56940" w:rsidRDefault="00C56940" w:rsidP="00C5694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56940" w:rsidRPr="00C56940" w14:paraId="46E656C6" w14:textId="77777777" w:rsidTr="00C56940">
        <w:tc>
          <w:tcPr>
            <w:tcW w:w="2179" w:type="dxa"/>
            <w:shd w:val="clear" w:color="auto" w:fill="auto"/>
          </w:tcPr>
          <w:p w14:paraId="08112DFA" w14:textId="6EC8536B" w:rsidR="00C56940" w:rsidRPr="00C56940" w:rsidRDefault="00C56940" w:rsidP="00C56940">
            <w:pPr>
              <w:keepNext/>
              <w:ind w:firstLine="0"/>
            </w:pPr>
            <w:r>
              <w:t>Anderson</w:t>
            </w:r>
          </w:p>
        </w:tc>
        <w:tc>
          <w:tcPr>
            <w:tcW w:w="2179" w:type="dxa"/>
            <w:shd w:val="clear" w:color="auto" w:fill="auto"/>
          </w:tcPr>
          <w:p w14:paraId="161D9189" w14:textId="16352E0E" w:rsidR="00C56940" w:rsidRPr="00C56940" w:rsidRDefault="00C56940" w:rsidP="00C56940">
            <w:pPr>
              <w:keepNext/>
              <w:ind w:firstLine="0"/>
            </w:pPr>
            <w:r>
              <w:t>Atkinson</w:t>
            </w:r>
          </w:p>
        </w:tc>
        <w:tc>
          <w:tcPr>
            <w:tcW w:w="2180" w:type="dxa"/>
            <w:shd w:val="clear" w:color="auto" w:fill="auto"/>
          </w:tcPr>
          <w:p w14:paraId="0764F3B7" w14:textId="11347E12" w:rsidR="00C56940" w:rsidRPr="00C56940" w:rsidRDefault="00C56940" w:rsidP="00C56940">
            <w:pPr>
              <w:keepNext/>
              <w:ind w:firstLine="0"/>
            </w:pPr>
            <w:r>
              <w:t>Bailey</w:t>
            </w:r>
          </w:p>
        </w:tc>
      </w:tr>
      <w:tr w:rsidR="00C56940" w:rsidRPr="00C56940" w14:paraId="6F453803" w14:textId="77777777" w:rsidTr="00C56940">
        <w:tc>
          <w:tcPr>
            <w:tcW w:w="2179" w:type="dxa"/>
            <w:shd w:val="clear" w:color="auto" w:fill="auto"/>
          </w:tcPr>
          <w:p w14:paraId="0D9BB29D" w14:textId="25D527BF" w:rsidR="00C56940" w:rsidRPr="00C56940" w:rsidRDefault="00C56940" w:rsidP="00C56940">
            <w:pPr>
              <w:ind w:firstLine="0"/>
            </w:pPr>
            <w:r>
              <w:t>Ballentine</w:t>
            </w:r>
          </w:p>
        </w:tc>
        <w:tc>
          <w:tcPr>
            <w:tcW w:w="2179" w:type="dxa"/>
            <w:shd w:val="clear" w:color="auto" w:fill="auto"/>
          </w:tcPr>
          <w:p w14:paraId="291FEBDB" w14:textId="7D628E7E" w:rsidR="00C56940" w:rsidRPr="00C56940" w:rsidRDefault="00C56940" w:rsidP="00C56940">
            <w:pPr>
              <w:ind w:firstLine="0"/>
            </w:pPr>
            <w:r>
              <w:t>Bannister</w:t>
            </w:r>
          </w:p>
        </w:tc>
        <w:tc>
          <w:tcPr>
            <w:tcW w:w="2180" w:type="dxa"/>
            <w:shd w:val="clear" w:color="auto" w:fill="auto"/>
          </w:tcPr>
          <w:p w14:paraId="48A7FA96" w14:textId="49017C3F" w:rsidR="00C56940" w:rsidRPr="00C56940" w:rsidRDefault="00C56940" w:rsidP="00C56940">
            <w:pPr>
              <w:ind w:firstLine="0"/>
            </w:pPr>
            <w:r>
              <w:t>Bauer</w:t>
            </w:r>
          </w:p>
        </w:tc>
      </w:tr>
      <w:tr w:rsidR="00C56940" w:rsidRPr="00C56940" w14:paraId="30282BF5" w14:textId="77777777" w:rsidTr="00C56940">
        <w:tc>
          <w:tcPr>
            <w:tcW w:w="2179" w:type="dxa"/>
            <w:shd w:val="clear" w:color="auto" w:fill="auto"/>
          </w:tcPr>
          <w:p w14:paraId="4D82BE08" w14:textId="59085C1F" w:rsidR="00C56940" w:rsidRPr="00C56940" w:rsidRDefault="00C56940" w:rsidP="00C56940">
            <w:pPr>
              <w:ind w:firstLine="0"/>
            </w:pPr>
            <w:r>
              <w:t>Beach</w:t>
            </w:r>
          </w:p>
        </w:tc>
        <w:tc>
          <w:tcPr>
            <w:tcW w:w="2179" w:type="dxa"/>
            <w:shd w:val="clear" w:color="auto" w:fill="auto"/>
          </w:tcPr>
          <w:p w14:paraId="2BC104F6" w14:textId="30C2E5EF" w:rsidR="00C56940" w:rsidRPr="00C56940" w:rsidRDefault="00C56940" w:rsidP="00C56940">
            <w:pPr>
              <w:ind w:firstLine="0"/>
            </w:pPr>
            <w:r>
              <w:t>Bernstein</w:t>
            </w:r>
          </w:p>
        </w:tc>
        <w:tc>
          <w:tcPr>
            <w:tcW w:w="2180" w:type="dxa"/>
            <w:shd w:val="clear" w:color="auto" w:fill="auto"/>
          </w:tcPr>
          <w:p w14:paraId="26E812DB" w14:textId="3FFBBF0A" w:rsidR="00C56940" w:rsidRPr="00C56940" w:rsidRDefault="00C56940" w:rsidP="00C56940">
            <w:pPr>
              <w:ind w:firstLine="0"/>
            </w:pPr>
            <w:r>
              <w:t>Blackwell</w:t>
            </w:r>
          </w:p>
        </w:tc>
      </w:tr>
      <w:tr w:rsidR="00C56940" w:rsidRPr="00C56940" w14:paraId="4B39F07A" w14:textId="77777777" w:rsidTr="00C56940">
        <w:tc>
          <w:tcPr>
            <w:tcW w:w="2179" w:type="dxa"/>
            <w:shd w:val="clear" w:color="auto" w:fill="auto"/>
          </w:tcPr>
          <w:p w14:paraId="102B2C06" w14:textId="37DCCBD5" w:rsidR="00C56940" w:rsidRPr="00C56940" w:rsidRDefault="00C56940" w:rsidP="00C56940">
            <w:pPr>
              <w:ind w:firstLine="0"/>
            </w:pPr>
            <w:r>
              <w:t>Bradley</w:t>
            </w:r>
          </w:p>
        </w:tc>
        <w:tc>
          <w:tcPr>
            <w:tcW w:w="2179" w:type="dxa"/>
            <w:shd w:val="clear" w:color="auto" w:fill="auto"/>
          </w:tcPr>
          <w:p w14:paraId="6344A9BC" w14:textId="2C84851E" w:rsidR="00C56940" w:rsidRPr="00C56940" w:rsidRDefault="00C56940" w:rsidP="00C56940">
            <w:pPr>
              <w:ind w:firstLine="0"/>
            </w:pPr>
            <w:r>
              <w:t>Brewer</w:t>
            </w:r>
          </w:p>
        </w:tc>
        <w:tc>
          <w:tcPr>
            <w:tcW w:w="2180" w:type="dxa"/>
            <w:shd w:val="clear" w:color="auto" w:fill="auto"/>
          </w:tcPr>
          <w:p w14:paraId="5C307D0B" w14:textId="72F3A876" w:rsidR="00C56940" w:rsidRPr="00C56940" w:rsidRDefault="00C56940" w:rsidP="00C56940">
            <w:pPr>
              <w:ind w:firstLine="0"/>
            </w:pPr>
            <w:r>
              <w:t>Bustos</w:t>
            </w:r>
          </w:p>
        </w:tc>
      </w:tr>
      <w:tr w:rsidR="00C56940" w:rsidRPr="00C56940" w14:paraId="111F4F33" w14:textId="77777777" w:rsidTr="00C56940">
        <w:tc>
          <w:tcPr>
            <w:tcW w:w="2179" w:type="dxa"/>
            <w:shd w:val="clear" w:color="auto" w:fill="auto"/>
          </w:tcPr>
          <w:p w14:paraId="08CB5E3A" w14:textId="0892AB89" w:rsidR="00C56940" w:rsidRPr="00C56940" w:rsidRDefault="00C56940" w:rsidP="00C56940">
            <w:pPr>
              <w:ind w:firstLine="0"/>
            </w:pPr>
            <w:r>
              <w:t>Calhoon</w:t>
            </w:r>
          </w:p>
        </w:tc>
        <w:tc>
          <w:tcPr>
            <w:tcW w:w="2179" w:type="dxa"/>
            <w:shd w:val="clear" w:color="auto" w:fill="auto"/>
          </w:tcPr>
          <w:p w14:paraId="7CEA8BBE" w14:textId="7DCB5333" w:rsidR="00C56940" w:rsidRPr="00C56940" w:rsidRDefault="00C56940" w:rsidP="00C56940">
            <w:pPr>
              <w:ind w:firstLine="0"/>
            </w:pPr>
            <w:r>
              <w:t>Carter</w:t>
            </w:r>
          </w:p>
        </w:tc>
        <w:tc>
          <w:tcPr>
            <w:tcW w:w="2180" w:type="dxa"/>
            <w:shd w:val="clear" w:color="auto" w:fill="auto"/>
          </w:tcPr>
          <w:p w14:paraId="4CFFEC76" w14:textId="7C43C0B6" w:rsidR="00C56940" w:rsidRPr="00C56940" w:rsidRDefault="00C56940" w:rsidP="00C56940">
            <w:pPr>
              <w:ind w:firstLine="0"/>
            </w:pPr>
            <w:r>
              <w:t>Chapman</w:t>
            </w:r>
          </w:p>
        </w:tc>
      </w:tr>
      <w:tr w:rsidR="00C56940" w:rsidRPr="00C56940" w14:paraId="3898E113" w14:textId="77777777" w:rsidTr="00C56940">
        <w:tc>
          <w:tcPr>
            <w:tcW w:w="2179" w:type="dxa"/>
            <w:shd w:val="clear" w:color="auto" w:fill="auto"/>
          </w:tcPr>
          <w:p w14:paraId="792E1351" w14:textId="4E45099E" w:rsidR="00C56940" w:rsidRPr="00C56940" w:rsidRDefault="00C56940" w:rsidP="00C56940">
            <w:pPr>
              <w:ind w:firstLine="0"/>
            </w:pPr>
            <w:r>
              <w:t>Clyburn</w:t>
            </w:r>
          </w:p>
        </w:tc>
        <w:tc>
          <w:tcPr>
            <w:tcW w:w="2179" w:type="dxa"/>
            <w:shd w:val="clear" w:color="auto" w:fill="auto"/>
          </w:tcPr>
          <w:p w14:paraId="77A808AD" w14:textId="498EC3D8" w:rsidR="00C56940" w:rsidRPr="00C56940" w:rsidRDefault="00C56940" w:rsidP="00C56940">
            <w:pPr>
              <w:ind w:firstLine="0"/>
            </w:pPr>
            <w:r>
              <w:t>Cobb-Hunter</w:t>
            </w:r>
          </w:p>
        </w:tc>
        <w:tc>
          <w:tcPr>
            <w:tcW w:w="2180" w:type="dxa"/>
            <w:shd w:val="clear" w:color="auto" w:fill="auto"/>
          </w:tcPr>
          <w:p w14:paraId="0461D79A" w14:textId="04FC2052" w:rsidR="00C56940" w:rsidRPr="00C56940" w:rsidRDefault="00C56940" w:rsidP="00C56940">
            <w:pPr>
              <w:ind w:firstLine="0"/>
            </w:pPr>
            <w:r>
              <w:t>Collins</w:t>
            </w:r>
          </w:p>
        </w:tc>
      </w:tr>
      <w:tr w:rsidR="00C56940" w:rsidRPr="00C56940" w14:paraId="046F7862" w14:textId="77777777" w:rsidTr="00C56940">
        <w:tc>
          <w:tcPr>
            <w:tcW w:w="2179" w:type="dxa"/>
            <w:shd w:val="clear" w:color="auto" w:fill="auto"/>
          </w:tcPr>
          <w:p w14:paraId="5BFF5D3C" w14:textId="57709E03" w:rsidR="00C56940" w:rsidRPr="00C56940" w:rsidRDefault="00C56940" w:rsidP="00C56940">
            <w:pPr>
              <w:ind w:firstLine="0"/>
            </w:pPr>
            <w:r>
              <w:t>Connell</w:t>
            </w:r>
          </w:p>
        </w:tc>
        <w:tc>
          <w:tcPr>
            <w:tcW w:w="2179" w:type="dxa"/>
            <w:shd w:val="clear" w:color="auto" w:fill="auto"/>
          </w:tcPr>
          <w:p w14:paraId="6EA89DA3" w14:textId="166ACA16" w:rsidR="00C56940" w:rsidRPr="00C56940" w:rsidRDefault="00C56940" w:rsidP="00C56940">
            <w:pPr>
              <w:ind w:firstLine="0"/>
            </w:pPr>
            <w:r>
              <w:t>B. J. Cox</w:t>
            </w:r>
          </w:p>
        </w:tc>
        <w:tc>
          <w:tcPr>
            <w:tcW w:w="2180" w:type="dxa"/>
            <w:shd w:val="clear" w:color="auto" w:fill="auto"/>
          </w:tcPr>
          <w:p w14:paraId="55B4640F" w14:textId="19D75E2C" w:rsidR="00C56940" w:rsidRPr="00C56940" w:rsidRDefault="00C56940" w:rsidP="00C56940">
            <w:pPr>
              <w:ind w:firstLine="0"/>
            </w:pPr>
            <w:r>
              <w:t>B. L. Cox</w:t>
            </w:r>
          </w:p>
        </w:tc>
      </w:tr>
      <w:tr w:rsidR="00C56940" w:rsidRPr="00C56940" w14:paraId="2781D0BA" w14:textId="77777777" w:rsidTr="00C56940">
        <w:tc>
          <w:tcPr>
            <w:tcW w:w="2179" w:type="dxa"/>
            <w:shd w:val="clear" w:color="auto" w:fill="auto"/>
          </w:tcPr>
          <w:p w14:paraId="4369EE6A" w14:textId="76448FF4" w:rsidR="00C56940" w:rsidRPr="00C56940" w:rsidRDefault="00C56940" w:rsidP="00C56940">
            <w:pPr>
              <w:ind w:firstLine="0"/>
            </w:pPr>
            <w:r>
              <w:t>Crawford</w:t>
            </w:r>
          </w:p>
        </w:tc>
        <w:tc>
          <w:tcPr>
            <w:tcW w:w="2179" w:type="dxa"/>
            <w:shd w:val="clear" w:color="auto" w:fill="auto"/>
          </w:tcPr>
          <w:p w14:paraId="51EC35CB" w14:textId="3F5378E7" w:rsidR="00C56940" w:rsidRPr="00C56940" w:rsidRDefault="00C56940" w:rsidP="00C56940">
            <w:pPr>
              <w:ind w:firstLine="0"/>
            </w:pPr>
            <w:r>
              <w:t>Cromer</w:t>
            </w:r>
          </w:p>
        </w:tc>
        <w:tc>
          <w:tcPr>
            <w:tcW w:w="2180" w:type="dxa"/>
            <w:shd w:val="clear" w:color="auto" w:fill="auto"/>
          </w:tcPr>
          <w:p w14:paraId="6DD88C0D" w14:textId="00521A1A" w:rsidR="00C56940" w:rsidRPr="00C56940" w:rsidRDefault="00C56940" w:rsidP="00C56940">
            <w:pPr>
              <w:ind w:firstLine="0"/>
            </w:pPr>
            <w:r>
              <w:t>Davis</w:t>
            </w:r>
          </w:p>
        </w:tc>
      </w:tr>
      <w:tr w:rsidR="00C56940" w:rsidRPr="00C56940" w14:paraId="4A101A3F" w14:textId="77777777" w:rsidTr="00C56940">
        <w:tc>
          <w:tcPr>
            <w:tcW w:w="2179" w:type="dxa"/>
            <w:shd w:val="clear" w:color="auto" w:fill="auto"/>
          </w:tcPr>
          <w:p w14:paraId="3A3128BE" w14:textId="68C0054D" w:rsidR="00C56940" w:rsidRPr="00C56940" w:rsidRDefault="00C56940" w:rsidP="00C56940">
            <w:pPr>
              <w:ind w:firstLine="0"/>
            </w:pPr>
            <w:r>
              <w:t>Dillard</w:t>
            </w:r>
          </w:p>
        </w:tc>
        <w:tc>
          <w:tcPr>
            <w:tcW w:w="2179" w:type="dxa"/>
            <w:shd w:val="clear" w:color="auto" w:fill="auto"/>
          </w:tcPr>
          <w:p w14:paraId="0AF4CB35" w14:textId="29983B1C" w:rsidR="00C56940" w:rsidRPr="00C56940" w:rsidRDefault="00C56940" w:rsidP="00C56940">
            <w:pPr>
              <w:ind w:firstLine="0"/>
            </w:pPr>
            <w:r>
              <w:t>Elliott</w:t>
            </w:r>
          </w:p>
        </w:tc>
        <w:tc>
          <w:tcPr>
            <w:tcW w:w="2180" w:type="dxa"/>
            <w:shd w:val="clear" w:color="auto" w:fill="auto"/>
          </w:tcPr>
          <w:p w14:paraId="6C245CFC" w14:textId="502064C2" w:rsidR="00C56940" w:rsidRPr="00C56940" w:rsidRDefault="00C56940" w:rsidP="00C56940">
            <w:pPr>
              <w:ind w:firstLine="0"/>
            </w:pPr>
            <w:r>
              <w:t>Felder</w:t>
            </w:r>
          </w:p>
        </w:tc>
      </w:tr>
      <w:tr w:rsidR="00C56940" w:rsidRPr="00C56940" w14:paraId="0470178D" w14:textId="77777777" w:rsidTr="00C56940">
        <w:tc>
          <w:tcPr>
            <w:tcW w:w="2179" w:type="dxa"/>
            <w:shd w:val="clear" w:color="auto" w:fill="auto"/>
          </w:tcPr>
          <w:p w14:paraId="66CBAF89" w14:textId="05C63A2D" w:rsidR="00C56940" w:rsidRPr="00C56940" w:rsidRDefault="00C56940" w:rsidP="00C56940">
            <w:pPr>
              <w:ind w:firstLine="0"/>
            </w:pPr>
            <w:r>
              <w:t>Forrest</w:t>
            </w:r>
          </w:p>
        </w:tc>
        <w:tc>
          <w:tcPr>
            <w:tcW w:w="2179" w:type="dxa"/>
            <w:shd w:val="clear" w:color="auto" w:fill="auto"/>
          </w:tcPr>
          <w:p w14:paraId="2F1A1401" w14:textId="20B27FB4" w:rsidR="00C56940" w:rsidRPr="00C56940" w:rsidRDefault="00C56940" w:rsidP="00C56940">
            <w:pPr>
              <w:ind w:firstLine="0"/>
            </w:pPr>
            <w:r>
              <w:t>Gagnon</w:t>
            </w:r>
          </w:p>
        </w:tc>
        <w:tc>
          <w:tcPr>
            <w:tcW w:w="2180" w:type="dxa"/>
            <w:shd w:val="clear" w:color="auto" w:fill="auto"/>
          </w:tcPr>
          <w:p w14:paraId="167E4029" w14:textId="7AD9EE6F" w:rsidR="00C56940" w:rsidRPr="00C56940" w:rsidRDefault="00C56940" w:rsidP="00C56940">
            <w:pPr>
              <w:ind w:firstLine="0"/>
            </w:pPr>
            <w:r>
              <w:t>Garvin</w:t>
            </w:r>
          </w:p>
        </w:tc>
      </w:tr>
      <w:tr w:rsidR="00C56940" w:rsidRPr="00C56940" w14:paraId="341D2C33" w14:textId="77777777" w:rsidTr="00C56940">
        <w:tc>
          <w:tcPr>
            <w:tcW w:w="2179" w:type="dxa"/>
            <w:shd w:val="clear" w:color="auto" w:fill="auto"/>
          </w:tcPr>
          <w:p w14:paraId="5B44279B" w14:textId="159D148F" w:rsidR="00C56940" w:rsidRPr="00C56940" w:rsidRDefault="00C56940" w:rsidP="00C56940">
            <w:pPr>
              <w:ind w:firstLine="0"/>
            </w:pPr>
            <w:r>
              <w:t>Gibson</w:t>
            </w:r>
          </w:p>
        </w:tc>
        <w:tc>
          <w:tcPr>
            <w:tcW w:w="2179" w:type="dxa"/>
            <w:shd w:val="clear" w:color="auto" w:fill="auto"/>
          </w:tcPr>
          <w:p w14:paraId="60B045AA" w14:textId="462A6BB8" w:rsidR="00C56940" w:rsidRPr="00C56940" w:rsidRDefault="00C56940" w:rsidP="00C56940">
            <w:pPr>
              <w:ind w:firstLine="0"/>
            </w:pPr>
            <w:r>
              <w:t>Gilliam</w:t>
            </w:r>
          </w:p>
        </w:tc>
        <w:tc>
          <w:tcPr>
            <w:tcW w:w="2180" w:type="dxa"/>
            <w:shd w:val="clear" w:color="auto" w:fill="auto"/>
          </w:tcPr>
          <w:p w14:paraId="656D7B39" w14:textId="64734D67" w:rsidR="00C56940" w:rsidRPr="00C56940" w:rsidRDefault="00C56940" w:rsidP="00C56940">
            <w:pPr>
              <w:ind w:firstLine="0"/>
            </w:pPr>
            <w:r>
              <w:t>Gilliard</w:t>
            </w:r>
          </w:p>
        </w:tc>
      </w:tr>
      <w:tr w:rsidR="00C56940" w:rsidRPr="00C56940" w14:paraId="3B236065" w14:textId="77777777" w:rsidTr="00C56940">
        <w:tc>
          <w:tcPr>
            <w:tcW w:w="2179" w:type="dxa"/>
            <w:shd w:val="clear" w:color="auto" w:fill="auto"/>
          </w:tcPr>
          <w:p w14:paraId="5E3568FB" w14:textId="366D6746" w:rsidR="00C56940" w:rsidRPr="00C56940" w:rsidRDefault="00C56940" w:rsidP="00C56940">
            <w:pPr>
              <w:ind w:firstLine="0"/>
            </w:pPr>
            <w:r>
              <w:t>Guest</w:t>
            </w:r>
          </w:p>
        </w:tc>
        <w:tc>
          <w:tcPr>
            <w:tcW w:w="2179" w:type="dxa"/>
            <w:shd w:val="clear" w:color="auto" w:fill="auto"/>
          </w:tcPr>
          <w:p w14:paraId="420957D3" w14:textId="1E1FAFC4" w:rsidR="00C56940" w:rsidRPr="00C56940" w:rsidRDefault="00C56940" w:rsidP="00C56940">
            <w:pPr>
              <w:ind w:firstLine="0"/>
            </w:pPr>
            <w:r>
              <w:t>Guffey</w:t>
            </w:r>
          </w:p>
        </w:tc>
        <w:tc>
          <w:tcPr>
            <w:tcW w:w="2180" w:type="dxa"/>
            <w:shd w:val="clear" w:color="auto" w:fill="auto"/>
          </w:tcPr>
          <w:p w14:paraId="7B7B100B" w14:textId="40A6A2AF" w:rsidR="00C56940" w:rsidRPr="00C56940" w:rsidRDefault="00C56940" w:rsidP="00C56940">
            <w:pPr>
              <w:ind w:firstLine="0"/>
            </w:pPr>
            <w:r>
              <w:t>Haddon</w:t>
            </w:r>
          </w:p>
        </w:tc>
      </w:tr>
      <w:tr w:rsidR="00C56940" w:rsidRPr="00C56940" w14:paraId="4BE182F5" w14:textId="77777777" w:rsidTr="00C56940">
        <w:tc>
          <w:tcPr>
            <w:tcW w:w="2179" w:type="dxa"/>
            <w:shd w:val="clear" w:color="auto" w:fill="auto"/>
          </w:tcPr>
          <w:p w14:paraId="5735D9D5" w14:textId="53BBDB0E" w:rsidR="00C56940" w:rsidRPr="00C56940" w:rsidRDefault="00C56940" w:rsidP="00C56940">
            <w:pPr>
              <w:ind w:firstLine="0"/>
            </w:pPr>
            <w:r>
              <w:t>Hager</w:t>
            </w:r>
          </w:p>
        </w:tc>
        <w:tc>
          <w:tcPr>
            <w:tcW w:w="2179" w:type="dxa"/>
            <w:shd w:val="clear" w:color="auto" w:fill="auto"/>
          </w:tcPr>
          <w:p w14:paraId="47F2A3BC" w14:textId="68CF8CDD" w:rsidR="00C56940" w:rsidRPr="00C56940" w:rsidRDefault="00C56940" w:rsidP="00C56940">
            <w:pPr>
              <w:ind w:firstLine="0"/>
            </w:pPr>
            <w:r>
              <w:t>Hardee</w:t>
            </w:r>
          </w:p>
        </w:tc>
        <w:tc>
          <w:tcPr>
            <w:tcW w:w="2180" w:type="dxa"/>
            <w:shd w:val="clear" w:color="auto" w:fill="auto"/>
          </w:tcPr>
          <w:p w14:paraId="42803797" w14:textId="7D5BDFE2" w:rsidR="00C56940" w:rsidRPr="00C56940" w:rsidRDefault="00C56940" w:rsidP="00C56940">
            <w:pPr>
              <w:ind w:firstLine="0"/>
            </w:pPr>
            <w:r>
              <w:t>Hart</w:t>
            </w:r>
          </w:p>
        </w:tc>
      </w:tr>
      <w:tr w:rsidR="00C56940" w:rsidRPr="00C56940" w14:paraId="1E34EB55" w14:textId="77777777" w:rsidTr="00C56940">
        <w:tc>
          <w:tcPr>
            <w:tcW w:w="2179" w:type="dxa"/>
            <w:shd w:val="clear" w:color="auto" w:fill="auto"/>
          </w:tcPr>
          <w:p w14:paraId="2569C872" w14:textId="48A8ECFE" w:rsidR="00C56940" w:rsidRPr="00C56940" w:rsidRDefault="00C56940" w:rsidP="00C56940">
            <w:pPr>
              <w:ind w:firstLine="0"/>
            </w:pPr>
            <w:r>
              <w:t>Hartnett</w:t>
            </w:r>
          </w:p>
        </w:tc>
        <w:tc>
          <w:tcPr>
            <w:tcW w:w="2179" w:type="dxa"/>
            <w:shd w:val="clear" w:color="auto" w:fill="auto"/>
          </w:tcPr>
          <w:p w14:paraId="663B9647" w14:textId="1398AAE9" w:rsidR="00C56940" w:rsidRPr="00C56940" w:rsidRDefault="00C56940" w:rsidP="00C56940">
            <w:pPr>
              <w:ind w:firstLine="0"/>
            </w:pPr>
            <w:r>
              <w:t>Hayes</w:t>
            </w:r>
          </w:p>
        </w:tc>
        <w:tc>
          <w:tcPr>
            <w:tcW w:w="2180" w:type="dxa"/>
            <w:shd w:val="clear" w:color="auto" w:fill="auto"/>
          </w:tcPr>
          <w:p w14:paraId="17010BF8" w14:textId="62E16FEE" w:rsidR="00C56940" w:rsidRPr="00C56940" w:rsidRDefault="00C56940" w:rsidP="00C56940">
            <w:pPr>
              <w:ind w:firstLine="0"/>
            </w:pPr>
            <w:r>
              <w:t>Henegan</w:t>
            </w:r>
          </w:p>
        </w:tc>
      </w:tr>
      <w:tr w:rsidR="00C56940" w:rsidRPr="00C56940" w14:paraId="33469B54" w14:textId="77777777" w:rsidTr="00C56940">
        <w:tc>
          <w:tcPr>
            <w:tcW w:w="2179" w:type="dxa"/>
            <w:shd w:val="clear" w:color="auto" w:fill="auto"/>
          </w:tcPr>
          <w:p w14:paraId="6F34E53B" w14:textId="7D8FDBA4" w:rsidR="00C56940" w:rsidRPr="00C56940" w:rsidRDefault="00C56940" w:rsidP="00C56940">
            <w:pPr>
              <w:ind w:firstLine="0"/>
            </w:pPr>
            <w:r>
              <w:t>Herbkersman</w:t>
            </w:r>
          </w:p>
        </w:tc>
        <w:tc>
          <w:tcPr>
            <w:tcW w:w="2179" w:type="dxa"/>
            <w:shd w:val="clear" w:color="auto" w:fill="auto"/>
          </w:tcPr>
          <w:p w14:paraId="5B4B01F7" w14:textId="12EA2F26" w:rsidR="00C56940" w:rsidRPr="00C56940" w:rsidRDefault="00C56940" w:rsidP="00C56940">
            <w:pPr>
              <w:ind w:firstLine="0"/>
            </w:pPr>
            <w:r>
              <w:t>Hewitt</w:t>
            </w:r>
          </w:p>
        </w:tc>
        <w:tc>
          <w:tcPr>
            <w:tcW w:w="2180" w:type="dxa"/>
            <w:shd w:val="clear" w:color="auto" w:fill="auto"/>
          </w:tcPr>
          <w:p w14:paraId="6797528B" w14:textId="3D1F6EFD" w:rsidR="00C56940" w:rsidRPr="00C56940" w:rsidRDefault="00C56940" w:rsidP="00C56940">
            <w:pPr>
              <w:ind w:firstLine="0"/>
            </w:pPr>
            <w:r>
              <w:t>Hixon</w:t>
            </w:r>
          </w:p>
        </w:tc>
      </w:tr>
      <w:tr w:rsidR="00C56940" w:rsidRPr="00C56940" w14:paraId="3470083B" w14:textId="77777777" w:rsidTr="00C56940">
        <w:tc>
          <w:tcPr>
            <w:tcW w:w="2179" w:type="dxa"/>
            <w:shd w:val="clear" w:color="auto" w:fill="auto"/>
          </w:tcPr>
          <w:p w14:paraId="36C1B085" w14:textId="79F1C3DC" w:rsidR="00C56940" w:rsidRPr="00C56940" w:rsidRDefault="00C56940" w:rsidP="00C56940">
            <w:pPr>
              <w:ind w:firstLine="0"/>
            </w:pPr>
            <w:r>
              <w:t>Hosey</w:t>
            </w:r>
          </w:p>
        </w:tc>
        <w:tc>
          <w:tcPr>
            <w:tcW w:w="2179" w:type="dxa"/>
            <w:shd w:val="clear" w:color="auto" w:fill="auto"/>
          </w:tcPr>
          <w:p w14:paraId="3F9DB156" w14:textId="4AF3DAF6" w:rsidR="00C56940" w:rsidRPr="00C56940" w:rsidRDefault="00C56940" w:rsidP="00C56940">
            <w:pPr>
              <w:ind w:firstLine="0"/>
            </w:pPr>
            <w:r>
              <w:t>Hyde</w:t>
            </w:r>
          </w:p>
        </w:tc>
        <w:tc>
          <w:tcPr>
            <w:tcW w:w="2180" w:type="dxa"/>
            <w:shd w:val="clear" w:color="auto" w:fill="auto"/>
          </w:tcPr>
          <w:p w14:paraId="1FA913F9" w14:textId="0823FBF1" w:rsidR="00C56940" w:rsidRPr="00C56940" w:rsidRDefault="00C56940" w:rsidP="00C56940">
            <w:pPr>
              <w:ind w:firstLine="0"/>
            </w:pPr>
            <w:r>
              <w:t>Jefferson</w:t>
            </w:r>
          </w:p>
        </w:tc>
      </w:tr>
      <w:tr w:rsidR="00C56940" w:rsidRPr="00C56940" w14:paraId="54423619" w14:textId="77777777" w:rsidTr="00C56940">
        <w:tc>
          <w:tcPr>
            <w:tcW w:w="2179" w:type="dxa"/>
            <w:shd w:val="clear" w:color="auto" w:fill="auto"/>
          </w:tcPr>
          <w:p w14:paraId="48F891EE" w14:textId="67850798" w:rsidR="00C56940" w:rsidRPr="00C56940" w:rsidRDefault="00C56940" w:rsidP="00C56940">
            <w:pPr>
              <w:ind w:firstLine="0"/>
            </w:pPr>
            <w:r>
              <w:t>J. E. Johnson</w:t>
            </w:r>
          </w:p>
        </w:tc>
        <w:tc>
          <w:tcPr>
            <w:tcW w:w="2179" w:type="dxa"/>
            <w:shd w:val="clear" w:color="auto" w:fill="auto"/>
          </w:tcPr>
          <w:p w14:paraId="030330C8" w14:textId="75813126" w:rsidR="00C56940" w:rsidRPr="00C56940" w:rsidRDefault="00C56940" w:rsidP="00C56940">
            <w:pPr>
              <w:ind w:firstLine="0"/>
            </w:pPr>
            <w:r>
              <w:t>J. L. Johnson</w:t>
            </w:r>
          </w:p>
        </w:tc>
        <w:tc>
          <w:tcPr>
            <w:tcW w:w="2180" w:type="dxa"/>
            <w:shd w:val="clear" w:color="auto" w:fill="auto"/>
          </w:tcPr>
          <w:p w14:paraId="2C73098D" w14:textId="78478453" w:rsidR="00C56940" w:rsidRPr="00C56940" w:rsidRDefault="00C56940" w:rsidP="00C56940">
            <w:pPr>
              <w:ind w:firstLine="0"/>
            </w:pPr>
            <w:r>
              <w:t>S. Jones</w:t>
            </w:r>
          </w:p>
        </w:tc>
      </w:tr>
      <w:tr w:rsidR="00C56940" w:rsidRPr="00C56940" w14:paraId="1F2555EF" w14:textId="77777777" w:rsidTr="00C56940">
        <w:tc>
          <w:tcPr>
            <w:tcW w:w="2179" w:type="dxa"/>
            <w:shd w:val="clear" w:color="auto" w:fill="auto"/>
          </w:tcPr>
          <w:p w14:paraId="0B223FB1" w14:textId="6AAC585D" w:rsidR="00C56940" w:rsidRPr="00C56940" w:rsidRDefault="00C56940" w:rsidP="00C56940">
            <w:pPr>
              <w:ind w:firstLine="0"/>
            </w:pPr>
            <w:r>
              <w:t>W. Jones</w:t>
            </w:r>
          </w:p>
        </w:tc>
        <w:tc>
          <w:tcPr>
            <w:tcW w:w="2179" w:type="dxa"/>
            <w:shd w:val="clear" w:color="auto" w:fill="auto"/>
          </w:tcPr>
          <w:p w14:paraId="3BF21E47" w14:textId="70C6DD7F" w:rsidR="00C56940" w:rsidRPr="00C56940" w:rsidRDefault="00C56940" w:rsidP="00C56940">
            <w:pPr>
              <w:ind w:firstLine="0"/>
            </w:pPr>
            <w:r>
              <w:t>Jordan</w:t>
            </w:r>
          </w:p>
        </w:tc>
        <w:tc>
          <w:tcPr>
            <w:tcW w:w="2180" w:type="dxa"/>
            <w:shd w:val="clear" w:color="auto" w:fill="auto"/>
          </w:tcPr>
          <w:p w14:paraId="52804D61" w14:textId="182C38B1" w:rsidR="00C56940" w:rsidRPr="00C56940" w:rsidRDefault="00C56940" w:rsidP="00C56940">
            <w:pPr>
              <w:ind w:firstLine="0"/>
            </w:pPr>
            <w:r>
              <w:t>Kilmartin</w:t>
            </w:r>
          </w:p>
        </w:tc>
      </w:tr>
      <w:tr w:rsidR="00C56940" w:rsidRPr="00C56940" w14:paraId="62DE6AA3" w14:textId="77777777" w:rsidTr="00C56940">
        <w:tc>
          <w:tcPr>
            <w:tcW w:w="2179" w:type="dxa"/>
            <w:shd w:val="clear" w:color="auto" w:fill="auto"/>
          </w:tcPr>
          <w:p w14:paraId="765E878A" w14:textId="738792F9" w:rsidR="00C56940" w:rsidRPr="00C56940" w:rsidRDefault="00C56940" w:rsidP="00C56940">
            <w:pPr>
              <w:ind w:firstLine="0"/>
            </w:pPr>
            <w:r>
              <w:t>Kirby</w:t>
            </w:r>
          </w:p>
        </w:tc>
        <w:tc>
          <w:tcPr>
            <w:tcW w:w="2179" w:type="dxa"/>
            <w:shd w:val="clear" w:color="auto" w:fill="auto"/>
          </w:tcPr>
          <w:p w14:paraId="2382B18B" w14:textId="331E4EE6" w:rsidR="00C56940" w:rsidRPr="00C56940" w:rsidRDefault="00C56940" w:rsidP="00C56940">
            <w:pPr>
              <w:ind w:firstLine="0"/>
            </w:pPr>
            <w:r>
              <w:t>Landing</w:t>
            </w:r>
          </w:p>
        </w:tc>
        <w:tc>
          <w:tcPr>
            <w:tcW w:w="2180" w:type="dxa"/>
            <w:shd w:val="clear" w:color="auto" w:fill="auto"/>
          </w:tcPr>
          <w:p w14:paraId="67E1F770" w14:textId="2CC58B86" w:rsidR="00C56940" w:rsidRPr="00C56940" w:rsidRDefault="00C56940" w:rsidP="00C56940">
            <w:pPr>
              <w:ind w:firstLine="0"/>
            </w:pPr>
            <w:r>
              <w:t>Lawson</w:t>
            </w:r>
          </w:p>
        </w:tc>
      </w:tr>
      <w:tr w:rsidR="00C56940" w:rsidRPr="00C56940" w14:paraId="73D3348F" w14:textId="77777777" w:rsidTr="00C56940">
        <w:tc>
          <w:tcPr>
            <w:tcW w:w="2179" w:type="dxa"/>
            <w:shd w:val="clear" w:color="auto" w:fill="auto"/>
          </w:tcPr>
          <w:p w14:paraId="09ADDF16" w14:textId="31864F79" w:rsidR="00C56940" w:rsidRPr="00C56940" w:rsidRDefault="00C56940" w:rsidP="00C56940">
            <w:pPr>
              <w:ind w:firstLine="0"/>
            </w:pPr>
            <w:r>
              <w:t>Leber</w:t>
            </w:r>
          </w:p>
        </w:tc>
        <w:tc>
          <w:tcPr>
            <w:tcW w:w="2179" w:type="dxa"/>
            <w:shd w:val="clear" w:color="auto" w:fill="auto"/>
          </w:tcPr>
          <w:p w14:paraId="6E5409BC" w14:textId="08A3ACDA" w:rsidR="00C56940" w:rsidRPr="00C56940" w:rsidRDefault="00C56940" w:rsidP="00C56940">
            <w:pPr>
              <w:ind w:firstLine="0"/>
            </w:pPr>
            <w:r>
              <w:t>Ligon</w:t>
            </w:r>
          </w:p>
        </w:tc>
        <w:tc>
          <w:tcPr>
            <w:tcW w:w="2180" w:type="dxa"/>
            <w:shd w:val="clear" w:color="auto" w:fill="auto"/>
          </w:tcPr>
          <w:p w14:paraId="29065AB9" w14:textId="0A2ADD26" w:rsidR="00C56940" w:rsidRPr="00C56940" w:rsidRDefault="00C56940" w:rsidP="00C56940">
            <w:pPr>
              <w:ind w:firstLine="0"/>
            </w:pPr>
            <w:r>
              <w:t>Long</w:t>
            </w:r>
          </w:p>
        </w:tc>
      </w:tr>
      <w:tr w:rsidR="00C56940" w:rsidRPr="00C56940" w14:paraId="226B4019" w14:textId="77777777" w:rsidTr="00C56940">
        <w:tc>
          <w:tcPr>
            <w:tcW w:w="2179" w:type="dxa"/>
            <w:shd w:val="clear" w:color="auto" w:fill="auto"/>
          </w:tcPr>
          <w:p w14:paraId="08944B7D" w14:textId="2972A5E4" w:rsidR="00C56940" w:rsidRPr="00C56940" w:rsidRDefault="00C56940" w:rsidP="00C56940">
            <w:pPr>
              <w:ind w:firstLine="0"/>
            </w:pPr>
            <w:r>
              <w:t>Lowe</w:t>
            </w:r>
          </w:p>
        </w:tc>
        <w:tc>
          <w:tcPr>
            <w:tcW w:w="2179" w:type="dxa"/>
            <w:shd w:val="clear" w:color="auto" w:fill="auto"/>
          </w:tcPr>
          <w:p w14:paraId="3C209F80" w14:textId="2E52E050" w:rsidR="00C56940" w:rsidRPr="00C56940" w:rsidRDefault="00C56940" w:rsidP="00C56940">
            <w:pPr>
              <w:ind w:firstLine="0"/>
            </w:pPr>
            <w:r>
              <w:t>Magnuson</w:t>
            </w:r>
          </w:p>
        </w:tc>
        <w:tc>
          <w:tcPr>
            <w:tcW w:w="2180" w:type="dxa"/>
            <w:shd w:val="clear" w:color="auto" w:fill="auto"/>
          </w:tcPr>
          <w:p w14:paraId="4A93C7F8" w14:textId="3C7437A7" w:rsidR="00C56940" w:rsidRPr="00C56940" w:rsidRDefault="00C56940" w:rsidP="00C56940">
            <w:pPr>
              <w:ind w:firstLine="0"/>
            </w:pPr>
            <w:r>
              <w:t>McCabe</w:t>
            </w:r>
          </w:p>
        </w:tc>
      </w:tr>
      <w:tr w:rsidR="00C56940" w:rsidRPr="00C56940" w14:paraId="03AB55C3" w14:textId="77777777" w:rsidTr="00C56940">
        <w:tc>
          <w:tcPr>
            <w:tcW w:w="2179" w:type="dxa"/>
            <w:shd w:val="clear" w:color="auto" w:fill="auto"/>
          </w:tcPr>
          <w:p w14:paraId="0786D21B" w14:textId="5187CC4C" w:rsidR="00C56940" w:rsidRPr="00C56940" w:rsidRDefault="00C56940" w:rsidP="00C56940">
            <w:pPr>
              <w:ind w:firstLine="0"/>
            </w:pPr>
            <w:r>
              <w:t>McCravy</w:t>
            </w:r>
          </w:p>
        </w:tc>
        <w:tc>
          <w:tcPr>
            <w:tcW w:w="2179" w:type="dxa"/>
            <w:shd w:val="clear" w:color="auto" w:fill="auto"/>
          </w:tcPr>
          <w:p w14:paraId="5A37132C" w14:textId="61B55626" w:rsidR="00C56940" w:rsidRPr="00C56940" w:rsidRDefault="00C56940" w:rsidP="00C56940">
            <w:pPr>
              <w:ind w:firstLine="0"/>
            </w:pPr>
            <w:r>
              <w:t>McGinnis</w:t>
            </w:r>
          </w:p>
        </w:tc>
        <w:tc>
          <w:tcPr>
            <w:tcW w:w="2180" w:type="dxa"/>
            <w:shd w:val="clear" w:color="auto" w:fill="auto"/>
          </w:tcPr>
          <w:p w14:paraId="0DE77620" w14:textId="04B6E825" w:rsidR="00C56940" w:rsidRPr="00C56940" w:rsidRDefault="00C56940" w:rsidP="00C56940">
            <w:pPr>
              <w:ind w:firstLine="0"/>
            </w:pPr>
            <w:r>
              <w:t>Mitchell</w:t>
            </w:r>
          </w:p>
        </w:tc>
      </w:tr>
      <w:tr w:rsidR="00C56940" w:rsidRPr="00C56940" w14:paraId="285E54EA" w14:textId="77777777" w:rsidTr="00C56940">
        <w:tc>
          <w:tcPr>
            <w:tcW w:w="2179" w:type="dxa"/>
            <w:shd w:val="clear" w:color="auto" w:fill="auto"/>
          </w:tcPr>
          <w:p w14:paraId="5F05CCCA" w14:textId="77F47BF9" w:rsidR="00C56940" w:rsidRPr="00C56940" w:rsidRDefault="00C56940" w:rsidP="00C56940">
            <w:pPr>
              <w:ind w:firstLine="0"/>
            </w:pPr>
            <w:r>
              <w:t>T. Moore</w:t>
            </w:r>
          </w:p>
        </w:tc>
        <w:tc>
          <w:tcPr>
            <w:tcW w:w="2179" w:type="dxa"/>
            <w:shd w:val="clear" w:color="auto" w:fill="auto"/>
          </w:tcPr>
          <w:p w14:paraId="7C8E4F00" w14:textId="794509EC" w:rsidR="00C56940" w:rsidRPr="00C56940" w:rsidRDefault="00C56940" w:rsidP="00C56940">
            <w:pPr>
              <w:ind w:firstLine="0"/>
            </w:pPr>
            <w:r>
              <w:t>A. M. Morgan</w:t>
            </w:r>
          </w:p>
        </w:tc>
        <w:tc>
          <w:tcPr>
            <w:tcW w:w="2180" w:type="dxa"/>
            <w:shd w:val="clear" w:color="auto" w:fill="auto"/>
          </w:tcPr>
          <w:p w14:paraId="7A79A93C" w14:textId="689A9659" w:rsidR="00C56940" w:rsidRPr="00C56940" w:rsidRDefault="00C56940" w:rsidP="00C56940">
            <w:pPr>
              <w:ind w:firstLine="0"/>
            </w:pPr>
            <w:r>
              <w:t>T. A. Morgan</w:t>
            </w:r>
          </w:p>
        </w:tc>
      </w:tr>
      <w:tr w:rsidR="00C56940" w:rsidRPr="00C56940" w14:paraId="14664888" w14:textId="77777777" w:rsidTr="00C56940">
        <w:tc>
          <w:tcPr>
            <w:tcW w:w="2179" w:type="dxa"/>
            <w:shd w:val="clear" w:color="auto" w:fill="auto"/>
          </w:tcPr>
          <w:p w14:paraId="45EC610F" w14:textId="0D86B8AA" w:rsidR="00C56940" w:rsidRPr="00C56940" w:rsidRDefault="00C56940" w:rsidP="00C56940">
            <w:pPr>
              <w:ind w:firstLine="0"/>
            </w:pPr>
            <w:r>
              <w:t>Moss</w:t>
            </w:r>
          </w:p>
        </w:tc>
        <w:tc>
          <w:tcPr>
            <w:tcW w:w="2179" w:type="dxa"/>
            <w:shd w:val="clear" w:color="auto" w:fill="auto"/>
          </w:tcPr>
          <w:p w14:paraId="1854644D" w14:textId="04670D8E" w:rsidR="00C56940" w:rsidRPr="00C56940" w:rsidRDefault="00C56940" w:rsidP="00C56940">
            <w:pPr>
              <w:ind w:firstLine="0"/>
            </w:pPr>
            <w:r>
              <w:t>Murphy</w:t>
            </w:r>
          </w:p>
        </w:tc>
        <w:tc>
          <w:tcPr>
            <w:tcW w:w="2180" w:type="dxa"/>
            <w:shd w:val="clear" w:color="auto" w:fill="auto"/>
          </w:tcPr>
          <w:p w14:paraId="7898AE5E" w14:textId="007FB21E" w:rsidR="00C56940" w:rsidRPr="00C56940" w:rsidRDefault="00C56940" w:rsidP="00C56940">
            <w:pPr>
              <w:ind w:firstLine="0"/>
            </w:pPr>
            <w:r>
              <w:t>B. Newton</w:t>
            </w:r>
          </w:p>
        </w:tc>
      </w:tr>
      <w:tr w:rsidR="00C56940" w:rsidRPr="00C56940" w14:paraId="46C5F25B" w14:textId="77777777" w:rsidTr="00C56940">
        <w:tc>
          <w:tcPr>
            <w:tcW w:w="2179" w:type="dxa"/>
            <w:shd w:val="clear" w:color="auto" w:fill="auto"/>
          </w:tcPr>
          <w:p w14:paraId="32F950F7" w14:textId="3DE0DED9" w:rsidR="00C56940" w:rsidRPr="00C56940" w:rsidRDefault="00C56940" w:rsidP="00C56940">
            <w:pPr>
              <w:ind w:firstLine="0"/>
            </w:pPr>
            <w:r>
              <w:t>W. Newton</w:t>
            </w:r>
          </w:p>
        </w:tc>
        <w:tc>
          <w:tcPr>
            <w:tcW w:w="2179" w:type="dxa"/>
            <w:shd w:val="clear" w:color="auto" w:fill="auto"/>
          </w:tcPr>
          <w:p w14:paraId="21A3D91E" w14:textId="76D1FC47" w:rsidR="00C56940" w:rsidRPr="00C56940" w:rsidRDefault="00C56940" w:rsidP="00C56940">
            <w:pPr>
              <w:ind w:firstLine="0"/>
            </w:pPr>
            <w:r>
              <w:t>Nutt</w:t>
            </w:r>
          </w:p>
        </w:tc>
        <w:tc>
          <w:tcPr>
            <w:tcW w:w="2180" w:type="dxa"/>
            <w:shd w:val="clear" w:color="auto" w:fill="auto"/>
          </w:tcPr>
          <w:p w14:paraId="25CD0F05" w14:textId="70C8261A" w:rsidR="00C56940" w:rsidRPr="00C56940" w:rsidRDefault="00C56940" w:rsidP="00C56940">
            <w:pPr>
              <w:ind w:firstLine="0"/>
            </w:pPr>
            <w:r>
              <w:t>O'Neal</w:t>
            </w:r>
          </w:p>
        </w:tc>
      </w:tr>
      <w:tr w:rsidR="00C56940" w:rsidRPr="00C56940" w14:paraId="2994F157" w14:textId="77777777" w:rsidTr="00C56940">
        <w:tc>
          <w:tcPr>
            <w:tcW w:w="2179" w:type="dxa"/>
            <w:shd w:val="clear" w:color="auto" w:fill="auto"/>
          </w:tcPr>
          <w:p w14:paraId="32EF6819" w14:textId="496AAC74" w:rsidR="00C56940" w:rsidRPr="00C56940" w:rsidRDefault="00C56940" w:rsidP="00C56940">
            <w:pPr>
              <w:ind w:firstLine="0"/>
            </w:pPr>
            <w:r>
              <w:t>Oremus</w:t>
            </w:r>
          </w:p>
        </w:tc>
        <w:tc>
          <w:tcPr>
            <w:tcW w:w="2179" w:type="dxa"/>
            <w:shd w:val="clear" w:color="auto" w:fill="auto"/>
          </w:tcPr>
          <w:p w14:paraId="25795529" w14:textId="1C66C578" w:rsidR="00C56940" w:rsidRPr="00C56940" w:rsidRDefault="00C56940" w:rsidP="00C56940">
            <w:pPr>
              <w:ind w:firstLine="0"/>
            </w:pPr>
            <w:r>
              <w:t>Ott</w:t>
            </w:r>
          </w:p>
        </w:tc>
        <w:tc>
          <w:tcPr>
            <w:tcW w:w="2180" w:type="dxa"/>
            <w:shd w:val="clear" w:color="auto" w:fill="auto"/>
          </w:tcPr>
          <w:p w14:paraId="3AC4C3B6" w14:textId="2DB25294" w:rsidR="00C56940" w:rsidRPr="00C56940" w:rsidRDefault="00C56940" w:rsidP="00C56940">
            <w:pPr>
              <w:ind w:firstLine="0"/>
            </w:pPr>
            <w:r>
              <w:t>Pedalino</w:t>
            </w:r>
          </w:p>
        </w:tc>
      </w:tr>
      <w:tr w:rsidR="00C56940" w:rsidRPr="00C56940" w14:paraId="624F670A" w14:textId="77777777" w:rsidTr="00C56940">
        <w:tc>
          <w:tcPr>
            <w:tcW w:w="2179" w:type="dxa"/>
            <w:shd w:val="clear" w:color="auto" w:fill="auto"/>
          </w:tcPr>
          <w:p w14:paraId="51FB5060" w14:textId="2D16C445" w:rsidR="00C56940" w:rsidRPr="00C56940" w:rsidRDefault="00C56940" w:rsidP="00C56940">
            <w:pPr>
              <w:ind w:firstLine="0"/>
            </w:pPr>
            <w:r>
              <w:t>Pope</w:t>
            </w:r>
          </w:p>
        </w:tc>
        <w:tc>
          <w:tcPr>
            <w:tcW w:w="2179" w:type="dxa"/>
            <w:shd w:val="clear" w:color="auto" w:fill="auto"/>
          </w:tcPr>
          <w:p w14:paraId="31474E70" w14:textId="5D745000" w:rsidR="00C56940" w:rsidRPr="00C56940" w:rsidRDefault="00C56940" w:rsidP="00C56940">
            <w:pPr>
              <w:ind w:firstLine="0"/>
            </w:pPr>
            <w:r>
              <w:t>Rivers</w:t>
            </w:r>
          </w:p>
        </w:tc>
        <w:tc>
          <w:tcPr>
            <w:tcW w:w="2180" w:type="dxa"/>
            <w:shd w:val="clear" w:color="auto" w:fill="auto"/>
          </w:tcPr>
          <w:p w14:paraId="1798F72E" w14:textId="522DEE09" w:rsidR="00C56940" w:rsidRPr="00C56940" w:rsidRDefault="00C56940" w:rsidP="00C56940">
            <w:pPr>
              <w:ind w:firstLine="0"/>
            </w:pPr>
            <w:r>
              <w:t>Robbins</w:t>
            </w:r>
          </w:p>
        </w:tc>
      </w:tr>
      <w:tr w:rsidR="00C56940" w:rsidRPr="00C56940" w14:paraId="280E79AC" w14:textId="77777777" w:rsidTr="00C56940">
        <w:tc>
          <w:tcPr>
            <w:tcW w:w="2179" w:type="dxa"/>
            <w:shd w:val="clear" w:color="auto" w:fill="auto"/>
          </w:tcPr>
          <w:p w14:paraId="1B30E7D7" w14:textId="4711A789" w:rsidR="00C56940" w:rsidRPr="00C56940" w:rsidRDefault="00C56940" w:rsidP="00C56940">
            <w:pPr>
              <w:ind w:firstLine="0"/>
            </w:pPr>
            <w:r>
              <w:t>Rose</w:t>
            </w:r>
          </w:p>
        </w:tc>
        <w:tc>
          <w:tcPr>
            <w:tcW w:w="2179" w:type="dxa"/>
            <w:shd w:val="clear" w:color="auto" w:fill="auto"/>
          </w:tcPr>
          <w:p w14:paraId="3E3AEA96" w14:textId="0B550B90" w:rsidR="00C56940" w:rsidRPr="00C56940" w:rsidRDefault="00C56940" w:rsidP="00C56940">
            <w:pPr>
              <w:ind w:firstLine="0"/>
            </w:pPr>
            <w:r>
              <w:t>Sandifer</w:t>
            </w:r>
          </w:p>
        </w:tc>
        <w:tc>
          <w:tcPr>
            <w:tcW w:w="2180" w:type="dxa"/>
            <w:shd w:val="clear" w:color="auto" w:fill="auto"/>
          </w:tcPr>
          <w:p w14:paraId="75466145" w14:textId="58A95027" w:rsidR="00C56940" w:rsidRPr="00C56940" w:rsidRDefault="00C56940" w:rsidP="00C56940">
            <w:pPr>
              <w:ind w:firstLine="0"/>
            </w:pPr>
            <w:r>
              <w:t>Schuessler</w:t>
            </w:r>
          </w:p>
        </w:tc>
      </w:tr>
      <w:tr w:rsidR="00C56940" w:rsidRPr="00C56940" w14:paraId="23F8760A" w14:textId="77777777" w:rsidTr="00C56940">
        <w:tc>
          <w:tcPr>
            <w:tcW w:w="2179" w:type="dxa"/>
            <w:shd w:val="clear" w:color="auto" w:fill="auto"/>
          </w:tcPr>
          <w:p w14:paraId="4E5E7AA6" w14:textId="7274D4E3" w:rsidR="00C56940" w:rsidRPr="00C56940" w:rsidRDefault="00C56940" w:rsidP="00C56940">
            <w:pPr>
              <w:ind w:firstLine="0"/>
            </w:pPr>
            <w:r>
              <w:t>Sessions</w:t>
            </w:r>
          </w:p>
        </w:tc>
        <w:tc>
          <w:tcPr>
            <w:tcW w:w="2179" w:type="dxa"/>
            <w:shd w:val="clear" w:color="auto" w:fill="auto"/>
          </w:tcPr>
          <w:p w14:paraId="199410DE" w14:textId="0717F7D0" w:rsidR="00C56940" w:rsidRPr="00C56940" w:rsidRDefault="00C56940" w:rsidP="00C56940">
            <w:pPr>
              <w:ind w:firstLine="0"/>
            </w:pPr>
            <w:r>
              <w:t>G. M. Smith</w:t>
            </w:r>
          </w:p>
        </w:tc>
        <w:tc>
          <w:tcPr>
            <w:tcW w:w="2180" w:type="dxa"/>
            <w:shd w:val="clear" w:color="auto" w:fill="auto"/>
          </w:tcPr>
          <w:p w14:paraId="6057D0F7" w14:textId="3D8A970B" w:rsidR="00C56940" w:rsidRPr="00C56940" w:rsidRDefault="00C56940" w:rsidP="00C56940">
            <w:pPr>
              <w:ind w:firstLine="0"/>
            </w:pPr>
            <w:r>
              <w:t>M. M. Smith</w:t>
            </w:r>
          </w:p>
        </w:tc>
      </w:tr>
      <w:tr w:rsidR="00C56940" w:rsidRPr="00C56940" w14:paraId="0A7A9198" w14:textId="77777777" w:rsidTr="00C56940">
        <w:tc>
          <w:tcPr>
            <w:tcW w:w="2179" w:type="dxa"/>
            <w:shd w:val="clear" w:color="auto" w:fill="auto"/>
          </w:tcPr>
          <w:p w14:paraId="0DD51D1A" w14:textId="08D1487B" w:rsidR="00C56940" w:rsidRPr="00C56940" w:rsidRDefault="00C56940" w:rsidP="00C56940">
            <w:pPr>
              <w:ind w:firstLine="0"/>
            </w:pPr>
            <w:r>
              <w:t>Stavrinakis</w:t>
            </w:r>
          </w:p>
        </w:tc>
        <w:tc>
          <w:tcPr>
            <w:tcW w:w="2179" w:type="dxa"/>
            <w:shd w:val="clear" w:color="auto" w:fill="auto"/>
          </w:tcPr>
          <w:p w14:paraId="43CA1C27" w14:textId="5FD65519" w:rsidR="00C56940" w:rsidRPr="00C56940" w:rsidRDefault="00C56940" w:rsidP="00C56940">
            <w:pPr>
              <w:ind w:firstLine="0"/>
            </w:pPr>
            <w:r>
              <w:t>Taylor</w:t>
            </w:r>
          </w:p>
        </w:tc>
        <w:tc>
          <w:tcPr>
            <w:tcW w:w="2180" w:type="dxa"/>
            <w:shd w:val="clear" w:color="auto" w:fill="auto"/>
          </w:tcPr>
          <w:p w14:paraId="3BA6D65D" w14:textId="3C8B85AF" w:rsidR="00C56940" w:rsidRPr="00C56940" w:rsidRDefault="00C56940" w:rsidP="00C56940">
            <w:pPr>
              <w:ind w:firstLine="0"/>
            </w:pPr>
            <w:r>
              <w:t>Thayer</w:t>
            </w:r>
          </w:p>
        </w:tc>
      </w:tr>
      <w:tr w:rsidR="00C56940" w:rsidRPr="00C56940" w14:paraId="307E4C67" w14:textId="77777777" w:rsidTr="00C56940">
        <w:tc>
          <w:tcPr>
            <w:tcW w:w="2179" w:type="dxa"/>
            <w:shd w:val="clear" w:color="auto" w:fill="auto"/>
          </w:tcPr>
          <w:p w14:paraId="1B302599" w14:textId="4F94701A" w:rsidR="00C56940" w:rsidRPr="00C56940" w:rsidRDefault="00C56940" w:rsidP="00C56940">
            <w:pPr>
              <w:ind w:firstLine="0"/>
            </w:pPr>
            <w:r>
              <w:t>Trantham</w:t>
            </w:r>
          </w:p>
        </w:tc>
        <w:tc>
          <w:tcPr>
            <w:tcW w:w="2179" w:type="dxa"/>
            <w:shd w:val="clear" w:color="auto" w:fill="auto"/>
          </w:tcPr>
          <w:p w14:paraId="211F2CF6" w14:textId="0C9D7402" w:rsidR="00C56940" w:rsidRPr="00C56940" w:rsidRDefault="00C56940" w:rsidP="00C56940">
            <w:pPr>
              <w:ind w:firstLine="0"/>
            </w:pPr>
            <w:r>
              <w:t>Vaughan</w:t>
            </w:r>
          </w:p>
        </w:tc>
        <w:tc>
          <w:tcPr>
            <w:tcW w:w="2180" w:type="dxa"/>
            <w:shd w:val="clear" w:color="auto" w:fill="auto"/>
          </w:tcPr>
          <w:p w14:paraId="440C8CB1" w14:textId="0F782D0C" w:rsidR="00C56940" w:rsidRPr="00C56940" w:rsidRDefault="00C56940" w:rsidP="00C56940">
            <w:pPr>
              <w:ind w:firstLine="0"/>
            </w:pPr>
            <w:r>
              <w:t>Weeks</w:t>
            </w:r>
          </w:p>
        </w:tc>
      </w:tr>
      <w:tr w:rsidR="00C56940" w:rsidRPr="00C56940" w14:paraId="167232E8" w14:textId="77777777" w:rsidTr="00C56940">
        <w:tc>
          <w:tcPr>
            <w:tcW w:w="2179" w:type="dxa"/>
            <w:shd w:val="clear" w:color="auto" w:fill="auto"/>
          </w:tcPr>
          <w:p w14:paraId="7845C6AF" w14:textId="1064E14E" w:rsidR="00C56940" w:rsidRPr="00C56940" w:rsidRDefault="00C56940" w:rsidP="00C56940">
            <w:pPr>
              <w:ind w:firstLine="0"/>
            </w:pPr>
            <w:r>
              <w:t>West</w:t>
            </w:r>
          </w:p>
        </w:tc>
        <w:tc>
          <w:tcPr>
            <w:tcW w:w="2179" w:type="dxa"/>
            <w:shd w:val="clear" w:color="auto" w:fill="auto"/>
          </w:tcPr>
          <w:p w14:paraId="27E41B6A" w14:textId="09242CCE" w:rsidR="00C56940" w:rsidRPr="00C56940" w:rsidRDefault="00C56940" w:rsidP="00C56940">
            <w:pPr>
              <w:ind w:firstLine="0"/>
            </w:pPr>
            <w:r>
              <w:t>Wetmore</w:t>
            </w:r>
          </w:p>
        </w:tc>
        <w:tc>
          <w:tcPr>
            <w:tcW w:w="2180" w:type="dxa"/>
            <w:shd w:val="clear" w:color="auto" w:fill="auto"/>
          </w:tcPr>
          <w:p w14:paraId="74FC8473" w14:textId="4BD7888B" w:rsidR="00C56940" w:rsidRPr="00C56940" w:rsidRDefault="00C56940" w:rsidP="00C56940">
            <w:pPr>
              <w:ind w:firstLine="0"/>
            </w:pPr>
            <w:r>
              <w:t>Wheeler</w:t>
            </w:r>
          </w:p>
        </w:tc>
      </w:tr>
      <w:tr w:rsidR="00C56940" w:rsidRPr="00C56940" w14:paraId="72D4E769" w14:textId="77777777" w:rsidTr="00C56940">
        <w:tc>
          <w:tcPr>
            <w:tcW w:w="2179" w:type="dxa"/>
            <w:shd w:val="clear" w:color="auto" w:fill="auto"/>
          </w:tcPr>
          <w:p w14:paraId="36179CF6" w14:textId="269E0EB2" w:rsidR="00C56940" w:rsidRPr="00C56940" w:rsidRDefault="00C56940" w:rsidP="00C56940">
            <w:pPr>
              <w:keepNext/>
              <w:ind w:firstLine="0"/>
            </w:pPr>
            <w:r>
              <w:t>Whitmire</w:t>
            </w:r>
          </w:p>
        </w:tc>
        <w:tc>
          <w:tcPr>
            <w:tcW w:w="2179" w:type="dxa"/>
            <w:shd w:val="clear" w:color="auto" w:fill="auto"/>
          </w:tcPr>
          <w:p w14:paraId="42ED696D" w14:textId="18A6801C" w:rsidR="00C56940" w:rsidRPr="00C56940" w:rsidRDefault="00C56940" w:rsidP="00C56940">
            <w:pPr>
              <w:keepNext/>
              <w:ind w:firstLine="0"/>
            </w:pPr>
            <w:r>
              <w:t>Williams</w:t>
            </w:r>
          </w:p>
        </w:tc>
        <w:tc>
          <w:tcPr>
            <w:tcW w:w="2180" w:type="dxa"/>
            <w:shd w:val="clear" w:color="auto" w:fill="auto"/>
          </w:tcPr>
          <w:p w14:paraId="28F24F32" w14:textId="468D638D" w:rsidR="00C56940" w:rsidRPr="00C56940" w:rsidRDefault="00C56940" w:rsidP="00C56940">
            <w:pPr>
              <w:keepNext/>
              <w:ind w:firstLine="0"/>
            </w:pPr>
            <w:r>
              <w:t>Willis</w:t>
            </w:r>
          </w:p>
        </w:tc>
      </w:tr>
      <w:tr w:rsidR="00C56940" w:rsidRPr="00C56940" w14:paraId="32295F01" w14:textId="77777777" w:rsidTr="00C56940">
        <w:tc>
          <w:tcPr>
            <w:tcW w:w="2179" w:type="dxa"/>
            <w:shd w:val="clear" w:color="auto" w:fill="auto"/>
          </w:tcPr>
          <w:p w14:paraId="6CBE9476" w14:textId="3930E699" w:rsidR="00C56940" w:rsidRPr="00C56940" w:rsidRDefault="00C56940" w:rsidP="00C56940">
            <w:pPr>
              <w:keepNext/>
              <w:ind w:firstLine="0"/>
            </w:pPr>
            <w:r>
              <w:t>Wooten</w:t>
            </w:r>
          </w:p>
        </w:tc>
        <w:tc>
          <w:tcPr>
            <w:tcW w:w="2179" w:type="dxa"/>
            <w:shd w:val="clear" w:color="auto" w:fill="auto"/>
          </w:tcPr>
          <w:p w14:paraId="665273AB" w14:textId="240B5546" w:rsidR="00C56940" w:rsidRPr="00C56940" w:rsidRDefault="00C56940" w:rsidP="00C56940">
            <w:pPr>
              <w:keepNext/>
              <w:ind w:firstLine="0"/>
            </w:pPr>
            <w:r>
              <w:t>Yow</w:t>
            </w:r>
          </w:p>
        </w:tc>
        <w:tc>
          <w:tcPr>
            <w:tcW w:w="2180" w:type="dxa"/>
            <w:shd w:val="clear" w:color="auto" w:fill="auto"/>
          </w:tcPr>
          <w:p w14:paraId="042C4A41" w14:textId="77777777" w:rsidR="00C56940" w:rsidRPr="00C56940" w:rsidRDefault="00C56940" w:rsidP="00C56940">
            <w:pPr>
              <w:keepNext/>
              <w:ind w:firstLine="0"/>
            </w:pPr>
          </w:p>
        </w:tc>
      </w:tr>
    </w:tbl>
    <w:p w14:paraId="7BD286E3" w14:textId="77777777" w:rsidR="00C56940" w:rsidRDefault="00C56940" w:rsidP="00C56940"/>
    <w:p w14:paraId="3E0756EA" w14:textId="1331D149" w:rsidR="00C56940" w:rsidRDefault="00C56940" w:rsidP="00C56940">
      <w:pPr>
        <w:jc w:val="center"/>
        <w:rPr>
          <w:b/>
        </w:rPr>
      </w:pPr>
      <w:r w:rsidRPr="00C56940">
        <w:rPr>
          <w:b/>
        </w:rPr>
        <w:t>Total--101</w:t>
      </w:r>
    </w:p>
    <w:p w14:paraId="793693EA" w14:textId="3DD57344" w:rsidR="00C56940" w:rsidRDefault="00C56940" w:rsidP="00C56940">
      <w:pPr>
        <w:jc w:val="center"/>
        <w:rPr>
          <w:b/>
        </w:rPr>
      </w:pPr>
    </w:p>
    <w:p w14:paraId="7E8DF6A1" w14:textId="77777777" w:rsidR="00C56940" w:rsidRDefault="00C56940" w:rsidP="00C56940">
      <w:pPr>
        <w:ind w:firstLine="0"/>
      </w:pPr>
      <w:r w:rsidRPr="00C56940">
        <w:t xml:space="preserve"> </w:t>
      </w:r>
      <w:r>
        <w:t>Those who voted in the negative are:</w:t>
      </w:r>
    </w:p>
    <w:p w14:paraId="4FDDFB56" w14:textId="77777777" w:rsidR="00C56940" w:rsidRDefault="00C56940" w:rsidP="00C56940"/>
    <w:p w14:paraId="75EACA7A" w14:textId="77777777" w:rsidR="00C56940" w:rsidRDefault="00C56940" w:rsidP="00C56940">
      <w:pPr>
        <w:jc w:val="center"/>
        <w:rPr>
          <w:b/>
        </w:rPr>
      </w:pPr>
      <w:r w:rsidRPr="00C56940">
        <w:rPr>
          <w:b/>
        </w:rPr>
        <w:t>Total--0</w:t>
      </w:r>
    </w:p>
    <w:p w14:paraId="1BFEB8C3" w14:textId="77777777" w:rsidR="00C56940" w:rsidRDefault="00C56940" w:rsidP="00C56940">
      <w:pPr>
        <w:jc w:val="center"/>
        <w:rPr>
          <w:b/>
        </w:rPr>
      </w:pPr>
    </w:p>
    <w:p w14:paraId="7C354F0D" w14:textId="77777777" w:rsidR="00C56940" w:rsidRDefault="00C56940" w:rsidP="00C56940">
      <w:r>
        <w:t>So, the Bill, as amended, was read the second time and ordered to third reading.</w:t>
      </w:r>
    </w:p>
    <w:p w14:paraId="79B5CE5D" w14:textId="1602E344" w:rsidR="00C56940" w:rsidRDefault="00C56940" w:rsidP="00C56940"/>
    <w:p w14:paraId="242694FE" w14:textId="77777777" w:rsidR="00C56940" w:rsidRPr="006C1B9E" w:rsidRDefault="00C56940" w:rsidP="00C56940">
      <w:pPr>
        <w:pStyle w:val="Title"/>
        <w:keepNext/>
        <w:rPr>
          <w:szCs w:val="22"/>
        </w:rPr>
      </w:pPr>
      <w:bookmarkStart w:id="171" w:name="file_start186"/>
      <w:bookmarkEnd w:id="171"/>
      <w:r w:rsidRPr="006C1B9E">
        <w:rPr>
          <w:szCs w:val="22"/>
        </w:rPr>
        <w:t>ABSTENTION FROM VOTING</w:t>
      </w:r>
    </w:p>
    <w:p w14:paraId="4EBABD12" w14:textId="77777777" w:rsidR="00C56940" w:rsidRPr="006C1B9E" w:rsidRDefault="00C56940" w:rsidP="00C56940">
      <w:pPr>
        <w:ind w:firstLine="0"/>
      </w:pPr>
      <w:r w:rsidRPr="006C1B9E">
        <w:t>May 4, 2023</w:t>
      </w:r>
    </w:p>
    <w:p w14:paraId="6CF43BF8" w14:textId="77777777" w:rsidR="00C56940" w:rsidRPr="006C1B9E" w:rsidRDefault="00C56940" w:rsidP="00C56940">
      <w:pPr>
        <w:ind w:firstLine="0"/>
      </w:pPr>
      <w:r w:rsidRPr="006C1B9E">
        <w:t>The Honorable Charles Reid</w:t>
      </w:r>
    </w:p>
    <w:p w14:paraId="70AD9087" w14:textId="77777777" w:rsidR="00C56940" w:rsidRPr="006C1B9E" w:rsidRDefault="00C56940" w:rsidP="00C56940">
      <w:pPr>
        <w:ind w:firstLine="0"/>
      </w:pPr>
      <w:r w:rsidRPr="006C1B9E">
        <w:t>Clerk of the South Carolina House of Representatives</w:t>
      </w:r>
    </w:p>
    <w:p w14:paraId="4D8E7990" w14:textId="77777777" w:rsidR="00C56940" w:rsidRPr="006C1B9E" w:rsidRDefault="00C56940" w:rsidP="00C56940">
      <w:pPr>
        <w:ind w:firstLine="0"/>
      </w:pPr>
      <w:r w:rsidRPr="006C1B9E">
        <w:t xml:space="preserve">213 Blatt Bldg. </w:t>
      </w:r>
    </w:p>
    <w:p w14:paraId="6DDA6027" w14:textId="77777777" w:rsidR="00C56940" w:rsidRPr="006C1B9E" w:rsidRDefault="00C56940" w:rsidP="00C56940">
      <w:pPr>
        <w:ind w:firstLine="0"/>
      </w:pPr>
      <w:r w:rsidRPr="006C1B9E">
        <w:t>Columbia, SC 29201</w:t>
      </w:r>
    </w:p>
    <w:p w14:paraId="5398A604" w14:textId="77777777" w:rsidR="00C56940" w:rsidRPr="006C1B9E" w:rsidRDefault="00C56940" w:rsidP="00C56940">
      <w:pPr>
        <w:ind w:firstLine="0"/>
      </w:pPr>
      <w:r w:rsidRPr="006C1B9E">
        <w:t>Dear Charles Reid,</w:t>
      </w:r>
    </w:p>
    <w:p w14:paraId="2225DB12" w14:textId="77777777" w:rsidR="00C56940" w:rsidRPr="006C1B9E" w:rsidRDefault="00C56940" w:rsidP="00C56940">
      <w:pPr>
        <w:ind w:firstLine="0"/>
      </w:pPr>
      <w:r w:rsidRPr="006C1B9E">
        <w:tab/>
        <w:t>I am notifying you in accordance with S.C. Code Ann. Section 8-13-700 of the SC Code, I hereby recuse myself from voting on H. 4086, which includes, but is not limited to, provisions that the work of certain licenses of the residential builders commission comply with the applicable regulations of the commission and be deemed to satisfy certain implied warranties, provides that implied warranties include only those performance standards violations identified by a homeowner within twelve months after substantial completion, relates to the composition of the commission, and relates to definitions within Section 40-59-20.</w:t>
      </w:r>
    </w:p>
    <w:p w14:paraId="2151FF6F" w14:textId="77777777" w:rsidR="00C56940" w:rsidRPr="006C1B9E" w:rsidRDefault="00C56940" w:rsidP="00C56940">
      <w:pPr>
        <w:ind w:firstLine="0"/>
      </w:pPr>
      <w:r w:rsidRPr="006C1B9E">
        <w:tab/>
        <w:t>I will abstain from this vote because of a potential conflict of interest, as an economic interest of myself and the business with which I am associated may be affected. Please note this in the House Journal for May 4, 2023.</w:t>
      </w:r>
    </w:p>
    <w:p w14:paraId="61C0FA26" w14:textId="77777777" w:rsidR="00C56940" w:rsidRPr="006C1B9E" w:rsidRDefault="00C56940" w:rsidP="00C56940">
      <w:pPr>
        <w:ind w:firstLine="0"/>
      </w:pPr>
    </w:p>
    <w:p w14:paraId="43495FD1" w14:textId="77777777" w:rsidR="00C56940" w:rsidRPr="006C1B9E" w:rsidRDefault="00C56940" w:rsidP="00C56940">
      <w:pPr>
        <w:ind w:firstLine="0"/>
      </w:pPr>
      <w:r w:rsidRPr="006C1B9E">
        <w:t>Sincerely,</w:t>
      </w:r>
    </w:p>
    <w:p w14:paraId="1DF85251" w14:textId="77777777" w:rsidR="00C56940" w:rsidRDefault="00C56940" w:rsidP="00C56940">
      <w:pPr>
        <w:ind w:firstLine="0"/>
      </w:pPr>
      <w:r w:rsidRPr="006C1B9E">
        <w:t>Rep. Jordan Pace</w:t>
      </w:r>
    </w:p>
    <w:p w14:paraId="696281DE" w14:textId="5A7ABCEC" w:rsidR="00C56940" w:rsidRDefault="00C56940" w:rsidP="00C56940">
      <w:pPr>
        <w:ind w:firstLine="0"/>
      </w:pPr>
    </w:p>
    <w:p w14:paraId="772EA412" w14:textId="77777777" w:rsidR="00C56940" w:rsidRDefault="00C56940" w:rsidP="00C56940">
      <w:pPr>
        <w:keepNext/>
        <w:jc w:val="center"/>
        <w:rPr>
          <w:b/>
        </w:rPr>
      </w:pPr>
      <w:r w:rsidRPr="00C56940">
        <w:rPr>
          <w:b/>
        </w:rPr>
        <w:t>H. 4086--ORDERED TO BE READ THIRD TIME TOMORROW</w:t>
      </w:r>
    </w:p>
    <w:p w14:paraId="7496AF71" w14:textId="4F0DE3B6" w:rsidR="00C56940" w:rsidRDefault="00C56940" w:rsidP="00C56940">
      <w:r>
        <w:t>On motion of Rep. SANDIFER, with unanimous consent, it was ordered that H. 4086 be read the third time tomorrow.</w:t>
      </w:r>
    </w:p>
    <w:p w14:paraId="62E58AF7" w14:textId="1B111B5F" w:rsidR="00C56940" w:rsidRDefault="00C56940" w:rsidP="00C56940"/>
    <w:p w14:paraId="7A53C5BA" w14:textId="1660D0DE" w:rsidR="00C56940" w:rsidRDefault="00C56940" w:rsidP="00C56940">
      <w:pPr>
        <w:keepNext/>
        <w:jc w:val="center"/>
        <w:rPr>
          <w:b/>
        </w:rPr>
      </w:pPr>
      <w:r w:rsidRPr="00C56940">
        <w:rPr>
          <w:b/>
        </w:rPr>
        <w:t>H. 3989--POINT OF ORDER</w:t>
      </w:r>
    </w:p>
    <w:p w14:paraId="1B399D55" w14:textId="67DF663F" w:rsidR="00C56940" w:rsidRDefault="00C56940" w:rsidP="00C56940">
      <w:pPr>
        <w:keepNext/>
      </w:pPr>
      <w:r>
        <w:t>The following Bill was taken up:</w:t>
      </w:r>
    </w:p>
    <w:p w14:paraId="00FE6146" w14:textId="77777777" w:rsidR="00C56940" w:rsidRDefault="00C56940" w:rsidP="00C56940">
      <w:pPr>
        <w:keepNext/>
      </w:pPr>
      <w:bookmarkStart w:id="172" w:name="include_clip_start_190"/>
      <w:bookmarkEnd w:id="172"/>
    </w:p>
    <w:p w14:paraId="5106408D" w14:textId="77777777" w:rsidR="00C56940" w:rsidRDefault="00C56940" w:rsidP="00C56940">
      <w:r>
        <w:t>H. 3989 -- Reps. Ott, G. M. Smith, Cobb-Hunter, Ligon, Kirby, Haddon, Oremus, Brewer, Gagnon, Sandifer, Weeks, Williams and Henegan: A BILL TO AMEND THE SOUTH CAROLINA CODE OF LAWS BY ADDING ARTICLE 9 TO CHAPTER 33, TITLE 58 SO AS TO ESTABLISH THE "SOLAR, AGRICULTURAL, FARMLAND, AND ENVIRONMENTAL ACT"; TO PROVIDE FOR DEFINITIONS; TO ESTABLISH CERTIFICATE REQUIREMENTS FOR CONSTRUCTION OF PHOTOVOLTAIC ENERGY FACILITIES; TO ESTABLISH THE CERTIFICATE APPLICATION PROCESS; TO PROVIDE REQUIREMENTS FOR HEARINGS REGARDING THE CERTIFICATE APPLICATION; TO ESTABLISH THE PARTIES TO A CERTIFICATION PROCEEDING; TO REQUIRE A RECORD OF THE PROCEEDINGS AND TO PERMIT THE PUBLIC SERVICE COMMISSION TO CONSOLIDATE THE REPRESENTATION OF PARTIES WITH SIMILAR INTERESTS; TO ESTABLISH REQUIREMENTS FOR THE PUBLIC SERVICE COMMISSION'S DECISION REGARDING AN APPLICATION; TO REQUIRE THE PUBLIC SERVICE COMMISSION TO ISSUE AN ORDER WITHIN ONE HUNDRED EIGHTY DAYS FROM THE DATE THE APPLICATION IS FILED; TO PROVIDE FOR PAYMENT OF COSTS FOR THE OFFICE OF REGULATORY STAFF AND THE PUBLIC SERVICE COMMISSION FOR A FILED APPLICATION; AND TO CREATE THE AGRICULTURAL AND FARMLAND VIABILITY PROTECTION FUND.</w:t>
      </w:r>
    </w:p>
    <w:p w14:paraId="00627128" w14:textId="77E74F97" w:rsidR="00C56940" w:rsidRDefault="00C56940" w:rsidP="00C56940">
      <w:bookmarkStart w:id="173" w:name="include_clip_end_190"/>
      <w:bookmarkEnd w:id="173"/>
    </w:p>
    <w:p w14:paraId="7FE5430C" w14:textId="49B3BA8C" w:rsidR="00C56940" w:rsidRDefault="00C56940" w:rsidP="00C56940">
      <w:pPr>
        <w:keepNext/>
        <w:jc w:val="center"/>
        <w:rPr>
          <w:b/>
        </w:rPr>
      </w:pPr>
      <w:r w:rsidRPr="00C56940">
        <w:rPr>
          <w:b/>
        </w:rPr>
        <w:t>POINT OF ORDER</w:t>
      </w:r>
    </w:p>
    <w:p w14:paraId="44B0A113" w14:textId="77777777" w:rsidR="00C56940" w:rsidRDefault="00C56940" w:rsidP="00C56940">
      <w:r>
        <w:t>Rep. SANDIFER made the Point of Order that the Bill was improperly before the House for consideration since its number and title have not been printed in the House Calendar at least one statewide legislative day prior to second reading.</w:t>
      </w:r>
    </w:p>
    <w:p w14:paraId="0F0859BD" w14:textId="37561A5C" w:rsidR="00C56940" w:rsidRDefault="00C56940" w:rsidP="00C56940">
      <w:r>
        <w:t xml:space="preserve">The SPEAKER sustained the Point of Order.  </w:t>
      </w:r>
    </w:p>
    <w:p w14:paraId="7D3E17CE" w14:textId="5224389D" w:rsidR="00C56940" w:rsidRDefault="00C56940" w:rsidP="00C56940"/>
    <w:p w14:paraId="529CC5C3" w14:textId="7B91BAD9" w:rsidR="00C56940" w:rsidRDefault="00C56940" w:rsidP="00C56940">
      <w:pPr>
        <w:keepNext/>
        <w:jc w:val="center"/>
        <w:rPr>
          <w:b/>
        </w:rPr>
      </w:pPr>
      <w:r w:rsidRPr="00C56940">
        <w:rPr>
          <w:b/>
        </w:rPr>
        <w:t>S. 698--ORDERED TO THIRD READING</w:t>
      </w:r>
    </w:p>
    <w:p w14:paraId="20BA110B" w14:textId="662EBEBA" w:rsidR="00C56940" w:rsidRDefault="00C56940" w:rsidP="00C56940">
      <w:pPr>
        <w:keepNext/>
      </w:pPr>
      <w:r>
        <w:t>The following Joint Resolution was taken up:</w:t>
      </w:r>
    </w:p>
    <w:p w14:paraId="71FE8E73" w14:textId="77777777" w:rsidR="00C56940" w:rsidRDefault="00C56940" w:rsidP="00C56940">
      <w:pPr>
        <w:keepNext/>
      </w:pPr>
      <w:bookmarkStart w:id="174" w:name="include_clip_start_194"/>
      <w:bookmarkEnd w:id="174"/>
    </w:p>
    <w:p w14:paraId="6CFC4482" w14:textId="77777777" w:rsidR="00C56940" w:rsidRDefault="00C56940" w:rsidP="00C56940">
      <w:r>
        <w:t>S. 698 -- Education Committee: A JOINT RESOLUTION TO APPROVE REGULATIONS OF CLEMSON UNIVERSITY, RELATING TO PARKING, TRAFFIC, AND PUBLIC SAFETY REGULATIONS, DESIGNATED AS REGULATION DOCUMENT NUMBER 5108, PURSUANT TO THE PROVISIONS OF ARTICLE 1, CHAPTER 23, TITLE 1 OF THE SOUTH CAROLINA CODE OF LAWS.</w:t>
      </w:r>
    </w:p>
    <w:p w14:paraId="2A57D331" w14:textId="24DD3247" w:rsidR="00C56940" w:rsidRDefault="00C56940" w:rsidP="00C56940">
      <w:bookmarkStart w:id="175" w:name="include_clip_end_194"/>
      <w:bookmarkEnd w:id="175"/>
    </w:p>
    <w:p w14:paraId="54DE9BCB" w14:textId="5D8B4B86" w:rsidR="00C56940" w:rsidRDefault="00C56940" w:rsidP="00C56940">
      <w:r>
        <w:t>Rep. HYDE explained the Joint Resolution.</w:t>
      </w:r>
    </w:p>
    <w:p w14:paraId="0C4F9556" w14:textId="77777777" w:rsidR="003B4AB9" w:rsidRDefault="003B4AB9" w:rsidP="00C56940"/>
    <w:p w14:paraId="2B40EBF8" w14:textId="77777777" w:rsidR="00C56940" w:rsidRDefault="00C56940" w:rsidP="00C56940">
      <w:r>
        <w:t xml:space="preserve">The yeas and nays were taken resulting as follows: </w:t>
      </w:r>
    </w:p>
    <w:p w14:paraId="7BE30936" w14:textId="7C980743" w:rsidR="00C56940" w:rsidRDefault="00C56940" w:rsidP="00C56940">
      <w:pPr>
        <w:jc w:val="center"/>
      </w:pPr>
      <w:r>
        <w:t xml:space="preserve"> </w:t>
      </w:r>
      <w:bookmarkStart w:id="176" w:name="vote_start196"/>
      <w:bookmarkEnd w:id="176"/>
      <w:r>
        <w:t>Yeas 104; Nays 0</w:t>
      </w:r>
    </w:p>
    <w:p w14:paraId="6F5B7ED6" w14:textId="241DCE5B" w:rsidR="00C56940" w:rsidRDefault="00C56940" w:rsidP="00C56940">
      <w:pPr>
        <w:jc w:val="center"/>
      </w:pPr>
    </w:p>
    <w:p w14:paraId="78B49A50" w14:textId="77777777" w:rsidR="00C56940" w:rsidRDefault="00C56940" w:rsidP="00C5694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56940" w:rsidRPr="00C56940" w14:paraId="3B144A92" w14:textId="77777777" w:rsidTr="00C56940">
        <w:tc>
          <w:tcPr>
            <w:tcW w:w="2179" w:type="dxa"/>
            <w:shd w:val="clear" w:color="auto" w:fill="auto"/>
          </w:tcPr>
          <w:p w14:paraId="2174DC98" w14:textId="0F047F9E" w:rsidR="00C56940" w:rsidRPr="00C56940" w:rsidRDefault="00C56940" w:rsidP="00C56940">
            <w:pPr>
              <w:keepNext/>
              <w:ind w:firstLine="0"/>
            </w:pPr>
            <w:r>
              <w:t>Anderson</w:t>
            </w:r>
          </w:p>
        </w:tc>
        <w:tc>
          <w:tcPr>
            <w:tcW w:w="2179" w:type="dxa"/>
            <w:shd w:val="clear" w:color="auto" w:fill="auto"/>
          </w:tcPr>
          <w:p w14:paraId="1B3F84E5" w14:textId="3AA09ABA" w:rsidR="00C56940" w:rsidRPr="00C56940" w:rsidRDefault="00C56940" w:rsidP="00C56940">
            <w:pPr>
              <w:keepNext/>
              <w:ind w:firstLine="0"/>
            </w:pPr>
            <w:r>
              <w:t>Atkinson</w:t>
            </w:r>
          </w:p>
        </w:tc>
        <w:tc>
          <w:tcPr>
            <w:tcW w:w="2180" w:type="dxa"/>
            <w:shd w:val="clear" w:color="auto" w:fill="auto"/>
          </w:tcPr>
          <w:p w14:paraId="6ED9F837" w14:textId="3E5CB29A" w:rsidR="00C56940" w:rsidRPr="00C56940" w:rsidRDefault="00C56940" w:rsidP="00C56940">
            <w:pPr>
              <w:keepNext/>
              <w:ind w:firstLine="0"/>
            </w:pPr>
            <w:r>
              <w:t>Bailey</w:t>
            </w:r>
          </w:p>
        </w:tc>
      </w:tr>
      <w:tr w:rsidR="00C56940" w:rsidRPr="00C56940" w14:paraId="4C992DE0" w14:textId="77777777" w:rsidTr="00C56940">
        <w:tc>
          <w:tcPr>
            <w:tcW w:w="2179" w:type="dxa"/>
            <w:shd w:val="clear" w:color="auto" w:fill="auto"/>
          </w:tcPr>
          <w:p w14:paraId="147D8ECB" w14:textId="053CA068" w:rsidR="00C56940" w:rsidRPr="00C56940" w:rsidRDefault="00C56940" w:rsidP="00C56940">
            <w:pPr>
              <w:ind w:firstLine="0"/>
            </w:pPr>
            <w:r>
              <w:t>Ballentine</w:t>
            </w:r>
          </w:p>
        </w:tc>
        <w:tc>
          <w:tcPr>
            <w:tcW w:w="2179" w:type="dxa"/>
            <w:shd w:val="clear" w:color="auto" w:fill="auto"/>
          </w:tcPr>
          <w:p w14:paraId="2FDBCDBA" w14:textId="01E25CD3" w:rsidR="00C56940" w:rsidRPr="00C56940" w:rsidRDefault="00C56940" w:rsidP="00C56940">
            <w:pPr>
              <w:ind w:firstLine="0"/>
            </w:pPr>
            <w:r>
              <w:t>Bannister</w:t>
            </w:r>
          </w:p>
        </w:tc>
        <w:tc>
          <w:tcPr>
            <w:tcW w:w="2180" w:type="dxa"/>
            <w:shd w:val="clear" w:color="auto" w:fill="auto"/>
          </w:tcPr>
          <w:p w14:paraId="1E701317" w14:textId="640FB01D" w:rsidR="00C56940" w:rsidRPr="00C56940" w:rsidRDefault="00C56940" w:rsidP="00C56940">
            <w:pPr>
              <w:ind w:firstLine="0"/>
            </w:pPr>
            <w:r>
              <w:t>Bauer</w:t>
            </w:r>
          </w:p>
        </w:tc>
      </w:tr>
      <w:tr w:rsidR="00C56940" w:rsidRPr="00C56940" w14:paraId="25A47D52" w14:textId="77777777" w:rsidTr="00C56940">
        <w:tc>
          <w:tcPr>
            <w:tcW w:w="2179" w:type="dxa"/>
            <w:shd w:val="clear" w:color="auto" w:fill="auto"/>
          </w:tcPr>
          <w:p w14:paraId="2B81C005" w14:textId="48E441D9" w:rsidR="00C56940" w:rsidRPr="00C56940" w:rsidRDefault="00C56940" w:rsidP="00C56940">
            <w:pPr>
              <w:ind w:firstLine="0"/>
            </w:pPr>
            <w:r>
              <w:t>Beach</w:t>
            </w:r>
          </w:p>
        </w:tc>
        <w:tc>
          <w:tcPr>
            <w:tcW w:w="2179" w:type="dxa"/>
            <w:shd w:val="clear" w:color="auto" w:fill="auto"/>
          </w:tcPr>
          <w:p w14:paraId="2BB04AE5" w14:textId="77BEEF3B" w:rsidR="00C56940" w:rsidRPr="00C56940" w:rsidRDefault="00C56940" w:rsidP="00C56940">
            <w:pPr>
              <w:ind w:firstLine="0"/>
            </w:pPr>
            <w:r>
              <w:t>Bernstein</w:t>
            </w:r>
          </w:p>
        </w:tc>
        <w:tc>
          <w:tcPr>
            <w:tcW w:w="2180" w:type="dxa"/>
            <w:shd w:val="clear" w:color="auto" w:fill="auto"/>
          </w:tcPr>
          <w:p w14:paraId="25360D2F" w14:textId="72EC9C9F" w:rsidR="00C56940" w:rsidRPr="00C56940" w:rsidRDefault="00C56940" w:rsidP="00C56940">
            <w:pPr>
              <w:ind w:firstLine="0"/>
            </w:pPr>
            <w:r>
              <w:t>Blackwell</w:t>
            </w:r>
          </w:p>
        </w:tc>
      </w:tr>
      <w:tr w:rsidR="00C56940" w:rsidRPr="00C56940" w14:paraId="76346B4C" w14:textId="77777777" w:rsidTr="00C56940">
        <w:tc>
          <w:tcPr>
            <w:tcW w:w="2179" w:type="dxa"/>
            <w:shd w:val="clear" w:color="auto" w:fill="auto"/>
          </w:tcPr>
          <w:p w14:paraId="326883F0" w14:textId="7A417911" w:rsidR="00C56940" w:rsidRPr="00C56940" w:rsidRDefault="00C56940" w:rsidP="00C56940">
            <w:pPr>
              <w:ind w:firstLine="0"/>
            </w:pPr>
            <w:r>
              <w:t>Bradley</w:t>
            </w:r>
          </w:p>
        </w:tc>
        <w:tc>
          <w:tcPr>
            <w:tcW w:w="2179" w:type="dxa"/>
            <w:shd w:val="clear" w:color="auto" w:fill="auto"/>
          </w:tcPr>
          <w:p w14:paraId="6E9A5D29" w14:textId="3CCE8460" w:rsidR="00C56940" w:rsidRPr="00C56940" w:rsidRDefault="00C56940" w:rsidP="00C56940">
            <w:pPr>
              <w:ind w:firstLine="0"/>
            </w:pPr>
            <w:r>
              <w:t>Brewer</w:t>
            </w:r>
          </w:p>
        </w:tc>
        <w:tc>
          <w:tcPr>
            <w:tcW w:w="2180" w:type="dxa"/>
            <w:shd w:val="clear" w:color="auto" w:fill="auto"/>
          </w:tcPr>
          <w:p w14:paraId="32F4D8F8" w14:textId="59B932D0" w:rsidR="00C56940" w:rsidRPr="00C56940" w:rsidRDefault="00C56940" w:rsidP="00C56940">
            <w:pPr>
              <w:ind w:firstLine="0"/>
            </w:pPr>
            <w:r>
              <w:t>Bustos</w:t>
            </w:r>
          </w:p>
        </w:tc>
      </w:tr>
      <w:tr w:rsidR="00C56940" w:rsidRPr="00C56940" w14:paraId="5CEFE1E7" w14:textId="77777777" w:rsidTr="00C56940">
        <w:tc>
          <w:tcPr>
            <w:tcW w:w="2179" w:type="dxa"/>
            <w:shd w:val="clear" w:color="auto" w:fill="auto"/>
          </w:tcPr>
          <w:p w14:paraId="54052E35" w14:textId="30DF2A88" w:rsidR="00C56940" w:rsidRPr="00C56940" w:rsidRDefault="00C56940" w:rsidP="00C56940">
            <w:pPr>
              <w:ind w:firstLine="0"/>
            </w:pPr>
            <w:r>
              <w:t>Calhoon</w:t>
            </w:r>
          </w:p>
        </w:tc>
        <w:tc>
          <w:tcPr>
            <w:tcW w:w="2179" w:type="dxa"/>
            <w:shd w:val="clear" w:color="auto" w:fill="auto"/>
          </w:tcPr>
          <w:p w14:paraId="65CA7ACC" w14:textId="7C6F7C7E" w:rsidR="00C56940" w:rsidRPr="00C56940" w:rsidRDefault="00C56940" w:rsidP="00C56940">
            <w:pPr>
              <w:ind w:firstLine="0"/>
            </w:pPr>
            <w:r>
              <w:t>Carter</w:t>
            </w:r>
          </w:p>
        </w:tc>
        <w:tc>
          <w:tcPr>
            <w:tcW w:w="2180" w:type="dxa"/>
            <w:shd w:val="clear" w:color="auto" w:fill="auto"/>
          </w:tcPr>
          <w:p w14:paraId="23D5D242" w14:textId="5C07ECDA" w:rsidR="00C56940" w:rsidRPr="00C56940" w:rsidRDefault="00C56940" w:rsidP="00C56940">
            <w:pPr>
              <w:ind w:firstLine="0"/>
            </w:pPr>
            <w:r>
              <w:t>Chapman</w:t>
            </w:r>
          </w:p>
        </w:tc>
      </w:tr>
      <w:tr w:rsidR="00C56940" w:rsidRPr="00C56940" w14:paraId="7428F68F" w14:textId="77777777" w:rsidTr="00C56940">
        <w:tc>
          <w:tcPr>
            <w:tcW w:w="2179" w:type="dxa"/>
            <w:shd w:val="clear" w:color="auto" w:fill="auto"/>
          </w:tcPr>
          <w:p w14:paraId="79BA3009" w14:textId="3716436F" w:rsidR="00C56940" w:rsidRPr="00C56940" w:rsidRDefault="00C56940" w:rsidP="00C56940">
            <w:pPr>
              <w:ind w:firstLine="0"/>
            </w:pPr>
            <w:r>
              <w:t>Clyburn</w:t>
            </w:r>
          </w:p>
        </w:tc>
        <w:tc>
          <w:tcPr>
            <w:tcW w:w="2179" w:type="dxa"/>
            <w:shd w:val="clear" w:color="auto" w:fill="auto"/>
          </w:tcPr>
          <w:p w14:paraId="76D1B04B" w14:textId="6C25C3CD" w:rsidR="00C56940" w:rsidRPr="00C56940" w:rsidRDefault="00C56940" w:rsidP="00C56940">
            <w:pPr>
              <w:ind w:firstLine="0"/>
            </w:pPr>
            <w:r>
              <w:t>Cobb-Hunter</w:t>
            </w:r>
          </w:p>
        </w:tc>
        <w:tc>
          <w:tcPr>
            <w:tcW w:w="2180" w:type="dxa"/>
            <w:shd w:val="clear" w:color="auto" w:fill="auto"/>
          </w:tcPr>
          <w:p w14:paraId="65652428" w14:textId="7FD57E70" w:rsidR="00C56940" w:rsidRPr="00C56940" w:rsidRDefault="00C56940" w:rsidP="00C56940">
            <w:pPr>
              <w:ind w:firstLine="0"/>
            </w:pPr>
            <w:r>
              <w:t>Collins</w:t>
            </w:r>
          </w:p>
        </w:tc>
      </w:tr>
      <w:tr w:rsidR="00C56940" w:rsidRPr="00C56940" w14:paraId="7236BF38" w14:textId="77777777" w:rsidTr="00C56940">
        <w:tc>
          <w:tcPr>
            <w:tcW w:w="2179" w:type="dxa"/>
            <w:shd w:val="clear" w:color="auto" w:fill="auto"/>
          </w:tcPr>
          <w:p w14:paraId="6287B898" w14:textId="3C608F57" w:rsidR="00C56940" w:rsidRPr="00C56940" w:rsidRDefault="00C56940" w:rsidP="00C56940">
            <w:pPr>
              <w:ind w:firstLine="0"/>
            </w:pPr>
            <w:r>
              <w:t>Connell</w:t>
            </w:r>
          </w:p>
        </w:tc>
        <w:tc>
          <w:tcPr>
            <w:tcW w:w="2179" w:type="dxa"/>
            <w:shd w:val="clear" w:color="auto" w:fill="auto"/>
          </w:tcPr>
          <w:p w14:paraId="0BC187BF" w14:textId="5F67D1CC" w:rsidR="00C56940" w:rsidRPr="00C56940" w:rsidRDefault="00C56940" w:rsidP="00C56940">
            <w:pPr>
              <w:ind w:firstLine="0"/>
            </w:pPr>
            <w:r>
              <w:t>B. J. Cox</w:t>
            </w:r>
          </w:p>
        </w:tc>
        <w:tc>
          <w:tcPr>
            <w:tcW w:w="2180" w:type="dxa"/>
            <w:shd w:val="clear" w:color="auto" w:fill="auto"/>
          </w:tcPr>
          <w:p w14:paraId="1A816CC7" w14:textId="2CE86D1B" w:rsidR="00C56940" w:rsidRPr="00C56940" w:rsidRDefault="00C56940" w:rsidP="00C56940">
            <w:pPr>
              <w:ind w:firstLine="0"/>
            </w:pPr>
            <w:r>
              <w:t>B. L. Cox</w:t>
            </w:r>
          </w:p>
        </w:tc>
      </w:tr>
      <w:tr w:rsidR="00C56940" w:rsidRPr="00C56940" w14:paraId="18C228FD" w14:textId="77777777" w:rsidTr="00C56940">
        <w:tc>
          <w:tcPr>
            <w:tcW w:w="2179" w:type="dxa"/>
            <w:shd w:val="clear" w:color="auto" w:fill="auto"/>
          </w:tcPr>
          <w:p w14:paraId="3952B8A3" w14:textId="6BAE7128" w:rsidR="00C56940" w:rsidRPr="00C56940" w:rsidRDefault="00C56940" w:rsidP="00C56940">
            <w:pPr>
              <w:ind w:firstLine="0"/>
            </w:pPr>
            <w:r>
              <w:t>Crawford</w:t>
            </w:r>
          </w:p>
        </w:tc>
        <w:tc>
          <w:tcPr>
            <w:tcW w:w="2179" w:type="dxa"/>
            <w:shd w:val="clear" w:color="auto" w:fill="auto"/>
          </w:tcPr>
          <w:p w14:paraId="35821145" w14:textId="1E380F42" w:rsidR="00C56940" w:rsidRPr="00C56940" w:rsidRDefault="00C56940" w:rsidP="00C56940">
            <w:pPr>
              <w:ind w:firstLine="0"/>
            </w:pPr>
            <w:r>
              <w:t>Cromer</w:t>
            </w:r>
          </w:p>
        </w:tc>
        <w:tc>
          <w:tcPr>
            <w:tcW w:w="2180" w:type="dxa"/>
            <w:shd w:val="clear" w:color="auto" w:fill="auto"/>
          </w:tcPr>
          <w:p w14:paraId="59DD458D" w14:textId="67AE170A" w:rsidR="00C56940" w:rsidRPr="00C56940" w:rsidRDefault="00C56940" w:rsidP="00C56940">
            <w:pPr>
              <w:ind w:firstLine="0"/>
            </w:pPr>
            <w:r>
              <w:t>Davis</w:t>
            </w:r>
          </w:p>
        </w:tc>
      </w:tr>
      <w:tr w:rsidR="00C56940" w:rsidRPr="00C56940" w14:paraId="72223410" w14:textId="77777777" w:rsidTr="00C56940">
        <w:tc>
          <w:tcPr>
            <w:tcW w:w="2179" w:type="dxa"/>
            <w:shd w:val="clear" w:color="auto" w:fill="auto"/>
          </w:tcPr>
          <w:p w14:paraId="6BAB2190" w14:textId="1CB6C017" w:rsidR="00C56940" w:rsidRPr="00C56940" w:rsidRDefault="00C56940" w:rsidP="00C56940">
            <w:pPr>
              <w:ind w:firstLine="0"/>
            </w:pPr>
            <w:r>
              <w:t>Dillard</w:t>
            </w:r>
          </w:p>
        </w:tc>
        <w:tc>
          <w:tcPr>
            <w:tcW w:w="2179" w:type="dxa"/>
            <w:shd w:val="clear" w:color="auto" w:fill="auto"/>
          </w:tcPr>
          <w:p w14:paraId="1F337F3C" w14:textId="29F3E396" w:rsidR="00C56940" w:rsidRPr="00C56940" w:rsidRDefault="00C56940" w:rsidP="00C56940">
            <w:pPr>
              <w:ind w:firstLine="0"/>
            </w:pPr>
            <w:r>
              <w:t>Elliott</w:t>
            </w:r>
          </w:p>
        </w:tc>
        <w:tc>
          <w:tcPr>
            <w:tcW w:w="2180" w:type="dxa"/>
            <w:shd w:val="clear" w:color="auto" w:fill="auto"/>
          </w:tcPr>
          <w:p w14:paraId="15A4E642" w14:textId="0C6EB1EF" w:rsidR="00C56940" w:rsidRPr="00C56940" w:rsidRDefault="00C56940" w:rsidP="00C56940">
            <w:pPr>
              <w:ind w:firstLine="0"/>
            </w:pPr>
            <w:r>
              <w:t>Erickson</w:t>
            </w:r>
          </w:p>
        </w:tc>
      </w:tr>
      <w:tr w:rsidR="00C56940" w:rsidRPr="00C56940" w14:paraId="4E91053F" w14:textId="77777777" w:rsidTr="00C56940">
        <w:tc>
          <w:tcPr>
            <w:tcW w:w="2179" w:type="dxa"/>
            <w:shd w:val="clear" w:color="auto" w:fill="auto"/>
          </w:tcPr>
          <w:p w14:paraId="25342B99" w14:textId="0DACD965" w:rsidR="00C56940" w:rsidRPr="00C56940" w:rsidRDefault="00C56940" w:rsidP="00C56940">
            <w:pPr>
              <w:ind w:firstLine="0"/>
            </w:pPr>
            <w:r>
              <w:t>Forrest</w:t>
            </w:r>
          </w:p>
        </w:tc>
        <w:tc>
          <w:tcPr>
            <w:tcW w:w="2179" w:type="dxa"/>
            <w:shd w:val="clear" w:color="auto" w:fill="auto"/>
          </w:tcPr>
          <w:p w14:paraId="5D7941B4" w14:textId="3B1CBAAE" w:rsidR="00C56940" w:rsidRPr="00C56940" w:rsidRDefault="00C56940" w:rsidP="00C56940">
            <w:pPr>
              <w:ind w:firstLine="0"/>
            </w:pPr>
            <w:r>
              <w:t>Gagnon</w:t>
            </w:r>
          </w:p>
        </w:tc>
        <w:tc>
          <w:tcPr>
            <w:tcW w:w="2180" w:type="dxa"/>
            <w:shd w:val="clear" w:color="auto" w:fill="auto"/>
          </w:tcPr>
          <w:p w14:paraId="0FDA8E47" w14:textId="58326785" w:rsidR="00C56940" w:rsidRPr="00C56940" w:rsidRDefault="00C56940" w:rsidP="00C56940">
            <w:pPr>
              <w:ind w:firstLine="0"/>
            </w:pPr>
            <w:r>
              <w:t>Garvin</w:t>
            </w:r>
          </w:p>
        </w:tc>
      </w:tr>
      <w:tr w:rsidR="00C56940" w:rsidRPr="00C56940" w14:paraId="2049FD1C" w14:textId="77777777" w:rsidTr="00C56940">
        <w:tc>
          <w:tcPr>
            <w:tcW w:w="2179" w:type="dxa"/>
            <w:shd w:val="clear" w:color="auto" w:fill="auto"/>
          </w:tcPr>
          <w:p w14:paraId="2C83185B" w14:textId="20BA5001" w:rsidR="00C56940" w:rsidRPr="00C56940" w:rsidRDefault="00C56940" w:rsidP="00C56940">
            <w:pPr>
              <w:ind w:firstLine="0"/>
            </w:pPr>
            <w:r>
              <w:t>Gibson</w:t>
            </w:r>
          </w:p>
        </w:tc>
        <w:tc>
          <w:tcPr>
            <w:tcW w:w="2179" w:type="dxa"/>
            <w:shd w:val="clear" w:color="auto" w:fill="auto"/>
          </w:tcPr>
          <w:p w14:paraId="3C4A2610" w14:textId="269C056A" w:rsidR="00C56940" w:rsidRPr="00C56940" w:rsidRDefault="00C56940" w:rsidP="00C56940">
            <w:pPr>
              <w:ind w:firstLine="0"/>
            </w:pPr>
            <w:r>
              <w:t>Gilliam</w:t>
            </w:r>
          </w:p>
        </w:tc>
        <w:tc>
          <w:tcPr>
            <w:tcW w:w="2180" w:type="dxa"/>
            <w:shd w:val="clear" w:color="auto" w:fill="auto"/>
          </w:tcPr>
          <w:p w14:paraId="03A306D6" w14:textId="4A887F2F" w:rsidR="00C56940" w:rsidRPr="00C56940" w:rsidRDefault="00C56940" w:rsidP="00C56940">
            <w:pPr>
              <w:ind w:firstLine="0"/>
            </w:pPr>
            <w:r>
              <w:t>Gilliard</w:t>
            </w:r>
          </w:p>
        </w:tc>
      </w:tr>
      <w:tr w:rsidR="00C56940" w:rsidRPr="00C56940" w14:paraId="6B7E741F" w14:textId="77777777" w:rsidTr="00C56940">
        <w:tc>
          <w:tcPr>
            <w:tcW w:w="2179" w:type="dxa"/>
            <w:shd w:val="clear" w:color="auto" w:fill="auto"/>
          </w:tcPr>
          <w:p w14:paraId="517FEBF2" w14:textId="71841972" w:rsidR="00C56940" w:rsidRPr="00C56940" w:rsidRDefault="00C56940" w:rsidP="00C56940">
            <w:pPr>
              <w:ind w:firstLine="0"/>
            </w:pPr>
            <w:r>
              <w:t>Guest</w:t>
            </w:r>
          </w:p>
        </w:tc>
        <w:tc>
          <w:tcPr>
            <w:tcW w:w="2179" w:type="dxa"/>
            <w:shd w:val="clear" w:color="auto" w:fill="auto"/>
          </w:tcPr>
          <w:p w14:paraId="338B7569" w14:textId="73D10F6A" w:rsidR="00C56940" w:rsidRPr="00C56940" w:rsidRDefault="00C56940" w:rsidP="00C56940">
            <w:pPr>
              <w:ind w:firstLine="0"/>
            </w:pPr>
            <w:r>
              <w:t>Guffey</w:t>
            </w:r>
          </w:p>
        </w:tc>
        <w:tc>
          <w:tcPr>
            <w:tcW w:w="2180" w:type="dxa"/>
            <w:shd w:val="clear" w:color="auto" w:fill="auto"/>
          </w:tcPr>
          <w:p w14:paraId="08241676" w14:textId="36495004" w:rsidR="00C56940" w:rsidRPr="00C56940" w:rsidRDefault="00C56940" w:rsidP="00C56940">
            <w:pPr>
              <w:ind w:firstLine="0"/>
            </w:pPr>
            <w:r>
              <w:t>Haddon</w:t>
            </w:r>
          </w:p>
        </w:tc>
      </w:tr>
      <w:tr w:rsidR="00C56940" w:rsidRPr="00C56940" w14:paraId="64B22B9B" w14:textId="77777777" w:rsidTr="00C56940">
        <w:tc>
          <w:tcPr>
            <w:tcW w:w="2179" w:type="dxa"/>
            <w:shd w:val="clear" w:color="auto" w:fill="auto"/>
          </w:tcPr>
          <w:p w14:paraId="6D39BF7F" w14:textId="358F82B2" w:rsidR="00C56940" w:rsidRPr="00C56940" w:rsidRDefault="00C56940" w:rsidP="00C56940">
            <w:pPr>
              <w:ind w:firstLine="0"/>
            </w:pPr>
            <w:r>
              <w:t>Hager</w:t>
            </w:r>
          </w:p>
        </w:tc>
        <w:tc>
          <w:tcPr>
            <w:tcW w:w="2179" w:type="dxa"/>
            <w:shd w:val="clear" w:color="auto" w:fill="auto"/>
          </w:tcPr>
          <w:p w14:paraId="5B745D40" w14:textId="5D95A6F3" w:rsidR="00C56940" w:rsidRPr="00C56940" w:rsidRDefault="00C56940" w:rsidP="00C56940">
            <w:pPr>
              <w:ind w:firstLine="0"/>
            </w:pPr>
            <w:r>
              <w:t>Hardee</w:t>
            </w:r>
          </w:p>
        </w:tc>
        <w:tc>
          <w:tcPr>
            <w:tcW w:w="2180" w:type="dxa"/>
            <w:shd w:val="clear" w:color="auto" w:fill="auto"/>
          </w:tcPr>
          <w:p w14:paraId="1A2A52AB" w14:textId="5132B2A2" w:rsidR="00C56940" w:rsidRPr="00C56940" w:rsidRDefault="00C56940" w:rsidP="00C56940">
            <w:pPr>
              <w:ind w:firstLine="0"/>
            </w:pPr>
            <w:r>
              <w:t>Hart</w:t>
            </w:r>
          </w:p>
        </w:tc>
      </w:tr>
      <w:tr w:rsidR="00C56940" w:rsidRPr="00C56940" w14:paraId="2EC4599D" w14:textId="77777777" w:rsidTr="00C56940">
        <w:tc>
          <w:tcPr>
            <w:tcW w:w="2179" w:type="dxa"/>
            <w:shd w:val="clear" w:color="auto" w:fill="auto"/>
          </w:tcPr>
          <w:p w14:paraId="223FD012" w14:textId="20FBE272" w:rsidR="00C56940" w:rsidRPr="00C56940" w:rsidRDefault="00C56940" w:rsidP="00C56940">
            <w:pPr>
              <w:ind w:firstLine="0"/>
            </w:pPr>
            <w:r>
              <w:t>Hartnett</w:t>
            </w:r>
          </w:p>
        </w:tc>
        <w:tc>
          <w:tcPr>
            <w:tcW w:w="2179" w:type="dxa"/>
            <w:shd w:val="clear" w:color="auto" w:fill="auto"/>
          </w:tcPr>
          <w:p w14:paraId="051E1890" w14:textId="7A2AF0F9" w:rsidR="00C56940" w:rsidRPr="00C56940" w:rsidRDefault="00C56940" w:rsidP="00C56940">
            <w:pPr>
              <w:ind w:firstLine="0"/>
            </w:pPr>
            <w:r>
              <w:t>Hayes</w:t>
            </w:r>
          </w:p>
        </w:tc>
        <w:tc>
          <w:tcPr>
            <w:tcW w:w="2180" w:type="dxa"/>
            <w:shd w:val="clear" w:color="auto" w:fill="auto"/>
          </w:tcPr>
          <w:p w14:paraId="6EA0ED81" w14:textId="5C6B7E2F" w:rsidR="00C56940" w:rsidRPr="00C56940" w:rsidRDefault="00C56940" w:rsidP="00C56940">
            <w:pPr>
              <w:ind w:firstLine="0"/>
            </w:pPr>
            <w:r>
              <w:t>Henegan</w:t>
            </w:r>
          </w:p>
        </w:tc>
      </w:tr>
      <w:tr w:rsidR="00C56940" w:rsidRPr="00C56940" w14:paraId="2EADF653" w14:textId="77777777" w:rsidTr="00C56940">
        <w:tc>
          <w:tcPr>
            <w:tcW w:w="2179" w:type="dxa"/>
            <w:shd w:val="clear" w:color="auto" w:fill="auto"/>
          </w:tcPr>
          <w:p w14:paraId="3DAE974E" w14:textId="22D4C97C" w:rsidR="00C56940" w:rsidRPr="00C56940" w:rsidRDefault="00C56940" w:rsidP="00C56940">
            <w:pPr>
              <w:ind w:firstLine="0"/>
            </w:pPr>
            <w:r>
              <w:t>Herbkersman</w:t>
            </w:r>
          </w:p>
        </w:tc>
        <w:tc>
          <w:tcPr>
            <w:tcW w:w="2179" w:type="dxa"/>
            <w:shd w:val="clear" w:color="auto" w:fill="auto"/>
          </w:tcPr>
          <w:p w14:paraId="6DEF58CF" w14:textId="58426FEA" w:rsidR="00C56940" w:rsidRPr="00C56940" w:rsidRDefault="00C56940" w:rsidP="00C56940">
            <w:pPr>
              <w:ind w:firstLine="0"/>
            </w:pPr>
            <w:r>
              <w:t>Hewitt</w:t>
            </w:r>
          </w:p>
        </w:tc>
        <w:tc>
          <w:tcPr>
            <w:tcW w:w="2180" w:type="dxa"/>
            <w:shd w:val="clear" w:color="auto" w:fill="auto"/>
          </w:tcPr>
          <w:p w14:paraId="122EF65D" w14:textId="07CC43FF" w:rsidR="00C56940" w:rsidRPr="00C56940" w:rsidRDefault="00C56940" w:rsidP="00C56940">
            <w:pPr>
              <w:ind w:firstLine="0"/>
            </w:pPr>
            <w:r>
              <w:t>Hixon</w:t>
            </w:r>
          </w:p>
        </w:tc>
      </w:tr>
      <w:tr w:rsidR="00C56940" w:rsidRPr="00C56940" w14:paraId="090A7787" w14:textId="77777777" w:rsidTr="00C56940">
        <w:tc>
          <w:tcPr>
            <w:tcW w:w="2179" w:type="dxa"/>
            <w:shd w:val="clear" w:color="auto" w:fill="auto"/>
          </w:tcPr>
          <w:p w14:paraId="62CF8BE4" w14:textId="425934E6" w:rsidR="00C56940" w:rsidRPr="00C56940" w:rsidRDefault="00C56940" w:rsidP="00C56940">
            <w:pPr>
              <w:ind w:firstLine="0"/>
            </w:pPr>
            <w:r>
              <w:t>Hosey</w:t>
            </w:r>
          </w:p>
        </w:tc>
        <w:tc>
          <w:tcPr>
            <w:tcW w:w="2179" w:type="dxa"/>
            <w:shd w:val="clear" w:color="auto" w:fill="auto"/>
          </w:tcPr>
          <w:p w14:paraId="4F369D71" w14:textId="734F3C49" w:rsidR="00C56940" w:rsidRPr="00C56940" w:rsidRDefault="00C56940" w:rsidP="00C56940">
            <w:pPr>
              <w:ind w:firstLine="0"/>
            </w:pPr>
            <w:r>
              <w:t>Hyde</w:t>
            </w:r>
          </w:p>
        </w:tc>
        <w:tc>
          <w:tcPr>
            <w:tcW w:w="2180" w:type="dxa"/>
            <w:shd w:val="clear" w:color="auto" w:fill="auto"/>
          </w:tcPr>
          <w:p w14:paraId="7D42DC4D" w14:textId="41C8A977" w:rsidR="00C56940" w:rsidRPr="00C56940" w:rsidRDefault="00C56940" w:rsidP="00C56940">
            <w:pPr>
              <w:ind w:firstLine="0"/>
            </w:pPr>
            <w:r>
              <w:t>Jefferson</w:t>
            </w:r>
          </w:p>
        </w:tc>
      </w:tr>
      <w:tr w:rsidR="00C56940" w:rsidRPr="00C56940" w14:paraId="4626595B" w14:textId="77777777" w:rsidTr="00C56940">
        <w:tc>
          <w:tcPr>
            <w:tcW w:w="2179" w:type="dxa"/>
            <w:shd w:val="clear" w:color="auto" w:fill="auto"/>
          </w:tcPr>
          <w:p w14:paraId="71982BC4" w14:textId="4A1A1844" w:rsidR="00C56940" w:rsidRPr="00C56940" w:rsidRDefault="00C56940" w:rsidP="00C56940">
            <w:pPr>
              <w:ind w:firstLine="0"/>
            </w:pPr>
            <w:r>
              <w:t>J. E. Johnson</w:t>
            </w:r>
          </w:p>
        </w:tc>
        <w:tc>
          <w:tcPr>
            <w:tcW w:w="2179" w:type="dxa"/>
            <w:shd w:val="clear" w:color="auto" w:fill="auto"/>
          </w:tcPr>
          <w:p w14:paraId="75D3E11B" w14:textId="6621C0F7" w:rsidR="00C56940" w:rsidRPr="00C56940" w:rsidRDefault="00C56940" w:rsidP="00C56940">
            <w:pPr>
              <w:ind w:firstLine="0"/>
            </w:pPr>
            <w:r>
              <w:t>J. L. Johnson</w:t>
            </w:r>
          </w:p>
        </w:tc>
        <w:tc>
          <w:tcPr>
            <w:tcW w:w="2180" w:type="dxa"/>
            <w:shd w:val="clear" w:color="auto" w:fill="auto"/>
          </w:tcPr>
          <w:p w14:paraId="5C6FC005" w14:textId="37F4C2E2" w:rsidR="00C56940" w:rsidRPr="00C56940" w:rsidRDefault="00C56940" w:rsidP="00C56940">
            <w:pPr>
              <w:ind w:firstLine="0"/>
            </w:pPr>
            <w:r>
              <w:t>S. Jones</w:t>
            </w:r>
          </w:p>
        </w:tc>
      </w:tr>
      <w:tr w:rsidR="00C56940" w:rsidRPr="00C56940" w14:paraId="0232BB62" w14:textId="77777777" w:rsidTr="00C56940">
        <w:tc>
          <w:tcPr>
            <w:tcW w:w="2179" w:type="dxa"/>
            <w:shd w:val="clear" w:color="auto" w:fill="auto"/>
          </w:tcPr>
          <w:p w14:paraId="483ED438" w14:textId="43E53B4F" w:rsidR="00C56940" w:rsidRPr="00C56940" w:rsidRDefault="00C56940" w:rsidP="00C56940">
            <w:pPr>
              <w:ind w:firstLine="0"/>
            </w:pPr>
            <w:r>
              <w:t>W. Jones</w:t>
            </w:r>
          </w:p>
        </w:tc>
        <w:tc>
          <w:tcPr>
            <w:tcW w:w="2179" w:type="dxa"/>
            <w:shd w:val="clear" w:color="auto" w:fill="auto"/>
          </w:tcPr>
          <w:p w14:paraId="2D605238" w14:textId="4C210C0E" w:rsidR="00C56940" w:rsidRPr="00C56940" w:rsidRDefault="00C56940" w:rsidP="00C56940">
            <w:pPr>
              <w:ind w:firstLine="0"/>
            </w:pPr>
            <w:r>
              <w:t>Jordan</w:t>
            </w:r>
          </w:p>
        </w:tc>
        <w:tc>
          <w:tcPr>
            <w:tcW w:w="2180" w:type="dxa"/>
            <w:shd w:val="clear" w:color="auto" w:fill="auto"/>
          </w:tcPr>
          <w:p w14:paraId="633EFB12" w14:textId="2AD8646E" w:rsidR="00C56940" w:rsidRPr="00C56940" w:rsidRDefault="00C56940" w:rsidP="00C56940">
            <w:pPr>
              <w:ind w:firstLine="0"/>
            </w:pPr>
            <w:r>
              <w:t>Kilmartin</w:t>
            </w:r>
          </w:p>
        </w:tc>
      </w:tr>
      <w:tr w:rsidR="00C56940" w:rsidRPr="00C56940" w14:paraId="0D35C831" w14:textId="77777777" w:rsidTr="00C56940">
        <w:tc>
          <w:tcPr>
            <w:tcW w:w="2179" w:type="dxa"/>
            <w:shd w:val="clear" w:color="auto" w:fill="auto"/>
          </w:tcPr>
          <w:p w14:paraId="6F4B49E8" w14:textId="4A91A6A7" w:rsidR="00C56940" w:rsidRPr="00C56940" w:rsidRDefault="00C56940" w:rsidP="00C56940">
            <w:pPr>
              <w:ind w:firstLine="0"/>
            </w:pPr>
            <w:r>
              <w:t>Kirby</w:t>
            </w:r>
          </w:p>
        </w:tc>
        <w:tc>
          <w:tcPr>
            <w:tcW w:w="2179" w:type="dxa"/>
            <w:shd w:val="clear" w:color="auto" w:fill="auto"/>
          </w:tcPr>
          <w:p w14:paraId="365F490A" w14:textId="50B33493" w:rsidR="00C56940" w:rsidRPr="00C56940" w:rsidRDefault="00C56940" w:rsidP="00C56940">
            <w:pPr>
              <w:ind w:firstLine="0"/>
            </w:pPr>
            <w:r>
              <w:t>Landing</w:t>
            </w:r>
          </w:p>
        </w:tc>
        <w:tc>
          <w:tcPr>
            <w:tcW w:w="2180" w:type="dxa"/>
            <w:shd w:val="clear" w:color="auto" w:fill="auto"/>
          </w:tcPr>
          <w:p w14:paraId="0081C380" w14:textId="05F4D86D" w:rsidR="00C56940" w:rsidRPr="00C56940" w:rsidRDefault="00C56940" w:rsidP="00C56940">
            <w:pPr>
              <w:ind w:firstLine="0"/>
            </w:pPr>
            <w:r>
              <w:t>Lawson</w:t>
            </w:r>
          </w:p>
        </w:tc>
      </w:tr>
      <w:tr w:rsidR="00C56940" w:rsidRPr="00C56940" w14:paraId="739EBEFC" w14:textId="77777777" w:rsidTr="00C56940">
        <w:tc>
          <w:tcPr>
            <w:tcW w:w="2179" w:type="dxa"/>
            <w:shd w:val="clear" w:color="auto" w:fill="auto"/>
          </w:tcPr>
          <w:p w14:paraId="634DA63D" w14:textId="1D1F8C17" w:rsidR="00C56940" w:rsidRPr="00C56940" w:rsidRDefault="00C56940" w:rsidP="00C56940">
            <w:pPr>
              <w:ind w:firstLine="0"/>
            </w:pPr>
            <w:r>
              <w:t>Leber</w:t>
            </w:r>
          </w:p>
        </w:tc>
        <w:tc>
          <w:tcPr>
            <w:tcW w:w="2179" w:type="dxa"/>
            <w:shd w:val="clear" w:color="auto" w:fill="auto"/>
          </w:tcPr>
          <w:p w14:paraId="34EF5E78" w14:textId="5E4E1490" w:rsidR="00C56940" w:rsidRPr="00C56940" w:rsidRDefault="00C56940" w:rsidP="00C56940">
            <w:pPr>
              <w:ind w:firstLine="0"/>
            </w:pPr>
            <w:r>
              <w:t>Ligon</w:t>
            </w:r>
          </w:p>
        </w:tc>
        <w:tc>
          <w:tcPr>
            <w:tcW w:w="2180" w:type="dxa"/>
            <w:shd w:val="clear" w:color="auto" w:fill="auto"/>
          </w:tcPr>
          <w:p w14:paraId="5E07FDC1" w14:textId="7477B9B7" w:rsidR="00C56940" w:rsidRPr="00C56940" w:rsidRDefault="00C56940" w:rsidP="00C56940">
            <w:pPr>
              <w:ind w:firstLine="0"/>
            </w:pPr>
            <w:r>
              <w:t>Long</w:t>
            </w:r>
          </w:p>
        </w:tc>
      </w:tr>
      <w:tr w:rsidR="00C56940" w:rsidRPr="00C56940" w14:paraId="203958DE" w14:textId="77777777" w:rsidTr="00C56940">
        <w:tc>
          <w:tcPr>
            <w:tcW w:w="2179" w:type="dxa"/>
            <w:shd w:val="clear" w:color="auto" w:fill="auto"/>
          </w:tcPr>
          <w:p w14:paraId="2C11BCA3" w14:textId="301CA6C7" w:rsidR="00C56940" w:rsidRPr="00C56940" w:rsidRDefault="00C56940" w:rsidP="00C56940">
            <w:pPr>
              <w:ind w:firstLine="0"/>
            </w:pPr>
            <w:r>
              <w:t>Lowe</w:t>
            </w:r>
          </w:p>
        </w:tc>
        <w:tc>
          <w:tcPr>
            <w:tcW w:w="2179" w:type="dxa"/>
            <w:shd w:val="clear" w:color="auto" w:fill="auto"/>
          </w:tcPr>
          <w:p w14:paraId="3F7E930E" w14:textId="5636FF87" w:rsidR="00C56940" w:rsidRPr="00C56940" w:rsidRDefault="00C56940" w:rsidP="00C56940">
            <w:pPr>
              <w:ind w:firstLine="0"/>
            </w:pPr>
            <w:r>
              <w:t>May</w:t>
            </w:r>
          </w:p>
        </w:tc>
        <w:tc>
          <w:tcPr>
            <w:tcW w:w="2180" w:type="dxa"/>
            <w:shd w:val="clear" w:color="auto" w:fill="auto"/>
          </w:tcPr>
          <w:p w14:paraId="75DC51C1" w14:textId="16F5B2B7" w:rsidR="00C56940" w:rsidRPr="00C56940" w:rsidRDefault="00C56940" w:rsidP="00C56940">
            <w:pPr>
              <w:ind w:firstLine="0"/>
            </w:pPr>
            <w:r>
              <w:t>McCabe</w:t>
            </w:r>
          </w:p>
        </w:tc>
      </w:tr>
      <w:tr w:rsidR="00C56940" w:rsidRPr="00C56940" w14:paraId="483D14D1" w14:textId="77777777" w:rsidTr="00C56940">
        <w:tc>
          <w:tcPr>
            <w:tcW w:w="2179" w:type="dxa"/>
            <w:shd w:val="clear" w:color="auto" w:fill="auto"/>
          </w:tcPr>
          <w:p w14:paraId="53130AF3" w14:textId="6AD5D3B2" w:rsidR="00C56940" w:rsidRPr="00C56940" w:rsidRDefault="00C56940" w:rsidP="00C56940">
            <w:pPr>
              <w:ind w:firstLine="0"/>
            </w:pPr>
            <w:r>
              <w:t>McCravy</w:t>
            </w:r>
          </w:p>
        </w:tc>
        <w:tc>
          <w:tcPr>
            <w:tcW w:w="2179" w:type="dxa"/>
            <w:shd w:val="clear" w:color="auto" w:fill="auto"/>
          </w:tcPr>
          <w:p w14:paraId="1C97DF00" w14:textId="28273CDD" w:rsidR="00C56940" w:rsidRPr="00C56940" w:rsidRDefault="00C56940" w:rsidP="00C56940">
            <w:pPr>
              <w:ind w:firstLine="0"/>
            </w:pPr>
            <w:r>
              <w:t>McDaniel</w:t>
            </w:r>
          </w:p>
        </w:tc>
        <w:tc>
          <w:tcPr>
            <w:tcW w:w="2180" w:type="dxa"/>
            <w:shd w:val="clear" w:color="auto" w:fill="auto"/>
          </w:tcPr>
          <w:p w14:paraId="0952CADC" w14:textId="0456C507" w:rsidR="00C56940" w:rsidRPr="00C56940" w:rsidRDefault="00C56940" w:rsidP="00C56940">
            <w:pPr>
              <w:ind w:firstLine="0"/>
            </w:pPr>
            <w:r>
              <w:t>McGinnis</w:t>
            </w:r>
          </w:p>
        </w:tc>
      </w:tr>
      <w:tr w:rsidR="00C56940" w:rsidRPr="00C56940" w14:paraId="2A839281" w14:textId="77777777" w:rsidTr="00C56940">
        <w:tc>
          <w:tcPr>
            <w:tcW w:w="2179" w:type="dxa"/>
            <w:shd w:val="clear" w:color="auto" w:fill="auto"/>
          </w:tcPr>
          <w:p w14:paraId="6A5466EC" w14:textId="0FD14FC0" w:rsidR="00C56940" w:rsidRPr="00C56940" w:rsidRDefault="00C56940" w:rsidP="00C56940">
            <w:pPr>
              <w:ind w:firstLine="0"/>
            </w:pPr>
            <w:r>
              <w:t>Mitchell</w:t>
            </w:r>
          </w:p>
        </w:tc>
        <w:tc>
          <w:tcPr>
            <w:tcW w:w="2179" w:type="dxa"/>
            <w:shd w:val="clear" w:color="auto" w:fill="auto"/>
          </w:tcPr>
          <w:p w14:paraId="42FD5323" w14:textId="6BED20AF" w:rsidR="00C56940" w:rsidRPr="00C56940" w:rsidRDefault="00C56940" w:rsidP="00C56940">
            <w:pPr>
              <w:ind w:firstLine="0"/>
            </w:pPr>
            <w:r>
              <w:t>T. Moore</w:t>
            </w:r>
          </w:p>
        </w:tc>
        <w:tc>
          <w:tcPr>
            <w:tcW w:w="2180" w:type="dxa"/>
            <w:shd w:val="clear" w:color="auto" w:fill="auto"/>
          </w:tcPr>
          <w:p w14:paraId="0B6B32AB" w14:textId="030BD2AA" w:rsidR="00C56940" w:rsidRPr="00C56940" w:rsidRDefault="00C56940" w:rsidP="00C56940">
            <w:pPr>
              <w:ind w:firstLine="0"/>
            </w:pPr>
            <w:r>
              <w:t>A. M. Morgan</w:t>
            </w:r>
          </w:p>
        </w:tc>
      </w:tr>
      <w:tr w:rsidR="00C56940" w:rsidRPr="00C56940" w14:paraId="4E211F8F" w14:textId="77777777" w:rsidTr="00C56940">
        <w:tc>
          <w:tcPr>
            <w:tcW w:w="2179" w:type="dxa"/>
            <w:shd w:val="clear" w:color="auto" w:fill="auto"/>
          </w:tcPr>
          <w:p w14:paraId="1498242D" w14:textId="779D653F" w:rsidR="00C56940" w:rsidRPr="00C56940" w:rsidRDefault="00C56940" w:rsidP="00C56940">
            <w:pPr>
              <w:ind w:firstLine="0"/>
            </w:pPr>
            <w:r>
              <w:t>T. A. Morgan</w:t>
            </w:r>
          </w:p>
        </w:tc>
        <w:tc>
          <w:tcPr>
            <w:tcW w:w="2179" w:type="dxa"/>
            <w:shd w:val="clear" w:color="auto" w:fill="auto"/>
          </w:tcPr>
          <w:p w14:paraId="2BB08680" w14:textId="6C422982" w:rsidR="00C56940" w:rsidRPr="00C56940" w:rsidRDefault="00C56940" w:rsidP="00C56940">
            <w:pPr>
              <w:ind w:firstLine="0"/>
            </w:pPr>
            <w:r>
              <w:t>Moss</w:t>
            </w:r>
          </w:p>
        </w:tc>
        <w:tc>
          <w:tcPr>
            <w:tcW w:w="2180" w:type="dxa"/>
            <w:shd w:val="clear" w:color="auto" w:fill="auto"/>
          </w:tcPr>
          <w:p w14:paraId="2E24A029" w14:textId="413F484D" w:rsidR="00C56940" w:rsidRPr="00C56940" w:rsidRDefault="00C56940" w:rsidP="00C56940">
            <w:pPr>
              <w:ind w:firstLine="0"/>
            </w:pPr>
            <w:r>
              <w:t>Murphy</w:t>
            </w:r>
          </w:p>
        </w:tc>
      </w:tr>
      <w:tr w:rsidR="00C56940" w:rsidRPr="00C56940" w14:paraId="5B254B51" w14:textId="77777777" w:rsidTr="00C56940">
        <w:tc>
          <w:tcPr>
            <w:tcW w:w="2179" w:type="dxa"/>
            <w:shd w:val="clear" w:color="auto" w:fill="auto"/>
          </w:tcPr>
          <w:p w14:paraId="67C4828B" w14:textId="33C5975A" w:rsidR="00C56940" w:rsidRPr="00C56940" w:rsidRDefault="00C56940" w:rsidP="00C56940">
            <w:pPr>
              <w:ind w:firstLine="0"/>
            </w:pPr>
            <w:r>
              <w:t>B. Newton</w:t>
            </w:r>
          </w:p>
        </w:tc>
        <w:tc>
          <w:tcPr>
            <w:tcW w:w="2179" w:type="dxa"/>
            <w:shd w:val="clear" w:color="auto" w:fill="auto"/>
          </w:tcPr>
          <w:p w14:paraId="78D10747" w14:textId="3E4C2852" w:rsidR="00C56940" w:rsidRPr="00C56940" w:rsidRDefault="00C56940" w:rsidP="00C56940">
            <w:pPr>
              <w:ind w:firstLine="0"/>
            </w:pPr>
            <w:r>
              <w:t>W. Newton</w:t>
            </w:r>
          </w:p>
        </w:tc>
        <w:tc>
          <w:tcPr>
            <w:tcW w:w="2180" w:type="dxa"/>
            <w:shd w:val="clear" w:color="auto" w:fill="auto"/>
          </w:tcPr>
          <w:p w14:paraId="06112782" w14:textId="0AB3965A" w:rsidR="00C56940" w:rsidRPr="00C56940" w:rsidRDefault="00C56940" w:rsidP="00C56940">
            <w:pPr>
              <w:ind w:firstLine="0"/>
            </w:pPr>
            <w:r>
              <w:t>Nutt</w:t>
            </w:r>
          </w:p>
        </w:tc>
      </w:tr>
      <w:tr w:rsidR="00C56940" w:rsidRPr="00C56940" w14:paraId="08C86FCF" w14:textId="77777777" w:rsidTr="00C56940">
        <w:tc>
          <w:tcPr>
            <w:tcW w:w="2179" w:type="dxa"/>
            <w:shd w:val="clear" w:color="auto" w:fill="auto"/>
          </w:tcPr>
          <w:p w14:paraId="40C738E5" w14:textId="269BB5E4" w:rsidR="00C56940" w:rsidRPr="00C56940" w:rsidRDefault="00C56940" w:rsidP="00C56940">
            <w:pPr>
              <w:ind w:firstLine="0"/>
            </w:pPr>
            <w:r>
              <w:t>O'Neal</w:t>
            </w:r>
          </w:p>
        </w:tc>
        <w:tc>
          <w:tcPr>
            <w:tcW w:w="2179" w:type="dxa"/>
            <w:shd w:val="clear" w:color="auto" w:fill="auto"/>
          </w:tcPr>
          <w:p w14:paraId="35DE7432" w14:textId="3E9DB256" w:rsidR="00C56940" w:rsidRPr="00C56940" w:rsidRDefault="00C56940" w:rsidP="00C56940">
            <w:pPr>
              <w:ind w:firstLine="0"/>
            </w:pPr>
            <w:r>
              <w:t>Oremus</w:t>
            </w:r>
          </w:p>
        </w:tc>
        <w:tc>
          <w:tcPr>
            <w:tcW w:w="2180" w:type="dxa"/>
            <w:shd w:val="clear" w:color="auto" w:fill="auto"/>
          </w:tcPr>
          <w:p w14:paraId="321C7530" w14:textId="42CF6429" w:rsidR="00C56940" w:rsidRPr="00C56940" w:rsidRDefault="00C56940" w:rsidP="00C56940">
            <w:pPr>
              <w:ind w:firstLine="0"/>
            </w:pPr>
            <w:r>
              <w:t>Ott</w:t>
            </w:r>
          </w:p>
        </w:tc>
      </w:tr>
      <w:tr w:rsidR="00C56940" w:rsidRPr="00C56940" w14:paraId="7A1FB571" w14:textId="77777777" w:rsidTr="00C56940">
        <w:tc>
          <w:tcPr>
            <w:tcW w:w="2179" w:type="dxa"/>
            <w:shd w:val="clear" w:color="auto" w:fill="auto"/>
          </w:tcPr>
          <w:p w14:paraId="0C76029D" w14:textId="29424759" w:rsidR="00C56940" w:rsidRPr="00C56940" w:rsidRDefault="00C56940" w:rsidP="00C56940">
            <w:pPr>
              <w:ind w:firstLine="0"/>
            </w:pPr>
            <w:r>
              <w:t>Pace</w:t>
            </w:r>
          </w:p>
        </w:tc>
        <w:tc>
          <w:tcPr>
            <w:tcW w:w="2179" w:type="dxa"/>
            <w:shd w:val="clear" w:color="auto" w:fill="auto"/>
          </w:tcPr>
          <w:p w14:paraId="264EED2B" w14:textId="6EB7DBA0" w:rsidR="00C56940" w:rsidRPr="00C56940" w:rsidRDefault="00C56940" w:rsidP="00C56940">
            <w:pPr>
              <w:ind w:firstLine="0"/>
            </w:pPr>
            <w:r>
              <w:t>Pedalino</w:t>
            </w:r>
          </w:p>
        </w:tc>
        <w:tc>
          <w:tcPr>
            <w:tcW w:w="2180" w:type="dxa"/>
            <w:shd w:val="clear" w:color="auto" w:fill="auto"/>
          </w:tcPr>
          <w:p w14:paraId="3CED63F0" w14:textId="1E716F1B" w:rsidR="00C56940" w:rsidRPr="00C56940" w:rsidRDefault="00C56940" w:rsidP="00C56940">
            <w:pPr>
              <w:ind w:firstLine="0"/>
            </w:pPr>
            <w:r>
              <w:t>Pope</w:t>
            </w:r>
          </w:p>
        </w:tc>
      </w:tr>
      <w:tr w:rsidR="00C56940" w:rsidRPr="00C56940" w14:paraId="3ADD9DAF" w14:textId="77777777" w:rsidTr="00C56940">
        <w:tc>
          <w:tcPr>
            <w:tcW w:w="2179" w:type="dxa"/>
            <w:shd w:val="clear" w:color="auto" w:fill="auto"/>
          </w:tcPr>
          <w:p w14:paraId="2D80A64A" w14:textId="00C01A88" w:rsidR="00C56940" w:rsidRPr="00C56940" w:rsidRDefault="00C56940" w:rsidP="00C56940">
            <w:pPr>
              <w:ind w:firstLine="0"/>
            </w:pPr>
            <w:r>
              <w:t>Rivers</w:t>
            </w:r>
          </w:p>
        </w:tc>
        <w:tc>
          <w:tcPr>
            <w:tcW w:w="2179" w:type="dxa"/>
            <w:shd w:val="clear" w:color="auto" w:fill="auto"/>
          </w:tcPr>
          <w:p w14:paraId="3B7830A3" w14:textId="64C67DF7" w:rsidR="00C56940" w:rsidRPr="00C56940" w:rsidRDefault="00C56940" w:rsidP="00C56940">
            <w:pPr>
              <w:ind w:firstLine="0"/>
            </w:pPr>
            <w:r>
              <w:t>Robbins</w:t>
            </w:r>
          </w:p>
        </w:tc>
        <w:tc>
          <w:tcPr>
            <w:tcW w:w="2180" w:type="dxa"/>
            <w:shd w:val="clear" w:color="auto" w:fill="auto"/>
          </w:tcPr>
          <w:p w14:paraId="0CEEA932" w14:textId="2DDB4D2A" w:rsidR="00C56940" w:rsidRPr="00C56940" w:rsidRDefault="00C56940" w:rsidP="00C56940">
            <w:pPr>
              <w:ind w:firstLine="0"/>
            </w:pPr>
            <w:r>
              <w:t>Rose</w:t>
            </w:r>
          </w:p>
        </w:tc>
      </w:tr>
      <w:tr w:rsidR="00C56940" w:rsidRPr="00C56940" w14:paraId="4C675B46" w14:textId="77777777" w:rsidTr="00C56940">
        <w:tc>
          <w:tcPr>
            <w:tcW w:w="2179" w:type="dxa"/>
            <w:shd w:val="clear" w:color="auto" w:fill="auto"/>
          </w:tcPr>
          <w:p w14:paraId="62F71717" w14:textId="512C20CB" w:rsidR="00C56940" w:rsidRPr="00C56940" w:rsidRDefault="00C56940" w:rsidP="00C56940">
            <w:pPr>
              <w:ind w:firstLine="0"/>
            </w:pPr>
            <w:r>
              <w:t>Sandifer</w:t>
            </w:r>
          </w:p>
        </w:tc>
        <w:tc>
          <w:tcPr>
            <w:tcW w:w="2179" w:type="dxa"/>
            <w:shd w:val="clear" w:color="auto" w:fill="auto"/>
          </w:tcPr>
          <w:p w14:paraId="3C3DC95D" w14:textId="24F2F21A" w:rsidR="00C56940" w:rsidRPr="00C56940" w:rsidRDefault="00C56940" w:rsidP="00C56940">
            <w:pPr>
              <w:ind w:firstLine="0"/>
            </w:pPr>
            <w:r>
              <w:t>Schuessler</w:t>
            </w:r>
          </w:p>
        </w:tc>
        <w:tc>
          <w:tcPr>
            <w:tcW w:w="2180" w:type="dxa"/>
            <w:shd w:val="clear" w:color="auto" w:fill="auto"/>
          </w:tcPr>
          <w:p w14:paraId="2962BFDD" w14:textId="173E8792" w:rsidR="00C56940" w:rsidRPr="00C56940" w:rsidRDefault="00C56940" w:rsidP="00C56940">
            <w:pPr>
              <w:ind w:firstLine="0"/>
            </w:pPr>
            <w:r>
              <w:t>Sessions</w:t>
            </w:r>
          </w:p>
        </w:tc>
      </w:tr>
      <w:tr w:rsidR="00C56940" w:rsidRPr="00C56940" w14:paraId="17A14290" w14:textId="77777777" w:rsidTr="00C56940">
        <w:tc>
          <w:tcPr>
            <w:tcW w:w="2179" w:type="dxa"/>
            <w:shd w:val="clear" w:color="auto" w:fill="auto"/>
          </w:tcPr>
          <w:p w14:paraId="34256C0A" w14:textId="54E3A163" w:rsidR="00C56940" w:rsidRPr="00C56940" w:rsidRDefault="00C56940" w:rsidP="00C56940">
            <w:pPr>
              <w:ind w:firstLine="0"/>
            </w:pPr>
            <w:r>
              <w:t>G. M. Smith</w:t>
            </w:r>
          </w:p>
        </w:tc>
        <w:tc>
          <w:tcPr>
            <w:tcW w:w="2179" w:type="dxa"/>
            <w:shd w:val="clear" w:color="auto" w:fill="auto"/>
          </w:tcPr>
          <w:p w14:paraId="1AAE8CC8" w14:textId="3BB33964" w:rsidR="00C56940" w:rsidRPr="00C56940" w:rsidRDefault="00C56940" w:rsidP="00C56940">
            <w:pPr>
              <w:ind w:firstLine="0"/>
            </w:pPr>
            <w:r>
              <w:t>M. M. Smith</w:t>
            </w:r>
          </w:p>
        </w:tc>
        <w:tc>
          <w:tcPr>
            <w:tcW w:w="2180" w:type="dxa"/>
            <w:shd w:val="clear" w:color="auto" w:fill="auto"/>
          </w:tcPr>
          <w:p w14:paraId="355BA3A2" w14:textId="65AD96C7" w:rsidR="00C56940" w:rsidRPr="00C56940" w:rsidRDefault="00C56940" w:rsidP="00C56940">
            <w:pPr>
              <w:ind w:firstLine="0"/>
            </w:pPr>
            <w:r>
              <w:t>Stavrinakis</w:t>
            </w:r>
          </w:p>
        </w:tc>
      </w:tr>
      <w:tr w:rsidR="00C56940" w:rsidRPr="00C56940" w14:paraId="6EC7DF24" w14:textId="77777777" w:rsidTr="00C56940">
        <w:tc>
          <w:tcPr>
            <w:tcW w:w="2179" w:type="dxa"/>
            <w:shd w:val="clear" w:color="auto" w:fill="auto"/>
          </w:tcPr>
          <w:p w14:paraId="20835772" w14:textId="4F7E4E3F" w:rsidR="00C56940" w:rsidRPr="00C56940" w:rsidRDefault="00C56940" w:rsidP="00C56940">
            <w:pPr>
              <w:ind w:firstLine="0"/>
            </w:pPr>
            <w:r>
              <w:t>Taylor</w:t>
            </w:r>
          </w:p>
        </w:tc>
        <w:tc>
          <w:tcPr>
            <w:tcW w:w="2179" w:type="dxa"/>
            <w:shd w:val="clear" w:color="auto" w:fill="auto"/>
          </w:tcPr>
          <w:p w14:paraId="69BE6EAD" w14:textId="3B8CADB0" w:rsidR="00C56940" w:rsidRPr="00C56940" w:rsidRDefault="00C56940" w:rsidP="00C56940">
            <w:pPr>
              <w:ind w:firstLine="0"/>
            </w:pPr>
            <w:r>
              <w:t>Thayer</w:t>
            </w:r>
          </w:p>
        </w:tc>
        <w:tc>
          <w:tcPr>
            <w:tcW w:w="2180" w:type="dxa"/>
            <w:shd w:val="clear" w:color="auto" w:fill="auto"/>
          </w:tcPr>
          <w:p w14:paraId="49A8E0E0" w14:textId="1EF01ADF" w:rsidR="00C56940" w:rsidRPr="00C56940" w:rsidRDefault="00C56940" w:rsidP="00C56940">
            <w:pPr>
              <w:ind w:firstLine="0"/>
            </w:pPr>
            <w:r>
              <w:t>Trantham</w:t>
            </w:r>
          </w:p>
        </w:tc>
      </w:tr>
      <w:tr w:rsidR="00C56940" w:rsidRPr="00C56940" w14:paraId="01B41FC2" w14:textId="77777777" w:rsidTr="00C56940">
        <w:tc>
          <w:tcPr>
            <w:tcW w:w="2179" w:type="dxa"/>
            <w:shd w:val="clear" w:color="auto" w:fill="auto"/>
          </w:tcPr>
          <w:p w14:paraId="04C86C41" w14:textId="7C439FFF" w:rsidR="00C56940" w:rsidRPr="00C56940" w:rsidRDefault="00C56940" w:rsidP="00C56940">
            <w:pPr>
              <w:ind w:firstLine="0"/>
            </w:pPr>
            <w:r>
              <w:t>Vaughan</w:t>
            </w:r>
          </w:p>
        </w:tc>
        <w:tc>
          <w:tcPr>
            <w:tcW w:w="2179" w:type="dxa"/>
            <w:shd w:val="clear" w:color="auto" w:fill="auto"/>
          </w:tcPr>
          <w:p w14:paraId="17EDBCFA" w14:textId="495DE250" w:rsidR="00C56940" w:rsidRPr="00C56940" w:rsidRDefault="00C56940" w:rsidP="00C56940">
            <w:pPr>
              <w:ind w:firstLine="0"/>
            </w:pPr>
            <w:r>
              <w:t>Weeks</w:t>
            </w:r>
          </w:p>
        </w:tc>
        <w:tc>
          <w:tcPr>
            <w:tcW w:w="2180" w:type="dxa"/>
            <w:shd w:val="clear" w:color="auto" w:fill="auto"/>
          </w:tcPr>
          <w:p w14:paraId="1677819D" w14:textId="31BFE776" w:rsidR="00C56940" w:rsidRPr="00C56940" w:rsidRDefault="00C56940" w:rsidP="00C56940">
            <w:pPr>
              <w:ind w:firstLine="0"/>
            </w:pPr>
            <w:r>
              <w:t>West</w:t>
            </w:r>
          </w:p>
        </w:tc>
      </w:tr>
      <w:tr w:rsidR="00C56940" w:rsidRPr="00C56940" w14:paraId="50403888" w14:textId="77777777" w:rsidTr="00C56940">
        <w:tc>
          <w:tcPr>
            <w:tcW w:w="2179" w:type="dxa"/>
            <w:shd w:val="clear" w:color="auto" w:fill="auto"/>
          </w:tcPr>
          <w:p w14:paraId="76330008" w14:textId="2A1F6FE3" w:rsidR="00C56940" w:rsidRPr="00C56940" w:rsidRDefault="00C56940" w:rsidP="00C56940">
            <w:pPr>
              <w:ind w:firstLine="0"/>
            </w:pPr>
            <w:r>
              <w:t>Wetmore</w:t>
            </w:r>
          </w:p>
        </w:tc>
        <w:tc>
          <w:tcPr>
            <w:tcW w:w="2179" w:type="dxa"/>
            <w:shd w:val="clear" w:color="auto" w:fill="auto"/>
          </w:tcPr>
          <w:p w14:paraId="1D9539B5" w14:textId="13141F06" w:rsidR="00C56940" w:rsidRPr="00C56940" w:rsidRDefault="00C56940" w:rsidP="00C56940">
            <w:pPr>
              <w:ind w:firstLine="0"/>
            </w:pPr>
            <w:r>
              <w:t>Wheeler</w:t>
            </w:r>
          </w:p>
        </w:tc>
        <w:tc>
          <w:tcPr>
            <w:tcW w:w="2180" w:type="dxa"/>
            <w:shd w:val="clear" w:color="auto" w:fill="auto"/>
          </w:tcPr>
          <w:p w14:paraId="00D39678" w14:textId="05F6EE91" w:rsidR="00C56940" w:rsidRPr="00C56940" w:rsidRDefault="00C56940" w:rsidP="00C56940">
            <w:pPr>
              <w:ind w:firstLine="0"/>
            </w:pPr>
            <w:r>
              <w:t>White</w:t>
            </w:r>
          </w:p>
        </w:tc>
      </w:tr>
      <w:tr w:rsidR="00C56940" w:rsidRPr="00C56940" w14:paraId="3051591F" w14:textId="77777777" w:rsidTr="00C56940">
        <w:tc>
          <w:tcPr>
            <w:tcW w:w="2179" w:type="dxa"/>
            <w:shd w:val="clear" w:color="auto" w:fill="auto"/>
          </w:tcPr>
          <w:p w14:paraId="4AC5A96D" w14:textId="6D2AEBCB" w:rsidR="00C56940" w:rsidRPr="00C56940" w:rsidRDefault="00C56940" w:rsidP="00C56940">
            <w:pPr>
              <w:keepNext/>
              <w:ind w:firstLine="0"/>
            </w:pPr>
            <w:r>
              <w:t>Whitmire</w:t>
            </w:r>
          </w:p>
        </w:tc>
        <w:tc>
          <w:tcPr>
            <w:tcW w:w="2179" w:type="dxa"/>
            <w:shd w:val="clear" w:color="auto" w:fill="auto"/>
          </w:tcPr>
          <w:p w14:paraId="1C018EBF" w14:textId="22A4B0A7" w:rsidR="00C56940" w:rsidRPr="00C56940" w:rsidRDefault="00C56940" w:rsidP="00C56940">
            <w:pPr>
              <w:keepNext/>
              <w:ind w:firstLine="0"/>
            </w:pPr>
            <w:r>
              <w:t>Williams</w:t>
            </w:r>
          </w:p>
        </w:tc>
        <w:tc>
          <w:tcPr>
            <w:tcW w:w="2180" w:type="dxa"/>
            <w:shd w:val="clear" w:color="auto" w:fill="auto"/>
          </w:tcPr>
          <w:p w14:paraId="02CDE831" w14:textId="2319AB58" w:rsidR="00C56940" w:rsidRPr="00C56940" w:rsidRDefault="00C56940" w:rsidP="00C56940">
            <w:pPr>
              <w:keepNext/>
              <w:ind w:firstLine="0"/>
            </w:pPr>
            <w:r>
              <w:t>Willis</w:t>
            </w:r>
          </w:p>
        </w:tc>
      </w:tr>
      <w:tr w:rsidR="00C56940" w:rsidRPr="00C56940" w14:paraId="430D77F4" w14:textId="77777777" w:rsidTr="00C56940">
        <w:tc>
          <w:tcPr>
            <w:tcW w:w="2179" w:type="dxa"/>
            <w:shd w:val="clear" w:color="auto" w:fill="auto"/>
          </w:tcPr>
          <w:p w14:paraId="3BD4D261" w14:textId="2ACF1D0C" w:rsidR="00C56940" w:rsidRPr="00C56940" w:rsidRDefault="00C56940" w:rsidP="00C56940">
            <w:pPr>
              <w:keepNext/>
              <w:ind w:firstLine="0"/>
            </w:pPr>
            <w:r>
              <w:t>Wooten</w:t>
            </w:r>
          </w:p>
        </w:tc>
        <w:tc>
          <w:tcPr>
            <w:tcW w:w="2179" w:type="dxa"/>
            <w:shd w:val="clear" w:color="auto" w:fill="auto"/>
          </w:tcPr>
          <w:p w14:paraId="6E97B518" w14:textId="669A132C" w:rsidR="00C56940" w:rsidRPr="00C56940" w:rsidRDefault="00C56940" w:rsidP="00C56940">
            <w:pPr>
              <w:keepNext/>
              <w:ind w:firstLine="0"/>
            </w:pPr>
            <w:r>
              <w:t>Yow</w:t>
            </w:r>
          </w:p>
        </w:tc>
        <w:tc>
          <w:tcPr>
            <w:tcW w:w="2180" w:type="dxa"/>
            <w:shd w:val="clear" w:color="auto" w:fill="auto"/>
          </w:tcPr>
          <w:p w14:paraId="4D0B3C19" w14:textId="77777777" w:rsidR="00C56940" w:rsidRPr="00C56940" w:rsidRDefault="00C56940" w:rsidP="00C56940">
            <w:pPr>
              <w:keepNext/>
              <w:ind w:firstLine="0"/>
            </w:pPr>
          </w:p>
        </w:tc>
      </w:tr>
    </w:tbl>
    <w:p w14:paraId="54EA8FCF" w14:textId="77777777" w:rsidR="00C56940" w:rsidRDefault="00C56940" w:rsidP="00C56940"/>
    <w:p w14:paraId="26824137" w14:textId="0617B856" w:rsidR="00C56940" w:rsidRDefault="00C56940" w:rsidP="00C56940">
      <w:pPr>
        <w:jc w:val="center"/>
        <w:rPr>
          <w:b/>
        </w:rPr>
      </w:pPr>
      <w:r w:rsidRPr="00C56940">
        <w:rPr>
          <w:b/>
        </w:rPr>
        <w:t>Total--104</w:t>
      </w:r>
    </w:p>
    <w:p w14:paraId="57075C36" w14:textId="50695A75" w:rsidR="00C56940" w:rsidRDefault="00C56940" w:rsidP="00C56940">
      <w:pPr>
        <w:jc w:val="center"/>
        <w:rPr>
          <w:b/>
        </w:rPr>
      </w:pPr>
    </w:p>
    <w:p w14:paraId="02F4E755" w14:textId="77777777" w:rsidR="00C56940" w:rsidRDefault="00C56940" w:rsidP="00C56940">
      <w:pPr>
        <w:ind w:firstLine="0"/>
      </w:pPr>
      <w:r w:rsidRPr="00C56940">
        <w:t xml:space="preserve"> </w:t>
      </w:r>
      <w:r>
        <w:t>Those who voted in the negative are:</w:t>
      </w:r>
    </w:p>
    <w:p w14:paraId="58F47507" w14:textId="77777777" w:rsidR="00C56940" w:rsidRDefault="00C56940" w:rsidP="00C56940"/>
    <w:p w14:paraId="1828370B" w14:textId="77777777" w:rsidR="00C56940" w:rsidRDefault="00C56940" w:rsidP="00C56940">
      <w:pPr>
        <w:jc w:val="center"/>
        <w:rPr>
          <w:b/>
        </w:rPr>
      </w:pPr>
      <w:r w:rsidRPr="00C56940">
        <w:rPr>
          <w:b/>
        </w:rPr>
        <w:t>Total--0</w:t>
      </w:r>
    </w:p>
    <w:p w14:paraId="24C2445F" w14:textId="59D4542C" w:rsidR="00C56940" w:rsidRDefault="00C56940" w:rsidP="00C56940">
      <w:pPr>
        <w:jc w:val="center"/>
        <w:rPr>
          <w:b/>
        </w:rPr>
      </w:pPr>
    </w:p>
    <w:p w14:paraId="53593189" w14:textId="77777777" w:rsidR="00C56940" w:rsidRDefault="00C56940" w:rsidP="00C56940">
      <w:r>
        <w:t xml:space="preserve">So, the Joint Resolution was read the second time and ordered to third reading.  </w:t>
      </w:r>
    </w:p>
    <w:p w14:paraId="022C7368" w14:textId="7E5417E5" w:rsidR="00C56940" w:rsidRDefault="00C56940" w:rsidP="00C56940"/>
    <w:p w14:paraId="7B25B875" w14:textId="3F90387D" w:rsidR="00C56940" w:rsidRDefault="00C56940" w:rsidP="00C56940">
      <w:pPr>
        <w:keepNext/>
        <w:jc w:val="center"/>
        <w:rPr>
          <w:b/>
        </w:rPr>
      </w:pPr>
      <w:r w:rsidRPr="00C56940">
        <w:rPr>
          <w:b/>
        </w:rPr>
        <w:t>S. 698--ORDERED TO BE READ THIRD TIME TOMORROW</w:t>
      </w:r>
    </w:p>
    <w:p w14:paraId="1AD3EAC7" w14:textId="3911FCC6" w:rsidR="00C56940" w:rsidRDefault="00C56940" w:rsidP="00C56940">
      <w:r>
        <w:t xml:space="preserve">On motion of Rep. HYDE, with unanimous consent, it was ordered that S. 698 be read the third time tomorrow.  </w:t>
      </w:r>
    </w:p>
    <w:p w14:paraId="021AF959" w14:textId="5FDC6E66" w:rsidR="00C56940" w:rsidRDefault="00C56940" w:rsidP="00C56940"/>
    <w:p w14:paraId="26841933" w14:textId="5695DD51" w:rsidR="00C56940" w:rsidRDefault="00C56940" w:rsidP="00C56940">
      <w:pPr>
        <w:keepNext/>
        <w:jc w:val="center"/>
        <w:rPr>
          <w:b/>
        </w:rPr>
      </w:pPr>
      <w:r w:rsidRPr="00C56940">
        <w:rPr>
          <w:b/>
        </w:rPr>
        <w:t>H. 3592--AMENDED AND ORDERED TO THIRD READING</w:t>
      </w:r>
    </w:p>
    <w:p w14:paraId="4E585061" w14:textId="63FC9B1A" w:rsidR="00C56940" w:rsidRDefault="00C56940" w:rsidP="00C56940">
      <w:pPr>
        <w:keepNext/>
      </w:pPr>
      <w:r>
        <w:t>The following Bill was taken up:</w:t>
      </w:r>
    </w:p>
    <w:p w14:paraId="236D6DE2" w14:textId="77777777" w:rsidR="00C56940" w:rsidRDefault="00C56940" w:rsidP="00C56940">
      <w:pPr>
        <w:keepNext/>
      </w:pPr>
      <w:bookmarkStart w:id="177" w:name="include_clip_start_201"/>
      <w:bookmarkEnd w:id="177"/>
    </w:p>
    <w:p w14:paraId="4A158D51" w14:textId="77777777" w:rsidR="00C56940" w:rsidRDefault="00C56940" w:rsidP="00C56940">
      <w:r>
        <w:t>H. 3592 -- Reps. Hyde and Carter: A BILL TO AMEND THE SOUTH CAROLINA CODE OF LAWS BY AMENDING SECTION 40-43-30, RELATING TO DEFINITIONS IN THE PHARMACY PRACTICE ACT, SO AS TO REMOVE CERTAIN DEFINITIONS; BY AMENDING SECTION 40-43-86, RELATING TO COMPOUNDING OF MEDICATIONS BY PHARMACIES , SO AS TO REVISE REQUIREMENTS FOR COMPOUNDING PHARMACIES; BY AMENDING SECTION 40-43-87, RELATING TO NUCLEAR/RADIOLOGIC PHARMACY PRACTICES, SO AS TO REMOVE REQUIREMENTS CONCERNING NUCLEAR PHARMACY FACILITIES; AND BY AMENDING SECTION 40-43-88, RELATING TO STANDARDS FOR PREPARATION, LABELING, AND DISTRIBUTION OF STERILE PRODUCTS BY PHARMACIES, SO AS TO REMOVE CERTAIN STANDARDS.</w:t>
      </w:r>
    </w:p>
    <w:p w14:paraId="425EC2C9" w14:textId="37DB2927" w:rsidR="00C56940" w:rsidRDefault="00C56940" w:rsidP="00C56940"/>
    <w:p w14:paraId="1FCE3D4C" w14:textId="77777777" w:rsidR="00C56940" w:rsidRPr="00FF3D17" w:rsidRDefault="00C56940" w:rsidP="00C56940">
      <w:pPr>
        <w:pStyle w:val="scamendsponsorline"/>
        <w:ind w:firstLine="216"/>
        <w:jc w:val="both"/>
        <w:rPr>
          <w:sz w:val="22"/>
        </w:rPr>
      </w:pPr>
      <w:r w:rsidRPr="00FF3D17">
        <w:rPr>
          <w:sz w:val="22"/>
        </w:rPr>
        <w:t>The Committee on Medical, Military, Public and Municipal Affairs proposed the following Amendment No. 1 to H. 3592 (LC-3592.WAB0001H), which was adopted:</w:t>
      </w:r>
    </w:p>
    <w:p w14:paraId="48638272" w14:textId="77777777" w:rsidR="00C56940" w:rsidRPr="00FF3D17" w:rsidRDefault="00C56940" w:rsidP="00C56940">
      <w:pPr>
        <w:pStyle w:val="scamendlanginstruction"/>
        <w:spacing w:before="0" w:after="0"/>
        <w:ind w:firstLine="216"/>
        <w:jc w:val="both"/>
        <w:rPr>
          <w:sz w:val="22"/>
        </w:rPr>
      </w:pPr>
      <w:bookmarkStart w:id="178" w:name="instruction_2e9f04399"/>
      <w:r w:rsidRPr="00FF3D17">
        <w:rPr>
          <w:sz w:val="22"/>
        </w:rPr>
        <w:t>Amend the bill, as and if amended, SECTION 2, by striking Section 40-43-86</w:t>
      </w:r>
      <w:bookmarkStart w:id="179" w:name="ss_T40C43N86SCC_lv1_30cacb77f"/>
      <w:r w:rsidRPr="00FF3D17">
        <w:rPr>
          <w:sz w:val="22"/>
        </w:rPr>
        <w:t>(</w:t>
      </w:r>
      <w:bookmarkEnd w:id="179"/>
      <w:r w:rsidRPr="00FF3D17">
        <w:rPr>
          <w:sz w:val="22"/>
        </w:rPr>
        <w:t>CC)</w:t>
      </w:r>
      <w:bookmarkStart w:id="180" w:name="ss_T40C43N86S2_lv2_e7bdbc54d"/>
      <w:r w:rsidRPr="00FF3D17">
        <w:rPr>
          <w:sz w:val="22"/>
        </w:rPr>
        <w:t>(</w:t>
      </w:r>
      <w:bookmarkEnd w:id="180"/>
      <w:r w:rsidRPr="00FF3D17">
        <w:rPr>
          <w:sz w:val="22"/>
        </w:rPr>
        <w:t>2)</w:t>
      </w:r>
      <w:bookmarkStart w:id="181" w:name="ss_T40C43N86Sa_lv3_28d0fe472"/>
      <w:r w:rsidRPr="00FF3D17">
        <w:rPr>
          <w:sz w:val="22"/>
        </w:rPr>
        <w:t>(</w:t>
      </w:r>
      <w:bookmarkEnd w:id="181"/>
      <w:r w:rsidRPr="00FF3D17">
        <w:rPr>
          <w:sz w:val="22"/>
        </w:rPr>
        <w:t>a) and inserting:</w:t>
      </w:r>
    </w:p>
    <w:p w14:paraId="2C9018B2" w14:textId="146B5C90" w:rsidR="00C56940" w:rsidRPr="00FF3D17"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F3D17">
        <w:rPr>
          <w:rFonts w:cs="Times New Roman"/>
          <w:sz w:val="22"/>
        </w:rPr>
        <w:tab/>
      </w:r>
      <w:r w:rsidRPr="00FF3D17">
        <w:rPr>
          <w:rFonts w:cs="Times New Roman"/>
          <w:sz w:val="22"/>
        </w:rPr>
        <w:tab/>
      </w:r>
      <w:r w:rsidRPr="00FF3D17">
        <w:rPr>
          <w:rFonts w:cs="Times New Roman"/>
          <w:sz w:val="22"/>
        </w:rPr>
        <w:tab/>
        <w:t xml:space="preserve">(a) Pharmacists engaged in the compounding of drugs </w:t>
      </w:r>
      <w:r w:rsidRPr="00FF3D17">
        <w:rPr>
          <w:rStyle w:val="scstrike"/>
          <w:rFonts w:cs="Times New Roman"/>
          <w:sz w:val="22"/>
        </w:rPr>
        <w:t>shall operate in conformance with applicable laws regulating the practice of pharmacy</w:t>
      </w:r>
      <w:r w:rsidRPr="00FF3D17">
        <w:rPr>
          <w:rStyle w:val="scinsert"/>
          <w:rFonts w:cs="Times New Roman"/>
          <w:sz w:val="22"/>
        </w:rPr>
        <w:t>in facilities permitted by the Board of Pharmacy shall operate in conformance with regulations promulgated by the Board of Pharmacy, which shall be based upon a review of available compendia literature, medical or scientific literature, and/or practical experience in the art of compounding. The board shall:</w:t>
      </w:r>
    </w:p>
    <w:p w14:paraId="2F1030DE" w14:textId="77777777" w:rsidR="00C56940" w:rsidRPr="00FF3D17"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F3D17">
        <w:rPr>
          <w:rStyle w:val="scinsert"/>
          <w:rFonts w:cs="Times New Roman"/>
          <w:sz w:val="22"/>
        </w:rPr>
        <w:tab/>
      </w:r>
      <w:r w:rsidRPr="00FF3D17">
        <w:rPr>
          <w:rStyle w:val="scinsert"/>
          <w:rFonts w:cs="Times New Roman"/>
          <w:sz w:val="22"/>
        </w:rPr>
        <w:tab/>
      </w:r>
      <w:r w:rsidRPr="00FF3D17">
        <w:rPr>
          <w:rStyle w:val="scinsert"/>
          <w:rFonts w:cs="Times New Roman"/>
          <w:sz w:val="22"/>
        </w:rPr>
        <w:tab/>
      </w:r>
      <w:r w:rsidRPr="00FF3D17">
        <w:rPr>
          <w:rStyle w:val="scinsert"/>
          <w:rFonts w:cs="Times New Roman"/>
          <w:sz w:val="22"/>
        </w:rPr>
        <w:tab/>
      </w:r>
      <w:bookmarkStart w:id="182" w:name="ss_T40C43N86Si_lv4_9778e893c"/>
      <w:r w:rsidRPr="00FF3D17">
        <w:rPr>
          <w:rStyle w:val="scinsert"/>
          <w:rFonts w:cs="Times New Roman"/>
          <w:sz w:val="22"/>
        </w:rPr>
        <w:t>(</w:t>
      </w:r>
      <w:bookmarkEnd w:id="182"/>
      <w:r w:rsidRPr="00FF3D17">
        <w:rPr>
          <w:rStyle w:val="scinsert"/>
          <w:rFonts w:cs="Times New Roman"/>
          <w:sz w:val="22"/>
        </w:rPr>
        <w:t>i) develop these regulations based on a review of available compendia literature, medical or scientific literature, and/or practical experience in the art of compounding; and</w:t>
      </w:r>
    </w:p>
    <w:p w14:paraId="1B2F8413" w14:textId="77777777" w:rsidR="00C56940" w:rsidRPr="00FF3D17"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F3D17">
        <w:rPr>
          <w:rStyle w:val="scinsert"/>
          <w:rFonts w:cs="Times New Roman"/>
          <w:sz w:val="22"/>
        </w:rPr>
        <w:tab/>
      </w:r>
      <w:r w:rsidRPr="00FF3D17">
        <w:rPr>
          <w:rStyle w:val="scinsert"/>
          <w:rFonts w:cs="Times New Roman"/>
          <w:sz w:val="22"/>
        </w:rPr>
        <w:tab/>
      </w:r>
      <w:r w:rsidRPr="00FF3D17">
        <w:rPr>
          <w:rStyle w:val="scinsert"/>
          <w:rFonts w:cs="Times New Roman"/>
          <w:sz w:val="22"/>
        </w:rPr>
        <w:tab/>
      </w:r>
      <w:r w:rsidRPr="00FF3D17">
        <w:rPr>
          <w:rStyle w:val="scinsert"/>
          <w:rFonts w:cs="Times New Roman"/>
          <w:sz w:val="22"/>
        </w:rPr>
        <w:tab/>
      </w:r>
      <w:bookmarkStart w:id="183" w:name="ss_T40C43N86Sii_lv4_4bf17436d"/>
      <w:r w:rsidRPr="00FF3D17">
        <w:rPr>
          <w:rStyle w:val="scinsert"/>
          <w:rFonts w:cs="Times New Roman"/>
          <w:sz w:val="22"/>
        </w:rPr>
        <w:t>(</w:t>
      </w:r>
      <w:bookmarkEnd w:id="183"/>
      <w:r w:rsidRPr="00FF3D17">
        <w:rPr>
          <w:rStyle w:val="scinsert"/>
          <w:rFonts w:cs="Times New Roman"/>
          <w:sz w:val="22"/>
        </w:rPr>
        <w:t>ii)  promulgate these regulations within eighteenth months after the effective date of this section</w:t>
      </w:r>
      <w:r w:rsidRPr="00FF3D17">
        <w:rPr>
          <w:rFonts w:cs="Times New Roman"/>
          <w:sz w:val="22"/>
        </w:rPr>
        <w:t>.</w:t>
      </w:r>
    </w:p>
    <w:p w14:paraId="08EA9510" w14:textId="64AE792B" w:rsidR="00C56940" w:rsidRPr="00FF3D17"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F3D17">
        <w:rPr>
          <w:rStyle w:val="scinsert"/>
          <w:rFonts w:cs="Times New Roman"/>
          <w:sz w:val="22"/>
        </w:rPr>
        <w:tab/>
      </w:r>
      <w:r w:rsidRPr="00FF3D17">
        <w:rPr>
          <w:rStyle w:val="scinsert"/>
          <w:rFonts w:cs="Times New Roman"/>
          <w:sz w:val="22"/>
        </w:rPr>
        <w:tab/>
      </w:r>
      <w:r w:rsidRPr="00FF3D17">
        <w:rPr>
          <w:rStyle w:val="scinsert"/>
          <w:rFonts w:cs="Times New Roman"/>
          <w:sz w:val="22"/>
        </w:rPr>
        <w:tab/>
      </w:r>
      <w:r w:rsidRPr="00FF3D17">
        <w:rPr>
          <w:rStyle w:val="scinsert"/>
          <w:rFonts w:cs="Times New Roman"/>
          <w:sz w:val="22"/>
        </w:rPr>
        <w:tab/>
      </w:r>
      <w:bookmarkStart w:id="184" w:name="ss_T40C43N86Siii_lv4_ee789a423I"/>
      <w:r w:rsidRPr="00FF3D17">
        <w:rPr>
          <w:rStyle w:val="scinsert"/>
          <w:rFonts w:cs="Times New Roman"/>
          <w:sz w:val="22"/>
        </w:rPr>
        <w:t>(</w:t>
      </w:r>
      <w:bookmarkEnd w:id="184"/>
      <w:r w:rsidRPr="00FF3D17">
        <w:rPr>
          <w:rStyle w:val="scinsert"/>
          <w:rFonts w:cs="Times New Roman"/>
          <w:sz w:val="22"/>
        </w:rPr>
        <w:t>iii) Until regulations are promulgated by the Board of Pharmacy as provided in this subitem, compounding pharmacies shall comply with the compounding standards in the State in use on the effective date of this subitem as outlined in the Non-Sterile Compounding Pharmacy and Sterile Compounding Pharmacy Inspection Forms in use on the effective date of this subitem as published by the Board of Pharmacy, unless the Pharmacy is held to a higher standard of another body such as an accrediting body.</w:t>
      </w:r>
    </w:p>
    <w:bookmarkEnd w:id="178"/>
    <w:p w14:paraId="2A653738" w14:textId="77777777" w:rsidR="00C56940" w:rsidRPr="00FF3D17" w:rsidRDefault="00C56940" w:rsidP="00C56940">
      <w:pPr>
        <w:pStyle w:val="scamendconformline"/>
        <w:spacing w:before="0"/>
        <w:ind w:firstLine="216"/>
        <w:jc w:val="both"/>
        <w:rPr>
          <w:sz w:val="22"/>
        </w:rPr>
      </w:pPr>
      <w:r w:rsidRPr="00FF3D17">
        <w:rPr>
          <w:sz w:val="22"/>
        </w:rPr>
        <w:t>Renumber sections to conform.</w:t>
      </w:r>
    </w:p>
    <w:p w14:paraId="131F205B" w14:textId="77777777" w:rsidR="00C56940" w:rsidRDefault="00C56940" w:rsidP="00C56940">
      <w:pPr>
        <w:pStyle w:val="scamendtitleconform"/>
        <w:ind w:firstLine="216"/>
        <w:jc w:val="both"/>
        <w:rPr>
          <w:sz w:val="22"/>
        </w:rPr>
      </w:pPr>
      <w:r w:rsidRPr="00FF3D17">
        <w:rPr>
          <w:sz w:val="22"/>
        </w:rPr>
        <w:t>Amend title to conform.</w:t>
      </w:r>
    </w:p>
    <w:p w14:paraId="2C0EEDC2" w14:textId="2C2903F3" w:rsidR="00C56940" w:rsidRDefault="00C56940" w:rsidP="00C56940">
      <w:pPr>
        <w:pStyle w:val="scamendtitleconform"/>
        <w:ind w:firstLine="216"/>
        <w:jc w:val="both"/>
        <w:rPr>
          <w:sz w:val="22"/>
        </w:rPr>
      </w:pPr>
    </w:p>
    <w:p w14:paraId="46124EFF" w14:textId="77777777" w:rsidR="00C56940" w:rsidRDefault="00C56940" w:rsidP="00C56940">
      <w:r>
        <w:t>Rep. M. M. SMITH explained the amendment.</w:t>
      </w:r>
    </w:p>
    <w:p w14:paraId="1CBF3B59" w14:textId="1632B44E" w:rsidR="00C56940" w:rsidRDefault="00C56940" w:rsidP="00C56940">
      <w:r>
        <w:t>The amendment was then adopted.</w:t>
      </w:r>
    </w:p>
    <w:p w14:paraId="323BDAFF" w14:textId="3D4D2721" w:rsidR="00C56940" w:rsidRDefault="00C56940" w:rsidP="00C56940"/>
    <w:p w14:paraId="53E2E332" w14:textId="335E7DF9" w:rsidR="00C56940" w:rsidRDefault="00C56940" w:rsidP="00C56940">
      <w:r>
        <w:t>The question recurred to the passage of the Bill.</w:t>
      </w:r>
    </w:p>
    <w:p w14:paraId="4B13989E" w14:textId="49D2B319" w:rsidR="00C56940" w:rsidRDefault="00C56940" w:rsidP="00C56940"/>
    <w:p w14:paraId="51AEDEF1" w14:textId="77777777" w:rsidR="00C56940" w:rsidRDefault="00C56940" w:rsidP="00C56940">
      <w:r>
        <w:t xml:space="preserve">The yeas and nays were taken resulting as follows: </w:t>
      </w:r>
    </w:p>
    <w:p w14:paraId="332DADC9" w14:textId="0CE57FF7" w:rsidR="00C56940" w:rsidRDefault="00C56940" w:rsidP="00C56940">
      <w:pPr>
        <w:jc w:val="center"/>
      </w:pPr>
      <w:r>
        <w:t xml:space="preserve"> </w:t>
      </w:r>
      <w:bookmarkStart w:id="185" w:name="vote_start206"/>
      <w:bookmarkEnd w:id="185"/>
      <w:r>
        <w:t>Yeas 101; Nays 0</w:t>
      </w:r>
    </w:p>
    <w:p w14:paraId="5B6AE345" w14:textId="2E9DC547" w:rsidR="00C56940" w:rsidRDefault="00C56940" w:rsidP="00C56940">
      <w:pPr>
        <w:jc w:val="center"/>
      </w:pPr>
    </w:p>
    <w:p w14:paraId="74E563B1" w14:textId="77777777" w:rsidR="00C56940" w:rsidRDefault="00C56940" w:rsidP="00C5694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56940" w:rsidRPr="00C56940" w14:paraId="0E1365AD" w14:textId="77777777" w:rsidTr="00C56940">
        <w:tc>
          <w:tcPr>
            <w:tcW w:w="2179" w:type="dxa"/>
            <w:shd w:val="clear" w:color="auto" w:fill="auto"/>
          </w:tcPr>
          <w:p w14:paraId="172FB29B" w14:textId="1D24F44F" w:rsidR="00C56940" w:rsidRPr="00C56940" w:rsidRDefault="00C56940" w:rsidP="00C56940">
            <w:pPr>
              <w:keepNext/>
              <w:ind w:firstLine="0"/>
            </w:pPr>
            <w:r>
              <w:t>Anderson</w:t>
            </w:r>
          </w:p>
        </w:tc>
        <w:tc>
          <w:tcPr>
            <w:tcW w:w="2179" w:type="dxa"/>
            <w:shd w:val="clear" w:color="auto" w:fill="auto"/>
          </w:tcPr>
          <w:p w14:paraId="1BE3971D" w14:textId="2DBD4986" w:rsidR="00C56940" w:rsidRPr="00C56940" w:rsidRDefault="00C56940" w:rsidP="00C56940">
            <w:pPr>
              <w:keepNext/>
              <w:ind w:firstLine="0"/>
            </w:pPr>
            <w:r>
              <w:t>Atkinson</w:t>
            </w:r>
          </w:p>
        </w:tc>
        <w:tc>
          <w:tcPr>
            <w:tcW w:w="2180" w:type="dxa"/>
            <w:shd w:val="clear" w:color="auto" w:fill="auto"/>
          </w:tcPr>
          <w:p w14:paraId="0528ECDC" w14:textId="51BA76D1" w:rsidR="00C56940" w:rsidRPr="00C56940" w:rsidRDefault="00C56940" w:rsidP="00C56940">
            <w:pPr>
              <w:keepNext/>
              <w:ind w:firstLine="0"/>
            </w:pPr>
            <w:r>
              <w:t>Ballentine</w:t>
            </w:r>
          </w:p>
        </w:tc>
      </w:tr>
      <w:tr w:rsidR="00C56940" w:rsidRPr="00C56940" w14:paraId="04126990" w14:textId="77777777" w:rsidTr="00C56940">
        <w:tc>
          <w:tcPr>
            <w:tcW w:w="2179" w:type="dxa"/>
            <w:shd w:val="clear" w:color="auto" w:fill="auto"/>
          </w:tcPr>
          <w:p w14:paraId="193068B4" w14:textId="796D014B" w:rsidR="00C56940" w:rsidRPr="00C56940" w:rsidRDefault="00C56940" w:rsidP="00C56940">
            <w:pPr>
              <w:ind w:firstLine="0"/>
            </w:pPr>
            <w:r>
              <w:t>Bannister</w:t>
            </w:r>
          </w:p>
        </w:tc>
        <w:tc>
          <w:tcPr>
            <w:tcW w:w="2179" w:type="dxa"/>
            <w:shd w:val="clear" w:color="auto" w:fill="auto"/>
          </w:tcPr>
          <w:p w14:paraId="712D8679" w14:textId="65D7A47D" w:rsidR="00C56940" w:rsidRPr="00C56940" w:rsidRDefault="00C56940" w:rsidP="00C56940">
            <w:pPr>
              <w:ind w:firstLine="0"/>
            </w:pPr>
            <w:r>
              <w:t>Bauer</w:t>
            </w:r>
          </w:p>
        </w:tc>
        <w:tc>
          <w:tcPr>
            <w:tcW w:w="2180" w:type="dxa"/>
            <w:shd w:val="clear" w:color="auto" w:fill="auto"/>
          </w:tcPr>
          <w:p w14:paraId="7A8CBBED" w14:textId="1CCE2E32" w:rsidR="00C56940" w:rsidRPr="00C56940" w:rsidRDefault="00C56940" w:rsidP="00C56940">
            <w:pPr>
              <w:ind w:firstLine="0"/>
            </w:pPr>
            <w:r>
              <w:t>Beach</w:t>
            </w:r>
          </w:p>
        </w:tc>
      </w:tr>
      <w:tr w:rsidR="00C56940" w:rsidRPr="00C56940" w14:paraId="4D875DCB" w14:textId="77777777" w:rsidTr="00C56940">
        <w:tc>
          <w:tcPr>
            <w:tcW w:w="2179" w:type="dxa"/>
            <w:shd w:val="clear" w:color="auto" w:fill="auto"/>
          </w:tcPr>
          <w:p w14:paraId="51687388" w14:textId="2CCF0563" w:rsidR="00C56940" w:rsidRPr="00C56940" w:rsidRDefault="00C56940" w:rsidP="00C56940">
            <w:pPr>
              <w:ind w:firstLine="0"/>
            </w:pPr>
            <w:r>
              <w:t>Bernstein</w:t>
            </w:r>
          </w:p>
        </w:tc>
        <w:tc>
          <w:tcPr>
            <w:tcW w:w="2179" w:type="dxa"/>
            <w:shd w:val="clear" w:color="auto" w:fill="auto"/>
          </w:tcPr>
          <w:p w14:paraId="2F25076B" w14:textId="1D0E7CE9" w:rsidR="00C56940" w:rsidRPr="00C56940" w:rsidRDefault="00C56940" w:rsidP="00C56940">
            <w:pPr>
              <w:ind w:firstLine="0"/>
            </w:pPr>
            <w:r>
              <w:t>Blackwell</w:t>
            </w:r>
          </w:p>
        </w:tc>
        <w:tc>
          <w:tcPr>
            <w:tcW w:w="2180" w:type="dxa"/>
            <w:shd w:val="clear" w:color="auto" w:fill="auto"/>
          </w:tcPr>
          <w:p w14:paraId="3A9A53A3" w14:textId="4FDAB73B" w:rsidR="00C56940" w:rsidRPr="00C56940" w:rsidRDefault="00C56940" w:rsidP="00C56940">
            <w:pPr>
              <w:ind w:firstLine="0"/>
            </w:pPr>
            <w:r>
              <w:t>Bradley</w:t>
            </w:r>
          </w:p>
        </w:tc>
      </w:tr>
      <w:tr w:rsidR="00C56940" w:rsidRPr="00C56940" w14:paraId="63963B0E" w14:textId="77777777" w:rsidTr="00C56940">
        <w:tc>
          <w:tcPr>
            <w:tcW w:w="2179" w:type="dxa"/>
            <w:shd w:val="clear" w:color="auto" w:fill="auto"/>
          </w:tcPr>
          <w:p w14:paraId="5D261CD2" w14:textId="14B4424E" w:rsidR="00C56940" w:rsidRPr="00C56940" w:rsidRDefault="00C56940" w:rsidP="00C56940">
            <w:pPr>
              <w:ind w:firstLine="0"/>
            </w:pPr>
            <w:r>
              <w:t>Brewer</w:t>
            </w:r>
          </w:p>
        </w:tc>
        <w:tc>
          <w:tcPr>
            <w:tcW w:w="2179" w:type="dxa"/>
            <w:shd w:val="clear" w:color="auto" w:fill="auto"/>
          </w:tcPr>
          <w:p w14:paraId="1A2C8998" w14:textId="62606514" w:rsidR="00C56940" w:rsidRPr="00C56940" w:rsidRDefault="00C56940" w:rsidP="00C56940">
            <w:pPr>
              <w:ind w:firstLine="0"/>
            </w:pPr>
            <w:r>
              <w:t>Bustos</w:t>
            </w:r>
          </w:p>
        </w:tc>
        <w:tc>
          <w:tcPr>
            <w:tcW w:w="2180" w:type="dxa"/>
            <w:shd w:val="clear" w:color="auto" w:fill="auto"/>
          </w:tcPr>
          <w:p w14:paraId="39A755E0" w14:textId="271299B1" w:rsidR="00C56940" w:rsidRPr="00C56940" w:rsidRDefault="00C56940" w:rsidP="00C56940">
            <w:pPr>
              <w:ind w:firstLine="0"/>
            </w:pPr>
            <w:r>
              <w:t>Calhoon</w:t>
            </w:r>
          </w:p>
        </w:tc>
      </w:tr>
      <w:tr w:rsidR="00C56940" w:rsidRPr="00C56940" w14:paraId="4332011A" w14:textId="77777777" w:rsidTr="00C56940">
        <w:tc>
          <w:tcPr>
            <w:tcW w:w="2179" w:type="dxa"/>
            <w:shd w:val="clear" w:color="auto" w:fill="auto"/>
          </w:tcPr>
          <w:p w14:paraId="15646945" w14:textId="0F9EE495" w:rsidR="00C56940" w:rsidRPr="00C56940" w:rsidRDefault="00C56940" w:rsidP="00C56940">
            <w:pPr>
              <w:ind w:firstLine="0"/>
            </w:pPr>
            <w:r>
              <w:t>Carter</w:t>
            </w:r>
          </w:p>
        </w:tc>
        <w:tc>
          <w:tcPr>
            <w:tcW w:w="2179" w:type="dxa"/>
            <w:shd w:val="clear" w:color="auto" w:fill="auto"/>
          </w:tcPr>
          <w:p w14:paraId="48274618" w14:textId="5DB3F454" w:rsidR="00C56940" w:rsidRPr="00C56940" w:rsidRDefault="00C56940" w:rsidP="00C56940">
            <w:pPr>
              <w:ind w:firstLine="0"/>
            </w:pPr>
            <w:r>
              <w:t>Chapman</w:t>
            </w:r>
          </w:p>
        </w:tc>
        <w:tc>
          <w:tcPr>
            <w:tcW w:w="2180" w:type="dxa"/>
            <w:shd w:val="clear" w:color="auto" w:fill="auto"/>
          </w:tcPr>
          <w:p w14:paraId="25B8F23E" w14:textId="5BB1304D" w:rsidR="00C56940" w:rsidRPr="00C56940" w:rsidRDefault="00C56940" w:rsidP="00C56940">
            <w:pPr>
              <w:ind w:firstLine="0"/>
            </w:pPr>
            <w:r>
              <w:t>Clyburn</w:t>
            </w:r>
          </w:p>
        </w:tc>
      </w:tr>
      <w:tr w:rsidR="00C56940" w:rsidRPr="00C56940" w14:paraId="3CE48B50" w14:textId="77777777" w:rsidTr="00C56940">
        <w:tc>
          <w:tcPr>
            <w:tcW w:w="2179" w:type="dxa"/>
            <w:shd w:val="clear" w:color="auto" w:fill="auto"/>
          </w:tcPr>
          <w:p w14:paraId="70610E58" w14:textId="3796E87E" w:rsidR="00C56940" w:rsidRPr="00C56940" w:rsidRDefault="00C56940" w:rsidP="00C56940">
            <w:pPr>
              <w:ind w:firstLine="0"/>
            </w:pPr>
            <w:r>
              <w:t>Cobb-Hunter</w:t>
            </w:r>
          </w:p>
        </w:tc>
        <w:tc>
          <w:tcPr>
            <w:tcW w:w="2179" w:type="dxa"/>
            <w:shd w:val="clear" w:color="auto" w:fill="auto"/>
          </w:tcPr>
          <w:p w14:paraId="5670463F" w14:textId="3362008B" w:rsidR="00C56940" w:rsidRPr="00C56940" w:rsidRDefault="00C56940" w:rsidP="00C56940">
            <w:pPr>
              <w:ind w:firstLine="0"/>
            </w:pPr>
            <w:r>
              <w:t>Collins</w:t>
            </w:r>
          </w:p>
        </w:tc>
        <w:tc>
          <w:tcPr>
            <w:tcW w:w="2180" w:type="dxa"/>
            <w:shd w:val="clear" w:color="auto" w:fill="auto"/>
          </w:tcPr>
          <w:p w14:paraId="2C43B787" w14:textId="51BB9502" w:rsidR="00C56940" w:rsidRPr="00C56940" w:rsidRDefault="00C56940" w:rsidP="00C56940">
            <w:pPr>
              <w:ind w:firstLine="0"/>
            </w:pPr>
            <w:r>
              <w:t>Connell</w:t>
            </w:r>
          </w:p>
        </w:tc>
      </w:tr>
      <w:tr w:rsidR="00C56940" w:rsidRPr="00C56940" w14:paraId="55BE62B2" w14:textId="77777777" w:rsidTr="00C56940">
        <w:tc>
          <w:tcPr>
            <w:tcW w:w="2179" w:type="dxa"/>
            <w:shd w:val="clear" w:color="auto" w:fill="auto"/>
          </w:tcPr>
          <w:p w14:paraId="26C14AAA" w14:textId="245056A1" w:rsidR="00C56940" w:rsidRPr="00C56940" w:rsidRDefault="00C56940" w:rsidP="00C56940">
            <w:pPr>
              <w:ind w:firstLine="0"/>
            </w:pPr>
            <w:r>
              <w:t>B. J. Cox</w:t>
            </w:r>
          </w:p>
        </w:tc>
        <w:tc>
          <w:tcPr>
            <w:tcW w:w="2179" w:type="dxa"/>
            <w:shd w:val="clear" w:color="auto" w:fill="auto"/>
          </w:tcPr>
          <w:p w14:paraId="605A23FD" w14:textId="39181D5B" w:rsidR="00C56940" w:rsidRPr="00C56940" w:rsidRDefault="00C56940" w:rsidP="00C56940">
            <w:pPr>
              <w:ind w:firstLine="0"/>
            </w:pPr>
            <w:r>
              <w:t>Crawford</w:t>
            </w:r>
          </w:p>
        </w:tc>
        <w:tc>
          <w:tcPr>
            <w:tcW w:w="2180" w:type="dxa"/>
            <w:shd w:val="clear" w:color="auto" w:fill="auto"/>
          </w:tcPr>
          <w:p w14:paraId="7D237EA4" w14:textId="6D2AEEBE" w:rsidR="00C56940" w:rsidRPr="00C56940" w:rsidRDefault="00C56940" w:rsidP="00C56940">
            <w:pPr>
              <w:ind w:firstLine="0"/>
            </w:pPr>
            <w:r>
              <w:t>Cromer</w:t>
            </w:r>
          </w:p>
        </w:tc>
      </w:tr>
      <w:tr w:rsidR="00C56940" w:rsidRPr="00C56940" w14:paraId="2F37D04C" w14:textId="77777777" w:rsidTr="00C56940">
        <w:tc>
          <w:tcPr>
            <w:tcW w:w="2179" w:type="dxa"/>
            <w:shd w:val="clear" w:color="auto" w:fill="auto"/>
          </w:tcPr>
          <w:p w14:paraId="03DD3018" w14:textId="2315E231" w:rsidR="00C56940" w:rsidRPr="00C56940" w:rsidRDefault="00C56940" w:rsidP="00C56940">
            <w:pPr>
              <w:ind w:firstLine="0"/>
            </w:pPr>
            <w:r>
              <w:t>Davis</w:t>
            </w:r>
          </w:p>
        </w:tc>
        <w:tc>
          <w:tcPr>
            <w:tcW w:w="2179" w:type="dxa"/>
            <w:shd w:val="clear" w:color="auto" w:fill="auto"/>
          </w:tcPr>
          <w:p w14:paraId="578AABA2" w14:textId="19932C53" w:rsidR="00C56940" w:rsidRPr="00C56940" w:rsidRDefault="00C56940" w:rsidP="00C56940">
            <w:pPr>
              <w:ind w:firstLine="0"/>
            </w:pPr>
            <w:r>
              <w:t>Dillard</w:t>
            </w:r>
          </w:p>
        </w:tc>
        <w:tc>
          <w:tcPr>
            <w:tcW w:w="2180" w:type="dxa"/>
            <w:shd w:val="clear" w:color="auto" w:fill="auto"/>
          </w:tcPr>
          <w:p w14:paraId="7DE7586A" w14:textId="3E181A4F" w:rsidR="00C56940" w:rsidRPr="00C56940" w:rsidRDefault="00C56940" w:rsidP="00C56940">
            <w:pPr>
              <w:ind w:firstLine="0"/>
            </w:pPr>
            <w:r>
              <w:t>Elliott</w:t>
            </w:r>
          </w:p>
        </w:tc>
      </w:tr>
      <w:tr w:rsidR="00C56940" w:rsidRPr="00C56940" w14:paraId="4E5826FE" w14:textId="77777777" w:rsidTr="00C56940">
        <w:tc>
          <w:tcPr>
            <w:tcW w:w="2179" w:type="dxa"/>
            <w:shd w:val="clear" w:color="auto" w:fill="auto"/>
          </w:tcPr>
          <w:p w14:paraId="0B3EBBC5" w14:textId="3DB61E58" w:rsidR="00C56940" w:rsidRPr="00C56940" w:rsidRDefault="00C56940" w:rsidP="00C56940">
            <w:pPr>
              <w:ind w:firstLine="0"/>
            </w:pPr>
            <w:r>
              <w:t>Erickson</w:t>
            </w:r>
          </w:p>
        </w:tc>
        <w:tc>
          <w:tcPr>
            <w:tcW w:w="2179" w:type="dxa"/>
            <w:shd w:val="clear" w:color="auto" w:fill="auto"/>
          </w:tcPr>
          <w:p w14:paraId="00B624F9" w14:textId="0EB6E10D" w:rsidR="00C56940" w:rsidRPr="00C56940" w:rsidRDefault="00C56940" w:rsidP="00C56940">
            <w:pPr>
              <w:ind w:firstLine="0"/>
            </w:pPr>
            <w:r>
              <w:t>Felder</w:t>
            </w:r>
          </w:p>
        </w:tc>
        <w:tc>
          <w:tcPr>
            <w:tcW w:w="2180" w:type="dxa"/>
            <w:shd w:val="clear" w:color="auto" w:fill="auto"/>
          </w:tcPr>
          <w:p w14:paraId="66B524F8" w14:textId="18E4635A" w:rsidR="00C56940" w:rsidRPr="00C56940" w:rsidRDefault="00C56940" w:rsidP="00C56940">
            <w:pPr>
              <w:ind w:firstLine="0"/>
            </w:pPr>
            <w:r>
              <w:t>Forrest</w:t>
            </w:r>
          </w:p>
        </w:tc>
      </w:tr>
      <w:tr w:rsidR="00C56940" w:rsidRPr="00C56940" w14:paraId="12260A2A" w14:textId="77777777" w:rsidTr="00C56940">
        <w:tc>
          <w:tcPr>
            <w:tcW w:w="2179" w:type="dxa"/>
            <w:shd w:val="clear" w:color="auto" w:fill="auto"/>
          </w:tcPr>
          <w:p w14:paraId="26DCCEF8" w14:textId="0CC42CF2" w:rsidR="00C56940" w:rsidRPr="00C56940" w:rsidRDefault="00C56940" w:rsidP="00C56940">
            <w:pPr>
              <w:ind w:firstLine="0"/>
            </w:pPr>
            <w:r>
              <w:t>Gagnon</w:t>
            </w:r>
          </w:p>
        </w:tc>
        <w:tc>
          <w:tcPr>
            <w:tcW w:w="2179" w:type="dxa"/>
            <w:shd w:val="clear" w:color="auto" w:fill="auto"/>
          </w:tcPr>
          <w:p w14:paraId="7FFCBAC2" w14:textId="5CFCEAB2" w:rsidR="00C56940" w:rsidRPr="00C56940" w:rsidRDefault="00C56940" w:rsidP="00C56940">
            <w:pPr>
              <w:ind w:firstLine="0"/>
            </w:pPr>
            <w:r>
              <w:t>Garvin</w:t>
            </w:r>
          </w:p>
        </w:tc>
        <w:tc>
          <w:tcPr>
            <w:tcW w:w="2180" w:type="dxa"/>
            <w:shd w:val="clear" w:color="auto" w:fill="auto"/>
          </w:tcPr>
          <w:p w14:paraId="1D95AD4C" w14:textId="6DC4A400" w:rsidR="00C56940" w:rsidRPr="00C56940" w:rsidRDefault="00C56940" w:rsidP="00C56940">
            <w:pPr>
              <w:ind w:firstLine="0"/>
            </w:pPr>
            <w:r>
              <w:t>Gilliam</w:t>
            </w:r>
          </w:p>
        </w:tc>
      </w:tr>
      <w:tr w:rsidR="00C56940" w:rsidRPr="00C56940" w14:paraId="554AEF11" w14:textId="77777777" w:rsidTr="00C56940">
        <w:tc>
          <w:tcPr>
            <w:tcW w:w="2179" w:type="dxa"/>
            <w:shd w:val="clear" w:color="auto" w:fill="auto"/>
          </w:tcPr>
          <w:p w14:paraId="5860A0A8" w14:textId="2BD47F13" w:rsidR="00C56940" w:rsidRPr="00C56940" w:rsidRDefault="00C56940" w:rsidP="00C56940">
            <w:pPr>
              <w:ind w:firstLine="0"/>
            </w:pPr>
            <w:r>
              <w:t>Gilliard</w:t>
            </w:r>
          </w:p>
        </w:tc>
        <w:tc>
          <w:tcPr>
            <w:tcW w:w="2179" w:type="dxa"/>
            <w:shd w:val="clear" w:color="auto" w:fill="auto"/>
          </w:tcPr>
          <w:p w14:paraId="0E003E1A" w14:textId="121BC51C" w:rsidR="00C56940" w:rsidRPr="00C56940" w:rsidRDefault="00C56940" w:rsidP="00C56940">
            <w:pPr>
              <w:ind w:firstLine="0"/>
            </w:pPr>
            <w:r>
              <w:t>Guest</w:t>
            </w:r>
          </w:p>
        </w:tc>
        <w:tc>
          <w:tcPr>
            <w:tcW w:w="2180" w:type="dxa"/>
            <w:shd w:val="clear" w:color="auto" w:fill="auto"/>
          </w:tcPr>
          <w:p w14:paraId="3A5B2298" w14:textId="4E658868" w:rsidR="00C56940" w:rsidRPr="00C56940" w:rsidRDefault="00C56940" w:rsidP="00C56940">
            <w:pPr>
              <w:ind w:firstLine="0"/>
            </w:pPr>
            <w:r>
              <w:t>Guffey</w:t>
            </w:r>
          </w:p>
        </w:tc>
      </w:tr>
      <w:tr w:rsidR="00C56940" w:rsidRPr="00C56940" w14:paraId="1A67B3E8" w14:textId="77777777" w:rsidTr="00C56940">
        <w:tc>
          <w:tcPr>
            <w:tcW w:w="2179" w:type="dxa"/>
            <w:shd w:val="clear" w:color="auto" w:fill="auto"/>
          </w:tcPr>
          <w:p w14:paraId="36C254D0" w14:textId="282ED154" w:rsidR="00C56940" w:rsidRPr="00C56940" w:rsidRDefault="00C56940" w:rsidP="00C56940">
            <w:pPr>
              <w:ind w:firstLine="0"/>
            </w:pPr>
            <w:r>
              <w:t>Haddon</w:t>
            </w:r>
          </w:p>
        </w:tc>
        <w:tc>
          <w:tcPr>
            <w:tcW w:w="2179" w:type="dxa"/>
            <w:shd w:val="clear" w:color="auto" w:fill="auto"/>
          </w:tcPr>
          <w:p w14:paraId="583C9025" w14:textId="27214B4C" w:rsidR="00C56940" w:rsidRPr="00C56940" w:rsidRDefault="00C56940" w:rsidP="00C56940">
            <w:pPr>
              <w:ind w:firstLine="0"/>
            </w:pPr>
            <w:r>
              <w:t>Hager</w:t>
            </w:r>
          </w:p>
        </w:tc>
        <w:tc>
          <w:tcPr>
            <w:tcW w:w="2180" w:type="dxa"/>
            <w:shd w:val="clear" w:color="auto" w:fill="auto"/>
          </w:tcPr>
          <w:p w14:paraId="2672BA74" w14:textId="43527CE6" w:rsidR="00C56940" w:rsidRPr="00C56940" w:rsidRDefault="00C56940" w:rsidP="00C56940">
            <w:pPr>
              <w:ind w:firstLine="0"/>
            </w:pPr>
            <w:r>
              <w:t>Hardee</w:t>
            </w:r>
          </w:p>
        </w:tc>
      </w:tr>
      <w:tr w:rsidR="00C56940" w:rsidRPr="00C56940" w14:paraId="352EB135" w14:textId="77777777" w:rsidTr="00C56940">
        <w:tc>
          <w:tcPr>
            <w:tcW w:w="2179" w:type="dxa"/>
            <w:shd w:val="clear" w:color="auto" w:fill="auto"/>
          </w:tcPr>
          <w:p w14:paraId="176D94DD" w14:textId="4E8E58AC" w:rsidR="00C56940" w:rsidRPr="00C56940" w:rsidRDefault="00C56940" w:rsidP="00C56940">
            <w:pPr>
              <w:ind w:firstLine="0"/>
            </w:pPr>
            <w:r>
              <w:t>Hart</w:t>
            </w:r>
          </w:p>
        </w:tc>
        <w:tc>
          <w:tcPr>
            <w:tcW w:w="2179" w:type="dxa"/>
            <w:shd w:val="clear" w:color="auto" w:fill="auto"/>
          </w:tcPr>
          <w:p w14:paraId="61F4A3FF" w14:textId="45ECA583" w:rsidR="00C56940" w:rsidRPr="00C56940" w:rsidRDefault="00C56940" w:rsidP="00C56940">
            <w:pPr>
              <w:ind w:firstLine="0"/>
            </w:pPr>
            <w:r>
              <w:t>Hartnett</w:t>
            </w:r>
          </w:p>
        </w:tc>
        <w:tc>
          <w:tcPr>
            <w:tcW w:w="2180" w:type="dxa"/>
            <w:shd w:val="clear" w:color="auto" w:fill="auto"/>
          </w:tcPr>
          <w:p w14:paraId="014452F2" w14:textId="22966311" w:rsidR="00C56940" w:rsidRPr="00C56940" w:rsidRDefault="00C56940" w:rsidP="00C56940">
            <w:pPr>
              <w:ind w:firstLine="0"/>
            </w:pPr>
            <w:r>
              <w:t>Hayes</w:t>
            </w:r>
          </w:p>
        </w:tc>
      </w:tr>
      <w:tr w:rsidR="00C56940" w:rsidRPr="00C56940" w14:paraId="2153A3CA" w14:textId="77777777" w:rsidTr="00C56940">
        <w:tc>
          <w:tcPr>
            <w:tcW w:w="2179" w:type="dxa"/>
            <w:shd w:val="clear" w:color="auto" w:fill="auto"/>
          </w:tcPr>
          <w:p w14:paraId="5B5106EF" w14:textId="7E6339CC" w:rsidR="00C56940" w:rsidRPr="00C56940" w:rsidRDefault="00C56940" w:rsidP="00C56940">
            <w:pPr>
              <w:ind w:firstLine="0"/>
            </w:pPr>
            <w:r>
              <w:t>Henegan</w:t>
            </w:r>
          </w:p>
        </w:tc>
        <w:tc>
          <w:tcPr>
            <w:tcW w:w="2179" w:type="dxa"/>
            <w:shd w:val="clear" w:color="auto" w:fill="auto"/>
          </w:tcPr>
          <w:p w14:paraId="4E83EB82" w14:textId="3FAD30E9" w:rsidR="00C56940" w:rsidRPr="00C56940" w:rsidRDefault="00C56940" w:rsidP="00C56940">
            <w:pPr>
              <w:ind w:firstLine="0"/>
            </w:pPr>
            <w:r>
              <w:t>Herbkersman</w:t>
            </w:r>
          </w:p>
        </w:tc>
        <w:tc>
          <w:tcPr>
            <w:tcW w:w="2180" w:type="dxa"/>
            <w:shd w:val="clear" w:color="auto" w:fill="auto"/>
          </w:tcPr>
          <w:p w14:paraId="35EEB2F1" w14:textId="723A2066" w:rsidR="00C56940" w:rsidRPr="00C56940" w:rsidRDefault="00C56940" w:rsidP="00C56940">
            <w:pPr>
              <w:ind w:firstLine="0"/>
            </w:pPr>
            <w:r>
              <w:t>Hixon</w:t>
            </w:r>
          </w:p>
        </w:tc>
      </w:tr>
      <w:tr w:rsidR="00C56940" w:rsidRPr="00C56940" w14:paraId="0E253926" w14:textId="77777777" w:rsidTr="00C56940">
        <w:tc>
          <w:tcPr>
            <w:tcW w:w="2179" w:type="dxa"/>
            <w:shd w:val="clear" w:color="auto" w:fill="auto"/>
          </w:tcPr>
          <w:p w14:paraId="20BF46DD" w14:textId="3AF9ED61" w:rsidR="00C56940" w:rsidRPr="00C56940" w:rsidRDefault="00C56940" w:rsidP="00C56940">
            <w:pPr>
              <w:ind w:firstLine="0"/>
            </w:pPr>
            <w:r>
              <w:t>Hosey</w:t>
            </w:r>
          </w:p>
        </w:tc>
        <w:tc>
          <w:tcPr>
            <w:tcW w:w="2179" w:type="dxa"/>
            <w:shd w:val="clear" w:color="auto" w:fill="auto"/>
          </w:tcPr>
          <w:p w14:paraId="650E54E4" w14:textId="211473B0" w:rsidR="00C56940" w:rsidRPr="00C56940" w:rsidRDefault="00C56940" w:rsidP="00C56940">
            <w:pPr>
              <w:ind w:firstLine="0"/>
            </w:pPr>
            <w:r>
              <w:t>Howard</w:t>
            </w:r>
          </w:p>
        </w:tc>
        <w:tc>
          <w:tcPr>
            <w:tcW w:w="2180" w:type="dxa"/>
            <w:shd w:val="clear" w:color="auto" w:fill="auto"/>
          </w:tcPr>
          <w:p w14:paraId="71DB890A" w14:textId="28A6EB6C" w:rsidR="00C56940" w:rsidRPr="00C56940" w:rsidRDefault="00C56940" w:rsidP="00C56940">
            <w:pPr>
              <w:ind w:firstLine="0"/>
            </w:pPr>
            <w:r>
              <w:t>Hyde</w:t>
            </w:r>
          </w:p>
        </w:tc>
      </w:tr>
      <w:tr w:rsidR="00C56940" w:rsidRPr="00C56940" w14:paraId="3A7CAE0D" w14:textId="77777777" w:rsidTr="00C56940">
        <w:tc>
          <w:tcPr>
            <w:tcW w:w="2179" w:type="dxa"/>
            <w:shd w:val="clear" w:color="auto" w:fill="auto"/>
          </w:tcPr>
          <w:p w14:paraId="450E2BAA" w14:textId="26A268D3" w:rsidR="00C56940" w:rsidRPr="00C56940" w:rsidRDefault="00C56940" w:rsidP="00C56940">
            <w:pPr>
              <w:ind w:firstLine="0"/>
            </w:pPr>
            <w:r>
              <w:t>Jefferson</w:t>
            </w:r>
          </w:p>
        </w:tc>
        <w:tc>
          <w:tcPr>
            <w:tcW w:w="2179" w:type="dxa"/>
            <w:shd w:val="clear" w:color="auto" w:fill="auto"/>
          </w:tcPr>
          <w:p w14:paraId="4BADEFD3" w14:textId="3F9C3148" w:rsidR="00C56940" w:rsidRPr="00C56940" w:rsidRDefault="00C56940" w:rsidP="00C56940">
            <w:pPr>
              <w:ind w:firstLine="0"/>
            </w:pPr>
            <w:r>
              <w:t>J. L. Johnson</w:t>
            </w:r>
          </w:p>
        </w:tc>
        <w:tc>
          <w:tcPr>
            <w:tcW w:w="2180" w:type="dxa"/>
            <w:shd w:val="clear" w:color="auto" w:fill="auto"/>
          </w:tcPr>
          <w:p w14:paraId="6AD64E09" w14:textId="661B6DB2" w:rsidR="00C56940" w:rsidRPr="00C56940" w:rsidRDefault="00C56940" w:rsidP="00C56940">
            <w:pPr>
              <w:ind w:firstLine="0"/>
            </w:pPr>
            <w:r>
              <w:t>S. Jones</w:t>
            </w:r>
          </w:p>
        </w:tc>
      </w:tr>
      <w:tr w:rsidR="00C56940" w:rsidRPr="00C56940" w14:paraId="1069437A" w14:textId="77777777" w:rsidTr="00C56940">
        <w:tc>
          <w:tcPr>
            <w:tcW w:w="2179" w:type="dxa"/>
            <w:shd w:val="clear" w:color="auto" w:fill="auto"/>
          </w:tcPr>
          <w:p w14:paraId="5C2DE916" w14:textId="454C3E00" w:rsidR="00C56940" w:rsidRPr="00C56940" w:rsidRDefault="00C56940" w:rsidP="00C56940">
            <w:pPr>
              <w:ind w:firstLine="0"/>
            </w:pPr>
            <w:r>
              <w:t>W. Jones</w:t>
            </w:r>
          </w:p>
        </w:tc>
        <w:tc>
          <w:tcPr>
            <w:tcW w:w="2179" w:type="dxa"/>
            <w:shd w:val="clear" w:color="auto" w:fill="auto"/>
          </w:tcPr>
          <w:p w14:paraId="6853CBF4" w14:textId="18F354E7" w:rsidR="00C56940" w:rsidRPr="00C56940" w:rsidRDefault="00C56940" w:rsidP="00C56940">
            <w:pPr>
              <w:ind w:firstLine="0"/>
            </w:pPr>
            <w:r>
              <w:t>Jordan</w:t>
            </w:r>
          </w:p>
        </w:tc>
        <w:tc>
          <w:tcPr>
            <w:tcW w:w="2180" w:type="dxa"/>
            <w:shd w:val="clear" w:color="auto" w:fill="auto"/>
          </w:tcPr>
          <w:p w14:paraId="71C43D1C" w14:textId="4A0CDFA9" w:rsidR="00C56940" w:rsidRPr="00C56940" w:rsidRDefault="00C56940" w:rsidP="00C56940">
            <w:pPr>
              <w:ind w:firstLine="0"/>
            </w:pPr>
            <w:r>
              <w:t>Kilmartin</w:t>
            </w:r>
          </w:p>
        </w:tc>
      </w:tr>
      <w:tr w:rsidR="00C56940" w:rsidRPr="00C56940" w14:paraId="43AF295D" w14:textId="77777777" w:rsidTr="00C56940">
        <w:tc>
          <w:tcPr>
            <w:tcW w:w="2179" w:type="dxa"/>
            <w:shd w:val="clear" w:color="auto" w:fill="auto"/>
          </w:tcPr>
          <w:p w14:paraId="314E4CCE" w14:textId="6AED23A5" w:rsidR="00C56940" w:rsidRPr="00C56940" w:rsidRDefault="00C56940" w:rsidP="00C56940">
            <w:pPr>
              <w:ind w:firstLine="0"/>
            </w:pPr>
            <w:r>
              <w:t>Kirby</w:t>
            </w:r>
          </w:p>
        </w:tc>
        <w:tc>
          <w:tcPr>
            <w:tcW w:w="2179" w:type="dxa"/>
            <w:shd w:val="clear" w:color="auto" w:fill="auto"/>
          </w:tcPr>
          <w:p w14:paraId="23E53821" w14:textId="267D5533" w:rsidR="00C56940" w:rsidRPr="00C56940" w:rsidRDefault="00C56940" w:rsidP="00C56940">
            <w:pPr>
              <w:ind w:firstLine="0"/>
            </w:pPr>
            <w:r>
              <w:t>Landing</w:t>
            </w:r>
          </w:p>
        </w:tc>
        <w:tc>
          <w:tcPr>
            <w:tcW w:w="2180" w:type="dxa"/>
            <w:shd w:val="clear" w:color="auto" w:fill="auto"/>
          </w:tcPr>
          <w:p w14:paraId="2BA713CB" w14:textId="313A3A81" w:rsidR="00C56940" w:rsidRPr="00C56940" w:rsidRDefault="00C56940" w:rsidP="00C56940">
            <w:pPr>
              <w:ind w:firstLine="0"/>
            </w:pPr>
            <w:r>
              <w:t>Lawson</w:t>
            </w:r>
          </w:p>
        </w:tc>
      </w:tr>
      <w:tr w:rsidR="00C56940" w:rsidRPr="00C56940" w14:paraId="2E03E25E" w14:textId="77777777" w:rsidTr="00C56940">
        <w:tc>
          <w:tcPr>
            <w:tcW w:w="2179" w:type="dxa"/>
            <w:shd w:val="clear" w:color="auto" w:fill="auto"/>
          </w:tcPr>
          <w:p w14:paraId="31D2ADBA" w14:textId="21E32A73" w:rsidR="00C56940" w:rsidRPr="00C56940" w:rsidRDefault="00C56940" w:rsidP="00C56940">
            <w:pPr>
              <w:ind w:firstLine="0"/>
            </w:pPr>
            <w:r>
              <w:t>Leber</w:t>
            </w:r>
          </w:p>
        </w:tc>
        <w:tc>
          <w:tcPr>
            <w:tcW w:w="2179" w:type="dxa"/>
            <w:shd w:val="clear" w:color="auto" w:fill="auto"/>
          </w:tcPr>
          <w:p w14:paraId="7A5F8358" w14:textId="22E05179" w:rsidR="00C56940" w:rsidRPr="00C56940" w:rsidRDefault="00C56940" w:rsidP="00C56940">
            <w:pPr>
              <w:ind w:firstLine="0"/>
            </w:pPr>
            <w:r>
              <w:t>Ligon</w:t>
            </w:r>
          </w:p>
        </w:tc>
        <w:tc>
          <w:tcPr>
            <w:tcW w:w="2180" w:type="dxa"/>
            <w:shd w:val="clear" w:color="auto" w:fill="auto"/>
          </w:tcPr>
          <w:p w14:paraId="3D3ED1D0" w14:textId="12A264AE" w:rsidR="00C56940" w:rsidRPr="00C56940" w:rsidRDefault="00C56940" w:rsidP="00C56940">
            <w:pPr>
              <w:ind w:firstLine="0"/>
            </w:pPr>
            <w:r>
              <w:t>Long</w:t>
            </w:r>
          </w:p>
        </w:tc>
      </w:tr>
      <w:tr w:rsidR="00C56940" w:rsidRPr="00C56940" w14:paraId="66009CD2" w14:textId="77777777" w:rsidTr="00C56940">
        <w:tc>
          <w:tcPr>
            <w:tcW w:w="2179" w:type="dxa"/>
            <w:shd w:val="clear" w:color="auto" w:fill="auto"/>
          </w:tcPr>
          <w:p w14:paraId="661006C3" w14:textId="7AFD12E4" w:rsidR="00C56940" w:rsidRPr="00C56940" w:rsidRDefault="00C56940" w:rsidP="00C56940">
            <w:pPr>
              <w:ind w:firstLine="0"/>
            </w:pPr>
            <w:r>
              <w:t>Lowe</w:t>
            </w:r>
          </w:p>
        </w:tc>
        <w:tc>
          <w:tcPr>
            <w:tcW w:w="2179" w:type="dxa"/>
            <w:shd w:val="clear" w:color="auto" w:fill="auto"/>
          </w:tcPr>
          <w:p w14:paraId="0FE06625" w14:textId="59CAB10F" w:rsidR="00C56940" w:rsidRPr="00C56940" w:rsidRDefault="00C56940" w:rsidP="00C56940">
            <w:pPr>
              <w:ind w:firstLine="0"/>
            </w:pPr>
            <w:r>
              <w:t>Magnuson</w:t>
            </w:r>
          </w:p>
        </w:tc>
        <w:tc>
          <w:tcPr>
            <w:tcW w:w="2180" w:type="dxa"/>
            <w:shd w:val="clear" w:color="auto" w:fill="auto"/>
          </w:tcPr>
          <w:p w14:paraId="2EBB6439" w14:textId="4FF76C95" w:rsidR="00C56940" w:rsidRPr="00C56940" w:rsidRDefault="00C56940" w:rsidP="00C56940">
            <w:pPr>
              <w:ind w:firstLine="0"/>
            </w:pPr>
            <w:r>
              <w:t>May</w:t>
            </w:r>
          </w:p>
        </w:tc>
      </w:tr>
      <w:tr w:rsidR="00C56940" w:rsidRPr="00C56940" w14:paraId="1434069F" w14:textId="77777777" w:rsidTr="00C56940">
        <w:tc>
          <w:tcPr>
            <w:tcW w:w="2179" w:type="dxa"/>
            <w:shd w:val="clear" w:color="auto" w:fill="auto"/>
          </w:tcPr>
          <w:p w14:paraId="408D1462" w14:textId="620D6BB1" w:rsidR="00C56940" w:rsidRPr="00C56940" w:rsidRDefault="00C56940" w:rsidP="00C56940">
            <w:pPr>
              <w:ind w:firstLine="0"/>
            </w:pPr>
            <w:r>
              <w:t>McCabe</w:t>
            </w:r>
          </w:p>
        </w:tc>
        <w:tc>
          <w:tcPr>
            <w:tcW w:w="2179" w:type="dxa"/>
            <w:shd w:val="clear" w:color="auto" w:fill="auto"/>
          </w:tcPr>
          <w:p w14:paraId="7F53C33F" w14:textId="37E93DCB" w:rsidR="00C56940" w:rsidRPr="00C56940" w:rsidRDefault="00C56940" w:rsidP="00C56940">
            <w:pPr>
              <w:ind w:firstLine="0"/>
            </w:pPr>
            <w:r>
              <w:t>McCravy</w:t>
            </w:r>
          </w:p>
        </w:tc>
        <w:tc>
          <w:tcPr>
            <w:tcW w:w="2180" w:type="dxa"/>
            <w:shd w:val="clear" w:color="auto" w:fill="auto"/>
          </w:tcPr>
          <w:p w14:paraId="4B764B50" w14:textId="09F45C15" w:rsidR="00C56940" w:rsidRPr="00C56940" w:rsidRDefault="00C56940" w:rsidP="00C56940">
            <w:pPr>
              <w:ind w:firstLine="0"/>
            </w:pPr>
            <w:r>
              <w:t>McDaniel</w:t>
            </w:r>
          </w:p>
        </w:tc>
      </w:tr>
      <w:tr w:rsidR="00C56940" w:rsidRPr="00C56940" w14:paraId="23DE8204" w14:textId="77777777" w:rsidTr="00C56940">
        <w:tc>
          <w:tcPr>
            <w:tcW w:w="2179" w:type="dxa"/>
            <w:shd w:val="clear" w:color="auto" w:fill="auto"/>
          </w:tcPr>
          <w:p w14:paraId="2AEEAAF9" w14:textId="7E7D421B" w:rsidR="00C56940" w:rsidRPr="00C56940" w:rsidRDefault="00C56940" w:rsidP="00C56940">
            <w:pPr>
              <w:ind w:firstLine="0"/>
            </w:pPr>
            <w:r>
              <w:t>McGinnis</w:t>
            </w:r>
          </w:p>
        </w:tc>
        <w:tc>
          <w:tcPr>
            <w:tcW w:w="2179" w:type="dxa"/>
            <w:shd w:val="clear" w:color="auto" w:fill="auto"/>
          </w:tcPr>
          <w:p w14:paraId="2121E88D" w14:textId="265DF3A8" w:rsidR="00C56940" w:rsidRPr="00C56940" w:rsidRDefault="00C56940" w:rsidP="00C56940">
            <w:pPr>
              <w:ind w:firstLine="0"/>
            </w:pPr>
            <w:r>
              <w:t>Mitchell</w:t>
            </w:r>
          </w:p>
        </w:tc>
        <w:tc>
          <w:tcPr>
            <w:tcW w:w="2180" w:type="dxa"/>
            <w:shd w:val="clear" w:color="auto" w:fill="auto"/>
          </w:tcPr>
          <w:p w14:paraId="2CE337C0" w14:textId="7D593298" w:rsidR="00C56940" w:rsidRPr="00C56940" w:rsidRDefault="00C56940" w:rsidP="00C56940">
            <w:pPr>
              <w:ind w:firstLine="0"/>
            </w:pPr>
            <w:r>
              <w:t>T. Moore</w:t>
            </w:r>
          </w:p>
        </w:tc>
      </w:tr>
      <w:tr w:rsidR="00C56940" w:rsidRPr="00C56940" w14:paraId="418F53F2" w14:textId="77777777" w:rsidTr="00C56940">
        <w:tc>
          <w:tcPr>
            <w:tcW w:w="2179" w:type="dxa"/>
            <w:shd w:val="clear" w:color="auto" w:fill="auto"/>
          </w:tcPr>
          <w:p w14:paraId="2A2E8EF3" w14:textId="61F6E4C2" w:rsidR="00C56940" w:rsidRPr="00C56940" w:rsidRDefault="00C56940" w:rsidP="00C56940">
            <w:pPr>
              <w:ind w:firstLine="0"/>
            </w:pPr>
            <w:r>
              <w:t>A. M. Morgan</w:t>
            </w:r>
          </w:p>
        </w:tc>
        <w:tc>
          <w:tcPr>
            <w:tcW w:w="2179" w:type="dxa"/>
            <w:shd w:val="clear" w:color="auto" w:fill="auto"/>
          </w:tcPr>
          <w:p w14:paraId="572EBC4B" w14:textId="57B2C3E9" w:rsidR="00C56940" w:rsidRPr="00C56940" w:rsidRDefault="00C56940" w:rsidP="00C56940">
            <w:pPr>
              <w:ind w:firstLine="0"/>
            </w:pPr>
            <w:r>
              <w:t>T. A. Morgan</w:t>
            </w:r>
          </w:p>
        </w:tc>
        <w:tc>
          <w:tcPr>
            <w:tcW w:w="2180" w:type="dxa"/>
            <w:shd w:val="clear" w:color="auto" w:fill="auto"/>
          </w:tcPr>
          <w:p w14:paraId="36FA760B" w14:textId="0012AEE5" w:rsidR="00C56940" w:rsidRPr="00C56940" w:rsidRDefault="00C56940" w:rsidP="00C56940">
            <w:pPr>
              <w:ind w:firstLine="0"/>
            </w:pPr>
            <w:r>
              <w:t>Moss</w:t>
            </w:r>
          </w:p>
        </w:tc>
      </w:tr>
      <w:tr w:rsidR="00C56940" w:rsidRPr="00C56940" w14:paraId="1FF1F7B4" w14:textId="77777777" w:rsidTr="00C56940">
        <w:tc>
          <w:tcPr>
            <w:tcW w:w="2179" w:type="dxa"/>
            <w:shd w:val="clear" w:color="auto" w:fill="auto"/>
          </w:tcPr>
          <w:p w14:paraId="32943D7C" w14:textId="67CC3439" w:rsidR="00C56940" w:rsidRPr="00C56940" w:rsidRDefault="00C56940" w:rsidP="00C56940">
            <w:pPr>
              <w:ind w:firstLine="0"/>
            </w:pPr>
            <w:r>
              <w:t>Murphy</w:t>
            </w:r>
          </w:p>
        </w:tc>
        <w:tc>
          <w:tcPr>
            <w:tcW w:w="2179" w:type="dxa"/>
            <w:shd w:val="clear" w:color="auto" w:fill="auto"/>
          </w:tcPr>
          <w:p w14:paraId="7C079E54" w14:textId="1FFC4EEB" w:rsidR="00C56940" w:rsidRPr="00C56940" w:rsidRDefault="00C56940" w:rsidP="00C56940">
            <w:pPr>
              <w:ind w:firstLine="0"/>
            </w:pPr>
            <w:r>
              <w:t>B. Newton</w:t>
            </w:r>
          </w:p>
        </w:tc>
        <w:tc>
          <w:tcPr>
            <w:tcW w:w="2180" w:type="dxa"/>
            <w:shd w:val="clear" w:color="auto" w:fill="auto"/>
          </w:tcPr>
          <w:p w14:paraId="4B51E604" w14:textId="2D6C572D" w:rsidR="00C56940" w:rsidRPr="00C56940" w:rsidRDefault="00C56940" w:rsidP="00C56940">
            <w:pPr>
              <w:ind w:firstLine="0"/>
            </w:pPr>
            <w:r>
              <w:t>W. Newton</w:t>
            </w:r>
          </w:p>
        </w:tc>
      </w:tr>
      <w:tr w:rsidR="00C56940" w:rsidRPr="00C56940" w14:paraId="19E0DAB3" w14:textId="77777777" w:rsidTr="00C56940">
        <w:tc>
          <w:tcPr>
            <w:tcW w:w="2179" w:type="dxa"/>
            <w:shd w:val="clear" w:color="auto" w:fill="auto"/>
          </w:tcPr>
          <w:p w14:paraId="20B87C79" w14:textId="30592FF7" w:rsidR="00C56940" w:rsidRPr="00C56940" w:rsidRDefault="00C56940" w:rsidP="00C56940">
            <w:pPr>
              <w:ind w:firstLine="0"/>
            </w:pPr>
            <w:r>
              <w:t>Nutt</w:t>
            </w:r>
          </w:p>
        </w:tc>
        <w:tc>
          <w:tcPr>
            <w:tcW w:w="2179" w:type="dxa"/>
            <w:shd w:val="clear" w:color="auto" w:fill="auto"/>
          </w:tcPr>
          <w:p w14:paraId="608BFDC1" w14:textId="6891EFAB" w:rsidR="00C56940" w:rsidRPr="00C56940" w:rsidRDefault="00C56940" w:rsidP="00C56940">
            <w:pPr>
              <w:ind w:firstLine="0"/>
            </w:pPr>
            <w:r>
              <w:t>O'Neal</w:t>
            </w:r>
          </w:p>
        </w:tc>
        <w:tc>
          <w:tcPr>
            <w:tcW w:w="2180" w:type="dxa"/>
            <w:shd w:val="clear" w:color="auto" w:fill="auto"/>
          </w:tcPr>
          <w:p w14:paraId="7592C01C" w14:textId="41A46443" w:rsidR="00C56940" w:rsidRPr="00C56940" w:rsidRDefault="00C56940" w:rsidP="00C56940">
            <w:pPr>
              <w:ind w:firstLine="0"/>
            </w:pPr>
            <w:r>
              <w:t>Oremus</w:t>
            </w:r>
          </w:p>
        </w:tc>
      </w:tr>
      <w:tr w:rsidR="00C56940" w:rsidRPr="00C56940" w14:paraId="134146AD" w14:textId="77777777" w:rsidTr="00C56940">
        <w:tc>
          <w:tcPr>
            <w:tcW w:w="2179" w:type="dxa"/>
            <w:shd w:val="clear" w:color="auto" w:fill="auto"/>
          </w:tcPr>
          <w:p w14:paraId="6232C77D" w14:textId="5AA742D1" w:rsidR="00C56940" w:rsidRPr="00C56940" w:rsidRDefault="00C56940" w:rsidP="00C56940">
            <w:pPr>
              <w:ind w:firstLine="0"/>
            </w:pPr>
            <w:r>
              <w:t>Ott</w:t>
            </w:r>
          </w:p>
        </w:tc>
        <w:tc>
          <w:tcPr>
            <w:tcW w:w="2179" w:type="dxa"/>
            <w:shd w:val="clear" w:color="auto" w:fill="auto"/>
          </w:tcPr>
          <w:p w14:paraId="511BE4AB" w14:textId="5DBB3C04" w:rsidR="00C56940" w:rsidRPr="00C56940" w:rsidRDefault="00C56940" w:rsidP="00C56940">
            <w:pPr>
              <w:ind w:firstLine="0"/>
            </w:pPr>
            <w:r>
              <w:t>Pace</w:t>
            </w:r>
          </w:p>
        </w:tc>
        <w:tc>
          <w:tcPr>
            <w:tcW w:w="2180" w:type="dxa"/>
            <w:shd w:val="clear" w:color="auto" w:fill="auto"/>
          </w:tcPr>
          <w:p w14:paraId="3620614B" w14:textId="72FA5B76" w:rsidR="00C56940" w:rsidRPr="00C56940" w:rsidRDefault="00C56940" w:rsidP="00C56940">
            <w:pPr>
              <w:ind w:firstLine="0"/>
            </w:pPr>
            <w:r>
              <w:t>Pedalino</w:t>
            </w:r>
          </w:p>
        </w:tc>
      </w:tr>
      <w:tr w:rsidR="00C56940" w:rsidRPr="00C56940" w14:paraId="1CC8379C" w14:textId="77777777" w:rsidTr="00C56940">
        <w:tc>
          <w:tcPr>
            <w:tcW w:w="2179" w:type="dxa"/>
            <w:shd w:val="clear" w:color="auto" w:fill="auto"/>
          </w:tcPr>
          <w:p w14:paraId="4A4118D0" w14:textId="0993C14C" w:rsidR="00C56940" w:rsidRPr="00C56940" w:rsidRDefault="00C56940" w:rsidP="00C56940">
            <w:pPr>
              <w:ind w:firstLine="0"/>
            </w:pPr>
            <w:r>
              <w:t>Pope</w:t>
            </w:r>
          </w:p>
        </w:tc>
        <w:tc>
          <w:tcPr>
            <w:tcW w:w="2179" w:type="dxa"/>
            <w:shd w:val="clear" w:color="auto" w:fill="auto"/>
          </w:tcPr>
          <w:p w14:paraId="3E61C5B8" w14:textId="046B24CE" w:rsidR="00C56940" w:rsidRPr="00C56940" w:rsidRDefault="00C56940" w:rsidP="00C56940">
            <w:pPr>
              <w:ind w:firstLine="0"/>
            </w:pPr>
            <w:r>
              <w:t>Rivers</w:t>
            </w:r>
          </w:p>
        </w:tc>
        <w:tc>
          <w:tcPr>
            <w:tcW w:w="2180" w:type="dxa"/>
            <w:shd w:val="clear" w:color="auto" w:fill="auto"/>
          </w:tcPr>
          <w:p w14:paraId="47EAFBBC" w14:textId="1D6F9C0D" w:rsidR="00C56940" w:rsidRPr="00C56940" w:rsidRDefault="00C56940" w:rsidP="00C56940">
            <w:pPr>
              <w:ind w:firstLine="0"/>
            </w:pPr>
            <w:r>
              <w:t>Robbins</w:t>
            </w:r>
          </w:p>
        </w:tc>
      </w:tr>
      <w:tr w:rsidR="00C56940" w:rsidRPr="00C56940" w14:paraId="05C48874" w14:textId="77777777" w:rsidTr="00C56940">
        <w:tc>
          <w:tcPr>
            <w:tcW w:w="2179" w:type="dxa"/>
            <w:shd w:val="clear" w:color="auto" w:fill="auto"/>
          </w:tcPr>
          <w:p w14:paraId="480A2D1E" w14:textId="5DC24E73" w:rsidR="00C56940" w:rsidRPr="00C56940" w:rsidRDefault="00C56940" w:rsidP="00C56940">
            <w:pPr>
              <w:ind w:firstLine="0"/>
            </w:pPr>
            <w:r>
              <w:t>Rose</w:t>
            </w:r>
          </w:p>
        </w:tc>
        <w:tc>
          <w:tcPr>
            <w:tcW w:w="2179" w:type="dxa"/>
            <w:shd w:val="clear" w:color="auto" w:fill="auto"/>
          </w:tcPr>
          <w:p w14:paraId="4971C2BF" w14:textId="024886AB" w:rsidR="00C56940" w:rsidRPr="00C56940" w:rsidRDefault="00C56940" w:rsidP="00C56940">
            <w:pPr>
              <w:ind w:firstLine="0"/>
            </w:pPr>
            <w:r>
              <w:t>Sandifer</w:t>
            </w:r>
          </w:p>
        </w:tc>
        <w:tc>
          <w:tcPr>
            <w:tcW w:w="2180" w:type="dxa"/>
            <w:shd w:val="clear" w:color="auto" w:fill="auto"/>
          </w:tcPr>
          <w:p w14:paraId="2C48F3FA" w14:textId="33630F62" w:rsidR="00C56940" w:rsidRPr="00C56940" w:rsidRDefault="00C56940" w:rsidP="00C56940">
            <w:pPr>
              <w:ind w:firstLine="0"/>
            </w:pPr>
            <w:r>
              <w:t>Schuessler</w:t>
            </w:r>
          </w:p>
        </w:tc>
      </w:tr>
      <w:tr w:rsidR="00C56940" w:rsidRPr="00C56940" w14:paraId="4EEE56C4" w14:textId="77777777" w:rsidTr="00C56940">
        <w:tc>
          <w:tcPr>
            <w:tcW w:w="2179" w:type="dxa"/>
            <w:shd w:val="clear" w:color="auto" w:fill="auto"/>
          </w:tcPr>
          <w:p w14:paraId="5FB37A51" w14:textId="7A520475" w:rsidR="00C56940" w:rsidRPr="00C56940" w:rsidRDefault="00C56940" w:rsidP="00C56940">
            <w:pPr>
              <w:ind w:firstLine="0"/>
            </w:pPr>
            <w:r>
              <w:t>Sessions</w:t>
            </w:r>
          </w:p>
        </w:tc>
        <w:tc>
          <w:tcPr>
            <w:tcW w:w="2179" w:type="dxa"/>
            <w:shd w:val="clear" w:color="auto" w:fill="auto"/>
          </w:tcPr>
          <w:p w14:paraId="03686DC4" w14:textId="3781F5E3" w:rsidR="00C56940" w:rsidRPr="00C56940" w:rsidRDefault="00C56940" w:rsidP="00C56940">
            <w:pPr>
              <w:ind w:firstLine="0"/>
            </w:pPr>
            <w:r>
              <w:t>G. M. Smith</w:t>
            </w:r>
          </w:p>
        </w:tc>
        <w:tc>
          <w:tcPr>
            <w:tcW w:w="2180" w:type="dxa"/>
            <w:shd w:val="clear" w:color="auto" w:fill="auto"/>
          </w:tcPr>
          <w:p w14:paraId="5847A0BD" w14:textId="0FC2E933" w:rsidR="00C56940" w:rsidRPr="00C56940" w:rsidRDefault="00C56940" w:rsidP="00C56940">
            <w:pPr>
              <w:ind w:firstLine="0"/>
            </w:pPr>
            <w:r>
              <w:t>M. M. Smith</w:t>
            </w:r>
          </w:p>
        </w:tc>
      </w:tr>
      <w:tr w:rsidR="00C56940" w:rsidRPr="00C56940" w14:paraId="4DBB84C0" w14:textId="77777777" w:rsidTr="00C56940">
        <w:tc>
          <w:tcPr>
            <w:tcW w:w="2179" w:type="dxa"/>
            <w:shd w:val="clear" w:color="auto" w:fill="auto"/>
          </w:tcPr>
          <w:p w14:paraId="28836A75" w14:textId="4378F3F0" w:rsidR="00C56940" w:rsidRPr="00C56940" w:rsidRDefault="00C56940" w:rsidP="00C56940">
            <w:pPr>
              <w:ind w:firstLine="0"/>
            </w:pPr>
            <w:r>
              <w:t>Stavrinakis</w:t>
            </w:r>
          </w:p>
        </w:tc>
        <w:tc>
          <w:tcPr>
            <w:tcW w:w="2179" w:type="dxa"/>
            <w:shd w:val="clear" w:color="auto" w:fill="auto"/>
          </w:tcPr>
          <w:p w14:paraId="5497C865" w14:textId="123310B0" w:rsidR="00C56940" w:rsidRPr="00C56940" w:rsidRDefault="00C56940" w:rsidP="00C56940">
            <w:pPr>
              <w:ind w:firstLine="0"/>
            </w:pPr>
            <w:r>
              <w:t>Thayer</w:t>
            </w:r>
          </w:p>
        </w:tc>
        <w:tc>
          <w:tcPr>
            <w:tcW w:w="2180" w:type="dxa"/>
            <w:shd w:val="clear" w:color="auto" w:fill="auto"/>
          </w:tcPr>
          <w:p w14:paraId="5DEFA5E1" w14:textId="4C13E2E3" w:rsidR="00C56940" w:rsidRPr="00C56940" w:rsidRDefault="00C56940" w:rsidP="00C56940">
            <w:pPr>
              <w:ind w:firstLine="0"/>
            </w:pPr>
            <w:r>
              <w:t>Trantham</w:t>
            </w:r>
          </w:p>
        </w:tc>
      </w:tr>
      <w:tr w:rsidR="00C56940" w:rsidRPr="00C56940" w14:paraId="44ABDB3A" w14:textId="77777777" w:rsidTr="00C56940">
        <w:tc>
          <w:tcPr>
            <w:tcW w:w="2179" w:type="dxa"/>
            <w:shd w:val="clear" w:color="auto" w:fill="auto"/>
          </w:tcPr>
          <w:p w14:paraId="2DE095B0" w14:textId="31F40C16" w:rsidR="00C56940" w:rsidRPr="00C56940" w:rsidRDefault="00C56940" w:rsidP="00C56940">
            <w:pPr>
              <w:ind w:firstLine="0"/>
            </w:pPr>
            <w:r>
              <w:t>Vaughan</w:t>
            </w:r>
          </w:p>
        </w:tc>
        <w:tc>
          <w:tcPr>
            <w:tcW w:w="2179" w:type="dxa"/>
            <w:shd w:val="clear" w:color="auto" w:fill="auto"/>
          </w:tcPr>
          <w:p w14:paraId="1BDB55E9" w14:textId="7A8077DD" w:rsidR="00C56940" w:rsidRPr="00C56940" w:rsidRDefault="00C56940" w:rsidP="00C56940">
            <w:pPr>
              <w:ind w:firstLine="0"/>
            </w:pPr>
            <w:r>
              <w:t>Weeks</w:t>
            </w:r>
          </w:p>
        </w:tc>
        <w:tc>
          <w:tcPr>
            <w:tcW w:w="2180" w:type="dxa"/>
            <w:shd w:val="clear" w:color="auto" w:fill="auto"/>
          </w:tcPr>
          <w:p w14:paraId="487B7E5F" w14:textId="2D834B41" w:rsidR="00C56940" w:rsidRPr="00C56940" w:rsidRDefault="00C56940" w:rsidP="00C56940">
            <w:pPr>
              <w:ind w:firstLine="0"/>
            </w:pPr>
            <w:r>
              <w:t>West</w:t>
            </w:r>
          </w:p>
        </w:tc>
      </w:tr>
      <w:tr w:rsidR="00C56940" w:rsidRPr="00C56940" w14:paraId="1B1ECBA4" w14:textId="77777777" w:rsidTr="00C56940">
        <w:tc>
          <w:tcPr>
            <w:tcW w:w="2179" w:type="dxa"/>
            <w:shd w:val="clear" w:color="auto" w:fill="auto"/>
          </w:tcPr>
          <w:p w14:paraId="10061C4F" w14:textId="20EABABB" w:rsidR="00C56940" w:rsidRPr="00C56940" w:rsidRDefault="00C56940" w:rsidP="00C56940">
            <w:pPr>
              <w:ind w:firstLine="0"/>
            </w:pPr>
            <w:r>
              <w:t>Wetmore</w:t>
            </w:r>
          </w:p>
        </w:tc>
        <w:tc>
          <w:tcPr>
            <w:tcW w:w="2179" w:type="dxa"/>
            <w:shd w:val="clear" w:color="auto" w:fill="auto"/>
          </w:tcPr>
          <w:p w14:paraId="5578CD2D" w14:textId="680A61A9" w:rsidR="00C56940" w:rsidRPr="00C56940" w:rsidRDefault="00C56940" w:rsidP="00C56940">
            <w:pPr>
              <w:ind w:firstLine="0"/>
            </w:pPr>
            <w:r>
              <w:t>Wheeler</w:t>
            </w:r>
          </w:p>
        </w:tc>
        <w:tc>
          <w:tcPr>
            <w:tcW w:w="2180" w:type="dxa"/>
            <w:shd w:val="clear" w:color="auto" w:fill="auto"/>
          </w:tcPr>
          <w:p w14:paraId="16642652" w14:textId="71518667" w:rsidR="00C56940" w:rsidRPr="00C56940" w:rsidRDefault="00C56940" w:rsidP="00C56940">
            <w:pPr>
              <w:ind w:firstLine="0"/>
            </w:pPr>
            <w:r>
              <w:t>White</w:t>
            </w:r>
          </w:p>
        </w:tc>
      </w:tr>
      <w:tr w:rsidR="00C56940" w:rsidRPr="00C56940" w14:paraId="33E4D210" w14:textId="77777777" w:rsidTr="00C56940">
        <w:tc>
          <w:tcPr>
            <w:tcW w:w="2179" w:type="dxa"/>
            <w:shd w:val="clear" w:color="auto" w:fill="auto"/>
          </w:tcPr>
          <w:p w14:paraId="077720BB" w14:textId="5F9E20D7" w:rsidR="00C56940" w:rsidRPr="00C56940" w:rsidRDefault="00C56940" w:rsidP="00C56940">
            <w:pPr>
              <w:keepNext/>
              <w:ind w:firstLine="0"/>
            </w:pPr>
            <w:r>
              <w:t>Whitmire</w:t>
            </w:r>
          </w:p>
        </w:tc>
        <w:tc>
          <w:tcPr>
            <w:tcW w:w="2179" w:type="dxa"/>
            <w:shd w:val="clear" w:color="auto" w:fill="auto"/>
          </w:tcPr>
          <w:p w14:paraId="002F6AB9" w14:textId="505EC906" w:rsidR="00C56940" w:rsidRPr="00C56940" w:rsidRDefault="00C56940" w:rsidP="00C56940">
            <w:pPr>
              <w:keepNext/>
              <w:ind w:firstLine="0"/>
            </w:pPr>
            <w:r>
              <w:t>Williams</w:t>
            </w:r>
          </w:p>
        </w:tc>
        <w:tc>
          <w:tcPr>
            <w:tcW w:w="2180" w:type="dxa"/>
            <w:shd w:val="clear" w:color="auto" w:fill="auto"/>
          </w:tcPr>
          <w:p w14:paraId="361DE4F1" w14:textId="5F52BAC0" w:rsidR="00C56940" w:rsidRPr="00C56940" w:rsidRDefault="00C56940" w:rsidP="00C56940">
            <w:pPr>
              <w:keepNext/>
              <w:ind w:firstLine="0"/>
            </w:pPr>
            <w:r>
              <w:t>Willis</w:t>
            </w:r>
          </w:p>
        </w:tc>
      </w:tr>
      <w:tr w:rsidR="00C56940" w:rsidRPr="00C56940" w14:paraId="51A05DDA" w14:textId="77777777" w:rsidTr="00C56940">
        <w:tc>
          <w:tcPr>
            <w:tcW w:w="2179" w:type="dxa"/>
            <w:shd w:val="clear" w:color="auto" w:fill="auto"/>
          </w:tcPr>
          <w:p w14:paraId="6C5B6FE0" w14:textId="03D35436" w:rsidR="00C56940" w:rsidRPr="00C56940" w:rsidRDefault="00C56940" w:rsidP="00C56940">
            <w:pPr>
              <w:keepNext/>
              <w:ind w:firstLine="0"/>
            </w:pPr>
            <w:r>
              <w:t>Wooten</w:t>
            </w:r>
          </w:p>
        </w:tc>
        <w:tc>
          <w:tcPr>
            <w:tcW w:w="2179" w:type="dxa"/>
            <w:shd w:val="clear" w:color="auto" w:fill="auto"/>
          </w:tcPr>
          <w:p w14:paraId="0ADFC9D5" w14:textId="5D5243C7" w:rsidR="00C56940" w:rsidRPr="00C56940" w:rsidRDefault="00C56940" w:rsidP="00C56940">
            <w:pPr>
              <w:keepNext/>
              <w:ind w:firstLine="0"/>
            </w:pPr>
            <w:r>
              <w:t>Yow</w:t>
            </w:r>
          </w:p>
        </w:tc>
        <w:tc>
          <w:tcPr>
            <w:tcW w:w="2180" w:type="dxa"/>
            <w:shd w:val="clear" w:color="auto" w:fill="auto"/>
          </w:tcPr>
          <w:p w14:paraId="464EA1C2" w14:textId="77777777" w:rsidR="00C56940" w:rsidRPr="00C56940" w:rsidRDefault="00C56940" w:rsidP="00C56940">
            <w:pPr>
              <w:keepNext/>
              <w:ind w:firstLine="0"/>
            </w:pPr>
          </w:p>
        </w:tc>
      </w:tr>
    </w:tbl>
    <w:p w14:paraId="4F38E93A" w14:textId="77777777" w:rsidR="00C56940" w:rsidRDefault="00C56940" w:rsidP="00C56940"/>
    <w:p w14:paraId="75A60E41" w14:textId="347A8093" w:rsidR="00C56940" w:rsidRDefault="00C56940" w:rsidP="00C56940">
      <w:pPr>
        <w:jc w:val="center"/>
        <w:rPr>
          <w:b/>
        </w:rPr>
      </w:pPr>
      <w:r w:rsidRPr="00C56940">
        <w:rPr>
          <w:b/>
        </w:rPr>
        <w:t>Total--101</w:t>
      </w:r>
    </w:p>
    <w:p w14:paraId="5AA35759" w14:textId="475AEA44" w:rsidR="00C56940" w:rsidRDefault="00C56940" w:rsidP="00C56940">
      <w:pPr>
        <w:jc w:val="center"/>
        <w:rPr>
          <w:b/>
        </w:rPr>
      </w:pPr>
    </w:p>
    <w:p w14:paraId="437003C1" w14:textId="77777777" w:rsidR="00C56940" w:rsidRDefault="00C56940" w:rsidP="00C56940">
      <w:pPr>
        <w:ind w:firstLine="0"/>
      </w:pPr>
      <w:r w:rsidRPr="00C56940">
        <w:t xml:space="preserve"> </w:t>
      </w:r>
      <w:r>
        <w:t>Those who voted in the negative are:</w:t>
      </w:r>
    </w:p>
    <w:p w14:paraId="7218AD6E" w14:textId="77777777" w:rsidR="00C56940" w:rsidRDefault="00C56940" w:rsidP="00C56940"/>
    <w:p w14:paraId="769BF965" w14:textId="77777777" w:rsidR="00C56940" w:rsidRDefault="00C56940" w:rsidP="00C56940">
      <w:pPr>
        <w:jc w:val="center"/>
        <w:rPr>
          <w:b/>
        </w:rPr>
      </w:pPr>
      <w:r w:rsidRPr="00C56940">
        <w:rPr>
          <w:b/>
        </w:rPr>
        <w:t>Total--0</w:t>
      </w:r>
    </w:p>
    <w:p w14:paraId="5BB31565" w14:textId="58BB9798" w:rsidR="00C56940" w:rsidRDefault="00C56940" w:rsidP="00C56940">
      <w:pPr>
        <w:jc w:val="center"/>
        <w:rPr>
          <w:b/>
        </w:rPr>
      </w:pPr>
    </w:p>
    <w:p w14:paraId="476D63EE" w14:textId="77777777" w:rsidR="00C56940" w:rsidRDefault="00C56940" w:rsidP="00C56940">
      <w:r>
        <w:t>So, the Bill, as amended, was read the second time and ordered to third reading.</w:t>
      </w:r>
    </w:p>
    <w:p w14:paraId="34C841BF" w14:textId="018F0A64" w:rsidR="00C56940" w:rsidRDefault="00C56940" w:rsidP="00C56940"/>
    <w:p w14:paraId="678E552C" w14:textId="36C9A9F6" w:rsidR="00C56940" w:rsidRDefault="00C56940" w:rsidP="00C56940">
      <w:pPr>
        <w:keepNext/>
        <w:jc w:val="center"/>
        <w:rPr>
          <w:b/>
        </w:rPr>
      </w:pPr>
      <w:r w:rsidRPr="00C56940">
        <w:rPr>
          <w:b/>
        </w:rPr>
        <w:t>H. 3592--ORDERED TO BE READ THIRD TIME TOMORROW</w:t>
      </w:r>
    </w:p>
    <w:p w14:paraId="718A1EC0" w14:textId="5DEB4383" w:rsidR="00C56940" w:rsidRDefault="00C56940" w:rsidP="00C56940">
      <w:r>
        <w:t>On motion of Rep. M. M. SMITH, with unanimous consent, it was ordered that H. 3592 be read the third time tomorrow.</w:t>
      </w:r>
    </w:p>
    <w:p w14:paraId="2589E0E4" w14:textId="35855EAD" w:rsidR="00C56940" w:rsidRDefault="00C56940" w:rsidP="00C56940"/>
    <w:p w14:paraId="588DD023" w14:textId="0D85BAB9" w:rsidR="00C56940" w:rsidRDefault="00C56940" w:rsidP="00C56940">
      <w:r>
        <w:t xml:space="preserve">Further proceedings were interrupted by expiration of time on the uncontested Calendar.  </w:t>
      </w:r>
    </w:p>
    <w:p w14:paraId="5E58FDC8" w14:textId="170CD2CD" w:rsidR="00C56940" w:rsidRDefault="00C56940" w:rsidP="00C56940"/>
    <w:p w14:paraId="61FFC096" w14:textId="3B4A8C24" w:rsidR="00C56940" w:rsidRDefault="00C56940" w:rsidP="00C56940">
      <w:pPr>
        <w:keepNext/>
        <w:jc w:val="center"/>
        <w:rPr>
          <w:b/>
        </w:rPr>
      </w:pPr>
      <w:r w:rsidRPr="00C56940">
        <w:rPr>
          <w:b/>
        </w:rPr>
        <w:t>RECURRENCE TO THE MORNING HOUR</w:t>
      </w:r>
    </w:p>
    <w:p w14:paraId="35EF1E24" w14:textId="7262D2E8" w:rsidR="00C56940" w:rsidRDefault="00C56940" w:rsidP="00C56940">
      <w:r>
        <w:t>Rep. M. M. SMITH moved that the House recur to the morning hour, which was agreed to.</w:t>
      </w:r>
    </w:p>
    <w:p w14:paraId="5442026B" w14:textId="0363B1B2" w:rsidR="00C56940" w:rsidRDefault="00C56940" w:rsidP="00C56940"/>
    <w:p w14:paraId="22A49F94" w14:textId="070733EF" w:rsidR="00C56940" w:rsidRDefault="00C56940" w:rsidP="00C56940">
      <w:pPr>
        <w:keepNext/>
        <w:jc w:val="center"/>
        <w:rPr>
          <w:b/>
        </w:rPr>
      </w:pPr>
      <w:r w:rsidRPr="00C56940">
        <w:rPr>
          <w:b/>
        </w:rPr>
        <w:t>HOUSE RESOLUTION</w:t>
      </w:r>
    </w:p>
    <w:p w14:paraId="3A60089A" w14:textId="01216145" w:rsidR="00C56940" w:rsidRDefault="00C56940" w:rsidP="00C56940">
      <w:pPr>
        <w:keepNext/>
      </w:pPr>
      <w:r>
        <w:t>The following was introduced:</w:t>
      </w:r>
    </w:p>
    <w:p w14:paraId="7D879A45" w14:textId="77777777" w:rsidR="00C56940" w:rsidRDefault="00C56940" w:rsidP="00C56940">
      <w:pPr>
        <w:keepNext/>
      </w:pPr>
      <w:bookmarkStart w:id="186" w:name="include_clip_start_214"/>
      <w:bookmarkEnd w:id="186"/>
    </w:p>
    <w:p w14:paraId="00E41690" w14:textId="77777777" w:rsidR="00C56940" w:rsidRDefault="00C56940" w:rsidP="00C56940">
      <w:r>
        <w:t>H. 4437 -- Reps. Bustos, Wetmore, Hartnett, Landing, Leber and Stavrinakis: A HOUSE RESOLUTION TO EXPRESS THE PROFOUND SORROW OF THE MEMBERS OF THE SOUTH CAROLINA HOUSE OF REPRESENTATIVES UPON THE PASSING OF HENRY INMAN SIEGLING OF CHARLESTON COUNTY AND TO EXTEND THEIR DEEPEST SYMPATHY TO HIS LOVING FAMILY AND HIS MANY FRIENDS.</w:t>
      </w:r>
    </w:p>
    <w:p w14:paraId="789D54CD" w14:textId="49423681" w:rsidR="00C56940" w:rsidRDefault="00C56940" w:rsidP="00C56940">
      <w:bookmarkStart w:id="187" w:name="include_clip_end_214"/>
      <w:bookmarkEnd w:id="187"/>
    </w:p>
    <w:p w14:paraId="0C31C271" w14:textId="69644B64" w:rsidR="00C56940" w:rsidRDefault="00C56940" w:rsidP="00C56940">
      <w:r>
        <w:t>The Resolution was adopted.</w:t>
      </w:r>
    </w:p>
    <w:p w14:paraId="47AD38AF" w14:textId="5B6466FE" w:rsidR="00C56940" w:rsidRDefault="00C56940" w:rsidP="00C56940"/>
    <w:p w14:paraId="35CFFAD0" w14:textId="50D5A8B5" w:rsidR="00C56940" w:rsidRDefault="00C56940" w:rsidP="00C56940">
      <w:pPr>
        <w:keepNext/>
        <w:jc w:val="center"/>
        <w:rPr>
          <w:b/>
        </w:rPr>
      </w:pPr>
      <w:r w:rsidRPr="00C56940">
        <w:rPr>
          <w:b/>
        </w:rPr>
        <w:t>HOUSE RESOLUTION</w:t>
      </w:r>
    </w:p>
    <w:p w14:paraId="2FB60378" w14:textId="18315C7D" w:rsidR="00C56940" w:rsidRDefault="00C56940" w:rsidP="00C56940">
      <w:pPr>
        <w:keepNext/>
      </w:pPr>
      <w:r>
        <w:t>The following was introduced:</w:t>
      </w:r>
    </w:p>
    <w:p w14:paraId="4DE06B2A" w14:textId="77777777" w:rsidR="00C56940" w:rsidRDefault="00C56940" w:rsidP="00C56940">
      <w:pPr>
        <w:keepNext/>
      </w:pPr>
      <w:bookmarkStart w:id="188" w:name="include_clip_start_217"/>
      <w:bookmarkEnd w:id="188"/>
    </w:p>
    <w:p w14:paraId="1070409D" w14:textId="77777777" w:rsidR="00C56940" w:rsidRDefault="00C56940" w:rsidP="00C56940">
      <w:r>
        <w:t>H. 4438 -- Reps. Brittain, Alexander, Anderson, Atkinson, Bailey, Ballentine, Bamberg, Bannister, Bauer, Beach, Bernstein, Blackwell, Bradley, Brewer,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COMMEND SERGEANT DANIEL EDDY OF THE MYRTLE BEACH POLICE DEPARTMENT UPON BEING NAMED OFFICER JOE MCGARRY MEMORIAL POLICE OFFICER OF THE YEAR FOR 2022 AND TO EXPRESS DEEP GRATITUDE FOR HIS MERITORIOUS SERVICE TO THE CITIZENS OF HIS COMMUNITY.</w:t>
      </w:r>
    </w:p>
    <w:p w14:paraId="38B5D8CA" w14:textId="3D6B7D82" w:rsidR="00C56940" w:rsidRDefault="00C56940" w:rsidP="00C56940">
      <w:bookmarkStart w:id="189" w:name="include_clip_end_217"/>
      <w:bookmarkEnd w:id="189"/>
    </w:p>
    <w:p w14:paraId="5FBAC016" w14:textId="22E28046" w:rsidR="00C56940" w:rsidRDefault="00C56940" w:rsidP="00C56940">
      <w:r>
        <w:t>The Resolution was adopted.</w:t>
      </w:r>
    </w:p>
    <w:p w14:paraId="76CE9E8A" w14:textId="77777777" w:rsidR="003B4AB9" w:rsidRDefault="003B4AB9" w:rsidP="00C56940"/>
    <w:p w14:paraId="44297538" w14:textId="01132099" w:rsidR="00C56940" w:rsidRDefault="00C56940" w:rsidP="00C56940">
      <w:pPr>
        <w:keepNext/>
        <w:jc w:val="center"/>
        <w:rPr>
          <w:b/>
        </w:rPr>
      </w:pPr>
      <w:r w:rsidRPr="00C56940">
        <w:rPr>
          <w:b/>
        </w:rPr>
        <w:t xml:space="preserve">INTRODUCTION OF BILLS  </w:t>
      </w:r>
    </w:p>
    <w:p w14:paraId="55D64B8C" w14:textId="0CC8A8D0" w:rsidR="00C56940" w:rsidRDefault="00C56940" w:rsidP="00C56940">
      <w:r>
        <w:t>The following Bills were introduced, read the first time, and referred to appropriate committees:</w:t>
      </w:r>
    </w:p>
    <w:p w14:paraId="0900E17F" w14:textId="01D785E1" w:rsidR="00C56940" w:rsidRDefault="00C56940" w:rsidP="00C56940"/>
    <w:p w14:paraId="42C7C98F" w14:textId="77777777" w:rsidR="00C56940" w:rsidRDefault="00C56940" w:rsidP="00C56940">
      <w:pPr>
        <w:keepNext/>
      </w:pPr>
      <w:bookmarkStart w:id="190" w:name="include_clip_start_221"/>
      <w:bookmarkEnd w:id="190"/>
      <w:r>
        <w:t>H. 4439 -- Reps. Trantham, Burns, Chumley, Haddon, Vaughan and Pedalino: A BILL TO AMEND THE SOUTH CAROLINA CODE OF LAWS BY AMENDING SECTION 41-27-230, RELATING TO THE DEFINITION OF EMPLOYMENT, SO AS TO REMOVE THE WAGE THRESHOLD FOR AGRICULTURAL LABOR.</w:t>
      </w:r>
    </w:p>
    <w:p w14:paraId="4437B9D1" w14:textId="2DB3E706" w:rsidR="00C56940" w:rsidRDefault="00C56940" w:rsidP="00C56940">
      <w:bookmarkStart w:id="191" w:name="include_clip_end_221"/>
      <w:bookmarkEnd w:id="191"/>
      <w:r>
        <w:t>Referred to Committee on Agriculture, Natural Resources and Environmental Affairs</w:t>
      </w:r>
    </w:p>
    <w:p w14:paraId="69B2A8C5" w14:textId="77777777" w:rsidR="007F7123" w:rsidRDefault="007F7123" w:rsidP="00C56940"/>
    <w:p w14:paraId="286D090B" w14:textId="77777777" w:rsidR="00C56940" w:rsidRDefault="00C56940" w:rsidP="00C56940">
      <w:pPr>
        <w:keepNext/>
      </w:pPr>
      <w:bookmarkStart w:id="192" w:name="include_clip_start_223"/>
      <w:bookmarkEnd w:id="192"/>
      <w:r>
        <w:t>H. 4440 -- Reps. Thayer, West and Beach: A BILL TO AMEND THE SOUTH CAROLINA CODE OF LAWS BY AMENDING SECTION 59-29-80, RELATING TO PUBLIC SCHOOL PHYSICAL EDUCATION COURSE REQUIREMENTS AND ALTERNATE EQUIVALENT INSTRUCTION, SO AS TO PROVIDE ROTC TRAINING COMPLETED IN THE EIGHTH GRADE OR ABOVE MUST SATISFY THE PHYSICAL EDUCATION COURSEWORK REQUIREMENT FOR HIGH SCHOOL GRADUATION.</w:t>
      </w:r>
    </w:p>
    <w:p w14:paraId="00C71588" w14:textId="0616EAC3" w:rsidR="00C56940" w:rsidRDefault="00C56940" w:rsidP="00C56940">
      <w:bookmarkStart w:id="193" w:name="include_clip_end_223"/>
      <w:bookmarkEnd w:id="193"/>
      <w:r>
        <w:t>Referred to Committee on Education and Public Works</w:t>
      </w:r>
    </w:p>
    <w:p w14:paraId="3838E061" w14:textId="7904C326" w:rsidR="00C56940" w:rsidRDefault="00C56940" w:rsidP="00C56940"/>
    <w:p w14:paraId="46BF87CF" w14:textId="191BDF4A" w:rsidR="00C56940" w:rsidRDefault="00C56940" w:rsidP="00C56940">
      <w:pPr>
        <w:keepNext/>
        <w:jc w:val="center"/>
        <w:rPr>
          <w:b/>
        </w:rPr>
      </w:pPr>
      <w:r w:rsidRPr="00C56940">
        <w:rPr>
          <w:b/>
        </w:rPr>
        <w:t>S. 549--AMENDED AND ORDERED TO THIRD READING</w:t>
      </w:r>
    </w:p>
    <w:p w14:paraId="5D51D1A1" w14:textId="2D0CEED7" w:rsidR="00C56940" w:rsidRDefault="00C56940" w:rsidP="00C56940">
      <w:pPr>
        <w:keepNext/>
      </w:pPr>
      <w:r>
        <w:t>The following Bill was taken up:</w:t>
      </w:r>
    </w:p>
    <w:p w14:paraId="6082EA91" w14:textId="77777777" w:rsidR="00C56940" w:rsidRDefault="00C56940" w:rsidP="00C56940">
      <w:pPr>
        <w:keepNext/>
      </w:pPr>
      <w:bookmarkStart w:id="194" w:name="include_clip_start_226"/>
      <w:bookmarkEnd w:id="194"/>
    </w:p>
    <w:p w14:paraId="140718FC" w14:textId="77777777" w:rsidR="00C56940" w:rsidRDefault="00C56940" w:rsidP="00C56940">
      <w:r>
        <w:t>S. 549 -- Senator Grooms: A BILL TO AMEND THE SOUTH CAROLINA CODE OF LAWS BY AMENDING SECTION 56-1-395, RELATING TO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56-1-396, RELATING TO DRIVER'S LICENSE SUSPENSION AMNESTY PERIOD, SO AS TO LIMIT THE TYPES OF QUALIFYING SUSPENSIONS; BY AMENDING SECTION 56-10-240, RELATING TO REQUIREMENT THAT UPON LOSS OF INSURANCE, INSURED OBTAIN NEW INSURANCE OR SURRENDER REGISTRATION AND PLATES, WRITTEN NOTICE BY INSURER, SUSPENSION OF REGISTRATION AND PLATES, APPEAL OF SUSPENSION,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56-10-245, RELATING TO PER DIEM FINE FOR LAPSE IN REQUIRED MOTOR VEHICLE INSURANCE COVERAGE, SO AS TO PROVIDE THE FINES CONTAINED IN THE SECTION MAY NOT EXCEED TWO HUNDRED DOLLARS PER VEHICLE FOR A FIRST OFFENSE; BY AMENDING TITLE 56, CHAPTER 10, ARTICLE 5,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 BY AMENDING SECTION 56-9-20, RELATING TO DEFINITIONS FOR THE MOTOR VEHICLE FINANCIAL RESPONSIBILITY ACT, SO AS TO REVISE A REFERENCE IN THE DEFINITION OF "UNINSURED MOTOR VEHICLE"; BY AMENDING SECTION 56-3-210, RELATING TO TIME PERIOD FOR PROCURING MOTOR VEHICLE REGISTRATION AND LICENSE, TEMPORARY LICENSE PLATES, AND TRANSFER OF LICENSE PLATES, SO AS TO REVISE THE REQUIREMENT FOR A TEMPORARY LICENSE PLATE AND WHO MAY DISTRIBUTE TEMPORARY LICENSE PLATES; BY ADDING SECTION 56-3-211 SO AS TO PROVIDE FOR THE ISSUANCE OF TEMPORARY LICENSE PLATES TO CERTAIN MOTOR VEHICLES AND FARM TRUCKS; BY ADDING SECTION 56-3-212 SO AS TO PROVIDE FOR THE ISSUANCE OF TEMPORARY LICENSE PLATES TO CERTAIN MOTOR VEHICLES; BY ADDING SECTION 56-3-213 SO AS TO PROVIDE THAT THE DEPARTMENT MAY ISSUE SPECIAL PERMITS TO OPERATE CERTAIN MOTOR VEHICLES; BY AMENDING SECTION 56-3-2340, RELATING TO LICENSED MOTOR VEHICLE DEALERS ISSUING FIRST TIME REGISTRATIONS AND LICENSE PLATES FROM DEALERSHIP; CERTIFICATION OF THIRD-PARTY PROVIDERS; AND FEES, SO AS TO REVISE THE ISSUANCE OF TEMPORARY MOTOR VEHICLE REGISTRATIONS AND LICENSE PLATES; BY ADDING SECTION 56-3-214 SO AS TO PROVIDE THAT THE DEPARTMENT OF MOTOR VEHICLES SHALL IMPLEMENT A QUALITY ASSURANCE PROGRAM TO ENSURE THE INTEGRITY OF THE ELECTRONIC REGISTRATION AND TITLING PROGRAM; BY AMENDING SECTION 8-21-15, RELATING TO NO FEE FOR PERFORMING DUTY, RESPONSIBILITY, OR FUNCTION OF AGENCY UNLESS AUTHORIZED BY STATUTE AND REGULATION, SO AS TO PROVIDE THAT AN AGENCY MAY COLLECT VENDOR FEES, CONVENIENCE FEES, TRANSACTION FEES, OR SIMILAR FEES WHEN RECEIVING PAYMENT BY CREDIT CARD; BY AMENDING SECTION 56-14-30, RELATING TO LICENSE FOR RECREATIONAL VEHICLE DEALER, EXHIBITION LICENSE, FEES, AND PENALTIES, SO AS TO REVISE THE PENALTIES FOR THE UNAUTHORIZED SALE OF RECREATIONAL VEHICLES; BY AMENDING SECTION 56-14-40, RELATING TO APPLICATIONS FOR RECREATIONAL VEHICLE DEALER LICENSES, BONDS, AND THE DUTY TO NOTIFY DEPARTMENT WHERE INFORMATION GIVEN BY APPLICANT CHANGES OR LICENSE CEASES OPERATIONS, SO AS TO REVISE THE BOND AMOUNTS REQUIRED, TO PROVIDE FOR THE PAYMENT OF BACK TAXES OR FEES, AND TO PROVIDE FOR THE CONTINUANCE OF THE BUSINESS IN THE EVENT OF A LICENSEE'S DEATH; BY AMENDING SECTION 56-14-50, RELATING TO REQUIREMENTS REGARDING A DEALER'S MAINTENANCE OF BONA FIDE PLACE OF BUSINESS AND PERMANENT SIGNS, SO AS TO PROVIDE FOR BUSINESS OPERATIONS ON PROPERTY ADJACENT TO A LICENSEE'S BONA FIDE ESTABLISHED PLACE OF BUSINESS; BY AMENDING SECTION 56-14-70, RELATING TO DENIAL, SUSPENSION, OR REVOCATION OF A DEALER LICENSE, SO AS TO REVISE THE REASONS THAT THE DEPARTMENT MAY DENY, SUSPEND, OR REVOKE A LICENSE; BY AMENDING SECTION 56-15-310, RELATING TO LICENSE REQUIRED, TERM OF LICENSE, FEES, SCOPE OF LICENSE, AND PENALTY FOR VIOLATION, SO AS TO INCREASE THE TIME PERIOD FOR A VALID LICENSE TO THIRTY-SIX MONTHS AND TO PROVIDE FOR A CURE PERIOD FOR CERTAIN COMPLAINTS FROM CONSUMERS; BY AMENDING SECTION 56-15-320, RELATING TO APPLICATION FOR LICENSES, BONDS, AND DUTIES UPON CHANGE OF CIRCUMSTANCES AND TERMINATION OF BUSINESS, SO AS TO PROVIDE THAT A NEW BOND MUST BE POSTED EVERY TWELVE MONTHS, TO PROVIDE FOR THE RECOVERY OF BACK TAXES AND FEES, AND TO PROVIDE FOR THE CONTINUATION BUSINESS IN THE EVENT OF A LICENSEE'S DEATH; BY AMENDING SECTION 56-15-330, RELATING TO FACILITIES REQUIRED FOR ISSUANCE OF DEALER'S LICENSE, SO AS TO INCLUDE WHOLESALERS, AND TO PROVIDE FOR BUSINESS OPERATIONS ON PROPERTY ADJACENT TO OR WITHIN SIGHT OF HIS BONA FIDE ESTABLISHED PLACE OF BUSINESS; BY AMENDING SECTION 56-15-350, RELATING TO DENIAL, SUSPENSION, OR REVOCATION OF LICENSE, GROUNDS, AND PROCEDURE, SO AS TO REVISE THE GROUNDS FOR DENIAL, SUSPENSION, OR REVOCATION OF A LICENSE; BY ADDING SECTION 56-3-30 SO AS TO PROVIDE FOR CERTAIN ACTIONS THAT ONLY A LICENSED DEALER MAY UNDERTAKE; TO ESTABLISH THE MOTOR VEHICLE PERFORMANCE EVALUATION SYSTEM AND TO PROVIDE FOR THE EVALUATION PROCESS; BY AMENDING SECTION 56-16-140, RELATING TO LICENSE FOR MOTORCYCLE DEALER OR WHOLESALER, EXHIBITION LICENSE, FEES, AND PENALTIES FOR NONCOMPLIANCE, SO AS TO PROVIDE THAT THE LICENSE LASTS FOR THIRTY-SIX MONTHS AND TO REVISE THE PENALTIES FOR A DEALER SELLING A MOTORCYCLE WITHOUT A LICENSE; BY AMENDING SECTION 56-16-150, RELATING TO APPLICATION FOR MOTORCYCLE DEALER'S OR WHOLESALER'S LICENSE, BONDS, AND THE DUTY TO NOTIFY THE DEPARTMENT OF MOTOR VEHICLES WHERE INFORMATION GIVEN BY APPLICANT CHANGES OR LICENSEE CEASES OPERATIONS, SO AS TO REVISE THE BOND REQUIREMENTS, TO PROVIDE FOR THE RECOVERY OF BACK TAXES AND FEES, AND TO PROVIDE FOR THE CONTINUATION OF BUSINESS IN THE EVENT OF A LICENSEE'S DEATH; BY AMENDING SECTION 56-16-160, RELATING TO REQUIREMENTS REGARDING A MOTORCYCLE DEALER'S MAINTENANCE OF BONA FIDE ESTABLISHED PLACE OF BUSINESS, SIZE OF BUSINESS, AND PERMANENT SIGN, SO AS TO PROVIDE THAT A DEALER MAY CONDUCT BUSINESS ON PROPERTY ADJACENT TO HIS BONA FIDE ESTABLISHED PLACE OF BUSINESS; BY AMENDING SECTION 56-16-180, RELATING TO DENIAL, SUSPENSION, OR REVOCATION OF LICENSE, SO AS TO REVISE THE REASONS THAT THE DEPARTMENT MAY DENY, SUSPEND, OR REVOKE A LICENSE; AND BY AMENDING SECTION 56-19-370, RELATING TO PROCEDURES FOR VOLUNTARY TRANSFER AND DEALER PURCHASING VEHICLE FOR RESALE, SO AS TO REVISE THE PROCEDURE FOR TITLING AND REGISTERING A VEHICLE.</w:t>
      </w:r>
    </w:p>
    <w:p w14:paraId="69116A6E" w14:textId="6F564426" w:rsidR="00C56940" w:rsidRDefault="00C56940" w:rsidP="00C56940"/>
    <w:p w14:paraId="4A9F6C64" w14:textId="77777777" w:rsidR="00C56940" w:rsidRPr="00732774" w:rsidRDefault="00C56940" w:rsidP="00C56940">
      <w:pPr>
        <w:pStyle w:val="scamendsponsorline"/>
        <w:ind w:firstLine="216"/>
        <w:jc w:val="both"/>
        <w:rPr>
          <w:sz w:val="22"/>
        </w:rPr>
      </w:pPr>
      <w:r w:rsidRPr="00732774">
        <w:rPr>
          <w:sz w:val="22"/>
        </w:rPr>
        <w:t>The Committee on Education and Public Works proposed the following Amendment No. 1 to S. 549 (LC-549.CM0012H), which was adopted:</w:t>
      </w:r>
    </w:p>
    <w:p w14:paraId="5C2CF16D" w14:textId="77777777" w:rsidR="00C56940" w:rsidRPr="00732774" w:rsidRDefault="00C56940" w:rsidP="00C56940">
      <w:pPr>
        <w:pStyle w:val="scamendlanginstruction"/>
        <w:spacing w:before="0" w:after="0"/>
        <w:ind w:firstLine="216"/>
        <w:jc w:val="both"/>
        <w:rPr>
          <w:sz w:val="22"/>
        </w:rPr>
      </w:pPr>
      <w:bookmarkStart w:id="195" w:name="instruction_34fdb863c"/>
      <w:r w:rsidRPr="00732774">
        <w:rPr>
          <w:sz w:val="22"/>
        </w:rPr>
        <w:t>Amend the bill, as and if amended, SECTION 3, by striking Section 56-10-240</w:t>
      </w:r>
      <w:bookmarkStart w:id="196" w:name="ss_T56C10N240SA_lv1_af7a76946"/>
      <w:r w:rsidRPr="00732774">
        <w:rPr>
          <w:sz w:val="22"/>
        </w:rPr>
        <w:t>(</w:t>
      </w:r>
      <w:bookmarkEnd w:id="196"/>
      <w:r w:rsidRPr="00732774">
        <w:rPr>
          <w:sz w:val="22"/>
        </w:rPr>
        <w:t>A) and inserting:</w:t>
      </w:r>
    </w:p>
    <w:p w14:paraId="4336B8EA" w14:textId="11D32DFA" w:rsidR="00C56940" w:rsidRPr="00732774"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2774">
        <w:rPr>
          <w:rFonts w:cs="Times New Roman"/>
          <w:sz w:val="22"/>
        </w:rPr>
        <w:tab/>
        <w:t xml:space="preserve">(A) If, during the period for which it is licensed, a motor vehicle is or becomes an uninsured motor vehicle, then the vehicle owner immediately shall obtain insurance on the vehicle or </w:t>
      </w:r>
      <w:r w:rsidRPr="00732774">
        <w:rPr>
          <w:rStyle w:val="scstrike"/>
          <w:rFonts w:cs="Times New Roman"/>
          <w:sz w:val="22"/>
        </w:rPr>
        <w:t xml:space="preserve">within five days after the effective date of cancellation or expiration of his liability insurance policy </w:t>
      </w:r>
      <w:r w:rsidRPr="00732774">
        <w:rPr>
          <w:rStyle w:val="scinsert"/>
          <w:rFonts w:cs="Times New Roman"/>
          <w:sz w:val="22"/>
        </w:rPr>
        <w:t xml:space="preserve"> </w:t>
      </w:r>
      <w:r w:rsidRPr="00732774">
        <w:rPr>
          <w:rFonts w:cs="Times New Roman"/>
          <w:sz w:val="22"/>
        </w:rPr>
        <w:t>surrender the motor vehicle license plate and registration certificate issued for the motor vehicle.</w:t>
      </w:r>
    </w:p>
    <w:p w14:paraId="2560CC71" w14:textId="77777777" w:rsidR="00C56940" w:rsidRPr="00732774" w:rsidRDefault="00C56940" w:rsidP="00C56940">
      <w:pPr>
        <w:pStyle w:val="scamendlanginstruction"/>
        <w:spacing w:before="0" w:after="0"/>
        <w:ind w:firstLine="216"/>
        <w:jc w:val="both"/>
        <w:rPr>
          <w:sz w:val="22"/>
        </w:rPr>
      </w:pPr>
      <w:bookmarkStart w:id="197" w:name="instruction_73363edc0"/>
      <w:bookmarkEnd w:id="195"/>
      <w:r w:rsidRPr="00732774">
        <w:rPr>
          <w:sz w:val="22"/>
        </w:rPr>
        <w:t>Amend the bill further, SECTION 5, by striking Section 56-10-520</w:t>
      </w:r>
      <w:bookmarkStart w:id="198" w:name="ss_T56C10N520S3_lv1_d9e950949"/>
      <w:r w:rsidRPr="00732774">
        <w:rPr>
          <w:rStyle w:val="scinsert"/>
          <w:sz w:val="22"/>
        </w:rPr>
        <w:t>(</w:t>
      </w:r>
      <w:bookmarkEnd w:id="198"/>
      <w:r w:rsidRPr="00732774">
        <w:rPr>
          <w:rStyle w:val="scinsert"/>
          <w:sz w:val="22"/>
        </w:rPr>
        <w:t>3)</w:t>
      </w:r>
      <w:bookmarkStart w:id="199" w:name="ss_T56C10N520Sa_lv2_48b70627d"/>
      <w:r w:rsidRPr="00732774">
        <w:rPr>
          <w:rStyle w:val="scinsert"/>
          <w:sz w:val="22"/>
        </w:rPr>
        <w:t>(</w:t>
      </w:r>
      <w:bookmarkEnd w:id="199"/>
      <w:r w:rsidRPr="00732774">
        <w:rPr>
          <w:rStyle w:val="scinsert"/>
          <w:sz w:val="22"/>
        </w:rPr>
        <w:t>a)</w:t>
      </w:r>
      <w:r w:rsidRPr="00732774">
        <w:rPr>
          <w:sz w:val="22"/>
        </w:rPr>
        <w:t xml:space="preserve"> and inserting:</w:t>
      </w:r>
    </w:p>
    <w:p w14:paraId="0D8FBFF4" w14:textId="020395AC" w:rsidR="00C56940" w:rsidRPr="00732774"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2774">
        <w:rPr>
          <w:rStyle w:val="scinsert"/>
          <w:rFonts w:cs="Times New Roman"/>
          <w:sz w:val="22"/>
        </w:rPr>
        <w:tab/>
      </w:r>
      <w:r w:rsidRPr="00732774">
        <w:rPr>
          <w:rStyle w:val="scinsert"/>
          <w:rFonts w:cs="Times New Roman"/>
          <w:sz w:val="22"/>
        </w:rPr>
        <w:tab/>
      </w:r>
      <w:r w:rsidRPr="00732774">
        <w:rPr>
          <w:rStyle w:val="scinsert"/>
          <w:rFonts w:cs="Times New Roman"/>
          <w:sz w:val="22"/>
        </w:rPr>
        <w:tab/>
        <w:t xml:space="preserve">(a) </w:t>
      </w:r>
      <w:r w:rsidRPr="00732774">
        <w:rPr>
          <w:rFonts w:cs="Times New Roman"/>
          <w:sz w:val="22"/>
        </w:rPr>
        <w:t>for a first offense</w:t>
      </w:r>
      <w:r w:rsidRPr="00732774">
        <w:rPr>
          <w:rStyle w:val="scinsert"/>
          <w:rFonts w:cs="Times New Roman"/>
          <w:sz w:val="22"/>
        </w:rPr>
        <w:t>,</w:t>
      </w:r>
      <w:r w:rsidRPr="00732774">
        <w:rPr>
          <w:rFonts w:cs="Times New Roman"/>
          <w:sz w:val="22"/>
        </w:rPr>
        <w:t xml:space="preserve"> </w:t>
      </w:r>
      <w:r w:rsidRPr="00732774">
        <w:rPr>
          <w:rStyle w:val="scinsert"/>
          <w:rFonts w:cs="Times New Roman"/>
          <w:sz w:val="22"/>
        </w:rPr>
        <w:t xml:space="preserve">must </w:t>
      </w:r>
      <w:r w:rsidRPr="00732774">
        <w:rPr>
          <w:rFonts w:cs="Times New Roman"/>
          <w:sz w:val="22"/>
        </w:rPr>
        <w:t xml:space="preserve">be fined </w:t>
      </w:r>
      <w:r w:rsidRPr="00732774">
        <w:rPr>
          <w:rStyle w:val="scstrike"/>
          <w:rFonts w:cs="Times New Roman"/>
          <w:sz w:val="22"/>
        </w:rPr>
        <w:t xml:space="preserve">no </w:t>
      </w:r>
      <w:r w:rsidRPr="00732774">
        <w:rPr>
          <w:rStyle w:val="scinsert"/>
          <w:rFonts w:cs="Times New Roman"/>
          <w:sz w:val="22"/>
        </w:rPr>
        <w:t xml:space="preserve">not </w:t>
      </w:r>
      <w:r w:rsidRPr="00732774">
        <w:rPr>
          <w:rFonts w:cs="Times New Roman"/>
          <w:sz w:val="22"/>
        </w:rPr>
        <w:t>less than one hundred dollars and not more than two hundred dollars or imprisoned for thirty days;</w:t>
      </w:r>
    </w:p>
    <w:p w14:paraId="5EC3B042" w14:textId="77777777" w:rsidR="00C56940" w:rsidRPr="00732774" w:rsidRDefault="00C56940" w:rsidP="00C56940">
      <w:pPr>
        <w:pStyle w:val="scamendlanginstruction"/>
        <w:spacing w:before="0" w:after="0"/>
        <w:ind w:firstLine="216"/>
        <w:jc w:val="both"/>
        <w:rPr>
          <w:sz w:val="22"/>
        </w:rPr>
      </w:pPr>
      <w:bookmarkStart w:id="200" w:name="instruction_806db6805"/>
      <w:bookmarkEnd w:id="197"/>
      <w:r w:rsidRPr="00732774">
        <w:rPr>
          <w:sz w:val="22"/>
        </w:rPr>
        <w:t xml:space="preserve">Amend the bill further, SECTION 5, Section 56-10-530, by striking the </w:t>
      </w:r>
      <w:r w:rsidRPr="00732774">
        <w:rPr>
          <w:sz w:val="22"/>
        </w:rPr>
        <w:fldChar w:fldCharType="begin"/>
      </w:r>
      <w:r w:rsidRPr="00732774">
        <w:rPr>
          <w:sz w:val="22"/>
        </w:rPr>
        <w:instrText xml:space="preserve"> MACROBUTTON NoMacro &lt;&lt;placeholder&gt;&gt; </w:instrText>
      </w:r>
      <w:r w:rsidRPr="00732774">
        <w:rPr>
          <w:sz w:val="22"/>
        </w:rPr>
        <w:fldChar w:fldCharType="end"/>
      </w:r>
      <w:r w:rsidRPr="00732774">
        <w:rPr>
          <w:sz w:val="22"/>
        </w:rPr>
        <w:t xml:space="preserve"> undesignated paragraph and inserting:</w:t>
      </w:r>
    </w:p>
    <w:p w14:paraId="144DABCC" w14:textId="0174973A" w:rsidR="00C56940" w:rsidRPr="00732774"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2774">
        <w:rPr>
          <w:rFonts w:cs="Times New Roman"/>
          <w:sz w:val="22"/>
        </w:rPr>
        <w:tab/>
      </w:r>
      <w:bookmarkStart w:id="201" w:name="up_6bd17cfad"/>
      <w:r w:rsidRPr="00732774">
        <w:rPr>
          <w:rFonts w:cs="Times New Roman"/>
          <w:sz w:val="22"/>
        </w:rPr>
        <w:t>W</w:t>
      </w:r>
      <w:bookmarkEnd w:id="201"/>
      <w:r w:rsidRPr="00732774">
        <w:rPr>
          <w:rFonts w:cs="Times New Roman"/>
          <w:sz w:val="22"/>
        </w:rPr>
        <w:t xml:space="preserve">hen it appears to the </w:t>
      </w:r>
      <w:r w:rsidRPr="00732774">
        <w:rPr>
          <w:rStyle w:val="scstrike"/>
          <w:rFonts w:cs="Times New Roman"/>
          <w:sz w:val="22"/>
        </w:rPr>
        <w:t xml:space="preserve">director </w:t>
      </w:r>
      <w:r w:rsidRPr="00732774">
        <w:rPr>
          <w:rStyle w:val="scinsert"/>
          <w:rFonts w:cs="Times New Roman"/>
          <w:sz w:val="22"/>
        </w:rPr>
        <w:t xml:space="preserve"> Department of Motor Vehicles </w:t>
      </w:r>
      <w:r w:rsidRPr="00732774">
        <w:rPr>
          <w:rFonts w:cs="Times New Roman"/>
          <w:sz w:val="22"/>
        </w:rPr>
        <w:t xml:space="preserve">from </w:t>
      </w:r>
      <w:r w:rsidRPr="00732774">
        <w:rPr>
          <w:rStyle w:val="scstrike"/>
          <w:rFonts w:cs="Times New Roman"/>
          <w:sz w:val="22"/>
        </w:rPr>
        <w:t xml:space="preserve">the </w:t>
      </w:r>
      <w:r w:rsidRPr="00732774">
        <w:rPr>
          <w:rStyle w:val="scinsert"/>
          <w:rFonts w:cs="Times New Roman"/>
          <w:sz w:val="22"/>
        </w:rPr>
        <w:t xml:space="preserve">its </w:t>
      </w:r>
      <w:r w:rsidRPr="00732774">
        <w:rPr>
          <w:rFonts w:cs="Times New Roman"/>
          <w:sz w:val="22"/>
        </w:rPr>
        <w:t xml:space="preserve">records </w:t>
      </w:r>
      <w:r w:rsidRPr="00732774">
        <w:rPr>
          <w:rStyle w:val="scstrike"/>
          <w:rFonts w:cs="Times New Roman"/>
          <w:sz w:val="22"/>
        </w:rPr>
        <w:t>of his office</w:t>
      </w:r>
      <w:r w:rsidRPr="00732774">
        <w:rPr>
          <w:rFonts w:cs="Times New Roman"/>
          <w:sz w:val="22"/>
        </w:rPr>
        <w:t xml:space="preserve"> that an uninsured motor vehicle as defined in Section 56‑9‑20, subject to registration in the State, is involved in a reportable accident in the State resulting in death, injury, or property damage </w:t>
      </w:r>
      <w:r w:rsidRPr="00732774">
        <w:rPr>
          <w:rStyle w:val="scstrike"/>
          <w:rFonts w:cs="Times New Roman"/>
          <w:sz w:val="22"/>
        </w:rPr>
        <w:t>with respect to which motor vehicle the owner thereof has not paid the uninsured motor vehicle fee as prescribed in Section 56‑10‑510</w:t>
      </w:r>
      <w:r w:rsidRPr="00732774">
        <w:rPr>
          <w:rFonts w:cs="Times New Roman"/>
          <w:sz w:val="22"/>
        </w:rPr>
        <w:t xml:space="preserve">, the </w:t>
      </w:r>
      <w:r w:rsidRPr="00732774">
        <w:rPr>
          <w:rStyle w:val="scstrike"/>
          <w:rFonts w:cs="Times New Roman"/>
          <w:sz w:val="22"/>
        </w:rPr>
        <w:t xml:space="preserve">director </w:t>
      </w:r>
      <w:r w:rsidRPr="00732774">
        <w:rPr>
          <w:rStyle w:val="scinsert"/>
          <w:rFonts w:cs="Times New Roman"/>
          <w:sz w:val="22"/>
        </w:rPr>
        <w:t xml:space="preserve"> department </w:t>
      </w:r>
      <w:r w:rsidRPr="00732774">
        <w:rPr>
          <w:rFonts w:cs="Times New Roman"/>
          <w:sz w:val="22"/>
        </w:rPr>
        <w:t xml:space="preserve">shall, in addition to enforcing the applicable provisions of Section 56‑10‑10, et seq. </w:t>
      </w:r>
      <w:r w:rsidRPr="00732774">
        <w:rPr>
          <w:rStyle w:val="scstrike"/>
          <w:rFonts w:cs="Times New Roman"/>
          <w:sz w:val="22"/>
        </w:rPr>
        <w:t>of this chapter,</w:t>
      </w:r>
      <w:r w:rsidRPr="00732774">
        <w:rPr>
          <w:rFonts w:cs="Times New Roman"/>
          <w:sz w:val="22"/>
        </w:rPr>
        <w:t xml:space="preserve"> suspend such owner's driver's license and all of his license plates and registration certificates until such person has complied with those provisions of law and has paid to the </w:t>
      </w:r>
      <w:r w:rsidRPr="00732774">
        <w:rPr>
          <w:rStyle w:val="scstrike"/>
          <w:rFonts w:cs="Times New Roman"/>
          <w:sz w:val="22"/>
        </w:rPr>
        <w:t xml:space="preserve">director of the Department of Motor Vehicles a </w:t>
      </w:r>
      <w:r w:rsidRPr="00732774">
        <w:rPr>
          <w:rStyle w:val="scinsert"/>
          <w:rFonts w:cs="Times New Roman"/>
          <w:sz w:val="22"/>
        </w:rPr>
        <w:t xml:space="preserve"> department a </w:t>
      </w:r>
      <w:r w:rsidRPr="00732774">
        <w:rPr>
          <w:rFonts w:cs="Times New Roman"/>
          <w:sz w:val="22"/>
        </w:rPr>
        <w:t>reinstatement fee as provided by Section 56‑10‑</w:t>
      </w:r>
      <w:r w:rsidRPr="00732774">
        <w:rPr>
          <w:rStyle w:val="scstrike"/>
          <w:rFonts w:cs="Times New Roman"/>
          <w:sz w:val="22"/>
        </w:rPr>
        <w:t>510</w:t>
      </w:r>
      <w:r w:rsidRPr="00732774">
        <w:rPr>
          <w:rStyle w:val="scinsert"/>
          <w:rFonts w:cs="Times New Roman"/>
          <w:sz w:val="22"/>
        </w:rPr>
        <w:t>520</w:t>
      </w:r>
      <w:r w:rsidRPr="00732774">
        <w:rPr>
          <w:rStyle w:val="scstrike"/>
          <w:rFonts w:cs="Times New Roman"/>
          <w:sz w:val="22"/>
        </w:rPr>
        <w:t>, to be disposed of as provided by Section 56‑10‑550, with respect to the motor vehicle involved in the accident and furnishes proof of future financial responsibility in the manner prescribed in Section 56‑9‑350, et seq</w:t>
      </w:r>
      <w:r w:rsidRPr="00732774">
        <w:rPr>
          <w:rFonts w:cs="Times New Roman"/>
          <w:sz w:val="22"/>
        </w:rPr>
        <w:t xml:space="preserve">. However, no order of suspension required by this section must become effective until the </w:t>
      </w:r>
      <w:r w:rsidRPr="00732774">
        <w:rPr>
          <w:rStyle w:val="scstrike"/>
          <w:rFonts w:cs="Times New Roman"/>
          <w:sz w:val="22"/>
        </w:rPr>
        <w:t xml:space="preserve">director </w:t>
      </w:r>
      <w:r w:rsidRPr="00732774">
        <w:rPr>
          <w:rStyle w:val="scinsert"/>
          <w:rFonts w:cs="Times New Roman"/>
          <w:sz w:val="22"/>
        </w:rPr>
        <w:t xml:space="preserve"> department </w:t>
      </w:r>
      <w:r w:rsidRPr="00732774">
        <w:rPr>
          <w:rFonts w:cs="Times New Roman"/>
          <w:sz w:val="22"/>
        </w:rPr>
        <w:t>has offered the person an opportunity for a contested case hearing before the Office of Motor Vehicle Hearings to show cause why the order should not be enforced. Notice of the opportunity for a contested case hearing must be included in the order of suspension.</w:t>
      </w:r>
      <w:r w:rsidRPr="00732774">
        <w:rPr>
          <w:rStyle w:val="scstrike"/>
          <w:rFonts w:cs="Times New Roman"/>
          <w:sz w:val="22"/>
        </w:rPr>
        <w:t xml:space="preserve"> Notice of such suspension shall be made in the form provided for in Section 56‑1‑465. However, when three years have elapsed from the effective date of the suspension herein required, the director may relieve such person of the requirement of furnishing proof of future financial responsibility.</w:t>
      </w:r>
      <w:r w:rsidRPr="00732774">
        <w:rPr>
          <w:rFonts w:cs="Times New Roman"/>
          <w:sz w:val="22"/>
        </w:rPr>
        <w:t xml:space="preserve"> The presentation by a person subject to the provisions of this section of a certificate of insurance, executed by an agent or representative of an insurance company qualified to do business in this State, showing that on the date and at the time of the accident the vehicle was an insured motor vehicle as herein defined </w:t>
      </w:r>
      <w:r w:rsidRPr="00732774">
        <w:rPr>
          <w:rStyle w:val="scstrike"/>
          <w:rFonts w:cs="Times New Roman"/>
          <w:sz w:val="22"/>
        </w:rPr>
        <w:t xml:space="preserve">or, presentation by such person of evidence that the additional fee applicable to the registration of an uninsured motor vehicle had been paid to the department before the date and time of the accident, </w:t>
      </w:r>
      <w:r w:rsidRPr="00732774">
        <w:rPr>
          <w:rFonts w:cs="Times New Roman"/>
          <w:sz w:val="22"/>
        </w:rPr>
        <w:t>is sufficient bar to the suspension provided for in this section.</w:t>
      </w:r>
    </w:p>
    <w:p w14:paraId="02C46018" w14:textId="77777777" w:rsidR="00C56940" w:rsidRPr="00732774" w:rsidRDefault="00C56940" w:rsidP="00C56940">
      <w:pPr>
        <w:pStyle w:val="scamendlanginstruction"/>
        <w:spacing w:before="0" w:after="0"/>
        <w:ind w:firstLine="216"/>
        <w:jc w:val="both"/>
        <w:rPr>
          <w:sz w:val="22"/>
        </w:rPr>
      </w:pPr>
      <w:bookmarkStart w:id="202" w:name="instruction_a5edb2cc5"/>
      <w:bookmarkEnd w:id="200"/>
      <w:r w:rsidRPr="00732774">
        <w:rPr>
          <w:sz w:val="22"/>
        </w:rPr>
        <w:t xml:space="preserve">Amend the bill further, SECTION 5, Section 56-10-551, by striking the </w:t>
      </w:r>
      <w:r w:rsidRPr="00732774">
        <w:rPr>
          <w:sz w:val="22"/>
        </w:rPr>
        <w:fldChar w:fldCharType="begin"/>
      </w:r>
      <w:r w:rsidRPr="00732774">
        <w:rPr>
          <w:sz w:val="22"/>
        </w:rPr>
        <w:instrText xml:space="preserve"> MACROBUTTON NoMacro &lt;&lt;placeholder&gt;&gt; </w:instrText>
      </w:r>
      <w:r w:rsidRPr="00732774">
        <w:rPr>
          <w:sz w:val="22"/>
        </w:rPr>
        <w:fldChar w:fldCharType="end"/>
      </w:r>
      <w:r w:rsidRPr="00732774">
        <w:rPr>
          <w:sz w:val="22"/>
        </w:rPr>
        <w:t xml:space="preserve"> undesignated paragraph and inserting:</w:t>
      </w:r>
    </w:p>
    <w:p w14:paraId="42A727EC" w14:textId="36461B07" w:rsidR="00C56940" w:rsidRPr="00732774"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2774">
        <w:rPr>
          <w:rFonts w:cs="Times New Roman"/>
          <w:sz w:val="22"/>
        </w:rPr>
        <w:tab/>
      </w:r>
      <w:bookmarkStart w:id="203" w:name="up_429360bf8"/>
      <w:r w:rsidRPr="00732774">
        <w:rPr>
          <w:rFonts w:cs="Times New Roman"/>
          <w:sz w:val="22"/>
        </w:rPr>
        <w:t>W</w:t>
      </w:r>
      <w:bookmarkEnd w:id="203"/>
      <w:r w:rsidRPr="00732774">
        <w:rPr>
          <w:rFonts w:cs="Times New Roman"/>
          <w:sz w:val="22"/>
        </w:rPr>
        <w:t xml:space="preserve">hen any insurance policy certified under this chapter is canceled or terminated, the insurer shall report the fact to the </w:t>
      </w:r>
      <w:r w:rsidRPr="00732774">
        <w:rPr>
          <w:rStyle w:val="scstrike"/>
          <w:rFonts w:cs="Times New Roman"/>
          <w:sz w:val="22"/>
        </w:rPr>
        <w:t xml:space="preserve">director </w:t>
      </w:r>
      <w:r w:rsidRPr="00732774">
        <w:rPr>
          <w:rStyle w:val="scinsert"/>
          <w:rFonts w:cs="Times New Roman"/>
          <w:sz w:val="22"/>
        </w:rPr>
        <w:t xml:space="preserve"> Department of Motor Vehicles </w:t>
      </w:r>
      <w:r w:rsidRPr="00732774">
        <w:rPr>
          <w:rFonts w:cs="Times New Roman"/>
          <w:sz w:val="22"/>
        </w:rPr>
        <w:t xml:space="preserve">within fifteen days after the cancellation </w:t>
      </w:r>
      <w:r w:rsidRPr="00732774">
        <w:rPr>
          <w:rStyle w:val="scinsert"/>
          <w:rFonts w:cs="Times New Roman"/>
          <w:sz w:val="22"/>
        </w:rPr>
        <w:t xml:space="preserve">electronically or </w:t>
      </w:r>
      <w:r w:rsidRPr="00732774">
        <w:rPr>
          <w:rFonts w:cs="Times New Roman"/>
          <w:sz w:val="22"/>
        </w:rPr>
        <w:t>on a form prescribed by the</w:t>
      </w:r>
      <w:r w:rsidRPr="00732774">
        <w:rPr>
          <w:rStyle w:val="scstrike"/>
          <w:rFonts w:cs="Times New Roman"/>
          <w:sz w:val="22"/>
        </w:rPr>
        <w:t xml:space="preserve"> director</w:t>
      </w:r>
      <w:r w:rsidRPr="00732774">
        <w:rPr>
          <w:rStyle w:val="scinsert"/>
          <w:rFonts w:cs="Times New Roman"/>
          <w:sz w:val="22"/>
        </w:rPr>
        <w:t xml:space="preserve"> department</w:t>
      </w:r>
      <w:r w:rsidRPr="00732774">
        <w:rPr>
          <w:rFonts w:cs="Times New Roman"/>
          <w:sz w:val="22"/>
        </w:rPr>
        <w:t>.</w:t>
      </w:r>
    </w:p>
    <w:p w14:paraId="21B37336" w14:textId="77777777" w:rsidR="00C56940" w:rsidRPr="00732774" w:rsidRDefault="00C56940" w:rsidP="00C56940">
      <w:pPr>
        <w:pStyle w:val="scamendlanginstruction"/>
        <w:spacing w:before="0" w:after="0"/>
        <w:ind w:firstLine="216"/>
        <w:jc w:val="both"/>
        <w:rPr>
          <w:sz w:val="22"/>
        </w:rPr>
      </w:pPr>
      <w:bookmarkStart w:id="204" w:name="instruction_90dfdfd58"/>
      <w:bookmarkEnd w:id="202"/>
      <w:r w:rsidRPr="00732774">
        <w:rPr>
          <w:sz w:val="22"/>
        </w:rPr>
        <w:t>Amend the bill further, SECTION 8, by striking Section 56-3-210</w:t>
      </w:r>
      <w:bookmarkStart w:id="205" w:name="ss_T56C3N210SI_lv1_4910895c1"/>
      <w:r w:rsidRPr="00732774">
        <w:rPr>
          <w:sz w:val="22"/>
        </w:rPr>
        <w:t>(</w:t>
      </w:r>
      <w:bookmarkEnd w:id="205"/>
      <w:r w:rsidRPr="00732774">
        <w:rPr>
          <w:sz w:val="22"/>
        </w:rPr>
        <w:t>I)</w:t>
      </w:r>
      <w:bookmarkStart w:id="206" w:name="ss_T56C3N210S2_lv2_80ae724de"/>
      <w:r w:rsidRPr="00732774">
        <w:rPr>
          <w:rStyle w:val="scinsert"/>
          <w:sz w:val="22"/>
        </w:rPr>
        <w:t>(</w:t>
      </w:r>
      <w:bookmarkEnd w:id="206"/>
      <w:r w:rsidRPr="00732774">
        <w:rPr>
          <w:rStyle w:val="scinsert"/>
          <w:sz w:val="22"/>
        </w:rPr>
        <w:t>2)</w:t>
      </w:r>
      <w:r w:rsidRPr="00732774">
        <w:rPr>
          <w:sz w:val="22"/>
        </w:rPr>
        <w:t xml:space="preserve"> and inserting:</w:t>
      </w:r>
    </w:p>
    <w:p w14:paraId="7C57AD5D" w14:textId="5AF54633" w:rsidR="00C56940" w:rsidRPr="00732774"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732774">
        <w:rPr>
          <w:rStyle w:val="scinsert"/>
          <w:rFonts w:cs="Times New Roman"/>
          <w:sz w:val="22"/>
        </w:rPr>
        <w:tab/>
      </w:r>
      <w:r w:rsidRPr="00732774">
        <w:rPr>
          <w:rStyle w:val="scinsert"/>
          <w:rFonts w:cs="Times New Roman"/>
          <w:sz w:val="22"/>
        </w:rPr>
        <w:tab/>
        <w:t>(2) an additional five dollars which must be disbursed</w:t>
      </w:r>
      <w:r w:rsidRPr="00732774">
        <w:rPr>
          <w:rFonts w:cs="Times New Roman"/>
          <w:sz w:val="22"/>
        </w:rPr>
        <w:t xml:space="preserve"> </w:t>
      </w:r>
      <w:r w:rsidRPr="00732774">
        <w:rPr>
          <w:rStyle w:val="scinsert"/>
          <w:rFonts w:cs="Times New Roman"/>
          <w:sz w:val="22"/>
        </w:rPr>
        <w:t>to the South Carolina Transportation Infrastructure Bank’s state highway account pursuant to Section 56-3-910.</w:t>
      </w:r>
    </w:p>
    <w:p w14:paraId="4AA2C551" w14:textId="77777777" w:rsidR="00C56940" w:rsidRPr="00732774" w:rsidRDefault="00C56940" w:rsidP="00C56940">
      <w:pPr>
        <w:pStyle w:val="scamendlanginstruction"/>
        <w:spacing w:before="0" w:after="0"/>
        <w:ind w:firstLine="216"/>
        <w:jc w:val="both"/>
        <w:rPr>
          <w:sz w:val="22"/>
        </w:rPr>
      </w:pPr>
      <w:bookmarkStart w:id="207" w:name="instruction_710ef0236"/>
      <w:bookmarkEnd w:id="204"/>
      <w:r w:rsidRPr="00732774">
        <w:rPr>
          <w:sz w:val="22"/>
        </w:rPr>
        <w:t>Amend the bill further, SECTION 15, by striking Section 56-14-30</w:t>
      </w:r>
      <w:bookmarkStart w:id="208" w:name="ss_T56C14N30SB_lv1_ae7b92ddc"/>
      <w:r w:rsidRPr="00732774">
        <w:rPr>
          <w:rStyle w:val="scinsert"/>
          <w:sz w:val="22"/>
        </w:rPr>
        <w:t>(</w:t>
      </w:r>
      <w:bookmarkEnd w:id="208"/>
      <w:r w:rsidRPr="00732774">
        <w:rPr>
          <w:rStyle w:val="scinsert"/>
          <w:sz w:val="22"/>
        </w:rPr>
        <w:t>B)</w:t>
      </w:r>
      <w:bookmarkStart w:id="209" w:name="ss_T56C14N30S1_lv2_d2b436452"/>
      <w:r w:rsidRPr="00732774">
        <w:rPr>
          <w:rStyle w:val="scinsert"/>
          <w:sz w:val="22"/>
        </w:rPr>
        <w:t>(</w:t>
      </w:r>
      <w:bookmarkEnd w:id="209"/>
      <w:r w:rsidRPr="00732774">
        <w:rPr>
          <w:rStyle w:val="scinsert"/>
          <w:sz w:val="22"/>
        </w:rPr>
        <w:t>1)</w:t>
      </w:r>
      <w:bookmarkStart w:id="210" w:name="ss_T56C14N30Sb_lv3_9ed92fa27"/>
      <w:r w:rsidRPr="00732774">
        <w:rPr>
          <w:rStyle w:val="scinsert"/>
          <w:sz w:val="22"/>
        </w:rPr>
        <w:t>(</w:t>
      </w:r>
      <w:bookmarkEnd w:id="210"/>
      <w:r w:rsidRPr="00732774">
        <w:rPr>
          <w:rStyle w:val="scinsert"/>
          <w:sz w:val="22"/>
        </w:rPr>
        <w:t>b)</w:t>
      </w:r>
      <w:r w:rsidRPr="00732774">
        <w:rPr>
          <w:sz w:val="22"/>
        </w:rPr>
        <w:t xml:space="preserve"> and inserting:</w:t>
      </w:r>
    </w:p>
    <w:p w14:paraId="61788A11" w14:textId="2D76563A" w:rsidR="00C56940" w:rsidRPr="00732774"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732774">
        <w:rPr>
          <w:rStyle w:val="scinsert"/>
          <w:rFonts w:cs="Times New Roman"/>
          <w:sz w:val="22"/>
        </w:rPr>
        <w:tab/>
      </w:r>
      <w:r w:rsidRPr="00732774">
        <w:rPr>
          <w:rStyle w:val="scinsert"/>
          <w:rFonts w:cs="Times New Roman"/>
          <w:sz w:val="22"/>
        </w:rPr>
        <w:tab/>
      </w:r>
      <w:r w:rsidRPr="00732774">
        <w:rPr>
          <w:rStyle w:val="scinsert"/>
          <w:rFonts w:cs="Times New Roman"/>
          <w:sz w:val="22"/>
        </w:rPr>
        <w:tab/>
        <w:t>(b) Section 56-37-30(C) must be cured by the dealer within forty-five days of being notified of the complaint; or</w:t>
      </w:r>
    </w:p>
    <w:p w14:paraId="68559F9D" w14:textId="77777777" w:rsidR="00C56940" w:rsidRPr="00732774" w:rsidRDefault="00C56940" w:rsidP="00C56940">
      <w:pPr>
        <w:pStyle w:val="scamendlanginstruction"/>
        <w:spacing w:before="0" w:after="0"/>
        <w:ind w:firstLine="216"/>
        <w:jc w:val="both"/>
        <w:rPr>
          <w:sz w:val="22"/>
        </w:rPr>
      </w:pPr>
      <w:bookmarkStart w:id="211" w:name="instruction_8759d0978"/>
      <w:bookmarkEnd w:id="207"/>
      <w:r w:rsidRPr="00732774">
        <w:rPr>
          <w:sz w:val="22"/>
        </w:rPr>
        <w:t>Amend the bill further, SECTION 24, by striking Section 56-16-140</w:t>
      </w:r>
      <w:bookmarkStart w:id="212" w:name="ss_T56C16N140SA_lv1_00293c95e"/>
      <w:r w:rsidRPr="00732774">
        <w:rPr>
          <w:sz w:val="22"/>
        </w:rPr>
        <w:t>(</w:t>
      </w:r>
      <w:bookmarkEnd w:id="212"/>
      <w:r w:rsidRPr="00732774">
        <w:rPr>
          <w:sz w:val="22"/>
        </w:rPr>
        <w:t>A)</w:t>
      </w:r>
      <w:bookmarkStart w:id="213" w:name="ss_T56C16N140S1_lv2_34d17c618"/>
      <w:r w:rsidRPr="00732774">
        <w:rPr>
          <w:sz w:val="22"/>
        </w:rPr>
        <w:t>(</w:t>
      </w:r>
      <w:bookmarkEnd w:id="213"/>
      <w:r w:rsidRPr="00732774">
        <w:rPr>
          <w:sz w:val="22"/>
        </w:rPr>
        <w:t>1) and inserting:</w:t>
      </w:r>
    </w:p>
    <w:p w14:paraId="37D94A63" w14:textId="303B75A9" w:rsidR="00C56940" w:rsidRPr="00732774"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2774">
        <w:rPr>
          <w:rFonts w:cs="Times New Roman"/>
          <w:sz w:val="22"/>
        </w:rPr>
        <w:t xml:space="preserve">(1) Before engaging in business as a motorcycle dealer or </w:t>
      </w:r>
      <w:r w:rsidRPr="00732774">
        <w:rPr>
          <w:rStyle w:val="scinsert"/>
          <w:rFonts w:cs="Times New Roman"/>
          <w:sz w:val="22"/>
        </w:rPr>
        <w:t xml:space="preserve">motorcycle </w:t>
      </w:r>
      <w:r w:rsidRPr="00732774">
        <w:rPr>
          <w:rFonts w:cs="Times New Roman"/>
          <w:sz w:val="22"/>
        </w:rPr>
        <w:t xml:space="preserve">wholesaler in this State, every person must first </w:t>
      </w:r>
      <w:r w:rsidRPr="00732774">
        <w:rPr>
          <w:rStyle w:val="scstrike"/>
          <w:rFonts w:cs="Times New Roman"/>
          <w:sz w:val="22"/>
        </w:rPr>
        <w:t>make application</w:t>
      </w:r>
      <w:r w:rsidRPr="00732774">
        <w:rPr>
          <w:rStyle w:val="scinsert"/>
          <w:rFonts w:cs="Times New Roman"/>
          <w:sz w:val="22"/>
        </w:rPr>
        <w:t>apply</w:t>
      </w:r>
      <w:r w:rsidRPr="00732774">
        <w:rPr>
          <w:rFonts w:cs="Times New Roman"/>
          <w:sz w:val="22"/>
        </w:rPr>
        <w:t xml:space="preserve"> to the Department of Motor Vehicles for a license. Every license issued expires </w:t>
      </w:r>
      <w:r w:rsidRPr="00732774">
        <w:rPr>
          <w:rStyle w:val="scstrike"/>
          <w:rFonts w:cs="Times New Roman"/>
          <w:sz w:val="22"/>
        </w:rPr>
        <w:t xml:space="preserve">twelve </w:t>
      </w:r>
      <w:r w:rsidRPr="00732774">
        <w:rPr>
          <w:rStyle w:val="scinsert"/>
          <w:rFonts w:cs="Times New Roman"/>
          <w:sz w:val="22"/>
        </w:rPr>
        <w:t xml:space="preserve"> thirty‑six </w:t>
      </w:r>
      <w:r w:rsidRPr="00732774">
        <w:rPr>
          <w:rFonts w:cs="Times New Roman"/>
          <w:sz w:val="22"/>
        </w:rPr>
        <w:t xml:space="preserve">months from the date of issue and must be prominently displayed at the established place of business. The fee for the license is </w:t>
      </w:r>
      <w:r w:rsidRPr="00732774">
        <w:rPr>
          <w:rStyle w:val="scstrike"/>
          <w:rFonts w:cs="Times New Roman"/>
          <w:sz w:val="22"/>
        </w:rPr>
        <w:t xml:space="preserve">fifty </w:t>
      </w:r>
      <w:r w:rsidRPr="00732774">
        <w:rPr>
          <w:rStyle w:val="scinsert"/>
          <w:rFonts w:cs="Times New Roman"/>
          <w:sz w:val="22"/>
        </w:rPr>
        <w:t xml:space="preserve">one hundred fifty </w:t>
      </w:r>
      <w:r w:rsidRPr="00732774">
        <w:rPr>
          <w:rFonts w:cs="Times New Roman"/>
          <w:sz w:val="22"/>
        </w:rPr>
        <w:t>dollars. The license applies to only one place of business of the applicant and is not transferable to any other person or place of business, except as provided in item (2).</w:t>
      </w:r>
    </w:p>
    <w:p w14:paraId="26079793" w14:textId="77777777" w:rsidR="00C56940" w:rsidRPr="00732774" w:rsidRDefault="00C56940" w:rsidP="00C56940">
      <w:pPr>
        <w:pStyle w:val="scamendlanginstruction"/>
        <w:spacing w:before="0" w:after="0"/>
        <w:ind w:firstLine="216"/>
        <w:jc w:val="both"/>
        <w:rPr>
          <w:sz w:val="22"/>
        </w:rPr>
      </w:pPr>
      <w:bookmarkStart w:id="214" w:name="instruction_43c038eb0"/>
      <w:bookmarkEnd w:id="211"/>
      <w:r w:rsidRPr="00732774">
        <w:rPr>
          <w:sz w:val="22"/>
        </w:rPr>
        <w:t>Amend the bill further, SECTION 24, by striking Section 56-16-140</w:t>
      </w:r>
      <w:bookmarkStart w:id="215" w:name="ss_T56C16N140SB_lv1_31866f75fI"/>
      <w:r w:rsidRPr="00732774">
        <w:rPr>
          <w:rStyle w:val="scinsert"/>
          <w:sz w:val="22"/>
        </w:rPr>
        <w:t>(</w:t>
      </w:r>
      <w:bookmarkEnd w:id="215"/>
      <w:r w:rsidRPr="00732774">
        <w:rPr>
          <w:rStyle w:val="scinsert"/>
          <w:sz w:val="22"/>
        </w:rPr>
        <w:t>B)</w:t>
      </w:r>
      <w:bookmarkStart w:id="216" w:name="ss_T56C16N140S1_lv2_a5ed29861I"/>
      <w:r w:rsidRPr="00732774">
        <w:rPr>
          <w:rStyle w:val="scinsert"/>
          <w:sz w:val="22"/>
        </w:rPr>
        <w:t>(</w:t>
      </w:r>
      <w:bookmarkEnd w:id="216"/>
      <w:r w:rsidRPr="00732774">
        <w:rPr>
          <w:rStyle w:val="scinsert"/>
          <w:sz w:val="22"/>
        </w:rPr>
        <w:t>1)</w:t>
      </w:r>
      <w:bookmarkStart w:id="217" w:name="ss_T56C16N140Sb_lv3_57427fad2"/>
      <w:r w:rsidRPr="00732774">
        <w:rPr>
          <w:rStyle w:val="scinsert"/>
          <w:sz w:val="22"/>
        </w:rPr>
        <w:t>(</w:t>
      </w:r>
      <w:bookmarkEnd w:id="217"/>
      <w:r w:rsidRPr="00732774">
        <w:rPr>
          <w:rStyle w:val="scinsert"/>
          <w:sz w:val="22"/>
        </w:rPr>
        <w:t>b)</w:t>
      </w:r>
      <w:r w:rsidRPr="00732774">
        <w:rPr>
          <w:sz w:val="22"/>
        </w:rPr>
        <w:t xml:space="preserve"> and inserting:</w:t>
      </w:r>
    </w:p>
    <w:p w14:paraId="0C4EB38E" w14:textId="5652A678" w:rsidR="00C56940" w:rsidRPr="00732774"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732774">
        <w:rPr>
          <w:rStyle w:val="scinsert"/>
          <w:rFonts w:cs="Times New Roman"/>
          <w:sz w:val="22"/>
        </w:rPr>
        <w:tab/>
      </w:r>
      <w:r w:rsidRPr="00732774">
        <w:rPr>
          <w:rStyle w:val="scinsert"/>
          <w:rFonts w:cs="Times New Roman"/>
          <w:sz w:val="22"/>
        </w:rPr>
        <w:tab/>
      </w:r>
      <w:r w:rsidRPr="00732774">
        <w:rPr>
          <w:rStyle w:val="scinsert"/>
          <w:rFonts w:cs="Times New Roman"/>
          <w:sz w:val="22"/>
        </w:rPr>
        <w:tab/>
        <w:t>(b) Section 56-37-30(C) must be cured by the dealer within forty-five days of being notified of the complaint; or</w:t>
      </w:r>
    </w:p>
    <w:p w14:paraId="424AF732" w14:textId="77777777" w:rsidR="00C56940" w:rsidRPr="00732774" w:rsidRDefault="00C56940" w:rsidP="00C56940">
      <w:pPr>
        <w:pStyle w:val="scamendlanginstruction"/>
        <w:spacing w:before="0" w:after="0"/>
        <w:ind w:firstLine="216"/>
        <w:jc w:val="both"/>
        <w:rPr>
          <w:sz w:val="22"/>
        </w:rPr>
      </w:pPr>
      <w:bookmarkStart w:id="218" w:name="instruction_db87dae31"/>
      <w:bookmarkEnd w:id="214"/>
      <w:r w:rsidRPr="00732774">
        <w:rPr>
          <w:sz w:val="22"/>
        </w:rPr>
        <w:t>Amend the bill further, by adding appropriately numbered SECTIONS to read:</w:t>
      </w:r>
    </w:p>
    <w:p w14:paraId="50FA243C" w14:textId="39130CA4" w:rsidR="00C56940" w:rsidRPr="00732774" w:rsidRDefault="00C56940" w:rsidP="00C5694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219" w:name="bs_num_10001_ba42eeb4cD"/>
      <w:r w:rsidRPr="00732774">
        <w:rPr>
          <w:rFonts w:cs="Times New Roman"/>
          <w:sz w:val="22"/>
        </w:rPr>
        <w:t>S</w:t>
      </w:r>
      <w:bookmarkEnd w:id="219"/>
      <w:r w:rsidRPr="00732774">
        <w:rPr>
          <w:rFonts w:cs="Times New Roman"/>
          <w:sz w:val="22"/>
        </w:rPr>
        <w:t>ECTION X.</w:t>
      </w:r>
      <w:r w:rsidRPr="00732774">
        <w:rPr>
          <w:rFonts w:cs="Times New Roman"/>
          <w:sz w:val="22"/>
        </w:rPr>
        <w:tab/>
      </w:r>
      <w:bookmarkStart w:id="220" w:name="dl_4f3ae1094D"/>
      <w:r w:rsidRPr="00732774">
        <w:rPr>
          <w:rFonts w:cs="Times New Roman"/>
          <w:sz w:val="22"/>
        </w:rPr>
        <w:t>S</w:t>
      </w:r>
      <w:bookmarkEnd w:id="220"/>
      <w:r w:rsidRPr="00732774">
        <w:rPr>
          <w:rFonts w:cs="Times New Roman"/>
          <w:sz w:val="22"/>
        </w:rPr>
        <w:t>ection 56-23-60 of the S.C. Code is amended to read:</w:t>
      </w:r>
    </w:p>
    <w:p w14:paraId="274D014B" w14:textId="77777777" w:rsidR="00C56940" w:rsidRPr="00732774"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2774">
        <w:rPr>
          <w:rFonts w:cs="Times New Roman"/>
          <w:sz w:val="22"/>
        </w:rPr>
        <w:tab/>
      </w:r>
      <w:bookmarkStart w:id="221" w:name="cs_T56C23N60_180897438D"/>
      <w:r w:rsidRPr="00732774">
        <w:rPr>
          <w:rFonts w:cs="Times New Roman"/>
          <w:sz w:val="22"/>
        </w:rPr>
        <w:t>S</w:t>
      </w:r>
      <w:bookmarkEnd w:id="221"/>
      <w:r w:rsidRPr="00732774">
        <w:rPr>
          <w:rFonts w:cs="Times New Roman"/>
          <w:sz w:val="22"/>
        </w:rPr>
        <w:t>ection 56-23-60.</w:t>
      </w:r>
      <w:r w:rsidRPr="00732774">
        <w:rPr>
          <w:rFonts w:cs="Times New Roman"/>
          <w:sz w:val="22"/>
        </w:rPr>
        <w:tab/>
        <w:t xml:space="preserve">The Department of Motor Vehicles may establish minimum standards for the operation of driver training schools authorized to be licensed under the provisions of this chapter and prescribe conditions of operation of the schools.  The minimum standards must include, but are not limited to, a requirement that driver training schools have or have access to sufficient facilities and equipment to conduct an eight-hour </w:t>
      </w:r>
      <w:r w:rsidRPr="00732774">
        <w:rPr>
          <w:rStyle w:val="scstrike"/>
          <w:rFonts w:cs="Times New Roman"/>
          <w:sz w:val="22"/>
        </w:rPr>
        <w:t>defensive driving</w:t>
      </w:r>
      <w:r w:rsidRPr="00732774">
        <w:rPr>
          <w:rStyle w:val="scinsert"/>
          <w:rFonts w:cs="Times New Roman"/>
          <w:sz w:val="22"/>
        </w:rPr>
        <w:t>driver training</w:t>
      </w:r>
      <w:r w:rsidRPr="00732774">
        <w:rPr>
          <w:rFonts w:cs="Times New Roman"/>
          <w:sz w:val="22"/>
        </w:rPr>
        <w:t xml:space="preserve"> course for a minimum of ten students.  All activities and operations of licensed driver training schools are at all times subject to inspection or examination by authorized representatives of the department.  In addition, records of these activities and operations must be made available at the permanent location in this State for review by the department upon its request.</w:t>
      </w:r>
    </w:p>
    <w:p w14:paraId="50375883" w14:textId="77777777" w:rsidR="00C56940" w:rsidRPr="00732774" w:rsidRDefault="00C56940" w:rsidP="00C5694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222" w:name="bs_num_10002_89268de6fD"/>
      <w:r w:rsidRPr="00732774">
        <w:rPr>
          <w:rFonts w:cs="Times New Roman"/>
          <w:sz w:val="22"/>
        </w:rPr>
        <w:t>S</w:t>
      </w:r>
      <w:bookmarkEnd w:id="222"/>
      <w:r w:rsidRPr="00732774">
        <w:rPr>
          <w:rFonts w:cs="Times New Roman"/>
          <w:sz w:val="22"/>
        </w:rPr>
        <w:t>ECTION X.</w:t>
      </w:r>
      <w:r w:rsidRPr="00732774">
        <w:rPr>
          <w:rFonts w:cs="Times New Roman"/>
          <w:sz w:val="22"/>
        </w:rPr>
        <w:tab/>
      </w:r>
      <w:bookmarkStart w:id="223" w:name="dl_5b93893c0D"/>
      <w:r w:rsidRPr="00732774">
        <w:rPr>
          <w:rFonts w:cs="Times New Roman"/>
          <w:sz w:val="22"/>
        </w:rPr>
        <w:t>C</w:t>
      </w:r>
      <w:bookmarkEnd w:id="223"/>
      <w:r w:rsidRPr="00732774">
        <w:rPr>
          <w:rFonts w:cs="Times New Roman"/>
          <w:sz w:val="22"/>
        </w:rPr>
        <w:t>hapter 23, Title 56 of the S.C. Code is amended by adding:</w:t>
      </w:r>
    </w:p>
    <w:p w14:paraId="764B7141" w14:textId="77777777" w:rsidR="00C56940" w:rsidRPr="00732774" w:rsidRDefault="00C56940" w:rsidP="00C5694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2774">
        <w:rPr>
          <w:rFonts w:cs="Times New Roman"/>
          <w:sz w:val="22"/>
        </w:rPr>
        <w:tab/>
      </w:r>
      <w:bookmarkStart w:id="224" w:name="ns_T56C23N105_f08118141D"/>
      <w:r w:rsidRPr="00732774">
        <w:rPr>
          <w:rFonts w:cs="Times New Roman"/>
          <w:sz w:val="22"/>
        </w:rPr>
        <w:t>S</w:t>
      </w:r>
      <w:bookmarkEnd w:id="224"/>
      <w:r w:rsidRPr="00732774">
        <w:rPr>
          <w:rFonts w:cs="Times New Roman"/>
          <w:sz w:val="22"/>
        </w:rPr>
        <w:t>ection 56-23-105. For purposes of this chapter, “classroom training” means either in-person, virtual, or remote online training. The online classroom training must utilize a student username and password, measure the amount of time that the student spends in the course, provide technical support to students that is available 24 hours per day, seven days per week, utilize personal validation questions which appear periodically throughout the entire course, have measures in place that prevent a student from completing more than four hours of instruction in a calendar day, and provide a final examination at the completion of the program. A passing score or 80% or higher is required. Students may take up to three attempts to pass the on-line test to successfully complete the course.</w:t>
      </w:r>
    </w:p>
    <w:p w14:paraId="4744B862" w14:textId="77777777" w:rsidR="00C56940" w:rsidRPr="00732774" w:rsidRDefault="00C56940" w:rsidP="00C5694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225" w:name="bs_num_10003_b315055b7D"/>
      <w:r w:rsidRPr="00732774">
        <w:rPr>
          <w:rFonts w:cs="Times New Roman"/>
          <w:sz w:val="22"/>
        </w:rPr>
        <w:t>S</w:t>
      </w:r>
      <w:bookmarkEnd w:id="225"/>
      <w:r w:rsidRPr="00732774">
        <w:rPr>
          <w:rFonts w:cs="Times New Roman"/>
          <w:sz w:val="22"/>
        </w:rPr>
        <w:t>ECTION X.</w:t>
      </w:r>
      <w:r w:rsidRPr="00732774">
        <w:rPr>
          <w:rFonts w:cs="Times New Roman"/>
          <w:sz w:val="22"/>
        </w:rPr>
        <w:tab/>
      </w:r>
      <w:bookmarkStart w:id="226" w:name="dl_7400e10fbD"/>
      <w:r w:rsidRPr="00732774">
        <w:rPr>
          <w:rFonts w:cs="Times New Roman"/>
          <w:sz w:val="22"/>
        </w:rPr>
        <w:t>S</w:t>
      </w:r>
      <w:bookmarkEnd w:id="226"/>
      <w:r w:rsidRPr="00732774">
        <w:rPr>
          <w:rFonts w:cs="Times New Roman"/>
          <w:sz w:val="22"/>
        </w:rPr>
        <w:t>ection 56-1-20 of the S.C. Code is amended to read:</w:t>
      </w:r>
    </w:p>
    <w:p w14:paraId="3262657D" w14:textId="77777777" w:rsidR="00C56940" w:rsidRPr="00732774"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2774">
        <w:rPr>
          <w:rFonts w:cs="Times New Roman"/>
          <w:sz w:val="22"/>
        </w:rPr>
        <w:tab/>
      </w:r>
      <w:bookmarkStart w:id="227" w:name="cs_T56C1N20_77238da9cD"/>
      <w:r w:rsidRPr="00732774">
        <w:rPr>
          <w:rFonts w:cs="Times New Roman"/>
          <w:sz w:val="22"/>
        </w:rPr>
        <w:t>S</w:t>
      </w:r>
      <w:bookmarkEnd w:id="227"/>
      <w:r w:rsidRPr="00732774">
        <w:rPr>
          <w:rFonts w:cs="Times New Roman"/>
          <w:sz w:val="22"/>
        </w:rPr>
        <w:t>ection 56-1-20.</w:t>
      </w:r>
      <w:r w:rsidRPr="00732774">
        <w:rPr>
          <w:rFonts w:cs="Times New Roman"/>
          <w:sz w:val="22"/>
        </w:rPr>
        <w:tab/>
        <w:t>No person, except those expressly exempted in this article shall drive any motor vehicle upon a highway in this State unless such person has a valid motor vehicle driver's license issued to him under the provisions of this article.  No person shall receive a motor vehicle driver's license unless and until he surrenders to the Department of Motor Vehicles all valid operator's licenses in his possession issued to him by any other state</w:t>
      </w:r>
      <w:r w:rsidRPr="00732774">
        <w:rPr>
          <w:rStyle w:val="scinsert"/>
          <w:rFonts w:cs="Times New Roman"/>
          <w:sz w:val="22"/>
        </w:rPr>
        <w:t xml:space="preserve"> within forty-five days of becoming a resident of this State, unless specifically exempted by law</w:t>
      </w:r>
      <w:r w:rsidRPr="00732774">
        <w:rPr>
          <w:rFonts w:cs="Times New Roman"/>
          <w:sz w:val="22"/>
        </w:rPr>
        <w:t>.  All surrendered licenses shall be returned by the Department to the issuing department, agency or political subdivision.  No person shall be permitted to have more than one valid motor vehicle driver's license or operator's license at any time.</w:t>
      </w:r>
    </w:p>
    <w:p w14:paraId="03DC36BE" w14:textId="77777777" w:rsidR="00C56940" w:rsidRPr="00732774"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2774">
        <w:rPr>
          <w:rFonts w:cs="Times New Roman"/>
          <w:sz w:val="22"/>
        </w:rPr>
        <w:tab/>
        <w:t>Any person holding a currently valid motor vehicle driver's license issued under this article may exercise the privilege thereby granted upon all streets and highways in the State and shall not be required to obtain any other license to exercise such privilege by any county, municipal or local board or body having authority to adopt local police regulations;  provided, however, that this provision shall not serve to prevent a county, municipal or local board from requiring persons to obtain additional licenses to operate taxis, buses, or other public conveyances.</w:t>
      </w:r>
    </w:p>
    <w:p w14:paraId="322CD1B2" w14:textId="77777777" w:rsidR="00C56940" w:rsidRPr="00732774" w:rsidRDefault="00C56940" w:rsidP="00C5694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228" w:name="bs_num_10004_8c7581e9cD"/>
      <w:r w:rsidRPr="00732774">
        <w:rPr>
          <w:rFonts w:cs="Times New Roman"/>
          <w:sz w:val="22"/>
        </w:rPr>
        <w:t>S</w:t>
      </w:r>
      <w:bookmarkEnd w:id="228"/>
      <w:r w:rsidRPr="00732774">
        <w:rPr>
          <w:rFonts w:cs="Times New Roman"/>
          <w:sz w:val="22"/>
        </w:rPr>
        <w:t>ECTION X.</w:t>
      </w:r>
      <w:r w:rsidRPr="00732774">
        <w:rPr>
          <w:rFonts w:cs="Times New Roman"/>
          <w:sz w:val="22"/>
        </w:rPr>
        <w:tab/>
      </w:r>
      <w:bookmarkStart w:id="229" w:name="dl_7ded0d5a8D"/>
      <w:r w:rsidRPr="00732774">
        <w:rPr>
          <w:rFonts w:cs="Times New Roman"/>
          <w:sz w:val="22"/>
        </w:rPr>
        <w:t>S</w:t>
      </w:r>
      <w:bookmarkEnd w:id="229"/>
      <w:r w:rsidRPr="00732774">
        <w:rPr>
          <w:rFonts w:cs="Times New Roman"/>
          <w:sz w:val="22"/>
        </w:rPr>
        <w:t>ection 56-1-220 of the S.C. Code is amended to read:</w:t>
      </w:r>
    </w:p>
    <w:p w14:paraId="7C7555C1" w14:textId="77777777" w:rsidR="00C56940" w:rsidRPr="00732774"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2774">
        <w:rPr>
          <w:rFonts w:cs="Times New Roman"/>
          <w:sz w:val="22"/>
        </w:rPr>
        <w:tab/>
      </w:r>
      <w:bookmarkStart w:id="230" w:name="cs_T56C1N220_1d9cec67aD"/>
      <w:r w:rsidRPr="00732774">
        <w:rPr>
          <w:rFonts w:cs="Times New Roman"/>
          <w:sz w:val="22"/>
        </w:rPr>
        <w:t>S</w:t>
      </w:r>
      <w:bookmarkEnd w:id="230"/>
      <w:r w:rsidRPr="00732774">
        <w:rPr>
          <w:rFonts w:cs="Times New Roman"/>
          <w:sz w:val="22"/>
        </w:rPr>
        <w:t>ection 56-1-220.</w:t>
      </w:r>
      <w:r w:rsidRPr="00732774">
        <w:rPr>
          <w:rFonts w:cs="Times New Roman"/>
          <w:sz w:val="22"/>
        </w:rPr>
        <w:tab/>
      </w:r>
      <w:bookmarkStart w:id="231" w:name="ss_T56C1N220SA_lv1_13244694eD"/>
      <w:r w:rsidRPr="00732774">
        <w:rPr>
          <w:rFonts w:cs="Times New Roman"/>
          <w:sz w:val="22"/>
        </w:rPr>
        <w:t>(</w:t>
      </w:r>
      <w:bookmarkEnd w:id="231"/>
      <w:r w:rsidRPr="00732774">
        <w:rPr>
          <w:rFonts w:cs="Times New Roman"/>
          <w:sz w:val="22"/>
        </w:rPr>
        <w:t xml:space="preserve">A) </w:t>
      </w:r>
      <w:r w:rsidRPr="00732774">
        <w:rPr>
          <w:rStyle w:val="scstrike"/>
          <w:rFonts w:cs="Times New Roman"/>
          <w:sz w:val="22"/>
        </w:rPr>
        <w:t>The</w:t>
      </w:r>
      <w:r w:rsidRPr="00732774">
        <w:rPr>
          <w:rStyle w:val="scinsert"/>
          <w:rFonts w:cs="Times New Roman"/>
          <w:sz w:val="22"/>
        </w:rPr>
        <w:t>Unless otherwise exempted, the</w:t>
      </w:r>
      <w:r w:rsidRPr="00732774">
        <w:rPr>
          <w:rFonts w:cs="Times New Roman"/>
          <w:sz w:val="22"/>
        </w:rPr>
        <w:t xml:space="preserve"> department shall require vision screening for all persons obtaining an initial license and upon license renewal. The vision screening must be offered by the department, however, a person's screening must be waived upon the submission of a certificate of vision examination dated within the previous</w:t>
      </w:r>
      <w:r w:rsidRPr="00732774">
        <w:rPr>
          <w:rStyle w:val="scstrike"/>
          <w:rFonts w:cs="Times New Roman"/>
          <w:sz w:val="22"/>
        </w:rPr>
        <w:t xml:space="preserve"> twelve</w:t>
      </w:r>
      <w:r w:rsidRPr="00732774">
        <w:rPr>
          <w:rStyle w:val="scinsert"/>
          <w:rFonts w:cs="Times New Roman"/>
          <w:sz w:val="22"/>
        </w:rPr>
        <w:t xml:space="preserve"> thirty-six</w:t>
      </w:r>
      <w:r w:rsidRPr="00732774">
        <w:rPr>
          <w:rFonts w:cs="Times New Roman"/>
          <w:sz w:val="22"/>
        </w:rPr>
        <w:t xml:space="preserve"> months from an ophthalmologist or optometrist licensed in any state.</w:t>
      </w:r>
    </w:p>
    <w:p w14:paraId="3C67C0E1" w14:textId="77777777" w:rsidR="00C56940" w:rsidRPr="00732774"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2774">
        <w:rPr>
          <w:rFonts w:cs="Times New Roman"/>
          <w:sz w:val="22"/>
        </w:rPr>
        <w:tab/>
      </w:r>
      <w:bookmarkStart w:id="232" w:name="ss_T56C1N220SB_lv1_8616bbac2D"/>
      <w:r w:rsidRPr="00732774">
        <w:rPr>
          <w:rFonts w:cs="Times New Roman"/>
          <w:sz w:val="22"/>
        </w:rPr>
        <w:t>(</w:t>
      </w:r>
      <w:bookmarkEnd w:id="232"/>
      <w:r w:rsidRPr="00732774">
        <w:rPr>
          <w:rFonts w:cs="Times New Roman"/>
          <w:sz w:val="22"/>
        </w:rPr>
        <w:t xml:space="preserve">B) </w:t>
      </w:r>
      <w:r w:rsidRPr="00732774">
        <w:rPr>
          <w:rStyle w:val="scinsert"/>
          <w:rFonts w:cs="Times New Roman"/>
          <w:sz w:val="22"/>
        </w:rPr>
        <w:t>Active-duty members of the Armed Services are exempt from the requirements of this section, provided they provide the department with a Leave and Earning Statement dated within thirty-one days of applying for or renewing their driver’s license and a non-expired military identification card.</w:t>
      </w:r>
    </w:p>
    <w:p w14:paraId="735F43A3" w14:textId="77777777" w:rsidR="00C56940" w:rsidRPr="00732774"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2774">
        <w:rPr>
          <w:rStyle w:val="scinsert"/>
          <w:rFonts w:cs="Times New Roman"/>
          <w:sz w:val="22"/>
        </w:rPr>
        <w:tab/>
      </w:r>
      <w:bookmarkStart w:id="233" w:name="ss_T56C1N220SC_lv1_baf942fd3I"/>
      <w:r w:rsidRPr="00732774">
        <w:rPr>
          <w:rStyle w:val="scinsert"/>
          <w:rFonts w:cs="Times New Roman"/>
          <w:sz w:val="22"/>
        </w:rPr>
        <w:t>(</w:t>
      </w:r>
      <w:bookmarkEnd w:id="233"/>
      <w:r w:rsidRPr="00732774">
        <w:rPr>
          <w:rStyle w:val="scinsert"/>
          <w:rFonts w:cs="Times New Roman"/>
          <w:sz w:val="22"/>
        </w:rPr>
        <w:t xml:space="preserve">C) </w:t>
      </w:r>
      <w:r w:rsidRPr="00732774">
        <w:rPr>
          <w:rFonts w:cs="Times New Roman"/>
          <w:sz w:val="22"/>
        </w:rPr>
        <w:t>The renewal license forms distributed by the department must be designed to contain a certification that the vision of the person screened meets the minimum standards required by the department or have been corrected to meet these requirements. The certification must be executed by the person conducting the screening. A Certificate of Vision Examination form must be executed by the certifying ophthalmologist or optometrist and must be transmitted to the department electronically pursuant to its electronic specifications. The minimum standards of the department shall not require a greater degree of vision than 20/40 corrected in one eye. Persons using bioptic lenses must adhere to the provisions contained in Section 56-1-222.</w:t>
      </w:r>
    </w:p>
    <w:p w14:paraId="28B2C47E" w14:textId="77777777" w:rsidR="00C56940" w:rsidRPr="00732774"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2774">
        <w:rPr>
          <w:rFonts w:cs="Times New Roman"/>
          <w:sz w:val="22"/>
        </w:rPr>
        <w:tab/>
      </w:r>
      <w:bookmarkStart w:id="234" w:name="ss_T56C1N220SC_lv1_767b2c9b3D"/>
      <w:bookmarkStart w:id="235" w:name="ss_T56C1N220SD_lv1_c045981c5I"/>
      <w:r w:rsidRPr="00732774">
        <w:rPr>
          <w:rStyle w:val="scstrike"/>
          <w:rFonts w:cs="Times New Roman"/>
          <w:sz w:val="22"/>
        </w:rPr>
        <w:t>(</w:t>
      </w:r>
      <w:bookmarkEnd w:id="234"/>
      <w:bookmarkEnd w:id="235"/>
      <w:r w:rsidRPr="00732774">
        <w:rPr>
          <w:rStyle w:val="scstrike"/>
          <w:rFonts w:cs="Times New Roman"/>
          <w:sz w:val="22"/>
        </w:rPr>
        <w:t>C)</w:t>
      </w:r>
      <w:r w:rsidRPr="00732774">
        <w:rPr>
          <w:rStyle w:val="scinsert"/>
          <w:rFonts w:cs="Times New Roman"/>
          <w:sz w:val="22"/>
        </w:rPr>
        <w:t>(D)</w:t>
      </w:r>
      <w:r w:rsidRPr="00732774">
        <w:rPr>
          <w:rFonts w:cs="Times New Roman"/>
          <w:sz w:val="22"/>
        </w:rPr>
        <w:t xml:space="preserve"> A person whose vision is corrected to meet the minimum standards shall have the correction noted on his driver's license by the department.</w:t>
      </w:r>
    </w:p>
    <w:p w14:paraId="6D28EE69" w14:textId="77777777" w:rsidR="00C56940" w:rsidRPr="00732774"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2774">
        <w:rPr>
          <w:rFonts w:cs="Times New Roman"/>
          <w:sz w:val="22"/>
        </w:rPr>
        <w:tab/>
      </w:r>
      <w:bookmarkStart w:id="236" w:name="ss_T56C1N220SD_lv1_18d039be4D"/>
      <w:bookmarkStart w:id="237" w:name="ss_T56C1N220SE_lv1_3670e520cI"/>
      <w:r w:rsidRPr="00732774">
        <w:rPr>
          <w:rStyle w:val="scstrike"/>
          <w:rFonts w:cs="Times New Roman"/>
          <w:sz w:val="22"/>
        </w:rPr>
        <w:t>(</w:t>
      </w:r>
      <w:bookmarkEnd w:id="236"/>
      <w:bookmarkEnd w:id="237"/>
      <w:r w:rsidRPr="00732774">
        <w:rPr>
          <w:rStyle w:val="scstrike"/>
          <w:rFonts w:cs="Times New Roman"/>
          <w:sz w:val="22"/>
        </w:rPr>
        <w:t>D)</w:t>
      </w:r>
      <w:r w:rsidRPr="00732774">
        <w:rPr>
          <w:rStyle w:val="scinsert"/>
          <w:rFonts w:cs="Times New Roman"/>
          <w:sz w:val="22"/>
        </w:rPr>
        <w:t>(E)</w:t>
      </w:r>
      <w:r w:rsidRPr="00732774">
        <w:rPr>
          <w:rFonts w:cs="Times New Roman"/>
          <w:sz w:val="22"/>
        </w:rPr>
        <w:t xml:space="preserve"> It is unlawful for a person whose vision requires correction in order to meet the minimum standards of the department to drive a motor vehicle in this State without the use of the correction.</w:t>
      </w:r>
    </w:p>
    <w:p w14:paraId="564F2DC6" w14:textId="77777777" w:rsidR="00C56940" w:rsidRPr="00732774"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2774">
        <w:rPr>
          <w:rFonts w:cs="Times New Roman"/>
          <w:sz w:val="22"/>
        </w:rPr>
        <w:tab/>
      </w:r>
      <w:bookmarkStart w:id="238" w:name="ss_T56C1N220SE_lv1_2dce10610D"/>
      <w:bookmarkStart w:id="239" w:name="ss_T56C1N220SF_lv1_c0f2b8c7aI"/>
      <w:r w:rsidRPr="00732774">
        <w:rPr>
          <w:rStyle w:val="scstrike"/>
          <w:rFonts w:cs="Times New Roman"/>
          <w:sz w:val="22"/>
        </w:rPr>
        <w:t>(</w:t>
      </w:r>
      <w:bookmarkEnd w:id="238"/>
      <w:bookmarkEnd w:id="239"/>
      <w:r w:rsidRPr="00732774">
        <w:rPr>
          <w:rStyle w:val="scstrike"/>
          <w:rFonts w:cs="Times New Roman"/>
          <w:sz w:val="22"/>
        </w:rPr>
        <w:t>E)</w:t>
      </w:r>
      <w:r w:rsidRPr="00732774">
        <w:rPr>
          <w:rStyle w:val="scinsert"/>
          <w:rFonts w:cs="Times New Roman"/>
          <w:sz w:val="22"/>
        </w:rPr>
        <w:t>(F)</w:t>
      </w:r>
      <w:r w:rsidRPr="00732774">
        <w:rPr>
          <w:rFonts w:cs="Times New Roman"/>
          <w:sz w:val="22"/>
        </w:rPr>
        <w:t xml:space="preserve"> Unless otherwise provided in this section, any person violating the provisions of this section is guilty of a misdemeanor and, upon conviction, must be fined not more than one hundred dollars or imprisoned for not more than thirty days.</w:t>
      </w:r>
    </w:p>
    <w:p w14:paraId="369BFA0B" w14:textId="77777777" w:rsidR="00C56940" w:rsidRPr="00732774" w:rsidRDefault="00C56940" w:rsidP="00C5694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240" w:name="bs_num_10005_172812e9cD"/>
      <w:r w:rsidRPr="00732774">
        <w:rPr>
          <w:rFonts w:cs="Times New Roman"/>
          <w:sz w:val="22"/>
        </w:rPr>
        <w:t>S</w:t>
      </w:r>
      <w:bookmarkEnd w:id="240"/>
      <w:r w:rsidRPr="00732774">
        <w:rPr>
          <w:rFonts w:cs="Times New Roman"/>
          <w:sz w:val="22"/>
        </w:rPr>
        <w:t>ECTION X.</w:t>
      </w:r>
      <w:r w:rsidRPr="00732774">
        <w:rPr>
          <w:rFonts w:cs="Times New Roman"/>
          <w:sz w:val="22"/>
        </w:rPr>
        <w:tab/>
      </w:r>
      <w:bookmarkStart w:id="241" w:name="dl_dc90ccf22D"/>
      <w:r w:rsidRPr="00732774">
        <w:rPr>
          <w:rFonts w:cs="Times New Roman"/>
          <w:sz w:val="22"/>
        </w:rPr>
        <w:t>S</w:t>
      </w:r>
      <w:bookmarkEnd w:id="241"/>
      <w:r w:rsidRPr="00732774">
        <w:rPr>
          <w:rFonts w:cs="Times New Roman"/>
          <w:sz w:val="22"/>
        </w:rPr>
        <w:t>ection 56-23-40 of the S.C. Code is amended to read:</w:t>
      </w:r>
    </w:p>
    <w:p w14:paraId="18D44E2B" w14:textId="5381E3F5" w:rsidR="00C56940" w:rsidRPr="00732774"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2774">
        <w:rPr>
          <w:rFonts w:cs="Times New Roman"/>
          <w:sz w:val="22"/>
        </w:rPr>
        <w:tab/>
      </w:r>
      <w:bookmarkStart w:id="242" w:name="cs_T56C23N40_79fea269eD"/>
      <w:r w:rsidRPr="00732774">
        <w:rPr>
          <w:rFonts w:cs="Times New Roman"/>
          <w:sz w:val="22"/>
        </w:rPr>
        <w:t>S</w:t>
      </w:r>
      <w:bookmarkEnd w:id="242"/>
      <w:r w:rsidRPr="00732774">
        <w:rPr>
          <w:rFonts w:cs="Times New Roman"/>
          <w:sz w:val="22"/>
        </w:rPr>
        <w:t>ection 56-23-40.</w:t>
      </w:r>
      <w:r w:rsidRPr="00732774">
        <w:rPr>
          <w:rFonts w:cs="Times New Roman"/>
          <w:sz w:val="22"/>
        </w:rPr>
        <w:tab/>
        <w:t xml:space="preserve">The </w:t>
      </w:r>
      <w:r w:rsidRPr="00732774">
        <w:rPr>
          <w:rStyle w:val="scstrike"/>
          <w:rFonts w:cs="Times New Roman"/>
          <w:sz w:val="22"/>
        </w:rPr>
        <w:t xml:space="preserve">annual </w:t>
      </w:r>
      <w:r w:rsidRPr="00732774">
        <w:rPr>
          <w:rFonts w:cs="Times New Roman"/>
          <w:sz w:val="22"/>
        </w:rPr>
        <w:t xml:space="preserve">license fee for each driver training school licensed under the provisions of this chapter is </w:t>
      </w:r>
      <w:r w:rsidRPr="00732774">
        <w:rPr>
          <w:rStyle w:val="scstrike"/>
          <w:rFonts w:cs="Times New Roman"/>
          <w:sz w:val="22"/>
        </w:rPr>
        <w:t>fifty</w:t>
      </w:r>
      <w:r w:rsidRPr="00732774">
        <w:rPr>
          <w:rStyle w:val="scinsert"/>
          <w:rFonts w:cs="Times New Roman"/>
          <w:sz w:val="22"/>
        </w:rPr>
        <w:t>two hundred</w:t>
      </w:r>
      <w:r w:rsidRPr="00732774">
        <w:rPr>
          <w:rFonts w:cs="Times New Roman"/>
          <w:sz w:val="22"/>
        </w:rPr>
        <w:t xml:space="preserve"> dollars.  Prior to operation, each licensed driver training school also must obtain a corporate surety bond in the amount of ten thousand dollars.  The bond must be given to the department and executed by the applicant as principal, and by a corporate surety company authorized to do business in this State as surety.  The bond must be conditioned upon the applicant or licensee complying with the statutes applicable to the license and as indemnification for loss or damage suffered by a person having retained services of a driver training school.  Licenses issued pursuant to this section expire on </w:t>
      </w:r>
      <w:r w:rsidRPr="00732774">
        <w:rPr>
          <w:rStyle w:val="scinsert"/>
          <w:rFonts w:cs="Times New Roman"/>
          <w:sz w:val="22"/>
        </w:rPr>
        <w:t>the last day of the month, forty-eight months after the license is issued</w:t>
      </w:r>
      <w:r w:rsidRPr="00732774">
        <w:rPr>
          <w:rStyle w:val="scstrike"/>
          <w:rFonts w:cs="Times New Roman"/>
          <w:sz w:val="22"/>
        </w:rPr>
        <w:t>June thirtieth of the license year of issue</w:t>
      </w:r>
      <w:r w:rsidRPr="00732774">
        <w:rPr>
          <w:rFonts w:cs="Times New Roman"/>
          <w:sz w:val="22"/>
        </w:rPr>
        <w:t>.  The proceeds from the sale of driver training school licenses must be placed in the state general fund for the administration and enforcement of this chapter and title.</w:t>
      </w:r>
    </w:p>
    <w:p w14:paraId="23C776C1" w14:textId="77777777" w:rsidR="00C56940" w:rsidRPr="00732774" w:rsidRDefault="00C56940" w:rsidP="00C56940">
      <w:pPr>
        <w:pStyle w:val="scamendlanginstruction"/>
        <w:spacing w:before="0" w:after="0"/>
        <w:ind w:firstLine="216"/>
        <w:jc w:val="both"/>
        <w:rPr>
          <w:sz w:val="22"/>
        </w:rPr>
      </w:pPr>
      <w:bookmarkStart w:id="243" w:name="instruction_1e488516b"/>
      <w:bookmarkEnd w:id="218"/>
      <w:r w:rsidRPr="00732774">
        <w:rPr>
          <w:sz w:val="22"/>
        </w:rPr>
        <w:t>Amend the bill further, SECTION 40, by striking subsection (A) and inserting:</w:t>
      </w:r>
    </w:p>
    <w:p w14:paraId="36238741" w14:textId="73746635" w:rsidR="00C56940" w:rsidRPr="00732774" w:rsidRDefault="00C56940" w:rsidP="00C56940">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244" w:name="bs_num_40_lastsection"/>
      <w:r w:rsidRPr="00732774">
        <w:rPr>
          <w:rFonts w:cs="Times New Roman"/>
          <w:sz w:val="22"/>
        </w:rPr>
        <w:t>S</w:t>
      </w:r>
      <w:bookmarkEnd w:id="244"/>
      <w:r w:rsidRPr="00732774">
        <w:rPr>
          <w:rFonts w:cs="Times New Roman"/>
          <w:sz w:val="22"/>
        </w:rPr>
        <w:t>ECTION 40.</w:t>
      </w:r>
      <w:r w:rsidRPr="00732774">
        <w:rPr>
          <w:rFonts w:cs="Times New Roman"/>
          <w:sz w:val="22"/>
        </w:rPr>
        <w:tab/>
      </w:r>
      <w:bookmarkStart w:id="245" w:name="up_456454545"/>
      <w:r w:rsidRPr="00732774">
        <w:rPr>
          <w:rFonts w:cs="Times New Roman"/>
          <w:sz w:val="22"/>
        </w:rPr>
        <w:t>(</w:t>
      </w:r>
      <w:bookmarkEnd w:id="245"/>
      <w:r w:rsidRPr="00732774">
        <w:rPr>
          <w:rFonts w:cs="Times New Roman"/>
          <w:sz w:val="22"/>
        </w:rPr>
        <w:t xml:space="preserve">A) SECTION 1 and Section 56-1-220 take effect twelve months after the approval by the Governor. </w:t>
      </w:r>
    </w:p>
    <w:p w14:paraId="0C08AAD9" w14:textId="77777777" w:rsidR="00C56940" w:rsidRPr="00732774" w:rsidRDefault="00C56940" w:rsidP="00C56940">
      <w:pPr>
        <w:pStyle w:val="scamendlanginstruction"/>
        <w:spacing w:before="0" w:after="0"/>
        <w:ind w:firstLine="216"/>
        <w:jc w:val="both"/>
        <w:rPr>
          <w:sz w:val="22"/>
        </w:rPr>
      </w:pPr>
      <w:bookmarkStart w:id="246" w:name="instruction_a4e04cda5"/>
      <w:bookmarkEnd w:id="243"/>
      <w:r w:rsidRPr="00732774">
        <w:rPr>
          <w:sz w:val="22"/>
        </w:rPr>
        <w:t>Amend the bill further, SECTION 40, by striking the subsections (D), (E), (F) and (G) undesignated paragraph and inserting:</w:t>
      </w:r>
    </w:p>
    <w:p w14:paraId="438EFF54" w14:textId="1733DBBC" w:rsidR="00C56940" w:rsidRPr="00732774" w:rsidRDefault="00C56940" w:rsidP="00C56940">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2774">
        <w:rPr>
          <w:rFonts w:cs="Times New Roman"/>
          <w:sz w:val="22"/>
        </w:rPr>
        <w:tab/>
        <w:t>(D) SECTIONS 15 through 28 take effect on January 1, 2024. Any dealership applying for or renewing licenses, or operating on a currently issued license on or after January 1, 2024, is subject to the provisions of SECTIONS15 through 28.</w:t>
      </w:r>
    </w:p>
    <w:p w14:paraId="5FE611B4" w14:textId="77777777" w:rsidR="00C56940" w:rsidRPr="00732774" w:rsidRDefault="00C56940" w:rsidP="00C56940">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2774">
        <w:rPr>
          <w:rFonts w:cs="Times New Roman"/>
          <w:sz w:val="22"/>
        </w:rPr>
        <w:tab/>
        <w:t>(E) SECTION 29 takes effect on the first day of the fiscal year following twelve months after approval by the Governor.</w:t>
      </w:r>
    </w:p>
    <w:p w14:paraId="18421E94" w14:textId="42B7909E" w:rsidR="00C56940" w:rsidRPr="00732774" w:rsidRDefault="00C56940" w:rsidP="00C56940">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2774">
        <w:rPr>
          <w:rFonts w:cs="Times New Roman"/>
          <w:sz w:val="22"/>
        </w:rPr>
        <w:tab/>
        <w:t>(F) The remaining SECTIONS of this act, and Sections 56-3-214(A), 56-3-214 (B)(1), 56-3-214 (B)(2), 56-3-214 (B)(3), 56-3-214 (G), 56-1-20, 56-23-40, 56-23-60, and 56-23-105 take effect upon approval by the Governor.</w:t>
      </w:r>
    </w:p>
    <w:bookmarkEnd w:id="246"/>
    <w:p w14:paraId="3B9BD4BB" w14:textId="77777777" w:rsidR="00C56940" w:rsidRPr="00732774" w:rsidRDefault="00C56940" w:rsidP="00C56940">
      <w:pPr>
        <w:pStyle w:val="scamendconformline"/>
        <w:spacing w:before="0"/>
        <w:ind w:firstLine="216"/>
        <w:jc w:val="both"/>
        <w:rPr>
          <w:sz w:val="22"/>
        </w:rPr>
      </w:pPr>
      <w:r w:rsidRPr="00732774">
        <w:rPr>
          <w:sz w:val="22"/>
        </w:rPr>
        <w:t>Renumber sections to conform.</w:t>
      </w:r>
    </w:p>
    <w:p w14:paraId="78744DDE" w14:textId="77777777" w:rsidR="00C56940" w:rsidRDefault="00C56940" w:rsidP="00C56940">
      <w:pPr>
        <w:pStyle w:val="scamendtitleconform"/>
        <w:ind w:firstLine="216"/>
        <w:jc w:val="both"/>
        <w:rPr>
          <w:sz w:val="22"/>
        </w:rPr>
      </w:pPr>
      <w:r w:rsidRPr="00732774">
        <w:rPr>
          <w:sz w:val="22"/>
        </w:rPr>
        <w:t>Amend title to conform.</w:t>
      </w:r>
    </w:p>
    <w:p w14:paraId="3EA39DA5" w14:textId="20DC2893" w:rsidR="00C56940" w:rsidRDefault="00C56940" w:rsidP="00C56940">
      <w:pPr>
        <w:pStyle w:val="scamendtitleconform"/>
        <w:ind w:firstLine="216"/>
        <w:jc w:val="both"/>
        <w:rPr>
          <w:sz w:val="22"/>
        </w:rPr>
      </w:pPr>
    </w:p>
    <w:p w14:paraId="610E0461" w14:textId="77777777" w:rsidR="00C56940" w:rsidRDefault="00C56940" w:rsidP="00C56940">
      <w:r>
        <w:t>Rep. ERICKSON explained the amendment.</w:t>
      </w:r>
    </w:p>
    <w:p w14:paraId="21FA8DEC" w14:textId="7D63776D" w:rsidR="00C56940" w:rsidRDefault="00C56940" w:rsidP="00C56940">
      <w:r>
        <w:t>The amendment was then adopted.</w:t>
      </w:r>
    </w:p>
    <w:p w14:paraId="6BE98D6D" w14:textId="79E3801C" w:rsidR="00C56940" w:rsidRDefault="00C56940" w:rsidP="00C56940"/>
    <w:p w14:paraId="27B6B992" w14:textId="36020FA0" w:rsidR="00C56940" w:rsidRDefault="00C56940" w:rsidP="00C56940">
      <w:r>
        <w:t>The question recurred to the passage of the Bill.</w:t>
      </w:r>
    </w:p>
    <w:p w14:paraId="081E34D6" w14:textId="09DDA2B4" w:rsidR="00C56940" w:rsidRDefault="00C56940" w:rsidP="00C56940"/>
    <w:p w14:paraId="2DEE080E" w14:textId="77777777" w:rsidR="00C56940" w:rsidRDefault="00C56940" w:rsidP="00C56940">
      <w:r>
        <w:t xml:space="preserve">The yeas and nays were taken resulting as follows: </w:t>
      </w:r>
    </w:p>
    <w:p w14:paraId="16B78645" w14:textId="7200C146" w:rsidR="00C56940" w:rsidRDefault="00C56940" w:rsidP="00C56940">
      <w:pPr>
        <w:jc w:val="center"/>
      </w:pPr>
      <w:r>
        <w:t xml:space="preserve"> </w:t>
      </w:r>
      <w:bookmarkStart w:id="247" w:name="vote_start231"/>
      <w:bookmarkEnd w:id="247"/>
      <w:r>
        <w:t>Yeas 109; Nays 0</w:t>
      </w:r>
    </w:p>
    <w:p w14:paraId="220392B1" w14:textId="7E1F584E" w:rsidR="00C56940" w:rsidRDefault="00C56940" w:rsidP="00C56940">
      <w:pPr>
        <w:jc w:val="center"/>
      </w:pPr>
    </w:p>
    <w:p w14:paraId="48A6386B" w14:textId="77777777" w:rsidR="00C56940" w:rsidRDefault="00C56940" w:rsidP="00C5694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56940" w:rsidRPr="00C56940" w14:paraId="5FD93A2C" w14:textId="77777777" w:rsidTr="00C56940">
        <w:tc>
          <w:tcPr>
            <w:tcW w:w="2179" w:type="dxa"/>
            <w:shd w:val="clear" w:color="auto" w:fill="auto"/>
          </w:tcPr>
          <w:p w14:paraId="332FD4D6" w14:textId="03FEA66C" w:rsidR="00C56940" w:rsidRPr="00C56940" w:rsidRDefault="00C56940" w:rsidP="00C56940">
            <w:pPr>
              <w:keepNext/>
              <w:ind w:firstLine="0"/>
            </w:pPr>
            <w:r>
              <w:t>Anderson</w:t>
            </w:r>
          </w:p>
        </w:tc>
        <w:tc>
          <w:tcPr>
            <w:tcW w:w="2179" w:type="dxa"/>
            <w:shd w:val="clear" w:color="auto" w:fill="auto"/>
          </w:tcPr>
          <w:p w14:paraId="4D04E9E3" w14:textId="5B4330C9" w:rsidR="00C56940" w:rsidRPr="00C56940" w:rsidRDefault="00C56940" w:rsidP="00C56940">
            <w:pPr>
              <w:keepNext/>
              <w:ind w:firstLine="0"/>
            </w:pPr>
            <w:r>
              <w:t>Atkinson</w:t>
            </w:r>
          </w:p>
        </w:tc>
        <w:tc>
          <w:tcPr>
            <w:tcW w:w="2180" w:type="dxa"/>
            <w:shd w:val="clear" w:color="auto" w:fill="auto"/>
          </w:tcPr>
          <w:p w14:paraId="508D82A1" w14:textId="3BB367A9" w:rsidR="00C56940" w:rsidRPr="00C56940" w:rsidRDefault="00C56940" w:rsidP="00C56940">
            <w:pPr>
              <w:keepNext/>
              <w:ind w:firstLine="0"/>
            </w:pPr>
            <w:r>
              <w:t>Bailey</w:t>
            </w:r>
          </w:p>
        </w:tc>
      </w:tr>
      <w:tr w:rsidR="00C56940" w:rsidRPr="00C56940" w14:paraId="5E37720E" w14:textId="77777777" w:rsidTr="00C56940">
        <w:tc>
          <w:tcPr>
            <w:tcW w:w="2179" w:type="dxa"/>
            <w:shd w:val="clear" w:color="auto" w:fill="auto"/>
          </w:tcPr>
          <w:p w14:paraId="2B99821A" w14:textId="6C9C93A9" w:rsidR="00C56940" w:rsidRPr="00C56940" w:rsidRDefault="00C56940" w:rsidP="00C56940">
            <w:pPr>
              <w:ind w:firstLine="0"/>
            </w:pPr>
            <w:r>
              <w:t>Ballentine</w:t>
            </w:r>
          </w:p>
        </w:tc>
        <w:tc>
          <w:tcPr>
            <w:tcW w:w="2179" w:type="dxa"/>
            <w:shd w:val="clear" w:color="auto" w:fill="auto"/>
          </w:tcPr>
          <w:p w14:paraId="3B20EA4D" w14:textId="4DD9AF5B" w:rsidR="00C56940" w:rsidRPr="00C56940" w:rsidRDefault="00C56940" w:rsidP="00C56940">
            <w:pPr>
              <w:ind w:firstLine="0"/>
            </w:pPr>
            <w:r>
              <w:t>Bannister</w:t>
            </w:r>
          </w:p>
        </w:tc>
        <w:tc>
          <w:tcPr>
            <w:tcW w:w="2180" w:type="dxa"/>
            <w:shd w:val="clear" w:color="auto" w:fill="auto"/>
          </w:tcPr>
          <w:p w14:paraId="78C9510E" w14:textId="332924BB" w:rsidR="00C56940" w:rsidRPr="00C56940" w:rsidRDefault="00C56940" w:rsidP="00C56940">
            <w:pPr>
              <w:ind w:firstLine="0"/>
            </w:pPr>
            <w:r>
              <w:t>Bauer</w:t>
            </w:r>
          </w:p>
        </w:tc>
      </w:tr>
      <w:tr w:rsidR="00C56940" w:rsidRPr="00C56940" w14:paraId="4699E1B0" w14:textId="77777777" w:rsidTr="00C56940">
        <w:tc>
          <w:tcPr>
            <w:tcW w:w="2179" w:type="dxa"/>
            <w:shd w:val="clear" w:color="auto" w:fill="auto"/>
          </w:tcPr>
          <w:p w14:paraId="101F798D" w14:textId="4C72D846" w:rsidR="00C56940" w:rsidRPr="00C56940" w:rsidRDefault="00C56940" w:rsidP="00C56940">
            <w:pPr>
              <w:ind w:firstLine="0"/>
            </w:pPr>
            <w:r>
              <w:t>Beach</w:t>
            </w:r>
          </w:p>
        </w:tc>
        <w:tc>
          <w:tcPr>
            <w:tcW w:w="2179" w:type="dxa"/>
            <w:shd w:val="clear" w:color="auto" w:fill="auto"/>
          </w:tcPr>
          <w:p w14:paraId="2286D05E" w14:textId="6CDFD410" w:rsidR="00C56940" w:rsidRPr="00C56940" w:rsidRDefault="00C56940" w:rsidP="00C56940">
            <w:pPr>
              <w:ind w:firstLine="0"/>
            </w:pPr>
            <w:r>
              <w:t>Bernstein</w:t>
            </w:r>
          </w:p>
        </w:tc>
        <w:tc>
          <w:tcPr>
            <w:tcW w:w="2180" w:type="dxa"/>
            <w:shd w:val="clear" w:color="auto" w:fill="auto"/>
          </w:tcPr>
          <w:p w14:paraId="28F47E31" w14:textId="61D75376" w:rsidR="00C56940" w:rsidRPr="00C56940" w:rsidRDefault="00C56940" w:rsidP="00C56940">
            <w:pPr>
              <w:ind w:firstLine="0"/>
            </w:pPr>
            <w:r>
              <w:t>Blackwell</w:t>
            </w:r>
          </w:p>
        </w:tc>
      </w:tr>
      <w:tr w:rsidR="00C56940" w:rsidRPr="00C56940" w14:paraId="4713F879" w14:textId="77777777" w:rsidTr="00C56940">
        <w:tc>
          <w:tcPr>
            <w:tcW w:w="2179" w:type="dxa"/>
            <w:shd w:val="clear" w:color="auto" w:fill="auto"/>
          </w:tcPr>
          <w:p w14:paraId="1873E625" w14:textId="1CA9B434" w:rsidR="00C56940" w:rsidRPr="00C56940" w:rsidRDefault="00C56940" w:rsidP="00C56940">
            <w:pPr>
              <w:ind w:firstLine="0"/>
            </w:pPr>
            <w:r>
              <w:t>Bradley</w:t>
            </w:r>
          </w:p>
        </w:tc>
        <w:tc>
          <w:tcPr>
            <w:tcW w:w="2179" w:type="dxa"/>
            <w:shd w:val="clear" w:color="auto" w:fill="auto"/>
          </w:tcPr>
          <w:p w14:paraId="3150DEAD" w14:textId="3572FCAB" w:rsidR="00C56940" w:rsidRPr="00C56940" w:rsidRDefault="00C56940" w:rsidP="00C56940">
            <w:pPr>
              <w:ind w:firstLine="0"/>
            </w:pPr>
            <w:r>
              <w:t>Brewer</w:t>
            </w:r>
          </w:p>
        </w:tc>
        <w:tc>
          <w:tcPr>
            <w:tcW w:w="2180" w:type="dxa"/>
            <w:shd w:val="clear" w:color="auto" w:fill="auto"/>
          </w:tcPr>
          <w:p w14:paraId="067B6666" w14:textId="1753F46E" w:rsidR="00C56940" w:rsidRPr="00C56940" w:rsidRDefault="00C56940" w:rsidP="00C56940">
            <w:pPr>
              <w:ind w:firstLine="0"/>
            </w:pPr>
            <w:r>
              <w:t>Brittain</w:t>
            </w:r>
          </w:p>
        </w:tc>
      </w:tr>
      <w:tr w:rsidR="00C56940" w:rsidRPr="00C56940" w14:paraId="4F82DFCD" w14:textId="77777777" w:rsidTr="00C56940">
        <w:tc>
          <w:tcPr>
            <w:tcW w:w="2179" w:type="dxa"/>
            <w:shd w:val="clear" w:color="auto" w:fill="auto"/>
          </w:tcPr>
          <w:p w14:paraId="6430143E" w14:textId="0AD4DE4E" w:rsidR="00C56940" w:rsidRPr="00C56940" w:rsidRDefault="00C56940" w:rsidP="00C56940">
            <w:pPr>
              <w:ind w:firstLine="0"/>
            </w:pPr>
            <w:r>
              <w:t>Burns</w:t>
            </w:r>
          </w:p>
        </w:tc>
        <w:tc>
          <w:tcPr>
            <w:tcW w:w="2179" w:type="dxa"/>
            <w:shd w:val="clear" w:color="auto" w:fill="auto"/>
          </w:tcPr>
          <w:p w14:paraId="23858A02" w14:textId="23610E9C" w:rsidR="00C56940" w:rsidRPr="00C56940" w:rsidRDefault="00C56940" w:rsidP="00C56940">
            <w:pPr>
              <w:ind w:firstLine="0"/>
            </w:pPr>
            <w:r>
              <w:t>Bustos</w:t>
            </w:r>
          </w:p>
        </w:tc>
        <w:tc>
          <w:tcPr>
            <w:tcW w:w="2180" w:type="dxa"/>
            <w:shd w:val="clear" w:color="auto" w:fill="auto"/>
          </w:tcPr>
          <w:p w14:paraId="550C2F64" w14:textId="5D7A39F5" w:rsidR="00C56940" w:rsidRPr="00C56940" w:rsidRDefault="00C56940" w:rsidP="00C56940">
            <w:pPr>
              <w:ind w:firstLine="0"/>
            </w:pPr>
            <w:r>
              <w:t>Calhoon</w:t>
            </w:r>
          </w:p>
        </w:tc>
      </w:tr>
      <w:tr w:rsidR="00C56940" w:rsidRPr="00C56940" w14:paraId="3C5BCEAE" w14:textId="77777777" w:rsidTr="00C56940">
        <w:tc>
          <w:tcPr>
            <w:tcW w:w="2179" w:type="dxa"/>
            <w:shd w:val="clear" w:color="auto" w:fill="auto"/>
          </w:tcPr>
          <w:p w14:paraId="6AD09875" w14:textId="350E4A31" w:rsidR="00C56940" w:rsidRPr="00C56940" w:rsidRDefault="00C56940" w:rsidP="00C56940">
            <w:pPr>
              <w:ind w:firstLine="0"/>
            </w:pPr>
            <w:r>
              <w:t>Carter</w:t>
            </w:r>
          </w:p>
        </w:tc>
        <w:tc>
          <w:tcPr>
            <w:tcW w:w="2179" w:type="dxa"/>
            <w:shd w:val="clear" w:color="auto" w:fill="auto"/>
          </w:tcPr>
          <w:p w14:paraId="5F75AA4D" w14:textId="0040F9A5" w:rsidR="00C56940" w:rsidRPr="00C56940" w:rsidRDefault="00C56940" w:rsidP="00C56940">
            <w:pPr>
              <w:ind w:firstLine="0"/>
            </w:pPr>
            <w:r>
              <w:t>Chapman</w:t>
            </w:r>
          </w:p>
        </w:tc>
        <w:tc>
          <w:tcPr>
            <w:tcW w:w="2180" w:type="dxa"/>
            <w:shd w:val="clear" w:color="auto" w:fill="auto"/>
          </w:tcPr>
          <w:p w14:paraId="40133818" w14:textId="57B5D920" w:rsidR="00C56940" w:rsidRPr="00C56940" w:rsidRDefault="00C56940" w:rsidP="00C56940">
            <w:pPr>
              <w:ind w:firstLine="0"/>
            </w:pPr>
            <w:r>
              <w:t>Chumley</w:t>
            </w:r>
          </w:p>
        </w:tc>
      </w:tr>
      <w:tr w:rsidR="00C56940" w:rsidRPr="00C56940" w14:paraId="43B27BBD" w14:textId="77777777" w:rsidTr="00C56940">
        <w:tc>
          <w:tcPr>
            <w:tcW w:w="2179" w:type="dxa"/>
            <w:shd w:val="clear" w:color="auto" w:fill="auto"/>
          </w:tcPr>
          <w:p w14:paraId="2914BA83" w14:textId="76578494" w:rsidR="00C56940" w:rsidRPr="00C56940" w:rsidRDefault="00C56940" w:rsidP="00C56940">
            <w:pPr>
              <w:ind w:firstLine="0"/>
            </w:pPr>
            <w:r>
              <w:t>Clyburn</w:t>
            </w:r>
          </w:p>
        </w:tc>
        <w:tc>
          <w:tcPr>
            <w:tcW w:w="2179" w:type="dxa"/>
            <w:shd w:val="clear" w:color="auto" w:fill="auto"/>
          </w:tcPr>
          <w:p w14:paraId="1B43EA24" w14:textId="168615D5" w:rsidR="00C56940" w:rsidRPr="00C56940" w:rsidRDefault="00C56940" w:rsidP="00C56940">
            <w:pPr>
              <w:ind w:firstLine="0"/>
            </w:pPr>
            <w:r>
              <w:t>Cobb-Hunter</w:t>
            </w:r>
          </w:p>
        </w:tc>
        <w:tc>
          <w:tcPr>
            <w:tcW w:w="2180" w:type="dxa"/>
            <w:shd w:val="clear" w:color="auto" w:fill="auto"/>
          </w:tcPr>
          <w:p w14:paraId="177A238C" w14:textId="31004DCB" w:rsidR="00C56940" w:rsidRPr="00C56940" w:rsidRDefault="00C56940" w:rsidP="00C56940">
            <w:pPr>
              <w:ind w:firstLine="0"/>
            </w:pPr>
            <w:r>
              <w:t>Collins</w:t>
            </w:r>
          </w:p>
        </w:tc>
      </w:tr>
      <w:tr w:rsidR="00C56940" w:rsidRPr="00C56940" w14:paraId="4F5A2F3D" w14:textId="77777777" w:rsidTr="00C56940">
        <w:tc>
          <w:tcPr>
            <w:tcW w:w="2179" w:type="dxa"/>
            <w:shd w:val="clear" w:color="auto" w:fill="auto"/>
          </w:tcPr>
          <w:p w14:paraId="3141DF3F" w14:textId="73B52E2C" w:rsidR="00C56940" w:rsidRPr="00C56940" w:rsidRDefault="00C56940" w:rsidP="00C56940">
            <w:pPr>
              <w:ind w:firstLine="0"/>
            </w:pPr>
            <w:r>
              <w:t>Connell</w:t>
            </w:r>
          </w:p>
        </w:tc>
        <w:tc>
          <w:tcPr>
            <w:tcW w:w="2179" w:type="dxa"/>
            <w:shd w:val="clear" w:color="auto" w:fill="auto"/>
          </w:tcPr>
          <w:p w14:paraId="471E48B5" w14:textId="08B94E7D" w:rsidR="00C56940" w:rsidRPr="00C56940" w:rsidRDefault="00C56940" w:rsidP="00C56940">
            <w:pPr>
              <w:ind w:firstLine="0"/>
            </w:pPr>
            <w:r>
              <w:t>B. J. Cox</w:t>
            </w:r>
          </w:p>
        </w:tc>
        <w:tc>
          <w:tcPr>
            <w:tcW w:w="2180" w:type="dxa"/>
            <w:shd w:val="clear" w:color="auto" w:fill="auto"/>
          </w:tcPr>
          <w:p w14:paraId="6FD812E8" w14:textId="4804D8AB" w:rsidR="00C56940" w:rsidRPr="00C56940" w:rsidRDefault="00C56940" w:rsidP="00C56940">
            <w:pPr>
              <w:ind w:firstLine="0"/>
            </w:pPr>
            <w:r>
              <w:t>B. L. Cox</w:t>
            </w:r>
          </w:p>
        </w:tc>
      </w:tr>
      <w:tr w:rsidR="00C56940" w:rsidRPr="00C56940" w14:paraId="26BC1578" w14:textId="77777777" w:rsidTr="00C56940">
        <w:tc>
          <w:tcPr>
            <w:tcW w:w="2179" w:type="dxa"/>
            <w:shd w:val="clear" w:color="auto" w:fill="auto"/>
          </w:tcPr>
          <w:p w14:paraId="51D312CC" w14:textId="7CF8E7FE" w:rsidR="00C56940" w:rsidRPr="00C56940" w:rsidRDefault="00C56940" w:rsidP="00C56940">
            <w:pPr>
              <w:ind w:firstLine="0"/>
            </w:pPr>
            <w:r>
              <w:t>Crawford</w:t>
            </w:r>
          </w:p>
        </w:tc>
        <w:tc>
          <w:tcPr>
            <w:tcW w:w="2179" w:type="dxa"/>
            <w:shd w:val="clear" w:color="auto" w:fill="auto"/>
          </w:tcPr>
          <w:p w14:paraId="2984FB92" w14:textId="73E8ED3D" w:rsidR="00C56940" w:rsidRPr="00C56940" w:rsidRDefault="00C56940" w:rsidP="00C56940">
            <w:pPr>
              <w:ind w:firstLine="0"/>
            </w:pPr>
            <w:r>
              <w:t>Cromer</w:t>
            </w:r>
          </w:p>
        </w:tc>
        <w:tc>
          <w:tcPr>
            <w:tcW w:w="2180" w:type="dxa"/>
            <w:shd w:val="clear" w:color="auto" w:fill="auto"/>
          </w:tcPr>
          <w:p w14:paraId="6DB3D33F" w14:textId="49E221A4" w:rsidR="00C56940" w:rsidRPr="00C56940" w:rsidRDefault="00C56940" w:rsidP="00C56940">
            <w:pPr>
              <w:ind w:firstLine="0"/>
            </w:pPr>
            <w:r>
              <w:t>Davis</w:t>
            </w:r>
          </w:p>
        </w:tc>
      </w:tr>
      <w:tr w:rsidR="00C56940" w:rsidRPr="00C56940" w14:paraId="3BF7C8A3" w14:textId="77777777" w:rsidTr="00C56940">
        <w:tc>
          <w:tcPr>
            <w:tcW w:w="2179" w:type="dxa"/>
            <w:shd w:val="clear" w:color="auto" w:fill="auto"/>
          </w:tcPr>
          <w:p w14:paraId="1890608E" w14:textId="03315A63" w:rsidR="00C56940" w:rsidRPr="00C56940" w:rsidRDefault="00C56940" w:rsidP="00C56940">
            <w:pPr>
              <w:ind w:firstLine="0"/>
            </w:pPr>
            <w:r>
              <w:t>Dillard</w:t>
            </w:r>
          </w:p>
        </w:tc>
        <w:tc>
          <w:tcPr>
            <w:tcW w:w="2179" w:type="dxa"/>
            <w:shd w:val="clear" w:color="auto" w:fill="auto"/>
          </w:tcPr>
          <w:p w14:paraId="75D4F7C2" w14:textId="17653839" w:rsidR="00C56940" w:rsidRPr="00C56940" w:rsidRDefault="00C56940" w:rsidP="00C56940">
            <w:pPr>
              <w:ind w:firstLine="0"/>
            </w:pPr>
            <w:r>
              <w:t>Elliott</w:t>
            </w:r>
          </w:p>
        </w:tc>
        <w:tc>
          <w:tcPr>
            <w:tcW w:w="2180" w:type="dxa"/>
            <w:shd w:val="clear" w:color="auto" w:fill="auto"/>
          </w:tcPr>
          <w:p w14:paraId="0631B4F5" w14:textId="212A954A" w:rsidR="00C56940" w:rsidRPr="00C56940" w:rsidRDefault="00C56940" w:rsidP="00C56940">
            <w:pPr>
              <w:ind w:firstLine="0"/>
            </w:pPr>
            <w:r>
              <w:t>Erickson</w:t>
            </w:r>
          </w:p>
        </w:tc>
      </w:tr>
      <w:tr w:rsidR="00C56940" w:rsidRPr="00C56940" w14:paraId="5995BF55" w14:textId="77777777" w:rsidTr="00C56940">
        <w:tc>
          <w:tcPr>
            <w:tcW w:w="2179" w:type="dxa"/>
            <w:shd w:val="clear" w:color="auto" w:fill="auto"/>
          </w:tcPr>
          <w:p w14:paraId="2BD8E072" w14:textId="79ADF34C" w:rsidR="00C56940" w:rsidRPr="00C56940" w:rsidRDefault="00C56940" w:rsidP="00C56940">
            <w:pPr>
              <w:ind w:firstLine="0"/>
            </w:pPr>
            <w:r>
              <w:t>Felder</w:t>
            </w:r>
          </w:p>
        </w:tc>
        <w:tc>
          <w:tcPr>
            <w:tcW w:w="2179" w:type="dxa"/>
            <w:shd w:val="clear" w:color="auto" w:fill="auto"/>
          </w:tcPr>
          <w:p w14:paraId="3A2736FA" w14:textId="215BAC63" w:rsidR="00C56940" w:rsidRPr="00C56940" w:rsidRDefault="00C56940" w:rsidP="00C56940">
            <w:pPr>
              <w:ind w:firstLine="0"/>
            </w:pPr>
            <w:r>
              <w:t>Forrest</w:t>
            </w:r>
          </w:p>
        </w:tc>
        <w:tc>
          <w:tcPr>
            <w:tcW w:w="2180" w:type="dxa"/>
            <w:shd w:val="clear" w:color="auto" w:fill="auto"/>
          </w:tcPr>
          <w:p w14:paraId="0D74EC31" w14:textId="54F11C84" w:rsidR="00C56940" w:rsidRPr="00C56940" w:rsidRDefault="00C56940" w:rsidP="00C56940">
            <w:pPr>
              <w:ind w:firstLine="0"/>
            </w:pPr>
            <w:r>
              <w:t>Gagnon</w:t>
            </w:r>
          </w:p>
        </w:tc>
      </w:tr>
      <w:tr w:rsidR="00C56940" w:rsidRPr="00C56940" w14:paraId="7C90638C" w14:textId="77777777" w:rsidTr="00C56940">
        <w:tc>
          <w:tcPr>
            <w:tcW w:w="2179" w:type="dxa"/>
            <w:shd w:val="clear" w:color="auto" w:fill="auto"/>
          </w:tcPr>
          <w:p w14:paraId="60DA0E2C" w14:textId="40DFE9E4" w:rsidR="00C56940" w:rsidRPr="00C56940" w:rsidRDefault="00C56940" w:rsidP="00C56940">
            <w:pPr>
              <w:ind w:firstLine="0"/>
            </w:pPr>
            <w:r>
              <w:t>Garvin</w:t>
            </w:r>
          </w:p>
        </w:tc>
        <w:tc>
          <w:tcPr>
            <w:tcW w:w="2179" w:type="dxa"/>
            <w:shd w:val="clear" w:color="auto" w:fill="auto"/>
          </w:tcPr>
          <w:p w14:paraId="285E9636" w14:textId="691CA5EB" w:rsidR="00C56940" w:rsidRPr="00C56940" w:rsidRDefault="00C56940" w:rsidP="00C56940">
            <w:pPr>
              <w:ind w:firstLine="0"/>
            </w:pPr>
            <w:r>
              <w:t>Gibson</w:t>
            </w:r>
          </w:p>
        </w:tc>
        <w:tc>
          <w:tcPr>
            <w:tcW w:w="2180" w:type="dxa"/>
            <w:shd w:val="clear" w:color="auto" w:fill="auto"/>
          </w:tcPr>
          <w:p w14:paraId="4FB5627E" w14:textId="0B161D43" w:rsidR="00C56940" w:rsidRPr="00C56940" w:rsidRDefault="00C56940" w:rsidP="00C56940">
            <w:pPr>
              <w:ind w:firstLine="0"/>
            </w:pPr>
            <w:r>
              <w:t>Gilliam</w:t>
            </w:r>
          </w:p>
        </w:tc>
      </w:tr>
      <w:tr w:rsidR="00C56940" w:rsidRPr="00C56940" w14:paraId="6F98D981" w14:textId="77777777" w:rsidTr="00C56940">
        <w:tc>
          <w:tcPr>
            <w:tcW w:w="2179" w:type="dxa"/>
            <w:shd w:val="clear" w:color="auto" w:fill="auto"/>
          </w:tcPr>
          <w:p w14:paraId="4A47E1A7" w14:textId="6A6D549A" w:rsidR="00C56940" w:rsidRPr="00C56940" w:rsidRDefault="00C56940" w:rsidP="00C56940">
            <w:pPr>
              <w:ind w:firstLine="0"/>
            </w:pPr>
            <w:r>
              <w:t>Gilliard</w:t>
            </w:r>
          </w:p>
        </w:tc>
        <w:tc>
          <w:tcPr>
            <w:tcW w:w="2179" w:type="dxa"/>
            <w:shd w:val="clear" w:color="auto" w:fill="auto"/>
          </w:tcPr>
          <w:p w14:paraId="42A89DCF" w14:textId="7F5379CC" w:rsidR="00C56940" w:rsidRPr="00C56940" w:rsidRDefault="00C56940" w:rsidP="00C56940">
            <w:pPr>
              <w:ind w:firstLine="0"/>
            </w:pPr>
            <w:r>
              <w:t>Guest</w:t>
            </w:r>
          </w:p>
        </w:tc>
        <w:tc>
          <w:tcPr>
            <w:tcW w:w="2180" w:type="dxa"/>
            <w:shd w:val="clear" w:color="auto" w:fill="auto"/>
          </w:tcPr>
          <w:p w14:paraId="59BAD561" w14:textId="40748FDB" w:rsidR="00C56940" w:rsidRPr="00C56940" w:rsidRDefault="00C56940" w:rsidP="00C56940">
            <w:pPr>
              <w:ind w:firstLine="0"/>
            </w:pPr>
            <w:r>
              <w:t>Guffey</w:t>
            </w:r>
          </w:p>
        </w:tc>
      </w:tr>
      <w:tr w:rsidR="00C56940" w:rsidRPr="00C56940" w14:paraId="07210A90" w14:textId="77777777" w:rsidTr="00C56940">
        <w:tc>
          <w:tcPr>
            <w:tcW w:w="2179" w:type="dxa"/>
            <w:shd w:val="clear" w:color="auto" w:fill="auto"/>
          </w:tcPr>
          <w:p w14:paraId="55DD1FF3" w14:textId="52BF8B11" w:rsidR="00C56940" w:rsidRPr="00C56940" w:rsidRDefault="00C56940" w:rsidP="00C56940">
            <w:pPr>
              <w:ind w:firstLine="0"/>
            </w:pPr>
            <w:r>
              <w:t>Haddon</w:t>
            </w:r>
          </w:p>
        </w:tc>
        <w:tc>
          <w:tcPr>
            <w:tcW w:w="2179" w:type="dxa"/>
            <w:shd w:val="clear" w:color="auto" w:fill="auto"/>
          </w:tcPr>
          <w:p w14:paraId="1F1F914F" w14:textId="1946E218" w:rsidR="00C56940" w:rsidRPr="00C56940" w:rsidRDefault="00C56940" w:rsidP="00C56940">
            <w:pPr>
              <w:ind w:firstLine="0"/>
            </w:pPr>
            <w:r>
              <w:t>Hager</w:t>
            </w:r>
          </w:p>
        </w:tc>
        <w:tc>
          <w:tcPr>
            <w:tcW w:w="2180" w:type="dxa"/>
            <w:shd w:val="clear" w:color="auto" w:fill="auto"/>
          </w:tcPr>
          <w:p w14:paraId="191649FC" w14:textId="4F5C812B" w:rsidR="00C56940" w:rsidRPr="00C56940" w:rsidRDefault="00C56940" w:rsidP="00C56940">
            <w:pPr>
              <w:ind w:firstLine="0"/>
            </w:pPr>
            <w:r>
              <w:t>Hardee</w:t>
            </w:r>
          </w:p>
        </w:tc>
      </w:tr>
      <w:tr w:rsidR="00C56940" w:rsidRPr="00C56940" w14:paraId="514BAF2F" w14:textId="77777777" w:rsidTr="00C56940">
        <w:tc>
          <w:tcPr>
            <w:tcW w:w="2179" w:type="dxa"/>
            <w:shd w:val="clear" w:color="auto" w:fill="auto"/>
          </w:tcPr>
          <w:p w14:paraId="199EEAC4" w14:textId="2AD42F48" w:rsidR="00C56940" w:rsidRPr="00C56940" w:rsidRDefault="00C56940" w:rsidP="00C56940">
            <w:pPr>
              <w:ind w:firstLine="0"/>
            </w:pPr>
            <w:r>
              <w:t>Hart</w:t>
            </w:r>
          </w:p>
        </w:tc>
        <w:tc>
          <w:tcPr>
            <w:tcW w:w="2179" w:type="dxa"/>
            <w:shd w:val="clear" w:color="auto" w:fill="auto"/>
          </w:tcPr>
          <w:p w14:paraId="00A11A61" w14:textId="29269CC6" w:rsidR="00C56940" w:rsidRPr="00C56940" w:rsidRDefault="00C56940" w:rsidP="00C56940">
            <w:pPr>
              <w:ind w:firstLine="0"/>
            </w:pPr>
            <w:r>
              <w:t>Hartnett</w:t>
            </w:r>
          </w:p>
        </w:tc>
        <w:tc>
          <w:tcPr>
            <w:tcW w:w="2180" w:type="dxa"/>
            <w:shd w:val="clear" w:color="auto" w:fill="auto"/>
          </w:tcPr>
          <w:p w14:paraId="3F7D9F0E" w14:textId="49591393" w:rsidR="00C56940" w:rsidRPr="00C56940" w:rsidRDefault="00C56940" w:rsidP="00C56940">
            <w:pPr>
              <w:ind w:firstLine="0"/>
            </w:pPr>
            <w:r>
              <w:t>Hayes</w:t>
            </w:r>
          </w:p>
        </w:tc>
      </w:tr>
      <w:tr w:rsidR="00C56940" w:rsidRPr="00C56940" w14:paraId="05866801" w14:textId="77777777" w:rsidTr="00C56940">
        <w:tc>
          <w:tcPr>
            <w:tcW w:w="2179" w:type="dxa"/>
            <w:shd w:val="clear" w:color="auto" w:fill="auto"/>
          </w:tcPr>
          <w:p w14:paraId="5F8C6DDF" w14:textId="7950B85A" w:rsidR="00C56940" w:rsidRPr="00C56940" w:rsidRDefault="00C56940" w:rsidP="00C56940">
            <w:pPr>
              <w:ind w:firstLine="0"/>
            </w:pPr>
            <w:r>
              <w:t>Henegan</w:t>
            </w:r>
          </w:p>
        </w:tc>
        <w:tc>
          <w:tcPr>
            <w:tcW w:w="2179" w:type="dxa"/>
            <w:shd w:val="clear" w:color="auto" w:fill="auto"/>
          </w:tcPr>
          <w:p w14:paraId="295FEF03" w14:textId="28BD5F9D" w:rsidR="00C56940" w:rsidRPr="00C56940" w:rsidRDefault="00C56940" w:rsidP="00C56940">
            <w:pPr>
              <w:ind w:firstLine="0"/>
            </w:pPr>
            <w:r>
              <w:t>Herbkersman</w:t>
            </w:r>
          </w:p>
        </w:tc>
        <w:tc>
          <w:tcPr>
            <w:tcW w:w="2180" w:type="dxa"/>
            <w:shd w:val="clear" w:color="auto" w:fill="auto"/>
          </w:tcPr>
          <w:p w14:paraId="60610840" w14:textId="0409DAE3" w:rsidR="00C56940" w:rsidRPr="00C56940" w:rsidRDefault="00C56940" w:rsidP="00C56940">
            <w:pPr>
              <w:ind w:firstLine="0"/>
            </w:pPr>
            <w:r>
              <w:t>Hewitt</w:t>
            </w:r>
          </w:p>
        </w:tc>
      </w:tr>
      <w:tr w:rsidR="00C56940" w:rsidRPr="00C56940" w14:paraId="2E42B5FB" w14:textId="77777777" w:rsidTr="00C56940">
        <w:tc>
          <w:tcPr>
            <w:tcW w:w="2179" w:type="dxa"/>
            <w:shd w:val="clear" w:color="auto" w:fill="auto"/>
          </w:tcPr>
          <w:p w14:paraId="10509F4B" w14:textId="091EE992" w:rsidR="00C56940" w:rsidRPr="00C56940" w:rsidRDefault="00C56940" w:rsidP="00C56940">
            <w:pPr>
              <w:ind w:firstLine="0"/>
            </w:pPr>
            <w:r>
              <w:t>Hiott</w:t>
            </w:r>
          </w:p>
        </w:tc>
        <w:tc>
          <w:tcPr>
            <w:tcW w:w="2179" w:type="dxa"/>
            <w:shd w:val="clear" w:color="auto" w:fill="auto"/>
          </w:tcPr>
          <w:p w14:paraId="7FFBCB2C" w14:textId="01F334E0" w:rsidR="00C56940" w:rsidRPr="00C56940" w:rsidRDefault="00C56940" w:rsidP="00C56940">
            <w:pPr>
              <w:ind w:firstLine="0"/>
            </w:pPr>
            <w:r>
              <w:t>Hixon</w:t>
            </w:r>
          </w:p>
        </w:tc>
        <w:tc>
          <w:tcPr>
            <w:tcW w:w="2180" w:type="dxa"/>
            <w:shd w:val="clear" w:color="auto" w:fill="auto"/>
          </w:tcPr>
          <w:p w14:paraId="79AE4966" w14:textId="6A4016A4" w:rsidR="00C56940" w:rsidRPr="00C56940" w:rsidRDefault="00C56940" w:rsidP="00C56940">
            <w:pPr>
              <w:ind w:firstLine="0"/>
            </w:pPr>
            <w:r>
              <w:t>Hosey</w:t>
            </w:r>
          </w:p>
        </w:tc>
      </w:tr>
      <w:tr w:rsidR="00C56940" w:rsidRPr="00C56940" w14:paraId="7ED6FD3A" w14:textId="77777777" w:rsidTr="00C56940">
        <w:tc>
          <w:tcPr>
            <w:tcW w:w="2179" w:type="dxa"/>
            <w:shd w:val="clear" w:color="auto" w:fill="auto"/>
          </w:tcPr>
          <w:p w14:paraId="504C35A0" w14:textId="37B1844C" w:rsidR="00C56940" w:rsidRPr="00C56940" w:rsidRDefault="00C56940" w:rsidP="00C56940">
            <w:pPr>
              <w:ind w:firstLine="0"/>
            </w:pPr>
            <w:r>
              <w:t>Howard</w:t>
            </w:r>
          </w:p>
        </w:tc>
        <w:tc>
          <w:tcPr>
            <w:tcW w:w="2179" w:type="dxa"/>
            <w:shd w:val="clear" w:color="auto" w:fill="auto"/>
          </w:tcPr>
          <w:p w14:paraId="16B213FE" w14:textId="302D259C" w:rsidR="00C56940" w:rsidRPr="00C56940" w:rsidRDefault="00C56940" w:rsidP="00C56940">
            <w:pPr>
              <w:ind w:firstLine="0"/>
            </w:pPr>
            <w:r>
              <w:t>Hyde</w:t>
            </w:r>
          </w:p>
        </w:tc>
        <w:tc>
          <w:tcPr>
            <w:tcW w:w="2180" w:type="dxa"/>
            <w:shd w:val="clear" w:color="auto" w:fill="auto"/>
          </w:tcPr>
          <w:p w14:paraId="48B5BB15" w14:textId="4F08AEE2" w:rsidR="00C56940" w:rsidRPr="00C56940" w:rsidRDefault="00C56940" w:rsidP="00C56940">
            <w:pPr>
              <w:ind w:firstLine="0"/>
            </w:pPr>
            <w:r>
              <w:t>Jefferson</w:t>
            </w:r>
          </w:p>
        </w:tc>
      </w:tr>
      <w:tr w:rsidR="00C56940" w:rsidRPr="00C56940" w14:paraId="7ACB6C3F" w14:textId="77777777" w:rsidTr="00C56940">
        <w:tc>
          <w:tcPr>
            <w:tcW w:w="2179" w:type="dxa"/>
            <w:shd w:val="clear" w:color="auto" w:fill="auto"/>
          </w:tcPr>
          <w:p w14:paraId="18BD89CB" w14:textId="1B29EC72" w:rsidR="00C56940" w:rsidRPr="00C56940" w:rsidRDefault="00C56940" w:rsidP="00C56940">
            <w:pPr>
              <w:ind w:firstLine="0"/>
            </w:pPr>
            <w:r>
              <w:t>J. E. Johnson</w:t>
            </w:r>
          </w:p>
        </w:tc>
        <w:tc>
          <w:tcPr>
            <w:tcW w:w="2179" w:type="dxa"/>
            <w:shd w:val="clear" w:color="auto" w:fill="auto"/>
          </w:tcPr>
          <w:p w14:paraId="3A5BDDA1" w14:textId="32608ACF" w:rsidR="00C56940" w:rsidRPr="00C56940" w:rsidRDefault="00C56940" w:rsidP="00C56940">
            <w:pPr>
              <w:ind w:firstLine="0"/>
            </w:pPr>
            <w:r>
              <w:t>J. L. Johnson</w:t>
            </w:r>
          </w:p>
        </w:tc>
        <w:tc>
          <w:tcPr>
            <w:tcW w:w="2180" w:type="dxa"/>
            <w:shd w:val="clear" w:color="auto" w:fill="auto"/>
          </w:tcPr>
          <w:p w14:paraId="71523BC2" w14:textId="3CBA0649" w:rsidR="00C56940" w:rsidRPr="00C56940" w:rsidRDefault="00C56940" w:rsidP="00C56940">
            <w:pPr>
              <w:ind w:firstLine="0"/>
            </w:pPr>
            <w:r>
              <w:t>S. Jones</w:t>
            </w:r>
          </w:p>
        </w:tc>
      </w:tr>
      <w:tr w:rsidR="00C56940" w:rsidRPr="00C56940" w14:paraId="28484E51" w14:textId="77777777" w:rsidTr="00C56940">
        <w:tc>
          <w:tcPr>
            <w:tcW w:w="2179" w:type="dxa"/>
            <w:shd w:val="clear" w:color="auto" w:fill="auto"/>
          </w:tcPr>
          <w:p w14:paraId="6904A6F1" w14:textId="478FE540" w:rsidR="00C56940" w:rsidRPr="00C56940" w:rsidRDefault="00C56940" w:rsidP="00C56940">
            <w:pPr>
              <w:ind w:firstLine="0"/>
            </w:pPr>
            <w:r>
              <w:t>W. Jones</w:t>
            </w:r>
          </w:p>
        </w:tc>
        <w:tc>
          <w:tcPr>
            <w:tcW w:w="2179" w:type="dxa"/>
            <w:shd w:val="clear" w:color="auto" w:fill="auto"/>
          </w:tcPr>
          <w:p w14:paraId="728567B4" w14:textId="765AB412" w:rsidR="00C56940" w:rsidRPr="00C56940" w:rsidRDefault="00C56940" w:rsidP="00C56940">
            <w:pPr>
              <w:ind w:firstLine="0"/>
            </w:pPr>
            <w:r>
              <w:t>Jordan</w:t>
            </w:r>
          </w:p>
        </w:tc>
        <w:tc>
          <w:tcPr>
            <w:tcW w:w="2180" w:type="dxa"/>
            <w:shd w:val="clear" w:color="auto" w:fill="auto"/>
          </w:tcPr>
          <w:p w14:paraId="02E863C6" w14:textId="10BAFEFE" w:rsidR="00C56940" w:rsidRPr="00C56940" w:rsidRDefault="00C56940" w:rsidP="00C56940">
            <w:pPr>
              <w:ind w:firstLine="0"/>
            </w:pPr>
            <w:r>
              <w:t>Kirby</w:t>
            </w:r>
          </w:p>
        </w:tc>
      </w:tr>
      <w:tr w:rsidR="00C56940" w:rsidRPr="00C56940" w14:paraId="51BCD22F" w14:textId="77777777" w:rsidTr="00C56940">
        <w:tc>
          <w:tcPr>
            <w:tcW w:w="2179" w:type="dxa"/>
            <w:shd w:val="clear" w:color="auto" w:fill="auto"/>
          </w:tcPr>
          <w:p w14:paraId="78F1336B" w14:textId="70D511D7" w:rsidR="00C56940" w:rsidRPr="00C56940" w:rsidRDefault="00C56940" w:rsidP="00C56940">
            <w:pPr>
              <w:ind w:firstLine="0"/>
            </w:pPr>
            <w:r>
              <w:t>Landing</w:t>
            </w:r>
          </w:p>
        </w:tc>
        <w:tc>
          <w:tcPr>
            <w:tcW w:w="2179" w:type="dxa"/>
            <w:shd w:val="clear" w:color="auto" w:fill="auto"/>
          </w:tcPr>
          <w:p w14:paraId="584E9757" w14:textId="391A4E75" w:rsidR="00C56940" w:rsidRPr="00C56940" w:rsidRDefault="00C56940" w:rsidP="00C56940">
            <w:pPr>
              <w:ind w:firstLine="0"/>
            </w:pPr>
            <w:r>
              <w:t>Lawson</w:t>
            </w:r>
          </w:p>
        </w:tc>
        <w:tc>
          <w:tcPr>
            <w:tcW w:w="2180" w:type="dxa"/>
            <w:shd w:val="clear" w:color="auto" w:fill="auto"/>
          </w:tcPr>
          <w:p w14:paraId="5A10CE07" w14:textId="4140A0F7" w:rsidR="00C56940" w:rsidRPr="00C56940" w:rsidRDefault="00C56940" w:rsidP="00C56940">
            <w:pPr>
              <w:ind w:firstLine="0"/>
            </w:pPr>
            <w:r>
              <w:t>Leber</w:t>
            </w:r>
          </w:p>
        </w:tc>
      </w:tr>
      <w:tr w:rsidR="00C56940" w:rsidRPr="00C56940" w14:paraId="414A5915" w14:textId="77777777" w:rsidTr="00C56940">
        <w:tc>
          <w:tcPr>
            <w:tcW w:w="2179" w:type="dxa"/>
            <w:shd w:val="clear" w:color="auto" w:fill="auto"/>
          </w:tcPr>
          <w:p w14:paraId="53D847A4" w14:textId="676C01FD" w:rsidR="00C56940" w:rsidRPr="00C56940" w:rsidRDefault="00C56940" w:rsidP="00C56940">
            <w:pPr>
              <w:ind w:firstLine="0"/>
            </w:pPr>
            <w:r>
              <w:t>Ligon</w:t>
            </w:r>
          </w:p>
        </w:tc>
        <w:tc>
          <w:tcPr>
            <w:tcW w:w="2179" w:type="dxa"/>
            <w:shd w:val="clear" w:color="auto" w:fill="auto"/>
          </w:tcPr>
          <w:p w14:paraId="2B412E01" w14:textId="35953415" w:rsidR="00C56940" w:rsidRPr="00C56940" w:rsidRDefault="00C56940" w:rsidP="00C56940">
            <w:pPr>
              <w:ind w:firstLine="0"/>
            </w:pPr>
            <w:r>
              <w:t>Long</w:t>
            </w:r>
          </w:p>
        </w:tc>
        <w:tc>
          <w:tcPr>
            <w:tcW w:w="2180" w:type="dxa"/>
            <w:shd w:val="clear" w:color="auto" w:fill="auto"/>
          </w:tcPr>
          <w:p w14:paraId="7E8EA484" w14:textId="37FBD60E" w:rsidR="00C56940" w:rsidRPr="00C56940" w:rsidRDefault="00C56940" w:rsidP="00C56940">
            <w:pPr>
              <w:ind w:firstLine="0"/>
            </w:pPr>
            <w:r>
              <w:t>Lowe</w:t>
            </w:r>
          </w:p>
        </w:tc>
      </w:tr>
      <w:tr w:rsidR="00C56940" w:rsidRPr="00C56940" w14:paraId="28F3C5A2" w14:textId="77777777" w:rsidTr="00C56940">
        <w:tc>
          <w:tcPr>
            <w:tcW w:w="2179" w:type="dxa"/>
            <w:shd w:val="clear" w:color="auto" w:fill="auto"/>
          </w:tcPr>
          <w:p w14:paraId="5C4861A7" w14:textId="534FBB6A" w:rsidR="00C56940" w:rsidRPr="00C56940" w:rsidRDefault="00C56940" w:rsidP="00C56940">
            <w:pPr>
              <w:ind w:firstLine="0"/>
            </w:pPr>
            <w:r>
              <w:t>Magnuson</w:t>
            </w:r>
          </w:p>
        </w:tc>
        <w:tc>
          <w:tcPr>
            <w:tcW w:w="2179" w:type="dxa"/>
            <w:shd w:val="clear" w:color="auto" w:fill="auto"/>
          </w:tcPr>
          <w:p w14:paraId="5FD73A81" w14:textId="34D5B3AA" w:rsidR="00C56940" w:rsidRPr="00C56940" w:rsidRDefault="00C56940" w:rsidP="00C56940">
            <w:pPr>
              <w:ind w:firstLine="0"/>
            </w:pPr>
            <w:r>
              <w:t>May</w:t>
            </w:r>
          </w:p>
        </w:tc>
        <w:tc>
          <w:tcPr>
            <w:tcW w:w="2180" w:type="dxa"/>
            <w:shd w:val="clear" w:color="auto" w:fill="auto"/>
          </w:tcPr>
          <w:p w14:paraId="5EEC43D9" w14:textId="055A58A7" w:rsidR="00C56940" w:rsidRPr="00C56940" w:rsidRDefault="00C56940" w:rsidP="00C56940">
            <w:pPr>
              <w:ind w:firstLine="0"/>
            </w:pPr>
            <w:r>
              <w:t>McCabe</w:t>
            </w:r>
          </w:p>
        </w:tc>
      </w:tr>
      <w:tr w:rsidR="00C56940" w:rsidRPr="00C56940" w14:paraId="4CB705B7" w14:textId="77777777" w:rsidTr="00C56940">
        <w:tc>
          <w:tcPr>
            <w:tcW w:w="2179" w:type="dxa"/>
            <w:shd w:val="clear" w:color="auto" w:fill="auto"/>
          </w:tcPr>
          <w:p w14:paraId="2AF19D9D" w14:textId="7607B49D" w:rsidR="00C56940" w:rsidRPr="00C56940" w:rsidRDefault="00C56940" w:rsidP="00C56940">
            <w:pPr>
              <w:ind w:firstLine="0"/>
            </w:pPr>
            <w:r>
              <w:t>McCravy</w:t>
            </w:r>
          </w:p>
        </w:tc>
        <w:tc>
          <w:tcPr>
            <w:tcW w:w="2179" w:type="dxa"/>
            <w:shd w:val="clear" w:color="auto" w:fill="auto"/>
          </w:tcPr>
          <w:p w14:paraId="123847A3" w14:textId="20A8E2D9" w:rsidR="00C56940" w:rsidRPr="00C56940" w:rsidRDefault="00C56940" w:rsidP="00C56940">
            <w:pPr>
              <w:ind w:firstLine="0"/>
            </w:pPr>
            <w:r>
              <w:t>McDaniel</w:t>
            </w:r>
          </w:p>
        </w:tc>
        <w:tc>
          <w:tcPr>
            <w:tcW w:w="2180" w:type="dxa"/>
            <w:shd w:val="clear" w:color="auto" w:fill="auto"/>
          </w:tcPr>
          <w:p w14:paraId="1420E327" w14:textId="0A136365" w:rsidR="00C56940" w:rsidRPr="00C56940" w:rsidRDefault="00C56940" w:rsidP="00C56940">
            <w:pPr>
              <w:ind w:firstLine="0"/>
            </w:pPr>
            <w:r>
              <w:t>McGinnis</w:t>
            </w:r>
          </w:p>
        </w:tc>
      </w:tr>
      <w:tr w:rsidR="00C56940" w:rsidRPr="00C56940" w14:paraId="12B05889" w14:textId="77777777" w:rsidTr="00C56940">
        <w:tc>
          <w:tcPr>
            <w:tcW w:w="2179" w:type="dxa"/>
            <w:shd w:val="clear" w:color="auto" w:fill="auto"/>
          </w:tcPr>
          <w:p w14:paraId="24632050" w14:textId="24D8D4E3" w:rsidR="00C56940" w:rsidRPr="00C56940" w:rsidRDefault="00C56940" w:rsidP="00C56940">
            <w:pPr>
              <w:ind w:firstLine="0"/>
            </w:pPr>
            <w:r>
              <w:t>Mitchell</w:t>
            </w:r>
          </w:p>
        </w:tc>
        <w:tc>
          <w:tcPr>
            <w:tcW w:w="2179" w:type="dxa"/>
            <w:shd w:val="clear" w:color="auto" w:fill="auto"/>
          </w:tcPr>
          <w:p w14:paraId="09DB66F2" w14:textId="2D6BCEF9" w:rsidR="00C56940" w:rsidRPr="00C56940" w:rsidRDefault="00C56940" w:rsidP="00C56940">
            <w:pPr>
              <w:ind w:firstLine="0"/>
            </w:pPr>
            <w:r>
              <w:t>T. Moore</w:t>
            </w:r>
          </w:p>
        </w:tc>
        <w:tc>
          <w:tcPr>
            <w:tcW w:w="2180" w:type="dxa"/>
            <w:shd w:val="clear" w:color="auto" w:fill="auto"/>
          </w:tcPr>
          <w:p w14:paraId="41090923" w14:textId="1BEFFD60" w:rsidR="00C56940" w:rsidRPr="00C56940" w:rsidRDefault="00C56940" w:rsidP="00C56940">
            <w:pPr>
              <w:ind w:firstLine="0"/>
            </w:pPr>
            <w:r>
              <w:t>A. M. Morgan</w:t>
            </w:r>
          </w:p>
        </w:tc>
      </w:tr>
      <w:tr w:rsidR="00C56940" w:rsidRPr="00C56940" w14:paraId="649C73FA" w14:textId="77777777" w:rsidTr="00C56940">
        <w:tc>
          <w:tcPr>
            <w:tcW w:w="2179" w:type="dxa"/>
            <w:shd w:val="clear" w:color="auto" w:fill="auto"/>
          </w:tcPr>
          <w:p w14:paraId="12414AED" w14:textId="60D81A53" w:rsidR="00C56940" w:rsidRPr="00C56940" w:rsidRDefault="00C56940" w:rsidP="00C56940">
            <w:pPr>
              <w:ind w:firstLine="0"/>
            </w:pPr>
            <w:r>
              <w:t>T. A. Morgan</w:t>
            </w:r>
          </w:p>
        </w:tc>
        <w:tc>
          <w:tcPr>
            <w:tcW w:w="2179" w:type="dxa"/>
            <w:shd w:val="clear" w:color="auto" w:fill="auto"/>
          </w:tcPr>
          <w:p w14:paraId="6DE420B0" w14:textId="5D76C2CF" w:rsidR="00C56940" w:rsidRPr="00C56940" w:rsidRDefault="00C56940" w:rsidP="00C56940">
            <w:pPr>
              <w:ind w:firstLine="0"/>
            </w:pPr>
            <w:r>
              <w:t>Moss</w:t>
            </w:r>
          </w:p>
        </w:tc>
        <w:tc>
          <w:tcPr>
            <w:tcW w:w="2180" w:type="dxa"/>
            <w:shd w:val="clear" w:color="auto" w:fill="auto"/>
          </w:tcPr>
          <w:p w14:paraId="63C701C9" w14:textId="301C652E" w:rsidR="00C56940" w:rsidRPr="00C56940" w:rsidRDefault="00C56940" w:rsidP="00C56940">
            <w:pPr>
              <w:ind w:firstLine="0"/>
            </w:pPr>
            <w:r>
              <w:t>Murphy</w:t>
            </w:r>
          </w:p>
        </w:tc>
      </w:tr>
      <w:tr w:rsidR="00C56940" w:rsidRPr="00C56940" w14:paraId="5C941DA4" w14:textId="77777777" w:rsidTr="00C56940">
        <w:tc>
          <w:tcPr>
            <w:tcW w:w="2179" w:type="dxa"/>
            <w:shd w:val="clear" w:color="auto" w:fill="auto"/>
          </w:tcPr>
          <w:p w14:paraId="611A369A" w14:textId="4C62515A" w:rsidR="00C56940" w:rsidRPr="00C56940" w:rsidRDefault="00C56940" w:rsidP="00C56940">
            <w:pPr>
              <w:ind w:firstLine="0"/>
            </w:pPr>
            <w:r>
              <w:t>B. Newton</w:t>
            </w:r>
          </w:p>
        </w:tc>
        <w:tc>
          <w:tcPr>
            <w:tcW w:w="2179" w:type="dxa"/>
            <w:shd w:val="clear" w:color="auto" w:fill="auto"/>
          </w:tcPr>
          <w:p w14:paraId="45ADAAA8" w14:textId="72D7DA03" w:rsidR="00C56940" w:rsidRPr="00C56940" w:rsidRDefault="00C56940" w:rsidP="00C56940">
            <w:pPr>
              <w:ind w:firstLine="0"/>
            </w:pPr>
            <w:r>
              <w:t>W. Newton</w:t>
            </w:r>
          </w:p>
        </w:tc>
        <w:tc>
          <w:tcPr>
            <w:tcW w:w="2180" w:type="dxa"/>
            <w:shd w:val="clear" w:color="auto" w:fill="auto"/>
          </w:tcPr>
          <w:p w14:paraId="3278BA69" w14:textId="5DD389A4" w:rsidR="00C56940" w:rsidRPr="00C56940" w:rsidRDefault="00C56940" w:rsidP="00C56940">
            <w:pPr>
              <w:ind w:firstLine="0"/>
            </w:pPr>
            <w:r>
              <w:t>Nutt</w:t>
            </w:r>
          </w:p>
        </w:tc>
      </w:tr>
      <w:tr w:rsidR="00C56940" w:rsidRPr="00C56940" w14:paraId="5C2B3E82" w14:textId="77777777" w:rsidTr="00C56940">
        <w:tc>
          <w:tcPr>
            <w:tcW w:w="2179" w:type="dxa"/>
            <w:shd w:val="clear" w:color="auto" w:fill="auto"/>
          </w:tcPr>
          <w:p w14:paraId="39421211" w14:textId="17544FCB" w:rsidR="00C56940" w:rsidRPr="00C56940" w:rsidRDefault="00C56940" w:rsidP="00C56940">
            <w:pPr>
              <w:ind w:firstLine="0"/>
            </w:pPr>
            <w:r>
              <w:t>O'Neal</w:t>
            </w:r>
          </w:p>
        </w:tc>
        <w:tc>
          <w:tcPr>
            <w:tcW w:w="2179" w:type="dxa"/>
            <w:shd w:val="clear" w:color="auto" w:fill="auto"/>
          </w:tcPr>
          <w:p w14:paraId="36BBE8D3" w14:textId="1885D1DA" w:rsidR="00C56940" w:rsidRPr="00C56940" w:rsidRDefault="00C56940" w:rsidP="00C56940">
            <w:pPr>
              <w:ind w:firstLine="0"/>
            </w:pPr>
            <w:r>
              <w:t>Oremus</w:t>
            </w:r>
          </w:p>
        </w:tc>
        <w:tc>
          <w:tcPr>
            <w:tcW w:w="2180" w:type="dxa"/>
            <w:shd w:val="clear" w:color="auto" w:fill="auto"/>
          </w:tcPr>
          <w:p w14:paraId="61DFA78A" w14:textId="60D04706" w:rsidR="00C56940" w:rsidRPr="00C56940" w:rsidRDefault="00C56940" w:rsidP="00C56940">
            <w:pPr>
              <w:ind w:firstLine="0"/>
            </w:pPr>
            <w:r>
              <w:t>Ott</w:t>
            </w:r>
          </w:p>
        </w:tc>
      </w:tr>
      <w:tr w:rsidR="00C56940" w:rsidRPr="00C56940" w14:paraId="717CC0CF" w14:textId="77777777" w:rsidTr="00C56940">
        <w:tc>
          <w:tcPr>
            <w:tcW w:w="2179" w:type="dxa"/>
            <w:shd w:val="clear" w:color="auto" w:fill="auto"/>
          </w:tcPr>
          <w:p w14:paraId="0209F837" w14:textId="31419F2D" w:rsidR="00C56940" w:rsidRPr="00C56940" w:rsidRDefault="00C56940" w:rsidP="00C56940">
            <w:pPr>
              <w:ind w:firstLine="0"/>
            </w:pPr>
            <w:r>
              <w:t>Pace</w:t>
            </w:r>
          </w:p>
        </w:tc>
        <w:tc>
          <w:tcPr>
            <w:tcW w:w="2179" w:type="dxa"/>
            <w:shd w:val="clear" w:color="auto" w:fill="auto"/>
          </w:tcPr>
          <w:p w14:paraId="53841A8A" w14:textId="3D844DB3" w:rsidR="00C56940" w:rsidRPr="00C56940" w:rsidRDefault="00C56940" w:rsidP="00C56940">
            <w:pPr>
              <w:ind w:firstLine="0"/>
            </w:pPr>
            <w:r>
              <w:t>Pedalino</w:t>
            </w:r>
          </w:p>
        </w:tc>
        <w:tc>
          <w:tcPr>
            <w:tcW w:w="2180" w:type="dxa"/>
            <w:shd w:val="clear" w:color="auto" w:fill="auto"/>
          </w:tcPr>
          <w:p w14:paraId="0DFB01B2" w14:textId="17A5A964" w:rsidR="00C56940" w:rsidRPr="00C56940" w:rsidRDefault="00C56940" w:rsidP="00C56940">
            <w:pPr>
              <w:ind w:firstLine="0"/>
            </w:pPr>
            <w:r>
              <w:t>Pope</w:t>
            </w:r>
          </w:p>
        </w:tc>
      </w:tr>
      <w:tr w:rsidR="00C56940" w:rsidRPr="00C56940" w14:paraId="40D3D836" w14:textId="77777777" w:rsidTr="00C56940">
        <w:tc>
          <w:tcPr>
            <w:tcW w:w="2179" w:type="dxa"/>
            <w:shd w:val="clear" w:color="auto" w:fill="auto"/>
          </w:tcPr>
          <w:p w14:paraId="59FDB969" w14:textId="4960213E" w:rsidR="00C56940" w:rsidRPr="00C56940" w:rsidRDefault="00C56940" w:rsidP="00C56940">
            <w:pPr>
              <w:ind w:firstLine="0"/>
            </w:pPr>
            <w:r>
              <w:t>Rivers</w:t>
            </w:r>
          </w:p>
        </w:tc>
        <w:tc>
          <w:tcPr>
            <w:tcW w:w="2179" w:type="dxa"/>
            <w:shd w:val="clear" w:color="auto" w:fill="auto"/>
          </w:tcPr>
          <w:p w14:paraId="75BEE6DB" w14:textId="07E81F0B" w:rsidR="00C56940" w:rsidRPr="00C56940" w:rsidRDefault="00C56940" w:rsidP="00C56940">
            <w:pPr>
              <w:ind w:firstLine="0"/>
            </w:pPr>
            <w:r>
              <w:t>Robbins</w:t>
            </w:r>
          </w:p>
        </w:tc>
        <w:tc>
          <w:tcPr>
            <w:tcW w:w="2180" w:type="dxa"/>
            <w:shd w:val="clear" w:color="auto" w:fill="auto"/>
          </w:tcPr>
          <w:p w14:paraId="37AB471C" w14:textId="6EFBA277" w:rsidR="00C56940" w:rsidRPr="00C56940" w:rsidRDefault="00C56940" w:rsidP="00C56940">
            <w:pPr>
              <w:ind w:firstLine="0"/>
            </w:pPr>
            <w:r>
              <w:t>Rose</w:t>
            </w:r>
          </w:p>
        </w:tc>
      </w:tr>
      <w:tr w:rsidR="00C56940" w:rsidRPr="00C56940" w14:paraId="5CB6830D" w14:textId="77777777" w:rsidTr="00C56940">
        <w:tc>
          <w:tcPr>
            <w:tcW w:w="2179" w:type="dxa"/>
            <w:shd w:val="clear" w:color="auto" w:fill="auto"/>
          </w:tcPr>
          <w:p w14:paraId="1A1A5DB2" w14:textId="46949548" w:rsidR="00C56940" w:rsidRPr="00C56940" w:rsidRDefault="00C56940" w:rsidP="00C56940">
            <w:pPr>
              <w:ind w:firstLine="0"/>
            </w:pPr>
            <w:r>
              <w:t>Sandifer</w:t>
            </w:r>
          </w:p>
        </w:tc>
        <w:tc>
          <w:tcPr>
            <w:tcW w:w="2179" w:type="dxa"/>
            <w:shd w:val="clear" w:color="auto" w:fill="auto"/>
          </w:tcPr>
          <w:p w14:paraId="0089337C" w14:textId="4D2FD448" w:rsidR="00C56940" w:rsidRPr="00C56940" w:rsidRDefault="00C56940" w:rsidP="00C56940">
            <w:pPr>
              <w:ind w:firstLine="0"/>
            </w:pPr>
            <w:r>
              <w:t>Schuessler</w:t>
            </w:r>
          </w:p>
        </w:tc>
        <w:tc>
          <w:tcPr>
            <w:tcW w:w="2180" w:type="dxa"/>
            <w:shd w:val="clear" w:color="auto" w:fill="auto"/>
          </w:tcPr>
          <w:p w14:paraId="2A88C9E8" w14:textId="3EEFA1ED" w:rsidR="00C56940" w:rsidRPr="00C56940" w:rsidRDefault="00C56940" w:rsidP="00C56940">
            <w:pPr>
              <w:ind w:firstLine="0"/>
            </w:pPr>
            <w:r>
              <w:t>Sessions</w:t>
            </w:r>
          </w:p>
        </w:tc>
      </w:tr>
      <w:tr w:rsidR="00C56940" w:rsidRPr="00C56940" w14:paraId="16A7C455" w14:textId="77777777" w:rsidTr="00C56940">
        <w:tc>
          <w:tcPr>
            <w:tcW w:w="2179" w:type="dxa"/>
            <w:shd w:val="clear" w:color="auto" w:fill="auto"/>
          </w:tcPr>
          <w:p w14:paraId="60CE70C9" w14:textId="0A23DDCA" w:rsidR="00C56940" w:rsidRPr="00C56940" w:rsidRDefault="00C56940" w:rsidP="00C56940">
            <w:pPr>
              <w:ind w:firstLine="0"/>
            </w:pPr>
            <w:r>
              <w:t>G. M. Smith</w:t>
            </w:r>
          </w:p>
        </w:tc>
        <w:tc>
          <w:tcPr>
            <w:tcW w:w="2179" w:type="dxa"/>
            <w:shd w:val="clear" w:color="auto" w:fill="auto"/>
          </w:tcPr>
          <w:p w14:paraId="6AC9B61E" w14:textId="1D0035F3" w:rsidR="00C56940" w:rsidRPr="00C56940" w:rsidRDefault="00C56940" w:rsidP="00C56940">
            <w:pPr>
              <w:ind w:firstLine="0"/>
            </w:pPr>
            <w:r>
              <w:t>M. M. Smith</w:t>
            </w:r>
          </w:p>
        </w:tc>
        <w:tc>
          <w:tcPr>
            <w:tcW w:w="2180" w:type="dxa"/>
            <w:shd w:val="clear" w:color="auto" w:fill="auto"/>
          </w:tcPr>
          <w:p w14:paraId="575C9AB4" w14:textId="2C225B28" w:rsidR="00C56940" w:rsidRPr="00C56940" w:rsidRDefault="00C56940" w:rsidP="00C56940">
            <w:pPr>
              <w:ind w:firstLine="0"/>
            </w:pPr>
            <w:r>
              <w:t>Stavrinakis</w:t>
            </w:r>
          </w:p>
        </w:tc>
      </w:tr>
      <w:tr w:rsidR="00C56940" w:rsidRPr="00C56940" w14:paraId="1CFCF871" w14:textId="77777777" w:rsidTr="00C56940">
        <w:tc>
          <w:tcPr>
            <w:tcW w:w="2179" w:type="dxa"/>
            <w:shd w:val="clear" w:color="auto" w:fill="auto"/>
          </w:tcPr>
          <w:p w14:paraId="3D23BBA8" w14:textId="3D0FE9FE" w:rsidR="00C56940" w:rsidRPr="00C56940" w:rsidRDefault="00C56940" w:rsidP="00C56940">
            <w:pPr>
              <w:ind w:firstLine="0"/>
            </w:pPr>
            <w:r>
              <w:t>Taylor</w:t>
            </w:r>
          </w:p>
        </w:tc>
        <w:tc>
          <w:tcPr>
            <w:tcW w:w="2179" w:type="dxa"/>
            <w:shd w:val="clear" w:color="auto" w:fill="auto"/>
          </w:tcPr>
          <w:p w14:paraId="1EE30083" w14:textId="269094A9" w:rsidR="00C56940" w:rsidRPr="00C56940" w:rsidRDefault="00C56940" w:rsidP="00C56940">
            <w:pPr>
              <w:ind w:firstLine="0"/>
            </w:pPr>
            <w:r>
              <w:t>Trantham</w:t>
            </w:r>
          </w:p>
        </w:tc>
        <w:tc>
          <w:tcPr>
            <w:tcW w:w="2180" w:type="dxa"/>
            <w:shd w:val="clear" w:color="auto" w:fill="auto"/>
          </w:tcPr>
          <w:p w14:paraId="05976B53" w14:textId="13A3D3A4" w:rsidR="00C56940" w:rsidRPr="00C56940" w:rsidRDefault="00C56940" w:rsidP="00C56940">
            <w:pPr>
              <w:ind w:firstLine="0"/>
            </w:pPr>
            <w:r>
              <w:t>Vaughan</w:t>
            </w:r>
          </w:p>
        </w:tc>
      </w:tr>
      <w:tr w:rsidR="00C56940" w:rsidRPr="00C56940" w14:paraId="4E1FD0F5" w14:textId="77777777" w:rsidTr="00C56940">
        <w:tc>
          <w:tcPr>
            <w:tcW w:w="2179" w:type="dxa"/>
            <w:shd w:val="clear" w:color="auto" w:fill="auto"/>
          </w:tcPr>
          <w:p w14:paraId="2FD3BDC0" w14:textId="0EFAEF8E" w:rsidR="00C56940" w:rsidRPr="00C56940" w:rsidRDefault="00C56940" w:rsidP="00C56940">
            <w:pPr>
              <w:ind w:firstLine="0"/>
            </w:pPr>
            <w:r>
              <w:t>Weeks</w:t>
            </w:r>
          </w:p>
        </w:tc>
        <w:tc>
          <w:tcPr>
            <w:tcW w:w="2179" w:type="dxa"/>
            <w:shd w:val="clear" w:color="auto" w:fill="auto"/>
          </w:tcPr>
          <w:p w14:paraId="69233927" w14:textId="4BC4DE2C" w:rsidR="00C56940" w:rsidRPr="00C56940" w:rsidRDefault="00C56940" w:rsidP="00C56940">
            <w:pPr>
              <w:ind w:firstLine="0"/>
            </w:pPr>
            <w:r>
              <w:t>West</w:t>
            </w:r>
          </w:p>
        </w:tc>
        <w:tc>
          <w:tcPr>
            <w:tcW w:w="2180" w:type="dxa"/>
            <w:shd w:val="clear" w:color="auto" w:fill="auto"/>
          </w:tcPr>
          <w:p w14:paraId="0754752C" w14:textId="5A8C11AE" w:rsidR="00C56940" w:rsidRPr="00C56940" w:rsidRDefault="00C56940" w:rsidP="00C56940">
            <w:pPr>
              <w:ind w:firstLine="0"/>
            </w:pPr>
            <w:r>
              <w:t>Wetmore</w:t>
            </w:r>
          </w:p>
        </w:tc>
      </w:tr>
      <w:tr w:rsidR="00C56940" w:rsidRPr="00C56940" w14:paraId="1B002F2D" w14:textId="77777777" w:rsidTr="00C56940">
        <w:tc>
          <w:tcPr>
            <w:tcW w:w="2179" w:type="dxa"/>
            <w:shd w:val="clear" w:color="auto" w:fill="auto"/>
          </w:tcPr>
          <w:p w14:paraId="35A014C8" w14:textId="4A8F15EE" w:rsidR="00C56940" w:rsidRPr="00C56940" w:rsidRDefault="00C56940" w:rsidP="00C56940">
            <w:pPr>
              <w:ind w:firstLine="0"/>
            </w:pPr>
            <w:r>
              <w:t>Wheeler</w:t>
            </w:r>
          </w:p>
        </w:tc>
        <w:tc>
          <w:tcPr>
            <w:tcW w:w="2179" w:type="dxa"/>
            <w:shd w:val="clear" w:color="auto" w:fill="auto"/>
          </w:tcPr>
          <w:p w14:paraId="594A04F6" w14:textId="6E491D81" w:rsidR="00C56940" w:rsidRPr="00C56940" w:rsidRDefault="00C56940" w:rsidP="00C56940">
            <w:pPr>
              <w:ind w:firstLine="0"/>
            </w:pPr>
            <w:r>
              <w:t>White</w:t>
            </w:r>
          </w:p>
        </w:tc>
        <w:tc>
          <w:tcPr>
            <w:tcW w:w="2180" w:type="dxa"/>
            <w:shd w:val="clear" w:color="auto" w:fill="auto"/>
          </w:tcPr>
          <w:p w14:paraId="07AD3613" w14:textId="05FDDA19" w:rsidR="00C56940" w:rsidRPr="00C56940" w:rsidRDefault="00C56940" w:rsidP="00C56940">
            <w:pPr>
              <w:ind w:firstLine="0"/>
            </w:pPr>
            <w:r>
              <w:t>Whitmire</w:t>
            </w:r>
          </w:p>
        </w:tc>
      </w:tr>
      <w:tr w:rsidR="00C56940" w:rsidRPr="00C56940" w14:paraId="795CA65F" w14:textId="77777777" w:rsidTr="00C56940">
        <w:tc>
          <w:tcPr>
            <w:tcW w:w="2179" w:type="dxa"/>
            <w:shd w:val="clear" w:color="auto" w:fill="auto"/>
          </w:tcPr>
          <w:p w14:paraId="711E94A1" w14:textId="76A4AAD9" w:rsidR="00C56940" w:rsidRPr="00C56940" w:rsidRDefault="00C56940" w:rsidP="00C56940">
            <w:pPr>
              <w:keepNext/>
              <w:ind w:firstLine="0"/>
            </w:pPr>
            <w:r>
              <w:t>Williams</w:t>
            </w:r>
          </w:p>
        </w:tc>
        <w:tc>
          <w:tcPr>
            <w:tcW w:w="2179" w:type="dxa"/>
            <w:shd w:val="clear" w:color="auto" w:fill="auto"/>
          </w:tcPr>
          <w:p w14:paraId="3D38E909" w14:textId="263B48C2" w:rsidR="00C56940" w:rsidRPr="00C56940" w:rsidRDefault="00C56940" w:rsidP="00C56940">
            <w:pPr>
              <w:keepNext/>
              <w:ind w:firstLine="0"/>
            </w:pPr>
            <w:r>
              <w:t>Willis</w:t>
            </w:r>
          </w:p>
        </w:tc>
        <w:tc>
          <w:tcPr>
            <w:tcW w:w="2180" w:type="dxa"/>
            <w:shd w:val="clear" w:color="auto" w:fill="auto"/>
          </w:tcPr>
          <w:p w14:paraId="4B50E48C" w14:textId="4B63131E" w:rsidR="00C56940" w:rsidRPr="00C56940" w:rsidRDefault="00C56940" w:rsidP="00C56940">
            <w:pPr>
              <w:keepNext/>
              <w:ind w:firstLine="0"/>
            </w:pPr>
            <w:r>
              <w:t>Wooten</w:t>
            </w:r>
          </w:p>
        </w:tc>
      </w:tr>
      <w:tr w:rsidR="00C56940" w:rsidRPr="00C56940" w14:paraId="55894328" w14:textId="77777777" w:rsidTr="00C56940">
        <w:tc>
          <w:tcPr>
            <w:tcW w:w="2179" w:type="dxa"/>
            <w:shd w:val="clear" w:color="auto" w:fill="auto"/>
          </w:tcPr>
          <w:p w14:paraId="726790B5" w14:textId="32E13B2B" w:rsidR="00C56940" w:rsidRPr="00C56940" w:rsidRDefault="00C56940" w:rsidP="00C56940">
            <w:pPr>
              <w:keepNext/>
              <w:ind w:firstLine="0"/>
            </w:pPr>
            <w:r>
              <w:t>Yow</w:t>
            </w:r>
          </w:p>
        </w:tc>
        <w:tc>
          <w:tcPr>
            <w:tcW w:w="2179" w:type="dxa"/>
            <w:shd w:val="clear" w:color="auto" w:fill="auto"/>
          </w:tcPr>
          <w:p w14:paraId="0A2755E3" w14:textId="77777777" w:rsidR="00C56940" w:rsidRPr="00C56940" w:rsidRDefault="00C56940" w:rsidP="00C56940">
            <w:pPr>
              <w:keepNext/>
              <w:ind w:firstLine="0"/>
            </w:pPr>
          </w:p>
        </w:tc>
        <w:tc>
          <w:tcPr>
            <w:tcW w:w="2180" w:type="dxa"/>
            <w:shd w:val="clear" w:color="auto" w:fill="auto"/>
          </w:tcPr>
          <w:p w14:paraId="221688C2" w14:textId="77777777" w:rsidR="00C56940" w:rsidRPr="00C56940" w:rsidRDefault="00C56940" w:rsidP="00C56940">
            <w:pPr>
              <w:keepNext/>
              <w:ind w:firstLine="0"/>
            </w:pPr>
          </w:p>
        </w:tc>
      </w:tr>
    </w:tbl>
    <w:p w14:paraId="0CF9E5F1" w14:textId="77777777" w:rsidR="00C56940" w:rsidRDefault="00C56940" w:rsidP="00C56940"/>
    <w:p w14:paraId="138B9788" w14:textId="44AB117D" w:rsidR="00C56940" w:rsidRDefault="00C56940" w:rsidP="00C56940">
      <w:pPr>
        <w:jc w:val="center"/>
        <w:rPr>
          <w:b/>
        </w:rPr>
      </w:pPr>
      <w:r w:rsidRPr="00C56940">
        <w:rPr>
          <w:b/>
        </w:rPr>
        <w:t>Total--109</w:t>
      </w:r>
    </w:p>
    <w:p w14:paraId="71CAD1AF" w14:textId="0CDB0849" w:rsidR="00C56940" w:rsidRDefault="00C56940" w:rsidP="00C56940">
      <w:pPr>
        <w:jc w:val="center"/>
        <w:rPr>
          <w:b/>
        </w:rPr>
      </w:pPr>
    </w:p>
    <w:p w14:paraId="2682A0FC" w14:textId="77777777" w:rsidR="00C56940" w:rsidRDefault="00C56940" w:rsidP="00C56940">
      <w:pPr>
        <w:ind w:firstLine="0"/>
      </w:pPr>
      <w:r w:rsidRPr="00C56940">
        <w:t xml:space="preserve"> </w:t>
      </w:r>
      <w:r>
        <w:t>Those who voted in the negative are:</w:t>
      </w:r>
    </w:p>
    <w:p w14:paraId="2378F61B" w14:textId="77777777" w:rsidR="00C56940" w:rsidRDefault="00C56940" w:rsidP="00C56940"/>
    <w:p w14:paraId="0E418BC1" w14:textId="77777777" w:rsidR="00C56940" w:rsidRDefault="00C56940" w:rsidP="00C56940">
      <w:pPr>
        <w:jc w:val="center"/>
        <w:rPr>
          <w:b/>
        </w:rPr>
      </w:pPr>
      <w:r w:rsidRPr="00C56940">
        <w:rPr>
          <w:b/>
        </w:rPr>
        <w:t>Total--0</w:t>
      </w:r>
    </w:p>
    <w:p w14:paraId="2BC1C2ED" w14:textId="039B2FE7" w:rsidR="00C56940" w:rsidRDefault="00C56940" w:rsidP="00C56940">
      <w:pPr>
        <w:jc w:val="center"/>
        <w:rPr>
          <w:b/>
        </w:rPr>
      </w:pPr>
    </w:p>
    <w:p w14:paraId="71CAE516" w14:textId="77777777" w:rsidR="00C56940" w:rsidRDefault="00C56940" w:rsidP="00C56940">
      <w:r>
        <w:t>So, the Bill, as amended, was read the second time and ordered to third reading.</w:t>
      </w:r>
    </w:p>
    <w:p w14:paraId="2AD63B52" w14:textId="77777777" w:rsidR="003B4AB9" w:rsidRDefault="003B4AB9" w:rsidP="00C56940"/>
    <w:p w14:paraId="158BAFDC" w14:textId="69348FA2" w:rsidR="00C56940" w:rsidRDefault="00C56940" w:rsidP="00C56940">
      <w:pPr>
        <w:keepNext/>
        <w:jc w:val="center"/>
        <w:rPr>
          <w:b/>
        </w:rPr>
      </w:pPr>
      <w:r w:rsidRPr="00C56940">
        <w:rPr>
          <w:b/>
        </w:rPr>
        <w:t>S. 549--ORDERED TO BE READ THIRD TIME TOMORROW</w:t>
      </w:r>
    </w:p>
    <w:p w14:paraId="2077212E" w14:textId="1A2F07A0" w:rsidR="00C56940" w:rsidRDefault="00C56940" w:rsidP="00C56940">
      <w:r>
        <w:t>On motion of Rep. ERICKSON, with unanimous consent, it was ordered that S. 549 be read the third time tomorrow.</w:t>
      </w:r>
    </w:p>
    <w:p w14:paraId="19443708" w14:textId="68FFE055" w:rsidR="00C56940" w:rsidRDefault="00C56940" w:rsidP="00C56940"/>
    <w:p w14:paraId="3B4E0016" w14:textId="7D5DF689" w:rsidR="00C56940" w:rsidRDefault="00C56940" w:rsidP="00C56940">
      <w:pPr>
        <w:keepNext/>
        <w:jc w:val="center"/>
        <w:rPr>
          <w:b/>
        </w:rPr>
      </w:pPr>
      <w:r w:rsidRPr="00C56940">
        <w:rPr>
          <w:b/>
        </w:rPr>
        <w:t>H. 4159--AMENDED AND ORDERED TO THIRD READING</w:t>
      </w:r>
    </w:p>
    <w:p w14:paraId="18C7EC1E" w14:textId="7F7F8A71" w:rsidR="00C56940" w:rsidRDefault="00C56940" w:rsidP="00C56940">
      <w:pPr>
        <w:keepNext/>
      </w:pPr>
      <w:r>
        <w:t>The following Bill was taken up:</w:t>
      </w:r>
    </w:p>
    <w:p w14:paraId="75EAE58C" w14:textId="77777777" w:rsidR="00C56940" w:rsidRDefault="00C56940" w:rsidP="00C56940">
      <w:pPr>
        <w:keepNext/>
      </w:pPr>
      <w:bookmarkStart w:id="248" w:name="include_clip_start_236"/>
      <w:bookmarkEnd w:id="248"/>
    </w:p>
    <w:p w14:paraId="7767992C" w14:textId="77777777" w:rsidR="00C56940" w:rsidRDefault="00C56940" w:rsidP="00C56940">
      <w:r>
        <w:t>H. 4159 -- Reps. Herbkersman, Davis, M. M. Smith, Erickson, W. Newton, Bradley, Ballentine, Hewitt and Blackwell: A BILL TO AMEND THE SOUTH CAROLINA CODE OF LAWS SO AS TO ENACT THE "SOUTH CAROLINA TELEHEALTH AND TELEMEDICINE MODERNIZATION ACT" BY ADDING CHAPTER 42 TO TITLE 40 SO AS TO DEFINE NECESSARY TERMS AND PROVIDE REQUIREMENTS FOR CERTAIN REGULATED HEALTH CARE PROFESSIONALS WHO PROVIDE HEALTH CARE BY MEANS OF TELEHEALTH; BY AMENDING SECTION 40-47-20, RELATING TO DEFINITIONS IN THE MEDICAL PRACTICE ACT, SO AS TO DEFINE "TELEHEALTH"; AND BY AMENDING SECTION 40-47-37, RELATING TO THE PRACTICE OF TELEMEDICINE, SO AS TO REVISE REQUIREMENTS FOR THE PRACTICE OF TELEMEDICINE AND TO INCLUDE PROVISIONS CONCERNING TELEHEALTH.</w:t>
      </w:r>
    </w:p>
    <w:p w14:paraId="3B841541" w14:textId="5C6C2B63" w:rsidR="00C56940" w:rsidRDefault="00C56940" w:rsidP="00C56940"/>
    <w:p w14:paraId="0FC373C2" w14:textId="1F550706" w:rsidR="00C56940" w:rsidRPr="00775455" w:rsidRDefault="00C56940" w:rsidP="00C56940">
      <w:pPr>
        <w:pStyle w:val="scamendsponsorline"/>
        <w:ind w:firstLine="216"/>
        <w:jc w:val="both"/>
        <w:rPr>
          <w:sz w:val="22"/>
        </w:rPr>
      </w:pPr>
      <w:r w:rsidRPr="00775455">
        <w:rPr>
          <w:sz w:val="22"/>
        </w:rPr>
        <w:t xml:space="preserve">The Committee on </w:t>
      </w:r>
      <w:r w:rsidR="00710CEC">
        <w:rPr>
          <w:sz w:val="22"/>
        </w:rPr>
        <w:t>Medical, Military, Public and Municipal Affairs</w:t>
      </w:r>
      <w:r w:rsidRPr="00775455">
        <w:rPr>
          <w:sz w:val="22"/>
        </w:rPr>
        <w:t xml:space="preserve"> proposed the following Amendment No. 1 to H. 4159 (LC-4159.WAB0004H), which was adopted:</w:t>
      </w:r>
    </w:p>
    <w:p w14:paraId="55302246" w14:textId="77777777" w:rsidR="00C56940" w:rsidRPr="00775455" w:rsidRDefault="00C56940" w:rsidP="00C56940">
      <w:pPr>
        <w:pStyle w:val="scamendlanginstruction"/>
        <w:spacing w:before="0" w:after="0"/>
        <w:ind w:firstLine="216"/>
        <w:jc w:val="both"/>
        <w:rPr>
          <w:sz w:val="22"/>
        </w:rPr>
      </w:pPr>
      <w:bookmarkStart w:id="249" w:name="instruction_6b29942a8"/>
      <w:r w:rsidRPr="00775455">
        <w:rPr>
          <w:sz w:val="22"/>
        </w:rPr>
        <w:t>Amend the bill, as and if amended, SECTION 2, by striking Section 40-42-20</w:t>
      </w:r>
      <w:bookmarkStart w:id="250" w:name="ss_T40C42N20SA_lv1_778c2f4c"/>
      <w:r w:rsidRPr="00775455">
        <w:rPr>
          <w:sz w:val="22"/>
        </w:rPr>
        <w:t>(</w:t>
      </w:r>
      <w:bookmarkEnd w:id="250"/>
      <w:r w:rsidRPr="00775455">
        <w:rPr>
          <w:sz w:val="22"/>
        </w:rPr>
        <w:t>A)</w:t>
      </w:r>
      <w:bookmarkStart w:id="251" w:name="ss_T40C42N20S4_lv2_aaf58ea06"/>
      <w:r w:rsidRPr="00775455">
        <w:rPr>
          <w:sz w:val="22"/>
        </w:rPr>
        <w:t>(</w:t>
      </w:r>
      <w:bookmarkEnd w:id="251"/>
      <w:r w:rsidRPr="00775455">
        <w:rPr>
          <w:sz w:val="22"/>
        </w:rPr>
        <w:t xml:space="preserve">4) and </w:t>
      </w:r>
      <w:bookmarkStart w:id="252" w:name="ss_T40C42N20S5_lv2_e7736f412"/>
      <w:r w:rsidRPr="00775455">
        <w:rPr>
          <w:sz w:val="22"/>
        </w:rPr>
        <w:t>(</w:t>
      </w:r>
      <w:bookmarkEnd w:id="252"/>
      <w:r w:rsidRPr="00775455">
        <w:rPr>
          <w:sz w:val="22"/>
        </w:rPr>
        <w:t>5) and inserting:</w:t>
      </w:r>
    </w:p>
    <w:p w14:paraId="329FB218" w14:textId="096A8D0E" w:rsidR="00C56940" w:rsidRPr="00775455" w:rsidRDefault="00C56940" w:rsidP="00C5694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75455">
        <w:rPr>
          <w:rFonts w:cs="Times New Roman"/>
          <w:sz w:val="22"/>
        </w:rPr>
        <w:tab/>
      </w:r>
      <w:r w:rsidRPr="00775455">
        <w:rPr>
          <w:rFonts w:cs="Times New Roman"/>
          <w:sz w:val="22"/>
        </w:rPr>
        <w:tab/>
        <w:t xml:space="preserve">(4) shall, if authorized by the licensee’s respective practice act and within his scope of practice, prescribe in accordance with all applicable state and federal laws, including his respective practice act, rules and regulations, and standards required by such practice authorization; </w:t>
      </w:r>
    </w:p>
    <w:p w14:paraId="33801451" w14:textId="77777777" w:rsidR="00C56940" w:rsidRPr="00775455" w:rsidRDefault="00C56940" w:rsidP="00C5694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75455">
        <w:rPr>
          <w:rFonts w:cs="Times New Roman"/>
          <w:sz w:val="22"/>
        </w:rPr>
        <w:tab/>
      </w:r>
      <w:r w:rsidRPr="00775455">
        <w:rPr>
          <w:rFonts w:cs="Times New Roman"/>
          <w:sz w:val="22"/>
        </w:rPr>
        <w:tab/>
        <w:t>(5) must be licensed in this State; provided however, a licensee need not reside or maintain a physical office in this State to be considered actively practicing medicine if he has a valid, current license issued by the applicable licensing board in this State; further provided that a licensee residing in this State who intends to practice via telehealth to treat or diagnose patients outside of this State shall comply with other state licensing boards; and</w:t>
      </w:r>
    </w:p>
    <w:p w14:paraId="539839D9" w14:textId="55506CCB" w:rsidR="00C56940" w:rsidRPr="00775455" w:rsidRDefault="00C56940" w:rsidP="00C5694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75455">
        <w:rPr>
          <w:rFonts w:cs="Times New Roman"/>
          <w:sz w:val="22"/>
        </w:rPr>
        <w:tab/>
      </w:r>
      <w:r w:rsidRPr="00775455">
        <w:rPr>
          <w:rFonts w:cs="Times New Roman"/>
          <w:sz w:val="22"/>
        </w:rPr>
        <w:tab/>
      </w:r>
      <w:bookmarkStart w:id="253" w:name="ss_T40C42N20S6_lv2_13d66aff9I"/>
      <w:r w:rsidRPr="00775455">
        <w:rPr>
          <w:rFonts w:cs="Times New Roman"/>
          <w:sz w:val="22"/>
        </w:rPr>
        <w:t>(</w:t>
      </w:r>
      <w:bookmarkEnd w:id="253"/>
      <w:r w:rsidRPr="00775455">
        <w:rPr>
          <w:rFonts w:cs="Times New Roman"/>
          <w:sz w:val="22"/>
        </w:rPr>
        <w:t>6) shall maintain a controlled substances registration with South Carolina’s Bureau of Drug Control if prescribing controlled substances.</w:t>
      </w:r>
    </w:p>
    <w:p w14:paraId="11F00C2E" w14:textId="77777777" w:rsidR="00C56940" w:rsidRPr="00775455" w:rsidRDefault="00C56940" w:rsidP="00C56940">
      <w:pPr>
        <w:pStyle w:val="scamendlanginstruction"/>
        <w:spacing w:before="0" w:after="0"/>
        <w:ind w:firstLine="216"/>
        <w:jc w:val="both"/>
        <w:rPr>
          <w:sz w:val="22"/>
        </w:rPr>
      </w:pPr>
      <w:bookmarkStart w:id="254" w:name="instruction_6981c60c0"/>
      <w:bookmarkEnd w:id="249"/>
      <w:r w:rsidRPr="00775455">
        <w:rPr>
          <w:sz w:val="22"/>
        </w:rPr>
        <w:t>Amend the bill further, SECTION 4, by striking Section 40-47-37</w:t>
      </w:r>
      <w:bookmarkStart w:id="255" w:name="ss_T40C47N37SA_lv1_88d9d7816"/>
      <w:r w:rsidRPr="00775455">
        <w:rPr>
          <w:sz w:val="22"/>
        </w:rPr>
        <w:t>(</w:t>
      </w:r>
      <w:bookmarkEnd w:id="255"/>
      <w:r w:rsidRPr="00775455">
        <w:rPr>
          <w:sz w:val="22"/>
        </w:rPr>
        <w:t>A)</w:t>
      </w:r>
      <w:bookmarkStart w:id="256" w:name="ss_T40C47N37S4_lv2_5d7f77f20"/>
      <w:r w:rsidRPr="00775455">
        <w:rPr>
          <w:rStyle w:val="scinsert"/>
          <w:sz w:val="22"/>
        </w:rPr>
        <w:t>(</w:t>
      </w:r>
      <w:bookmarkEnd w:id="256"/>
      <w:r w:rsidRPr="00775455">
        <w:rPr>
          <w:rStyle w:val="scinsert"/>
          <w:sz w:val="22"/>
        </w:rPr>
        <w:t>4)</w:t>
      </w:r>
      <w:bookmarkStart w:id="257" w:name="ss_T40C47N37Sc_lv3_e4b3db7a4"/>
      <w:r w:rsidRPr="00775455">
        <w:rPr>
          <w:rStyle w:val="scinsert"/>
          <w:sz w:val="22"/>
        </w:rPr>
        <w:t>(</w:t>
      </w:r>
      <w:bookmarkEnd w:id="257"/>
      <w:r w:rsidRPr="00775455">
        <w:rPr>
          <w:rStyle w:val="scinsert"/>
          <w:sz w:val="22"/>
        </w:rPr>
        <w:t>c)</w:t>
      </w:r>
      <w:r w:rsidRPr="00775455">
        <w:rPr>
          <w:sz w:val="22"/>
        </w:rPr>
        <w:t xml:space="preserve"> and inserting:</w:t>
      </w:r>
    </w:p>
    <w:p w14:paraId="41100C17" w14:textId="59E8DC18" w:rsidR="00C56940" w:rsidRPr="00775455"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75455">
        <w:rPr>
          <w:rStyle w:val="scinsert"/>
          <w:rFonts w:cs="Times New Roman"/>
          <w:sz w:val="22"/>
        </w:rPr>
        <w:tab/>
      </w:r>
      <w:r w:rsidRPr="00775455">
        <w:rPr>
          <w:rStyle w:val="scinsert"/>
          <w:rFonts w:cs="Times New Roman"/>
          <w:sz w:val="22"/>
        </w:rPr>
        <w:tab/>
      </w:r>
      <w:r w:rsidRPr="00775455">
        <w:rPr>
          <w:rStyle w:val="scinsert"/>
          <w:rFonts w:cs="Times New Roman"/>
          <w:sz w:val="22"/>
        </w:rPr>
        <w:tab/>
        <w:t>(c) for purposes of subitems (a) and (b), the care provided to the patient by the out‑of‑state provider is deemed to have occurred where the patient was located at the time health care services were provide to him by means of telehealth; and</w:t>
      </w:r>
    </w:p>
    <w:p w14:paraId="1FAC9DDB" w14:textId="369DAC54" w:rsidR="00C56940" w:rsidRPr="00775455"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775455">
        <w:rPr>
          <w:rStyle w:val="scinsert"/>
          <w:rFonts w:cs="Times New Roman"/>
          <w:sz w:val="22"/>
        </w:rPr>
        <w:tab/>
      </w:r>
      <w:r w:rsidRPr="00775455">
        <w:rPr>
          <w:rStyle w:val="scinsert"/>
          <w:rFonts w:cs="Times New Roman"/>
          <w:sz w:val="22"/>
        </w:rPr>
        <w:tab/>
      </w:r>
      <w:r w:rsidRPr="00775455">
        <w:rPr>
          <w:rStyle w:val="scinsert"/>
          <w:rFonts w:cs="Times New Roman"/>
          <w:sz w:val="22"/>
        </w:rPr>
        <w:tab/>
      </w:r>
      <w:bookmarkStart w:id="258" w:name="ss_T40C47N37Sd_lv3_caff93db0I"/>
      <w:r w:rsidRPr="00775455">
        <w:rPr>
          <w:rStyle w:val="scinsert"/>
          <w:rFonts w:cs="Times New Roman"/>
          <w:sz w:val="22"/>
        </w:rPr>
        <w:t>(</w:t>
      </w:r>
      <w:bookmarkEnd w:id="258"/>
      <w:r w:rsidRPr="00775455">
        <w:rPr>
          <w:rStyle w:val="scinsert"/>
          <w:rFonts w:cs="Times New Roman"/>
          <w:sz w:val="22"/>
        </w:rPr>
        <w:t xml:space="preserve">d) shall maintain a controlled substances registration with South Carolina’s Bureau of Drug Control if prescribing controlled substances.  </w:t>
      </w:r>
    </w:p>
    <w:p w14:paraId="3C30A9AF" w14:textId="77777777" w:rsidR="00C56940" w:rsidRPr="00775455" w:rsidRDefault="00C56940" w:rsidP="00C56940">
      <w:pPr>
        <w:pStyle w:val="scamendlanginstruction"/>
        <w:spacing w:before="0" w:after="0"/>
        <w:ind w:firstLine="216"/>
        <w:jc w:val="both"/>
        <w:rPr>
          <w:sz w:val="22"/>
        </w:rPr>
      </w:pPr>
      <w:bookmarkStart w:id="259" w:name="instruction_8961b5a2c"/>
      <w:bookmarkEnd w:id="254"/>
      <w:r w:rsidRPr="00775455">
        <w:rPr>
          <w:sz w:val="22"/>
        </w:rPr>
        <w:t>Amend the bill further, SECTION 4, by striking Section 40-47-37</w:t>
      </w:r>
      <w:bookmarkStart w:id="260" w:name="ss_T40C47N37SC_lv1_1a0bc7aeb"/>
      <w:r w:rsidRPr="00775455">
        <w:rPr>
          <w:sz w:val="22"/>
        </w:rPr>
        <w:t>(</w:t>
      </w:r>
      <w:bookmarkEnd w:id="260"/>
      <w:r w:rsidRPr="00775455">
        <w:rPr>
          <w:sz w:val="22"/>
        </w:rPr>
        <w:t>C)</w:t>
      </w:r>
      <w:bookmarkStart w:id="261" w:name="ss_T40C47N37S10_lv2_50ffe963b"/>
      <w:r w:rsidRPr="00775455">
        <w:rPr>
          <w:rStyle w:val="scstrike"/>
          <w:sz w:val="22"/>
        </w:rPr>
        <w:t>(</w:t>
      </w:r>
      <w:bookmarkEnd w:id="261"/>
      <w:r w:rsidRPr="00775455">
        <w:rPr>
          <w:rStyle w:val="scstrike"/>
          <w:sz w:val="22"/>
        </w:rPr>
        <w:t>10)</w:t>
      </w:r>
      <w:r w:rsidRPr="00775455">
        <w:rPr>
          <w:sz w:val="22"/>
        </w:rPr>
        <w:t xml:space="preserve"> and inserting:</w:t>
      </w:r>
    </w:p>
    <w:p w14:paraId="31EA7139" w14:textId="187AB5D0" w:rsidR="00C56940" w:rsidRPr="00775455"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775455">
        <w:rPr>
          <w:rStyle w:val="scstrike"/>
          <w:rFonts w:cs="Times New Roman"/>
          <w:sz w:val="22"/>
        </w:rPr>
        <w:tab/>
      </w:r>
      <w:r w:rsidRPr="00775455">
        <w:rPr>
          <w:rStyle w:val="scstrike"/>
          <w:rFonts w:cs="Times New Roman"/>
          <w:sz w:val="22"/>
        </w:rPr>
        <w:tab/>
        <w:t>(10) discuss with the patient the value of having a primary care medical home and, if the patient requests, provide assistance in identifying available options for a primary care medical home.</w:t>
      </w:r>
      <w:r w:rsidRPr="00775455">
        <w:rPr>
          <w:rStyle w:val="scinsert"/>
          <w:rFonts w:cs="Times New Roman"/>
          <w:sz w:val="22"/>
        </w:rPr>
        <w:t>In addition to those requirements set forth in subsection (A), a licensee who establishes and/or maintains a physician-patient relationship, provides care, renders a diagnosis, or otherwise engages in the practice of medicine as defined in Section 40-47-20(36) solely via telemedicine as defined in Section 40‑47‑20(53) shall:</w:t>
      </w:r>
    </w:p>
    <w:p w14:paraId="0A065899" w14:textId="77777777" w:rsidR="00C56940" w:rsidRPr="00775455" w:rsidRDefault="00C56940" w:rsidP="00C56940">
      <w:pPr>
        <w:pStyle w:val="scamendlanginstruction"/>
        <w:spacing w:before="0" w:after="0"/>
        <w:ind w:firstLine="216"/>
        <w:jc w:val="both"/>
        <w:rPr>
          <w:sz w:val="22"/>
        </w:rPr>
      </w:pPr>
      <w:bookmarkStart w:id="262" w:name="instruction_eb0db8691"/>
      <w:bookmarkEnd w:id="259"/>
      <w:r w:rsidRPr="00775455">
        <w:rPr>
          <w:sz w:val="22"/>
        </w:rPr>
        <w:t>Amend the bill further, SECTION 4, by striking Section 40-47-37(C)</w:t>
      </w:r>
      <w:bookmarkStart w:id="263" w:name="ss_T40C47N37S7_lv2_8657caa81"/>
      <w:r w:rsidRPr="00775455">
        <w:rPr>
          <w:rStyle w:val="scinsert"/>
          <w:sz w:val="22"/>
        </w:rPr>
        <w:t>(</w:t>
      </w:r>
      <w:bookmarkEnd w:id="263"/>
      <w:r w:rsidRPr="00775455">
        <w:rPr>
          <w:rStyle w:val="scinsert"/>
          <w:sz w:val="22"/>
        </w:rPr>
        <w:t>7)</w:t>
      </w:r>
      <w:bookmarkStart w:id="264" w:name="ss_T40C47N37Sb_lv3_68c187459"/>
      <w:r w:rsidRPr="00775455">
        <w:rPr>
          <w:rStyle w:val="scinsert"/>
          <w:sz w:val="22"/>
        </w:rPr>
        <w:t>(</w:t>
      </w:r>
      <w:bookmarkEnd w:id="264"/>
      <w:r w:rsidRPr="00775455">
        <w:rPr>
          <w:rStyle w:val="scinsert"/>
          <w:sz w:val="22"/>
        </w:rPr>
        <w:t>b)</w:t>
      </w:r>
      <w:bookmarkStart w:id="265" w:name="ss_T40C47N37Sii_lv4_87d7c95a0"/>
      <w:r w:rsidRPr="00775455">
        <w:rPr>
          <w:rStyle w:val="scinsert"/>
          <w:sz w:val="22"/>
        </w:rPr>
        <w:t>(</w:t>
      </w:r>
      <w:bookmarkEnd w:id="265"/>
      <w:r w:rsidRPr="00775455">
        <w:rPr>
          <w:rStyle w:val="scinsert"/>
          <w:sz w:val="22"/>
        </w:rPr>
        <w:t>ii)</w:t>
      </w:r>
      <w:r w:rsidRPr="00775455">
        <w:rPr>
          <w:sz w:val="22"/>
        </w:rPr>
        <w:t xml:space="preserve"> and </w:t>
      </w:r>
      <w:bookmarkStart w:id="266" w:name="ss_T40C47N37Siii_lv4_51c2545e4"/>
      <w:r w:rsidRPr="00775455">
        <w:rPr>
          <w:rStyle w:val="scinsert"/>
          <w:sz w:val="22"/>
        </w:rPr>
        <w:t>(</w:t>
      </w:r>
      <w:bookmarkEnd w:id="266"/>
      <w:r w:rsidRPr="00775455">
        <w:rPr>
          <w:rStyle w:val="scinsert"/>
          <w:sz w:val="22"/>
        </w:rPr>
        <w:t>iii)</w:t>
      </w:r>
      <w:r w:rsidRPr="00775455">
        <w:rPr>
          <w:sz w:val="22"/>
        </w:rPr>
        <w:t xml:space="preserve"> and inserting:</w:t>
      </w:r>
    </w:p>
    <w:p w14:paraId="3081A499" w14:textId="0398F34D" w:rsidR="00C56940" w:rsidRPr="00775455"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u w:val="single"/>
        </w:rPr>
      </w:pPr>
      <w:r w:rsidRPr="00775455">
        <w:rPr>
          <w:rStyle w:val="scinsert"/>
          <w:rFonts w:cs="Times New Roman"/>
          <w:sz w:val="22"/>
        </w:rPr>
        <w:tab/>
      </w:r>
      <w:r w:rsidRPr="00775455">
        <w:rPr>
          <w:rStyle w:val="scinsert"/>
          <w:rFonts w:cs="Times New Roman"/>
          <w:sz w:val="22"/>
        </w:rPr>
        <w:tab/>
      </w:r>
      <w:r w:rsidRPr="00775455">
        <w:rPr>
          <w:rStyle w:val="scinsert"/>
          <w:rFonts w:cs="Times New Roman"/>
          <w:sz w:val="22"/>
        </w:rPr>
        <w:tab/>
      </w:r>
      <w:r w:rsidRPr="00775455">
        <w:rPr>
          <w:rStyle w:val="scinsert"/>
          <w:rFonts w:cs="Times New Roman"/>
          <w:sz w:val="22"/>
        </w:rPr>
        <w:tab/>
        <w:t xml:space="preserve">(ii)when buprenorphine is being prescribed as a medication for opioid use disorder; </w:t>
      </w:r>
    </w:p>
    <w:p w14:paraId="78945234" w14:textId="77777777" w:rsidR="00C56940" w:rsidRPr="00775455"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75455">
        <w:rPr>
          <w:rStyle w:val="scinsert"/>
          <w:rFonts w:cs="Times New Roman"/>
          <w:sz w:val="22"/>
        </w:rPr>
        <w:tab/>
      </w:r>
      <w:r w:rsidRPr="00775455">
        <w:rPr>
          <w:rStyle w:val="scinsert"/>
          <w:rFonts w:cs="Times New Roman"/>
          <w:sz w:val="22"/>
        </w:rPr>
        <w:tab/>
      </w:r>
      <w:r w:rsidRPr="00775455">
        <w:rPr>
          <w:rStyle w:val="scinsert"/>
          <w:rFonts w:cs="Times New Roman"/>
          <w:sz w:val="22"/>
        </w:rPr>
        <w:tab/>
      </w:r>
      <w:r w:rsidRPr="00775455">
        <w:rPr>
          <w:rStyle w:val="scinsert"/>
          <w:rFonts w:cs="Times New Roman"/>
          <w:sz w:val="22"/>
        </w:rPr>
        <w:tab/>
        <w:t>(iii) patients enrolled in palliative care or hospice; or</w:t>
      </w:r>
    </w:p>
    <w:p w14:paraId="6D227FD0" w14:textId="247DA7BE" w:rsidR="00C56940" w:rsidRPr="00775455"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775455">
        <w:rPr>
          <w:rStyle w:val="scinsert"/>
          <w:rFonts w:cs="Times New Roman"/>
          <w:sz w:val="22"/>
        </w:rPr>
        <w:tab/>
      </w:r>
      <w:r w:rsidRPr="00775455">
        <w:rPr>
          <w:rStyle w:val="scinsert"/>
          <w:rFonts w:cs="Times New Roman"/>
          <w:sz w:val="22"/>
        </w:rPr>
        <w:tab/>
      </w:r>
      <w:r w:rsidRPr="00775455">
        <w:rPr>
          <w:rStyle w:val="scinsert"/>
          <w:rFonts w:cs="Times New Roman"/>
          <w:sz w:val="22"/>
        </w:rPr>
        <w:tab/>
      </w:r>
      <w:r w:rsidRPr="00775455">
        <w:rPr>
          <w:rStyle w:val="scinsert"/>
          <w:rFonts w:cs="Times New Roman"/>
          <w:sz w:val="22"/>
        </w:rPr>
        <w:tab/>
      </w:r>
      <w:bookmarkStart w:id="267" w:name="ss_T40C47N37Siv_lv4_27e43b9b6I"/>
      <w:r w:rsidRPr="00775455">
        <w:rPr>
          <w:rStyle w:val="scinsert"/>
          <w:rFonts w:cs="Times New Roman"/>
          <w:sz w:val="22"/>
        </w:rPr>
        <w:t>(</w:t>
      </w:r>
      <w:bookmarkEnd w:id="267"/>
      <w:r w:rsidRPr="00775455">
        <w:rPr>
          <w:rStyle w:val="scinsert"/>
          <w:rFonts w:cs="Times New Roman"/>
          <w:sz w:val="22"/>
        </w:rPr>
        <w:t>iv) any other programs specifically authorized by the board; and</w:t>
      </w:r>
    </w:p>
    <w:bookmarkEnd w:id="262"/>
    <w:p w14:paraId="5F8E3031" w14:textId="77777777" w:rsidR="00C56940" w:rsidRPr="00775455" w:rsidRDefault="00C56940" w:rsidP="00C56940">
      <w:pPr>
        <w:pStyle w:val="scamendconformline"/>
        <w:spacing w:before="0"/>
        <w:ind w:firstLine="216"/>
        <w:jc w:val="both"/>
        <w:rPr>
          <w:sz w:val="22"/>
        </w:rPr>
      </w:pPr>
      <w:r w:rsidRPr="00775455">
        <w:rPr>
          <w:sz w:val="22"/>
        </w:rPr>
        <w:t>Renumber sections to conform.</w:t>
      </w:r>
    </w:p>
    <w:p w14:paraId="4DF675F6" w14:textId="77777777" w:rsidR="00C56940" w:rsidRDefault="00C56940" w:rsidP="00C56940">
      <w:pPr>
        <w:pStyle w:val="scamendtitleconform"/>
        <w:ind w:firstLine="216"/>
        <w:jc w:val="both"/>
        <w:rPr>
          <w:sz w:val="22"/>
        </w:rPr>
      </w:pPr>
      <w:r w:rsidRPr="00775455">
        <w:rPr>
          <w:sz w:val="22"/>
        </w:rPr>
        <w:t>Amend title to conform.</w:t>
      </w:r>
    </w:p>
    <w:p w14:paraId="13BA1EAD" w14:textId="0318312B" w:rsidR="00C56940" w:rsidRDefault="00C56940" w:rsidP="00C56940">
      <w:pPr>
        <w:pStyle w:val="scamendtitleconform"/>
        <w:ind w:firstLine="216"/>
        <w:jc w:val="both"/>
        <w:rPr>
          <w:sz w:val="22"/>
        </w:rPr>
      </w:pPr>
    </w:p>
    <w:p w14:paraId="583C8934" w14:textId="77777777" w:rsidR="00C56940" w:rsidRDefault="00C56940" w:rsidP="00C56940">
      <w:r>
        <w:t>Rep. M. M. SMITH explained the amendment.</w:t>
      </w:r>
    </w:p>
    <w:p w14:paraId="7A177763" w14:textId="77777777" w:rsidR="003B4AB9" w:rsidRDefault="003B4AB9" w:rsidP="00C56940"/>
    <w:p w14:paraId="755924C5" w14:textId="650657B0" w:rsidR="00C56940" w:rsidRDefault="00C56940" w:rsidP="00C56940">
      <w:r>
        <w:t>Rep. HERBKERSMAN spoke in favor of the amendment.</w:t>
      </w:r>
    </w:p>
    <w:p w14:paraId="0F4F63F5" w14:textId="77777777" w:rsidR="003B4AB9" w:rsidRDefault="003B4AB9" w:rsidP="00C56940"/>
    <w:p w14:paraId="3F5EFA17" w14:textId="714C185C" w:rsidR="00C56940" w:rsidRDefault="00C56940" w:rsidP="00C56940">
      <w:r>
        <w:t>The amendment was then adopted.</w:t>
      </w:r>
    </w:p>
    <w:p w14:paraId="47BBE077" w14:textId="0D9F0BED" w:rsidR="00C56940" w:rsidRDefault="00C56940" w:rsidP="00C56940"/>
    <w:p w14:paraId="29993CA5" w14:textId="175F6E70" w:rsidR="00C56940" w:rsidRDefault="00C56940" w:rsidP="00C56940">
      <w:r>
        <w:t>The question recurred to the passage of the Bill.</w:t>
      </w:r>
    </w:p>
    <w:p w14:paraId="431C850C" w14:textId="3828E657" w:rsidR="00C56940" w:rsidRDefault="00C56940" w:rsidP="00C56940"/>
    <w:p w14:paraId="2D1069FA" w14:textId="77777777" w:rsidR="00C56940" w:rsidRDefault="00C56940" w:rsidP="00C56940">
      <w:r>
        <w:t xml:space="preserve">The yeas and nays were taken resulting as follows: </w:t>
      </w:r>
    </w:p>
    <w:p w14:paraId="14196E4D" w14:textId="54EEB979" w:rsidR="00C56940" w:rsidRDefault="00C56940" w:rsidP="00C56940">
      <w:pPr>
        <w:jc w:val="center"/>
      </w:pPr>
      <w:r>
        <w:t xml:space="preserve"> </w:t>
      </w:r>
      <w:bookmarkStart w:id="268" w:name="vote_start242"/>
      <w:bookmarkEnd w:id="268"/>
      <w:r>
        <w:t>Yeas 109; Nays 0</w:t>
      </w:r>
    </w:p>
    <w:p w14:paraId="654E35E4" w14:textId="04764AFE" w:rsidR="00C56940" w:rsidRDefault="00C56940" w:rsidP="00C56940">
      <w:pPr>
        <w:jc w:val="center"/>
      </w:pPr>
    </w:p>
    <w:p w14:paraId="4466B781" w14:textId="73BA5C15" w:rsidR="00C56940" w:rsidRDefault="00C56940" w:rsidP="00C5694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56940" w:rsidRPr="00C56940" w14:paraId="6362C24F" w14:textId="77777777" w:rsidTr="00C56940">
        <w:tc>
          <w:tcPr>
            <w:tcW w:w="2179" w:type="dxa"/>
            <w:shd w:val="clear" w:color="auto" w:fill="auto"/>
          </w:tcPr>
          <w:p w14:paraId="047112C8" w14:textId="4B7A570F" w:rsidR="00C56940" w:rsidRPr="00C56940" w:rsidRDefault="00C56940" w:rsidP="00C56940">
            <w:pPr>
              <w:keepNext/>
              <w:ind w:firstLine="0"/>
            </w:pPr>
            <w:r>
              <w:t>Anderson</w:t>
            </w:r>
          </w:p>
        </w:tc>
        <w:tc>
          <w:tcPr>
            <w:tcW w:w="2179" w:type="dxa"/>
            <w:shd w:val="clear" w:color="auto" w:fill="auto"/>
          </w:tcPr>
          <w:p w14:paraId="00EA3DDB" w14:textId="2F6AC05A" w:rsidR="00C56940" w:rsidRPr="00C56940" w:rsidRDefault="00C56940" w:rsidP="00C56940">
            <w:pPr>
              <w:keepNext/>
              <w:ind w:firstLine="0"/>
            </w:pPr>
            <w:r>
              <w:t>Atkinson</w:t>
            </w:r>
          </w:p>
        </w:tc>
        <w:tc>
          <w:tcPr>
            <w:tcW w:w="2180" w:type="dxa"/>
            <w:shd w:val="clear" w:color="auto" w:fill="auto"/>
          </w:tcPr>
          <w:p w14:paraId="35539AB4" w14:textId="2D6217BC" w:rsidR="00C56940" w:rsidRPr="00C56940" w:rsidRDefault="00C56940" w:rsidP="00C56940">
            <w:pPr>
              <w:keepNext/>
              <w:ind w:firstLine="0"/>
            </w:pPr>
            <w:r>
              <w:t>Bailey</w:t>
            </w:r>
          </w:p>
        </w:tc>
      </w:tr>
      <w:tr w:rsidR="00C56940" w:rsidRPr="00C56940" w14:paraId="3D168D8C" w14:textId="77777777" w:rsidTr="00C56940">
        <w:tc>
          <w:tcPr>
            <w:tcW w:w="2179" w:type="dxa"/>
            <w:shd w:val="clear" w:color="auto" w:fill="auto"/>
          </w:tcPr>
          <w:p w14:paraId="5EC52AA6" w14:textId="27355560" w:rsidR="00C56940" w:rsidRPr="00C56940" w:rsidRDefault="00C56940" w:rsidP="00C56940">
            <w:pPr>
              <w:ind w:firstLine="0"/>
            </w:pPr>
            <w:r>
              <w:t>Ballentine</w:t>
            </w:r>
          </w:p>
        </w:tc>
        <w:tc>
          <w:tcPr>
            <w:tcW w:w="2179" w:type="dxa"/>
            <w:shd w:val="clear" w:color="auto" w:fill="auto"/>
          </w:tcPr>
          <w:p w14:paraId="4D0211A6" w14:textId="441901B1" w:rsidR="00C56940" w:rsidRPr="00C56940" w:rsidRDefault="00C56940" w:rsidP="00C56940">
            <w:pPr>
              <w:ind w:firstLine="0"/>
            </w:pPr>
            <w:r>
              <w:t>Bamberg</w:t>
            </w:r>
          </w:p>
        </w:tc>
        <w:tc>
          <w:tcPr>
            <w:tcW w:w="2180" w:type="dxa"/>
            <w:shd w:val="clear" w:color="auto" w:fill="auto"/>
          </w:tcPr>
          <w:p w14:paraId="636BE3FF" w14:textId="0E62B786" w:rsidR="00C56940" w:rsidRPr="00C56940" w:rsidRDefault="00C56940" w:rsidP="00C56940">
            <w:pPr>
              <w:ind w:firstLine="0"/>
            </w:pPr>
            <w:r>
              <w:t>Bannister</w:t>
            </w:r>
          </w:p>
        </w:tc>
      </w:tr>
      <w:tr w:rsidR="00C56940" w:rsidRPr="00C56940" w14:paraId="455F2430" w14:textId="77777777" w:rsidTr="00C56940">
        <w:tc>
          <w:tcPr>
            <w:tcW w:w="2179" w:type="dxa"/>
            <w:shd w:val="clear" w:color="auto" w:fill="auto"/>
          </w:tcPr>
          <w:p w14:paraId="2540FA85" w14:textId="7C274972" w:rsidR="00C56940" w:rsidRPr="00C56940" w:rsidRDefault="00C56940" w:rsidP="00C56940">
            <w:pPr>
              <w:ind w:firstLine="0"/>
            </w:pPr>
            <w:r>
              <w:t>Bauer</w:t>
            </w:r>
          </w:p>
        </w:tc>
        <w:tc>
          <w:tcPr>
            <w:tcW w:w="2179" w:type="dxa"/>
            <w:shd w:val="clear" w:color="auto" w:fill="auto"/>
          </w:tcPr>
          <w:p w14:paraId="48D77ECE" w14:textId="0A399C58" w:rsidR="00C56940" w:rsidRPr="00C56940" w:rsidRDefault="00C56940" w:rsidP="00C56940">
            <w:pPr>
              <w:ind w:firstLine="0"/>
            </w:pPr>
            <w:r>
              <w:t>Beach</w:t>
            </w:r>
          </w:p>
        </w:tc>
        <w:tc>
          <w:tcPr>
            <w:tcW w:w="2180" w:type="dxa"/>
            <w:shd w:val="clear" w:color="auto" w:fill="auto"/>
          </w:tcPr>
          <w:p w14:paraId="0E289169" w14:textId="5F2F8E3E" w:rsidR="00C56940" w:rsidRPr="00C56940" w:rsidRDefault="00C56940" w:rsidP="00C56940">
            <w:pPr>
              <w:ind w:firstLine="0"/>
            </w:pPr>
            <w:r>
              <w:t>Bernstein</w:t>
            </w:r>
          </w:p>
        </w:tc>
      </w:tr>
      <w:tr w:rsidR="00C56940" w:rsidRPr="00C56940" w14:paraId="70595D97" w14:textId="77777777" w:rsidTr="00C56940">
        <w:tc>
          <w:tcPr>
            <w:tcW w:w="2179" w:type="dxa"/>
            <w:shd w:val="clear" w:color="auto" w:fill="auto"/>
          </w:tcPr>
          <w:p w14:paraId="6DFC245F" w14:textId="3E70DC28" w:rsidR="00C56940" w:rsidRPr="00C56940" w:rsidRDefault="00C56940" w:rsidP="00C56940">
            <w:pPr>
              <w:ind w:firstLine="0"/>
            </w:pPr>
            <w:r>
              <w:t>Blackwell</w:t>
            </w:r>
          </w:p>
        </w:tc>
        <w:tc>
          <w:tcPr>
            <w:tcW w:w="2179" w:type="dxa"/>
            <w:shd w:val="clear" w:color="auto" w:fill="auto"/>
          </w:tcPr>
          <w:p w14:paraId="7D0C2FAB" w14:textId="0ABAB922" w:rsidR="00C56940" w:rsidRPr="00C56940" w:rsidRDefault="00C56940" w:rsidP="00C56940">
            <w:pPr>
              <w:ind w:firstLine="0"/>
            </w:pPr>
            <w:r>
              <w:t>Bradley</w:t>
            </w:r>
          </w:p>
        </w:tc>
        <w:tc>
          <w:tcPr>
            <w:tcW w:w="2180" w:type="dxa"/>
            <w:shd w:val="clear" w:color="auto" w:fill="auto"/>
          </w:tcPr>
          <w:p w14:paraId="578DA755" w14:textId="385D1595" w:rsidR="00C56940" w:rsidRPr="00C56940" w:rsidRDefault="00C56940" w:rsidP="00C56940">
            <w:pPr>
              <w:ind w:firstLine="0"/>
            </w:pPr>
            <w:r>
              <w:t>Brewer</w:t>
            </w:r>
          </w:p>
        </w:tc>
      </w:tr>
      <w:tr w:rsidR="00C56940" w:rsidRPr="00C56940" w14:paraId="13E9C6F8" w14:textId="77777777" w:rsidTr="00C56940">
        <w:tc>
          <w:tcPr>
            <w:tcW w:w="2179" w:type="dxa"/>
            <w:shd w:val="clear" w:color="auto" w:fill="auto"/>
          </w:tcPr>
          <w:p w14:paraId="2F685168" w14:textId="6611D2DD" w:rsidR="00C56940" w:rsidRPr="00C56940" w:rsidRDefault="00C56940" w:rsidP="00C56940">
            <w:pPr>
              <w:ind w:firstLine="0"/>
            </w:pPr>
            <w:r>
              <w:t>Brittain</w:t>
            </w:r>
          </w:p>
        </w:tc>
        <w:tc>
          <w:tcPr>
            <w:tcW w:w="2179" w:type="dxa"/>
            <w:shd w:val="clear" w:color="auto" w:fill="auto"/>
          </w:tcPr>
          <w:p w14:paraId="5007DDD2" w14:textId="54D34B0A" w:rsidR="00C56940" w:rsidRPr="00C56940" w:rsidRDefault="00C56940" w:rsidP="00C56940">
            <w:pPr>
              <w:ind w:firstLine="0"/>
            </w:pPr>
            <w:r>
              <w:t>Burns</w:t>
            </w:r>
          </w:p>
        </w:tc>
        <w:tc>
          <w:tcPr>
            <w:tcW w:w="2180" w:type="dxa"/>
            <w:shd w:val="clear" w:color="auto" w:fill="auto"/>
          </w:tcPr>
          <w:p w14:paraId="58D58F5D" w14:textId="48F2A7E8" w:rsidR="00C56940" w:rsidRPr="00C56940" w:rsidRDefault="00C56940" w:rsidP="00C56940">
            <w:pPr>
              <w:ind w:firstLine="0"/>
            </w:pPr>
            <w:r>
              <w:t>Bustos</w:t>
            </w:r>
          </w:p>
        </w:tc>
      </w:tr>
      <w:tr w:rsidR="00C56940" w:rsidRPr="00C56940" w14:paraId="63BFC63E" w14:textId="77777777" w:rsidTr="00C56940">
        <w:tc>
          <w:tcPr>
            <w:tcW w:w="2179" w:type="dxa"/>
            <w:shd w:val="clear" w:color="auto" w:fill="auto"/>
          </w:tcPr>
          <w:p w14:paraId="0A82C5F4" w14:textId="202050FD" w:rsidR="00C56940" w:rsidRPr="00C56940" w:rsidRDefault="00C56940" w:rsidP="00C56940">
            <w:pPr>
              <w:ind w:firstLine="0"/>
            </w:pPr>
            <w:r>
              <w:t>Calhoon</w:t>
            </w:r>
          </w:p>
        </w:tc>
        <w:tc>
          <w:tcPr>
            <w:tcW w:w="2179" w:type="dxa"/>
            <w:shd w:val="clear" w:color="auto" w:fill="auto"/>
          </w:tcPr>
          <w:p w14:paraId="55F0DB69" w14:textId="12CFCE5C" w:rsidR="00C56940" w:rsidRPr="00C56940" w:rsidRDefault="00C56940" w:rsidP="00C56940">
            <w:pPr>
              <w:ind w:firstLine="0"/>
            </w:pPr>
            <w:r>
              <w:t>Carter</w:t>
            </w:r>
          </w:p>
        </w:tc>
        <w:tc>
          <w:tcPr>
            <w:tcW w:w="2180" w:type="dxa"/>
            <w:shd w:val="clear" w:color="auto" w:fill="auto"/>
          </w:tcPr>
          <w:p w14:paraId="141E26B6" w14:textId="492C47BC" w:rsidR="00C56940" w:rsidRPr="00C56940" w:rsidRDefault="00C56940" w:rsidP="00C56940">
            <w:pPr>
              <w:ind w:firstLine="0"/>
            </w:pPr>
            <w:r>
              <w:t>Chapman</w:t>
            </w:r>
          </w:p>
        </w:tc>
      </w:tr>
      <w:tr w:rsidR="00C56940" w:rsidRPr="00C56940" w14:paraId="40E54526" w14:textId="77777777" w:rsidTr="00C56940">
        <w:tc>
          <w:tcPr>
            <w:tcW w:w="2179" w:type="dxa"/>
            <w:shd w:val="clear" w:color="auto" w:fill="auto"/>
          </w:tcPr>
          <w:p w14:paraId="4F252638" w14:textId="42C8C67F" w:rsidR="00C56940" w:rsidRPr="00C56940" w:rsidRDefault="00C56940" w:rsidP="00C56940">
            <w:pPr>
              <w:ind w:firstLine="0"/>
            </w:pPr>
            <w:r>
              <w:t>Chumley</w:t>
            </w:r>
          </w:p>
        </w:tc>
        <w:tc>
          <w:tcPr>
            <w:tcW w:w="2179" w:type="dxa"/>
            <w:shd w:val="clear" w:color="auto" w:fill="auto"/>
          </w:tcPr>
          <w:p w14:paraId="5F38092F" w14:textId="2B73CFC1" w:rsidR="00C56940" w:rsidRPr="00C56940" w:rsidRDefault="00C56940" w:rsidP="00C56940">
            <w:pPr>
              <w:ind w:firstLine="0"/>
            </w:pPr>
            <w:r>
              <w:t>Clyburn</w:t>
            </w:r>
          </w:p>
        </w:tc>
        <w:tc>
          <w:tcPr>
            <w:tcW w:w="2180" w:type="dxa"/>
            <w:shd w:val="clear" w:color="auto" w:fill="auto"/>
          </w:tcPr>
          <w:p w14:paraId="03C53DEC" w14:textId="14F5DBE2" w:rsidR="00C56940" w:rsidRPr="00C56940" w:rsidRDefault="00C56940" w:rsidP="00C56940">
            <w:pPr>
              <w:ind w:firstLine="0"/>
            </w:pPr>
            <w:r>
              <w:t>Cobb-Hunter</w:t>
            </w:r>
          </w:p>
        </w:tc>
      </w:tr>
      <w:tr w:rsidR="00C56940" w:rsidRPr="00C56940" w14:paraId="0F5F62A9" w14:textId="77777777" w:rsidTr="00C56940">
        <w:tc>
          <w:tcPr>
            <w:tcW w:w="2179" w:type="dxa"/>
            <w:shd w:val="clear" w:color="auto" w:fill="auto"/>
          </w:tcPr>
          <w:p w14:paraId="369AA869" w14:textId="37012C7E" w:rsidR="00C56940" w:rsidRPr="00C56940" w:rsidRDefault="00C56940" w:rsidP="00C56940">
            <w:pPr>
              <w:ind w:firstLine="0"/>
            </w:pPr>
            <w:r>
              <w:t>Collins</w:t>
            </w:r>
          </w:p>
        </w:tc>
        <w:tc>
          <w:tcPr>
            <w:tcW w:w="2179" w:type="dxa"/>
            <w:shd w:val="clear" w:color="auto" w:fill="auto"/>
          </w:tcPr>
          <w:p w14:paraId="663B834F" w14:textId="4314AAE0" w:rsidR="00C56940" w:rsidRPr="00C56940" w:rsidRDefault="00C56940" w:rsidP="00C56940">
            <w:pPr>
              <w:ind w:firstLine="0"/>
            </w:pPr>
            <w:r>
              <w:t>Connell</w:t>
            </w:r>
          </w:p>
        </w:tc>
        <w:tc>
          <w:tcPr>
            <w:tcW w:w="2180" w:type="dxa"/>
            <w:shd w:val="clear" w:color="auto" w:fill="auto"/>
          </w:tcPr>
          <w:p w14:paraId="14294C43" w14:textId="0AEC29B2" w:rsidR="00C56940" w:rsidRPr="00C56940" w:rsidRDefault="00C56940" w:rsidP="00C56940">
            <w:pPr>
              <w:ind w:firstLine="0"/>
            </w:pPr>
            <w:r>
              <w:t>B. J. Cox</w:t>
            </w:r>
          </w:p>
        </w:tc>
      </w:tr>
      <w:tr w:rsidR="00C56940" w:rsidRPr="00C56940" w14:paraId="5312FEDE" w14:textId="77777777" w:rsidTr="00C56940">
        <w:tc>
          <w:tcPr>
            <w:tcW w:w="2179" w:type="dxa"/>
            <w:shd w:val="clear" w:color="auto" w:fill="auto"/>
          </w:tcPr>
          <w:p w14:paraId="5958A956" w14:textId="21084EBC" w:rsidR="00C56940" w:rsidRPr="00C56940" w:rsidRDefault="00C56940" w:rsidP="00C56940">
            <w:pPr>
              <w:ind w:firstLine="0"/>
            </w:pPr>
            <w:r>
              <w:t>B. L. Cox</w:t>
            </w:r>
          </w:p>
        </w:tc>
        <w:tc>
          <w:tcPr>
            <w:tcW w:w="2179" w:type="dxa"/>
            <w:shd w:val="clear" w:color="auto" w:fill="auto"/>
          </w:tcPr>
          <w:p w14:paraId="39652E12" w14:textId="56C13732" w:rsidR="00C56940" w:rsidRPr="00C56940" w:rsidRDefault="00C56940" w:rsidP="00C56940">
            <w:pPr>
              <w:ind w:firstLine="0"/>
            </w:pPr>
            <w:r>
              <w:t>Crawford</w:t>
            </w:r>
          </w:p>
        </w:tc>
        <w:tc>
          <w:tcPr>
            <w:tcW w:w="2180" w:type="dxa"/>
            <w:shd w:val="clear" w:color="auto" w:fill="auto"/>
          </w:tcPr>
          <w:p w14:paraId="79A53C9B" w14:textId="4D6F5C25" w:rsidR="00C56940" w:rsidRPr="00C56940" w:rsidRDefault="00C56940" w:rsidP="00C56940">
            <w:pPr>
              <w:ind w:firstLine="0"/>
            </w:pPr>
            <w:r>
              <w:t>Cromer</w:t>
            </w:r>
          </w:p>
        </w:tc>
      </w:tr>
      <w:tr w:rsidR="00C56940" w:rsidRPr="00C56940" w14:paraId="5391D536" w14:textId="77777777" w:rsidTr="00C56940">
        <w:tc>
          <w:tcPr>
            <w:tcW w:w="2179" w:type="dxa"/>
            <w:shd w:val="clear" w:color="auto" w:fill="auto"/>
          </w:tcPr>
          <w:p w14:paraId="1AC86E88" w14:textId="442ECF42" w:rsidR="00C56940" w:rsidRPr="00C56940" w:rsidRDefault="00C56940" w:rsidP="00C56940">
            <w:pPr>
              <w:ind w:firstLine="0"/>
            </w:pPr>
            <w:r>
              <w:t>Davis</w:t>
            </w:r>
          </w:p>
        </w:tc>
        <w:tc>
          <w:tcPr>
            <w:tcW w:w="2179" w:type="dxa"/>
            <w:shd w:val="clear" w:color="auto" w:fill="auto"/>
          </w:tcPr>
          <w:p w14:paraId="16450FC1" w14:textId="52D1EC52" w:rsidR="00C56940" w:rsidRPr="00C56940" w:rsidRDefault="00C56940" w:rsidP="00C56940">
            <w:pPr>
              <w:ind w:firstLine="0"/>
            </w:pPr>
            <w:r>
              <w:t>Dillard</w:t>
            </w:r>
          </w:p>
        </w:tc>
        <w:tc>
          <w:tcPr>
            <w:tcW w:w="2180" w:type="dxa"/>
            <w:shd w:val="clear" w:color="auto" w:fill="auto"/>
          </w:tcPr>
          <w:p w14:paraId="727A295D" w14:textId="5A63DB5B" w:rsidR="00C56940" w:rsidRPr="00C56940" w:rsidRDefault="00C56940" w:rsidP="00C56940">
            <w:pPr>
              <w:ind w:firstLine="0"/>
            </w:pPr>
            <w:r>
              <w:t>Elliott</w:t>
            </w:r>
          </w:p>
        </w:tc>
      </w:tr>
      <w:tr w:rsidR="00C56940" w:rsidRPr="00C56940" w14:paraId="77B022C2" w14:textId="77777777" w:rsidTr="00C56940">
        <w:tc>
          <w:tcPr>
            <w:tcW w:w="2179" w:type="dxa"/>
            <w:shd w:val="clear" w:color="auto" w:fill="auto"/>
          </w:tcPr>
          <w:p w14:paraId="1CAD5F59" w14:textId="43E31C88" w:rsidR="00C56940" w:rsidRPr="00C56940" w:rsidRDefault="00C56940" w:rsidP="00C56940">
            <w:pPr>
              <w:ind w:firstLine="0"/>
            </w:pPr>
            <w:r>
              <w:t>Erickson</w:t>
            </w:r>
          </w:p>
        </w:tc>
        <w:tc>
          <w:tcPr>
            <w:tcW w:w="2179" w:type="dxa"/>
            <w:shd w:val="clear" w:color="auto" w:fill="auto"/>
          </w:tcPr>
          <w:p w14:paraId="422F8DEF" w14:textId="7ACA6B83" w:rsidR="00C56940" w:rsidRPr="00C56940" w:rsidRDefault="00C56940" w:rsidP="00C56940">
            <w:pPr>
              <w:ind w:firstLine="0"/>
            </w:pPr>
            <w:r>
              <w:t>Felder</w:t>
            </w:r>
          </w:p>
        </w:tc>
        <w:tc>
          <w:tcPr>
            <w:tcW w:w="2180" w:type="dxa"/>
            <w:shd w:val="clear" w:color="auto" w:fill="auto"/>
          </w:tcPr>
          <w:p w14:paraId="3564D0EF" w14:textId="428B8630" w:rsidR="00C56940" w:rsidRPr="00C56940" w:rsidRDefault="00C56940" w:rsidP="00C56940">
            <w:pPr>
              <w:ind w:firstLine="0"/>
            </w:pPr>
            <w:r>
              <w:t>Forrest</w:t>
            </w:r>
          </w:p>
        </w:tc>
      </w:tr>
      <w:tr w:rsidR="00C56940" w:rsidRPr="00C56940" w14:paraId="04E8A4AC" w14:textId="77777777" w:rsidTr="00C56940">
        <w:tc>
          <w:tcPr>
            <w:tcW w:w="2179" w:type="dxa"/>
            <w:shd w:val="clear" w:color="auto" w:fill="auto"/>
          </w:tcPr>
          <w:p w14:paraId="3B3266AF" w14:textId="7DA7B42E" w:rsidR="00C56940" w:rsidRPr="00C56940" w:rsidRDefault="00C56940" w:rsidP="00C56940">
            <w:pPr>
              <w:ind w:firstLine="0"/>
            </w:pPr>
            <w:r>
              <w:t>Gagnon</w:t>
            </w:r>
          </w:p>
        </w:tc>
        <w:tc>
          <w:tcPr>
            <w:tcW w:w="2179" w:type="dxa"/>
            <w:shd w:val="clear" w:color="auto" w:fill="auto"/>
          </w:tcPr>
          <w:p w14:paraId="179A2B4E" w14:textId="25B83343" w:rsidR="00C56940" w:rsidRPr="00C56940" w:rsidRDefault="00C56940" w:rsidP="00C56940">
            <w:pPr>
              <w:ind w:firstLine="0"/>
            </w:pPr>
            <w:r>
              <w:t>Garvin</w:t>
            </w:r>
          </w:p>
        </w:tc>
        <w:tc>
          <w:tcPr>
            <w:tcW w:w="2180" w:type="dxa"/>
            <w:shd w:val="clear" w:color="auto" w:fill="auto"/>
          </w:tcPr>
          <w:p w14:paraId="107C201D" w14:textId="26935035" w:rsidR="00C56940" w:rsidRPr="00C56940" w:rsidRDefault="00C56940" w:rsidP="00C56940">
            <w:pPr>
              <w:ind w:firstLine="0"/>
            </w:pPr>
            <w:r>
              <w:t>Gibson</w:t>
            </w:r>
          </w:p>
        </w:tc>
      </w:tr>
      <w:tr w:rsidR="00C56940" w:rsidRPr="00C56940" w14:paraId="7FCE5FDA" w14:textId="77777777" w:rsidTr="00C56940">
        <w:tc>
          <w:tcPr>
            <w:tcW w:w="2179" w:type="dxa"/>
            <w:shd w:val="clear" w:color="auto" w:fill="auto"/>
          </w:tcPr>
          <w:p w14:paraId="6C020D6F" w14:textId="7C78C3F0" w:rsidR="00C56940" w:rsidRPr="00C56940" w:rsidRDefault="00C56940" w:rsidP="00C56940">
            <w:pPr>
              <w:ind w:firstLine="0"/>
            </w:pPr>
            <w:r>
              <w:t>Gilliam</w:t>
            </w:r>
          </w:p>
        </w:tc>
        <w:tc>
          <w:tcPr>
            <w:tcW w:w="2179" w:type="dxa"/>
            <w:shd w:val="clear" w:color="auto" w:fill="auto"/>
          </w:tcPr>
          <w:p w14:paraId="25CA48F2" w14:textId="4001C15A" w:rsidR="00C56940" w:rsidRPr="00C56940" w:rsidRDefault="00C56940" w:rsidP="00C56940">
            <w:pPr>
              <w:ind w:firstLine="0"/>
            </w:pPr>
            <w:r>
              <w:t>Gilliard</w:t>
            </w:r>
          </w:p>
        </w:tc>
        <w:tc>
          <w:tcPr>
            <w:tcW w:w="2180" w:type="dxa"/>
            <w:shd w:val="clear" w:color="auto" w:fill="auto"/>
          </w:tcPr>
          <w:p w14:paraId="5C5D3BDC" w14:textId="1E637A94" w:rsidR="00C56940" w:rsidRPr="00C56940" w:rsidRDefault="00C56940" w:rsidP="00C56940">
            <w:pPr>
              <w:ind w:firstLine="0"/>
            </w:pPr>
            <w:r>
              <w:t>Guest</w:t>
            </w:r>
          </w:p>
        </w:tc>
      </w:tr>
      <w:tr w:rsidR="00C56940" w:rsidRPr="00C56940" w14:paraId="62A92EEB" w14:textId="77777777" w:rsidTr="00C56940">
        <w:tc>
          <w:tcPr>
            <w:tcW w:w="2179" w:type="dxa"/>
            <w:shd w:val="clear" w:color="auto" w:fill="auto"/>
          </w:tcPr>
          <w:p w14:paraId="2B4034D8" w14:textId="69625448" w:rsidR="00C56940" w:rsidRPr="00C56940" w:rsidRDefault="00C56940" w:rsidP="00C56940">
            <w:pPr>
              <w:ind w:firstLine="0"/>
            </w:pPr>
            <w:r>
              <w:t>Guffey</w:t>
            </w:r>
          </w:p>
        </w:tc>
        <w:tc>
          <w:tcPr>
            <w:tcW w:w="2179" w:type="dxa"/>
            <w:shd w:val="clear" w:color="auto" w:fill="auto"/>
          </w:tcPr>
          <w:p w14:paraId="593805AE" w14:textId="7C484A29" w:rsidR="00C56940" w:rsidRPr="00C56940" w:rsidRDefault="00C56940" w:rsidP="00C56940">
            <w:pPr>
              <w:ind w:firstLine="0"/>
            </w:pPr>
            <w:r>
              <w:t>Haddon</w:t>
            </w:r>
          </w:p>
        </w:tc>
        <w:tc>
          <w:tcPr>
            <w:tcW w:w="2180" w:type="dxa"/>
            <w:shd w:val="clear" w:color="auto" w:fill="auto"/>
          </w:tcPr>
          <w:p w14:paraId="553EBB6D" w14:textId="7C51F855" w:rsidR="00C56940" w:rsidRPr="00C56940" w:rsidRDefault="00C56940" w:rsidP="00C56940">
            <w:pPr>
              <w:ind w:firstLine="0"/>
            </w:pPr>
            <w:r>
              <w:t>Hager</w:t>
            </w:r>
          </w:p>
        </w:tc>
      </w:tr>
      <w:tr w:rsidR="00C56940" w:rsidRPr="00C56940" w14:paraId="6FDE4D50" w14:textId="77777777" w:rsidTr="00C56940">
        <w:tc>
          <w:tcPr>
            <w:tcW w:w="2179" w:type="dxa"/>
            <w:shd w:val="clear" w:color="auto" w:fill="auto"/>
          </w:tcPr>
          <w:p w14:paraId="0F79E3E9" w14:textId="6FB0D561" w:rsidR="00C56940" w:rsidRPr="00C56940" w:rsidRDefault="00C56940" w:rsidP="00C56940">
            <w:pPr>
              <w:ind w:firstLine="0"/>
            </w:pPr>
            <w:r>
              <w:t>Hartnett</w:t>
            </w:r>
          </w:p>
        </w:tc>
        <w:tc>
          <w:tcPr>
            <w:tcW w:w="2179" w:type="dxa"/>
            <w:shd w:val="clear" w:color="auto" w:fill="auto"/>
          </w:tcPr>
          <w:p w14:paraId="522922C2" w14:textId="6DF6D7DB" w:rsidR="00C56940" w:rsidRPr="00C56940" w:rsidRDefault="00C56940" w:rsidP="00C56940">
            <w:pPr>
              <w:ind w:firstLine="0"/>
            </w:pPr>
            <w:r>
              <w:t>Hayes</w:t>
            </w:r>
          </w:p>
        </w:tc>
        <w:tc>
          <w:tcPr>
            <w:tcW w:w="2180" w:type="dxa"/>
            <w:shd w:val="clear" w:color="auto" w:fill="auto"/>
          </w:tcPr>
          <w:p w14:paraId="0F274066" w14:textId="31C3E2DF" w:rsidR="00C56940" w:rsidRPr="00C56940" w:rsidRDefault="00C56940" w:rsidP="00C56940">
            <w:pPr>
              <w:ind w:firstLine="0"/>
            </w:pPr>
            <w:r>
              <w:t>Henegan</w:t>
            </w:r>
          </w:p>
        </w:tc>
      </w:tr>
      <w:tr w:rsidR="00C56940" w:rsidRPr="00C56940" w14:paraId="1D67B82B" w14:textId="77777777" w:rsidTr="00C56940">
        <w:tc>
          <w:tcPr>
            <w:tcW w:w="2179" w:type="dxa"/>
            <w:shd w:val="clear" w:color="auto" w:fill="auto"/>
          </w:tcPr>
          <w:p w14:paraId="3E48E21C" w14:textId="42E357A8" w:rsidR="00C56940" w:rsidRPr="00C56940" w:rsidRDefault="00C56940" w:rsidP="00C56940">
            <w:pPr>
              <w:ind w:firstLine="0"/>
            </w:pPr>
            <w:r>
              <w:t>Herbkersman</w:t>
            </w:r>
          </w:p>
        </w:tc>
        <w:tc>
          <w:tcPr>
            <w:tcW w:w="2179" w:type="dxa"/>
            <w:shd w:val="clear" w:color="auto" w:fill="auto"/>
          </w:tcPr>
          <w:p w14:paraId="0D172351" w14:textId="26A6AF49" w:rsidR="00C56940" w:rsidRPr="00C56940" w:rsidRDefault="00C56940" w:rsidP="00C56940">
            <w:pPr>
              <w:ind w:firstLine="0"/>
            </w:pPr>
            <w:r>
              <w:t>Hewitt</w:t>
            </w:r>
          </w:p>
        </w:tc>
        <w:tc>
          <w:tcPr>
            <w:tcW w:w="2180" w:type="dxa"/>
            <w:shd w:val="clear" w:color="auto" w:fill="auto"/>
          </w:tcPr>
          <w:p w14:paraId="4BB2976B" w14:textId="639F4288" w:rsidR="00C56940" w:rsidRPr="00C56940" w:rsidRDefault="00C56940" w:rsidP="00C56940">
            <w:pPr>
              <w:ind w:firstLine="0"/>
            </w:pPr>
            <w:r>
              <w:t>Hiott</w:t>
            </w:r>
          </w:p>
        </w:tc>
      </w:tr>
      <w:tr w:rsidR="00C56940" w:rsidRPr="00C56940" w14:paraId="169C28FB" w14:textId="77777777" w:rsidTr="00C56940">
        <w:tc>
          <w:tcPr>
            <w:tcW w:w="2179" w:type="dxa"/>
            <w:shd w:val="clear" w:color="auto" w:fill="auto"/>
          </w:tcPr>
          <w:p w14:paraId="2F110A5C" w14:textId="6FC85264" w:rsidR="00C56940" w:rsidRPr="00C56940" w:rsidRDefault="00C56940" w:rsidP="00C56940">
            <w:pPr>
              <w:ind w:firstLine="0"/>
            </w:pPr>
            <w:r>
              <w:t>Hixon</w:t>
            </w:r>
          </w:p>
        </w:tc>
        <w:tc>
          <w:tcPr>
            <w:tcW w:w="2179" w:type="dxa"/>
            <w:shd w:val="clear" w:color="auto" w:fill="auto"/>
          </w:tcPr>
          <w:p w14:paraId="3BC742DD" w14:textId="730DB13F" w:rsidR="00C56940" w:rsidRPr="00C56940" w:rsidRDefault="00C56940" w:rsidP="00C56940">
            <w:pPr>
              <w:ind w:firstLine="0"/>
            </w:pPr>
            <w:r>
              <w:t>Hosey</w:t>
            </w:r>
          </w:p>
        </w:tc>
        <w:tc>
          <w:tcPr>
            <w:tcW w:w="2180" w:type="dxa"/>
            <w:shd w:val="clear" w:color="auto" w:fill="auto"/>
          </w:tcPr>
          <w:p w14:paraId="665CF126" w14:textId="6F55C5E1" w:rsidR="00C56940" w:rsidRPr="00C56940" w:rsidRDefault="00C56940" w:rsidP="00C56940">
            <w:pPr>
              <w:ind w:firstLine="0"/>
            </w:pPr>
            <w:r>
              <w:t>Howard</w:t>
            </w:r>
          </w:p>
        </w:tc>
      </w:tr>
      <w:tr w:rsidR="00C56940" w:rsidRPr="00C56940" w14:paraId="67C916B7" w14:textId="77777777" w:rsidTr="00C56940">
        <w:tc>
          <w:tcPr>
            <w:tcW w:w="2179" w:type="dxa"/>
            <w:shd w:val="clear" w:color="auto" w:fill="auto"/>
          </w:tcPr>
          <w:p w14:paraId="7FDCE76B" w14:textId="48953CA7" w:rsidR="00C56940" w:rsidRPr="00C56940" w:rsidRDefault="00C56940" w:rsidP="00C56940">
            <w:pPr>
              <w:ind w:firstLine="0"/>
            </w:pPr>
            <w:r>
              <w:t>Hyde</w:t>
            </w:r>
          </w:p>
        </w:tc>
        <w:tc>
          <w:tcPr>
            <w:tcW w:w="2179" w:type="dxa"/>
            <w:shd w:val="clear" w:color="auto" w:fill="auto"/>
          </w:tcPr>
          <w:p w14:paraId="58A6E397" w14:textId="2044AC82" w:rsidR="00C56940" w:rsidRPr="00C56940" w:rsidRDefault="00C56940" w:rsidP="00C56940">
            <w:pPr>
              <w:ind w:firstLine="0"/>
            </w:pPr>
            <w:r>
              <w:t>Jefferson</w:t>
            </w:r>
          </w:p>
        </w:tc>
        <w:tc>
          <w:tcPr>
            <w:tcW w:w="2180" w:type="dxa"/>
            <w:shd w:val="clear" w:color="auto" w:fill="auto"/>
          </w:tcPr>
          <w:p w14:paraId="1575EB1B" w14:textId="059AC8E7" w:rsidR="00C56940" w:rsidRPr="00C56940" w:rsidRDefault="00C56940" w:rsidP="00C56940">
            <w:pPr>
              <w:ind w:firstLine="0"/>
            </w:pPr>
            <w:r>
              <w:t>J. E. Johnson</w:t>
            </w:r>
          </w:p>
        </w:tc>
      </w:tr>
      <w:tr w:rsidR="00C56940" w:rsidRPr="00C56940" w14:paraId="6EE06F06" w14:textId="77777777" w:rsidTr="00C56940">
        <w:tc>
          <w:tcPr>
            <w:tcW w:w="2179" w:type="dxa"/>
            <w:shd w:val="clear" w:color="auto" w:fill="auto"/>
          </w:tcPr>
          <w:p w14:paraId="28795541" w14:textId="1E19F8F2" w:rsidR="00C56940" w:rsidRPr="00C56940" w:rsidRDefault="00C56940" w:rsidP="00C56940">
            <w:pPr>
              <w:ind w:firstLine="0"/>
            </w:pPr>
            <w:r>
              <w:t>J. L. Johnson</w:t>
            </w:r>
          </w:p>
        </w:tc>
        <w:tc>
          <w:tcPr>
            <w:tcW w:w="2179" w:type="dxa"/>
            <w:shd w:val="clear" w:color="auto" w:fill="auto"/>
          </w:tcPr>
          <w:p w14:paraId="51C8723C" w14:textId="65702A23" w:rsidR="00C56940" w:rsidRPr="00C56940" w:rsidRDefault="00C56940" w:rsidP="00C56940">
            <w:pPr>
              <w:ind w:firstLine="0"/>
            </w:pPr>
            <w:r>
              <w:t>S. Jones</w:t>
            </w:r>
          </w:p>
        </w:tc>
        <w:tc>
          <w:tcPr>
            <w:tcW w:w="2180" w:type="dxa"/>
            <w:shd w:val="clear" w:color="auto" w:fill="auto"/>
          </w:tcPr>
          <w:p w14:paraId="11D3368D" w14:textId="1B0D72D5" w:rsidR="00C56940" w:rsidRPr="00C56940" w:rsidRDefault="00C56940" w:rsidP="00C56940">
            <w:pPr>
              <w:ind w:firstLine="0"/>
            </w:pPr>
            <w:r>
              <w:t>W. Jones</w:t>
            </w:r>
          </w:p>
        </w:tc>
      </w:tr>
      <w:tr w:rsidR="00C56940" w:rsidRPr="00C56940" w14:paraId="151528A6" w14:textId="77777777" w:rsidTr="00C56940">
        <w:tc>
          <w:tcPr>
            <w:tcW w:w="2179" w:type="dxa"/>
            <w:shd w:val="clear" w:color="auto" w:fill="auto"/>
          </w:tcPr>
          <w:p w14:paraId="3310350A" w14:textId="6DFB215B" w:rsidR="00C56940" w:rsidRPr="00C56940" w:rsidRDefault="00C56940" w:rsidP="00C56940">
            <w:pPr>
              <w:ind w:firstLine="0"/>
            </w:pPr>
            <w:r>
              <w:t>Jordan</w:t>
            </w:r>
          </w:p>
        </w:tc>
        <w:tc>
          <w:tcPr>
            <w:tcW w:w="2179" w:type="dxa"/>
            <w:shd w:val="clear" w:color="auto" w:fill="auto"/>
          </w:tcPr>
          <w:p w14:paraId="0FCF7DDA" w14:textId="563B80F1" w:rsidR="00C56940" w:rsidRPr="00C56940" w:rsidRDefault="00C56940" w:rsidP="00C56940">
            <w:pPr>
              <w:ind w:firstLine="0"/>
            </w:pPr>
            <w:r>
              <w:t>Kilmartin</w:t>
            </w:r>
          </w:p>
        </w:tc>
        <w:tc>
          <w:tcPr>
            <w:tcW w:w="2180" w:type="dxa"/>
            <w:shd w:val="clear" w:color="auto" w:fill="auto"/>
          </w:tcPr>
          <w:p w14:paraId="261BD709" w14:textId="43CE7225" w:rsidR="00C56940" w:rsidRPr="00C56940" w:rsidRDefault="00C56940" w:rsidP="00C56940">
            <w:pPr>
              <w:ind w:firstLine="0"/>
            </w:pPr>
            <w:r>
              <w:t>King</w:t>
            </w:r>
          </w:p>
        </w:tc>
      </w:tr>
      <w:tr w:rsidR="00C56940" w:rsidRPr="00C56940" w14:paraId="6881B30F" w14:textId="77777777" w:rsidTr="00C56940">
        <w:tc>
          <w:tcPr>
            <w:tcW w:w="2179" w:type="dxa"/>
            <w:shd w:val="clear" w:color="auto" w:fill="auto"/>
          </w:tcPr>
          <w:p w14:paraId="67C51A81" w14:textId="61FDD20D" w:rsidR="00C56940" w:rsidRPr="00C56940" w:rsidRDefault="00C56940" w:rsidP="00C56940">
            <w:pPr>
              <w:ind w:firstLine="0"/>
            </w:pPr>
            <w:r>
              <w:t>Kirby</w:t>
            </w:r>
          </w:p>
        </w:tc>
        <w:tc>
          <w:tcPr>
            <w:tcW w:w="2179" w:type="dxa"/>
            <w:shd w:val="clear" w:color="auto" w:fill="auto"/>
          </w:tcPr>
          <w:p w14:paraId="0F96BB88" w14:textId="61702A0B" w:rsidR="00C56940" w:rsidRPr="00C56940" w:rsidRDefault="00C56940" w:rsidP="00C56940">
            <w:pPr>
              <w:ind w:firstLine="0"/>
            </w:pPr>
            <w:r>
              <w:t>Landing</w:t>
            </w:r>
          </w:p>
        </w:tc>
        <w:tc>
          <w:tcPr>
            <w:tcW w:w="2180" w:type="dxa"/>
            <w:shd w:val="clear" w:color="auto" w:fill="auto"/>
          </w:tcPr>
          <w:p w14:paraId="24A4FCC4" w14:textId="2709C25D" w:rsidR="00C56940" w:rsidRPr="00C56940" w:rsidRDefault="00C56940" w:rsidP="00C56940">
            <w:pPr>
              <w:ind w:firstLine="0"/>
            </w:pPr>
            <w:r>
              <w:t>Lawson</w:t>
            </w:r>
          </w:p>
        </w:tc>
      </w:tr>
      <w:tr w:rsidR="00C56940" w:rsidRPr="00C56940" w14:paraId="20A3B11F" w14:textId="77777777" w:rsidTr="00C56940">
        <w:tc>
          <w:tcPr>
            <w:tcW w:w="2179" w:type="dxa"/>
            <w:shd w:val="clear" w:color="auto" w:fill="auto"/>
          </w:tcPr>
          <w:p w14:paraId="52BF27B5" w14:textId="3C721F82" w:rsidR="00C56940" w:rsidRPr="00C56940" w:rsidRDefault="00C56940" w:rsidP="00C56940">
            <w:pPr>
              <w:ind w:firstLine="0"/>
            </w:pPr>
            <w:r>
              <w:t>Leber</w:t>
            </w:r>
          </w:p>
        </w:tc>
        <w:tc>
          <w:tcPr>
            <w:tcW w:w="2179" w:type="dxa"/>
            <w:shd w:val="clear" w:color="auto" w:fill="auto"/>
          </w:tcPr>
          <w:p w14:paraId="0A631BC1" w14:textId="012FA123" w:rsidR="00C56940" w:rsidRPr="00C56940" w:rsidRDefault="00C56940" w:rsidP="00C56940">
            <w:pPr>
              <w:ind w:firstLine="0"/>
            </w:pPr>
            <w:r>
              <w:t>Ligon</w:t>
            </w:r>
          </w:p>
        </w:tc>
        <w:tc>
          <w:tcPr>
            <w:tcW w:w="2180" w:type="dxa"/>
            <w:shd w:val="clear" w:color="auto" w:fill="auto"/>
          </w:tcPr>
          <w:p w14:paraId="172C7C27" w14:textId="1B456634" w:rsidR="00C56940" w:rsidRPr="00C56940" w:rsidRDefault="00C56940" w:rsidP="00C56940">
            <w:pPr>
              <w:ind w:firstLine="0"/>
            </w:pPr>
            <w:r>
              <w:t>Long</w:t>
            </w:r>
          </w:p>
        </w:tc>
      </w:tr>
      <w:tr w:rsidR="00C56940" w:rsidRPr="00C56940" w14:paraId="24A488DE" w14:textId="77777777" w:rsidTr="00C56940">
        <w:tc>
          <w:tcPr>
            <w:tcW w:w="2179" w:type="dxa"/>
            <w:shd w:val="clear" w:color="auto" w:fill="auto"/>
          </w:tcPr>
          <w:p w14:paraId="42CEBAA5" w14:textId="506E8BFE" w:rsidR="00C56940" w:rsidRPr="00C56940" w:rsidRDefault="00C56940" w:rsidP="00C56940">
            <w:pPr>
              <w:ind w:firstLine="0"/>
            </w:pPr>
            <w:r>
              <w:t>Lowe</w:t>
            </w:r>
          </w:p>
        </w:tc>
        <w:tc>
          <w:tcPr>
            <w:tcW w:w="2179" w:type="dxa"/>
            <w:shd w:val="clear" w:color="auto" w:fill="auto"/>
          </w:tcPr>
          <w:p w14:paraId="0FDB1141" w14:textId="3BFD6FF8" w:rsidR="00C56940" w:rsidRPr="00C56940" w:rsidRDefault="00C56940" w:rsidP="00C56940">
            <w:pPr>
              <w:ind w:firstLine="0"/>
            </w:pPr>
            <w:r>
              <w:t>Magnuson</w:t>
            </w:r>
          </w:p>
        </w:tc>
        <w:tc>
          <w:tcPr>
            <w:tcW w:w="2180" w:type="dxa"/>
            <w:shd w:val="clear" w:color="auto" w:fill="auto"/>
          </w:tcPr>
          <w:p w14:paraId="62319EC3" w14:textId="04BD536A" w:rsidR="00C56940" w:rsidRPr="00C56940" w:rsidRDefault="00C56940" w:rsidP="00C56940">
            <w:pPr>
              <w:ind w:firstLine="0"/>
            </w:pPr>
            <w:r>
              <w:t>May</w:t>
            </w:r>
          </w:p>
        </w:tc>
      </w:tr>
      <w:tr w:rsidR="00C56940" w:rsidRPr="00C56940" w14:paraId="0B9E8E76" w14:textId="77777777" w:rsidTr="00C56940">
        <w:tc>
          <w:tcPr>
            <w:tcW w:w="2179" w:type="dxa"/>
            <w:shd w:val="clear" w:color="auto" w:fill="auto"/>
          </w:tcPr>
          <w:p w14:paraId="572360F3" w14:textId="6E35C692" w:rsidR="00C56940" w:rsidRPr="00C56940" w:rsidRDefault="00C56940" w:rsidP="00C56940">
            <w:pPr>
              <w:ind w:firstLine="0"/>
            </w:pPr>
            <w:r>
              <w:t>McCabe</w:t>
            </w:r>
          </w:p>
        </w:tc>
        <w:tc>
          <w:tcPr>
            <w:tcW w:w="2179" w:type="dxa"/>
            <w:shd w:val="clear" w:color="auto" w:fill="auto"/>
          </w:tcPr>
          <w:p w14:paraId="034B1BE1" w14:textId="200FD0AB" w:rsidR="00C56940" w:rsidRPr="00C56940" w:rsidRDefault="00C56940" w:rsidP="00C56940">
            <w:pPr>
              <w:ind w:firstLine="0"/>
            </w:pPr>
            <w:r>
              <w:t>McCravy</w:t>
            </w:r>
          </w:p>
        </w:tc>
        <w:tc>
          <w:tcPr>
            <w:tcW w:w="2180" w:type="dxa"/>
            <w:shd w:val="clear" w:color="auto" w:fill="auto"/>
          </w:tcPr>
          <w:p w14:paraId="737932CB" w14:textId="19C4ECE4" w:rsidR="00C56940" w:rsidRPr="00C56940" w:rsidRDefault="00C56940" w:rsidP="00C56940">
            <w:pPr>
              <w:ind w:firstLine="0"/>
            </w:pPr>
            <w:r>
              <w:t>McGinnis</w:t>
            </w:r>
          </w:p>
        </w:tc>
      </w:tr>
      <w:tr w:rsidR="00C56940" w:rsidRPr="00C56940" w14:paraId="48B18C6F" w14:textId="77777777" w:rsidTr="00C56940">
        <w:tc>
          <w:tcPr>
            <w:tcW w:w="2179" w:type="dxa"/>
            <w:shd w:val="clear" w:color="auto" w:fill="auto"/>
          </w:tcPr>
          <w:p w14:paraId="5CCC00E2" w14:textId="32C0A638" w:rsidR="00C56940" w:rsidRPr="00C56940" w:rsidRDefault="00C56940" w:rsidP="00C56940">
            <w:pPr>
              <w:ind w:firstLine="0"/>
            </w:pPr>
            <w:r>
              <w:t>Mitchell</w:t>
            </w:r>
          </w:p>
        </w:tc>
        <w:tc>
          <w:tcPr>
            <w:tcW w:w="2179" w:type="dxa"/>
            <w:shd w:val="clear" w:color="auto" w:fill="auto"/>
          </w:tcPr>
          <w:p w14:paraId="194ACAE6" w14:textId="23B57F72" w:rsidR="00C56940" w:rsidRPr="00C56940" w:rsidRDefault="00C56940" w:rsidP="00C56940">
            <w:pPr>
              <w:ind w:firstLine="0"/>
            </w:pPr>
            <w:r>
              <w:t>T. Moore</w:t>
            </w:r>
          </w:p>
        </w:tc>
        <w:tc>
          <w:tcPr>
            <w:tcW w:w="2180" w:type="dxa"/>
            <w:shd w:val="clear" w:color="auto" w:fill="auto"/>
          </w:tcPr>
          <w:p w14:paraId="6556A980" w14:textId="04E70EBC" w:rsidR="00C56940" w:rsidRPr="00C56940" w:rsidRDefault="00C56940" w:rsidP="00C56940">
            <w:pPr>
              <w:ind w:firstLine="0"/>
            </w:pPr>
            <w:r>
              <w:t>A. M. Morgan</w:t>
            </w:r>
          </w:p>
        </w:tc>
      </w:tr>
      <w:tr w:rsidR="00C56940" w:rsidRPr="00C56940" w14:paraId="1949B5F0" w14:textId="77777777" w:rsidTr="00C56940">
        <w:tc>
          <w:tcPr>
            <w:tcW w:w="2179" w:type="dxa"/>
            <w:shd w:val="clear" w:color="auto" w:fill="auto"/>
          </w:tcPr>
          <w:p w14:paraId="5E655E9B" w14:textId="2F2CFF5D" w:rsidR="00C56940" w:rsidRPr="00C56940" w:rsidRDefault="00C56940" w:rsidP="00C56940">
            <w:pPr>
              <w:ind w:firstLine="0"/>
            </w:pPr>
            <w:r>
              <w:t>T. A. Morgan</w:t>
            </w:r>
          </w:p>
        </w:tc>
        <w:tc>
          <w:tcPr>
            <w:tcW w:w="2179" w:type="dxa"/>
            <w:shd w:val="clear" w:color="auto" w:fill="auto"/>
          </w:tcPr>
          <w:p w14:paraId="71EB49CE" w14:textId="6C4D6E0C" w:rsidR="00C56940" w:rsidRPr="00C56940" w:rsidRDefault="00C56940" w:rsidP="00C56940">
            <w:pPr>
              <w:ind w:firstLine="0"/>
            </w:pPr>
            <w:r>
              <w:t>Moss</w:t>
            </w:r>
          </w:p>
        </w:tc>
        <w:tc>
          <w:tcPr>
            <w:tcW w:w="2180" w:type="dxa"/>
            <w:shd w:val="clear" w:color="auto" w:fill="auto"/>
          </w:tcPr>
          <w:p w14:paraId="6A7B5A72" w14:textId="7183A556" w:rsidR="00C56940" w:rsidRPr="00C56940" w:rsidRDefault="00C56940" w:rsidP="00C56940">
            <w:pPr>
              <w:ind w:firstLine="0"/>
            </w:pPr>
            <w:r>
              <w:t>Murphy</w:t>
            </w:r>
          </w:p>
        </w:tc>
      </w:tr>
      <w:tr w:rsidR="00C56940" w:rsidRPr="00C56940" w14:paraId="6B5A4D9B" w14:textId="77777777" w:rsidTr="00C56940">
        <w:tc>
          <w:tcPr>
            <w:tcW w:w="2179" w:type="dxa"/>
            <w:shd w:val="clear" w:color="auto" w:fill="auto"/>
          </w:tcPr>
          <w:p w14:paraId="3BD56897" w14:textId="626AD27F" w:rsidR="00C56940" w:rsidRPr="00C56940" w:rsidRDefault="00C56940" w:rsidP="00C56940">
            <w:pPr>
              <w:ind w:firstLine="0"/>
            </w:pPr>
            <w:r>
              <w:t>B. Newton</w:t>
            </w:r>
          </w:p>
        </w:tc>
        <w:tc>
          <w:tcPr>
            <w:tcW w:w="2179" w:type="dxa"/>
            <w:shd w:val="clear" w:color="auto" w:fill="auto"/>
          </w:tcPr>
          <w:p w14:paraId="051A4FBC" w14:textId="371A2E86" w:rsidR="00C56940" w:rsidRPr="00C56940" w:rsidRDefault="00C56940" w:rsidP="00C56940">
            <w:pPr>
              <w:ind w:firstLine="0"/>
            </w:pPr>
            <w:r>
              <w:t>W. Newton</w:t>
            </w:r>
          </w:p>
        </w:tc>
        <w:tc>
          <w:tcPr>
            <w:tcW w:w="2180" w:type="dxa"/>
            <w:shd w:val="clear" w:color="auto" w:fill="auto"/>
          </w:tcPr>
          <w:p w14:paraId="5D71A1D5" w14:textId="0277A319" w:rsidR="00C56940" w:rsidRPr="00C56940" w:rsidRDefault="00C56940" w:rsidP="00C56940">
            <w:pPr>
              <w:ind w:firstLine="0"/>
            </w:pPr>
            <w:r>
              <w:t>Nutt</w:t>
            </w:r>
          </w:p>
        </w:tc>
      </w:tr>
      <w:tr w:rsidR="00C56940" w:rsidRPr="00C56940" w14:paraId="04B5B14B" w14:textId="77777777" w:rsidTr="00C56940">
        <w:tc>
          <w:tcPr>
            <w:tcW w:w="2179" w:type="dxa"/>
            <w:shd w:val="clear" w:color="auto" w:fill="auto"/>
          </w:tcPr>
          <w:p w14:paraId="02601C5D" w14:textId="42B8B672" w:rsidR="00C56940" w:rsidRPr="00C56940" w:rsidRDefault="00C56940" w:rsidP="00C56940">
            <w:pPr>
              <w:ind w:firstLine="0"/>
            </w:pPr>
            <w:r>
              <w:t>O'Neal</w:t>
            </w:r>
          </w:p>
        </w:tc>
        <w:tc>
          <w:tcPr>
            <w:tcW w:w="2179" w:type="dxa"/>
            <w:shd w:val="clear" w:color="auto" w:fill="auto"/>
          </w:tcPr>
          <w:p w14:paraId="3C2CC260" w14:textId="433C0E61" w:rsidR="00C56940" w:rsidRPr="00C56940" w:rsidRDefault="00C56940" w:rsidP="00C56940">
            <w:pPr>
              <w:ind w:firstLine="0"/>
            </w:pPr>
            <w:r>
              <w:t>Oremus</w:t>
            </w:r>
          </w:p>
        </w:tc>
        <w:tc>
          <w:tcPr>
            <w:tcW w:w="2180" w:type="dxa"/>
            <w:shd w:val="clear" w:color="auto" w:fill="auto"/>
          </w:tcPr>
          <w:p w14:paraId="1C29A543" w14:textId="72007D58" w:rsidR="00C56940" w:rsidRPr="00C56940" w:rsidRDefault="00C56940" w:rsidP="00C56940">
            <w:pPr>
              <w:ind w:firstLine="0"/>
            </w:pPr>
            <w:r>
              <w:t>Ott</w:t>
            </w:r>
          </w:p>
        </w:tc>
      </w:tr>
      <w:tr w:rsidR="00C56940" w:rsidRPr="00C56940" w14:paraId="4759E181" w14:textId="77777777" w:rsidTr="00C56940">
        <w:tc>
          <w:tcPr>
            <w:tcW w:w="2179" w:type="dxa"/>
            <w:shd w:val="clear" w:color="auto" w:fill="auto"/>
          </w:tcPr>
          <w:p w14:paraId="495F3554" w14:textId="17D59E92" w:rsidR="00C56940" w:rsidRPr="00C56940" w:rsidRDefault="00C56940" w:rsidP="00C56940">
            <w:pPr>
              <w:ind w:firstLine="0"/>
            </w:pPr>
            <w:r>
              <w:t>Pace</w:t>
            </w:r>
          </w:p>
        </w:tc>
        <w:tc>
          <w:tcPr>
            <w:tcW w:w="2179" w:type="dxa"/>
            <w:shd w:val="clear" w:color="auto" w:fill="auto"/>
          </w:tcPr>
          <w:p w14:paraId="648DC25D" w14:textId="7930F56B" w:rsidR="00C56940" w:rsidRPr="00C56940" w:rsidRDefault="00C56940" w:rsidP="00C56940">
            <w:pPr>
              <w:ind w:firstLine="0"/>
            </w:pPr>
            <w:r>
              <w:t>Pedalino</w:t>
            </w:r>
          </w:p>
        </w:tc>
        <w:tc>
          <w:tcPr>
            <w:tcW w:w="2180" w:type="dxa"/>
            <w:shd w:val="clear" w:color="auto" w:fill="auto"/>
          </w:tcPr>
          <w:p w14:paraId="2D664460" w14:textId="6643F46B" w:rsidR="00C56940" w:rsidRPr="00C56940" w:rsidRDefault="00C56940" w:rsidP="00C56940">
            <w:pPr>
              <w:ind w:firstLine="0"/>
            </w:pPr>
            <w:r>
              <w:t>Pope</w:t>
            </w:r>
          </w:p>
        </w:tc>
      </w:tr>
      <w:tr w:rsidR="00C56940" w:rsidRPr="00C56940" w14:paraId="6970AD44" w14:textId="77777777" w:rsidTr="00C56940">
        <w:tc>
          <w:tcPr>
            <w:tcW w:w="2179" w:type="dxa"/>
            <w:shd w:val="clear" w:color="auto" w:fill="auto"/>
          </w:tcPr>
          <w:p w14:paraId="5E2CE867" w14:textId="58049219" w:rsidR="00C56940" w:rsidRPr="00C56940" w:rsidRDefault="00C56940" w:rsidP="00C56940">
            <w:pPr>
              <w:ind w:firstLine="0"/>
            </w:pPr>
            <w:r>
              <w:t>Rivers</w:t>
            </w:r>
          </w:p>
        </w:tc>
        <w:tc>
          <w:tcPr>
            <w:tcW w:w="2179" w:type="dxa"/>
            <w:shd w:val="clear" w:color="auto" w:fill="auto"/>
          </w:tcPr>
          <w:p w14:paraId="7BDCAFC0" w14:textId="4265B222" w:rsidR="00C56940" w:rsidRPr="00C56940" w:rsidRDefault="00C56940" w:rsidP="00C56940">
            <w:pPr>
              <w:ind w:firstLine="0"/>
            </w:pPr>
            <w:r>
              <w:t>Robbins</w:t>
            </w:r>
          </w:p>
        </w:tc>
        <w:tc>
          <w:tcPr>
            <w:tcW w:w="2180" w:type="dxa"/>
            <w:shd w:val="clear" w:color="auto" w:fill="auto"/>
          </w:tcPr>
          <w:p w14:paraId="5C4F4E03" w14:textId="526F8F27" w:rsidR="00C56940" w:rsidRPr="00C56940" w:rsidRDefault="00C56940" w:rsidP="00C56940">
            <w:pPr>
              <w:ind w:firstLine="0"/>
            </w:pPr>
            <w:r>
              <w:t>Rose</w:t>
            </w:r>
          </w:p>
        </w:tc>
      </w:tr>
      <w:tr w:rsidR="00C56940" w:rsidRPr="00C56940" w14:paraId="3E4B2E13" w14:textId="77777777" w:rsidTr="00C56940">
        <w:tc>
          <w:tcPr>
            <w:tcW w:w="2179" w:type="dxa"/>
            <w:shd w:val="clear" w:color="auto" w:fill="auto"/>
          </w:tcPr>
          <w:p w14:paraId="22B4044A" w14:textId="1CD3ABFA" w:rsidR="00C56940" w:rsidRPr="00C56940" w:rsidRDefault="00C56940" w:rsidP="00C56940">
            <w:pPr>
              <w:ind w:firstLine="0"/>
            </w:pPr>
            <w:r>
              <w:t>Sandifer</w:t>
            </w:r>
          </w:p>
        </w:tc>
        <w:tc>
          <w:tcPr>
            <w:tcW w:w="2179" w:type="dxa"/>
            <w:shd w:val="clear" w:color="auto" w:fill="auto"/>
          </w:tcPr>
          <w:p w14:paraId="6F1544A6" w14:textId="7F79635E" w:rsidR="00C56940" w:rsidRPr="00C56940" w:rsidRDefault="00C56940" w:rsidP="00C56940">
            <w:pPr>
              <w:ind w:firstLine="0"/>
            </w:pPr>
            <w:r>
              <w:t>Schuessler</w:t>
            </w:r>
          </w:p>
        </w:tc>
        <w:tc>
          <w:tcPr>
            <w:tcW w:w="2180" w:type="dxa"/>
            <w:shd w:val="clear" w:color="auto" w:fill="auto"/>
          </w:tcPr>
          <w:p w14:paraId="1DF7963C" w14:textId="6EE60D46" w:rsidR="00C56940" w:rsidRPr="00C56940" w:rsidRDefault="00C56940" w:rsidP="00C56940">
            <w:pPr>
              <w:ind w:firstLine="0"/>
            </w:pPr>
            <w:r>
              <w:t>Sessions</w:t>
            </w:r>
          </w:p>
        </w:tc>
      </w:tr>
      <w:tr w:rsidR="00C56940" w:rsidRPr="00C56940" w14:paraId="6D6D9AF1" w14:textId="77777777" w:rsidTr="00C56940">
        <w:tc>
          <w:tcPr>
            <w:tcW w:w="2179" w:type="dxa"/>
            <w:shd w:val="clear" w:color="auto" w:fill="auto"/>
          </w:tcPr>
          <w:p w14:paraId="6533642B" w14:textId="0A9827A6" w:rsidR="00C56940" w:rsidRPr="00C56940" w:rsidRDefault="00C56940" w:rsidP="00C56940">
            <w:pPr>
              <w:ind w:firstLine="0"/>
            </w:pPr>
            <w:r>
              <w:t>G. M. Smith</w:t>
            </w:r>
          </w:p>
        </w:tc>
        <w:tc>
          <w:tcPr>
            <w:tcW w:w="2179" w:type="dxa"/>
            <w:shd w:val="clear" w:color="auto" w:fill="auto"/>
          </w:tcPr>
          <w:p w14:paraId="7F96BA95" w14:textId="0A35D078" w:rsidR="00C56940" w:rsidRPr="00C56940" w:rsidRDefault="00C56940" w:rsidP="00C56940">
            <w:pPr>
              <w:ind w:firstLine="0"/>
            </w:pPr>
            <w:r>
              <w:t>M. M. Smith</w:t>
            </w:r>
          </w:p>
        </w:tc>
        <w:tc>
          <w:tcPr>
            <w:tcW w:w="2180" w:type="dxa"/>
            <w:shd w:val="clear" w:color="auto" w:fill="auto"/>
          </w:tcPr>
          <w:p w14:paraId="5480D4B9" w14:textId="4D8B31CF" w:rsidR="00C56940" w:rsidRPr="00C56940" w:rsidRDefault="00C56940" w:rsidP="00C56940">
            <w:pPr>
              <w:ind w:firstLine="0"/>
            </w:pPr>
            <w:r>
              <w:t>Stavrinakis</w:t>
            </w:r>
          </w:p>
        </w:tc>
      </w:tr>
      <w:tr w:rsidR="00C56940" w:rsidRPr="00C56940" w14:paraId="4B4B069D" w14:textId="77777777" w:rsidTr="00C56940">
        <w:tc>
          <w:tcPr>
            <w:tcW w:w="2179" w:type="dxa"/>
            <w:shd w:val="clear" w:color="auto" w:fill="auto"/>
          </w:tcPr>
          <w:p w14:paraId="20DDF24F" w14:textId="70029E19" w:rsidR="00C56940" w:rsidRPr="00C56940" w:rsidRDefault="00C56940" w:rsidP="00C56940">
            <w:pPr>
              <w:ind w:firstLine="0"/>
            </w:pPr>
            <w:r>
              <w:t>Taylor</w:t>
            </w:r>
          </w:p>
        </w:tc>
        <w:tc>
          <w:tcPr>
            <w:tcW w:w="2179" w:type="dxa"/>
            <w:shd w:val="clear" w:color="auto" w:fill="auto"/>
          </w:tcPr>
          <w:p w14:paraId="7DA583C2" w14:textId="2F78255C" w:rsidR="00C56940" w:rsidRPr="00C56940" w:rsidRDefault="00C56940" w:rsidP="00C56940">
            <w:pPr>
              <w:ind w:firstLine="0"/>
            </w:pPr>
            <w:r>
              <w:t>Thayer</w:t>
            </w:r>
          </w:p>
        </w:tc>
        <w:tc>
          <w:tcPr>
            <w:tcW w:w="2180" w:type="dxa"/>
            <w:shd w:val="clear" w:color="auto" w:fill="auto"/>
          </w:tcPr>
          <w:p w14:paraId="51BC991E" w14:textId="2F3E1310" w:rsidR="00C56940" w:rsidRPr="00C56940" w:rsidRDefault="00C56940" w:rsidP="00C56940">
            <w:pPr>
              <w:ind w:firstLine="0"/>
            </w:pPr>
            <w:r>
              <w:t>Trantham</w:t>
            </w:r>
          </w:p>
        </w:tc>
      </w:tr>
      <w:tr w:rsidR="00C56940" w:rsidRPr="00C56940" w14:paraId="24DEBF82" w14:textId="77777777" w:rsidTr="00C56940">
        <w:tc>
          <w:tcPr>
            <w:tcW w:w="2179" w:type="dxa"/>
            <w:shd w:val="clear" w:color="auto" w:fill="auto"/>
          </w:tcPr>
          <w:p w14:paraId="18499266" w14:textId="7B6E2214" w:rsidR="00C56940" w:rsidRPr="00C56940" w:rsidRDefault="00C56940" w:rsidP="00C56940">
            <w:pPr>
              <w:ind w:firstLine="0"/>
            </w:pPr>
            <w:r>
              <w:t>Vaughan</w:t>
            </w:r>
          </w:p>
        </w:tc>
        <w:tc>
          <w:tcPr>
            <w:tcW w:w="2179" w:type="dxa"/>
            <w:shd w:val="clear" w:color="auto" w:fill="auto"/>
          </w:tcPr>
          <w:p w14:paraId="598212F8" w14:textId="4B1E4E3A" w:rsidR="00C56940" w:rsidRPr="00C56940" w:rsidRDefault="00C56940" w:rsidP="00C56940">
            <w:pPr>
              <w:ind w:firstLine="0"/>
            </w:pPr>
            <w:r>
              <w:t>Weeks</w:t>
            </w:r>
          </w:p>
        </w:tc>
        <w:tc>
          <w:tcPr>
            <w:tcW w:w="2180" w:type="dxa"/>
            <w:shd w:val="clear" w:color="auto" w:fill="auto"/>
          </w:tcPr>
          <w:p w14:paraId="6E1E8B9C" w14:textId="64ABF5BD" w:rsidR="00C56940" w:rsidRPr="00C56940" w:rsidRDefault="00C56940" w:rsidP="00C56940">
            <w:pPr>
              <w:ind w:firstLine="0"/>
            </w:pPr>
            <w:r>
              <w:t>West</w:t>
            </w:r>
          </w:p>
        </w:tc>
      </w:tr>
      <w:tr w:rsidR="00C56940" w:rsidRPr="00C56940" w14:paraId="263D155F" w14:textId="77777777" w:rsidTr="00C56940">
        <w:tc>
          <w:tcPr>
            <w:tcW w:w="2179" w:type="dxa"/>
            <w:shd w:val="clear" w:color="auto" w:fill="auto"/>
          </w:tcPr>
          <w:p w14:paraId="10659DFE" w14:textId="33FF385D" w:rsidR="00C56940" w:rsidRPr="00C56940" w:rsidRDefault="00C56940" w:rsidP="00C56940">
            <w:pPr>
              <w:ind w:firstLine="0"/>
            </w:pPr>
            <w:r>
              <w:t>Wetmore</w:t>
            </w:r>
          </w:p>
        </w:tc>
        <w:tc>
          <w:tcPr>
            <w:tcW w:w="2179" w:type="dxa"/>
            <w:shd w:val="clear" w:color="auto" w:fill="auto"/>
          </w:tcPr>
          <w:p w14:paraId="256AE2DB" w14:textId="6122266B" w:rsidR="00C56940" w:rsidRPr="00C56940" w:rsidRDefault="00C56940" w:rsidP="00C56940">
            <w:pPr>
              <w:ind w:firstLine="0"/>
            </w:pPr>
            <w:r>
              <w:t>White</w:t>
            </w:r>
          </w:p>
        </w:tc>
        <w:tc>
          <w:tcPr>
            <w:tcW w:w="2180" w:type="dxa"/>
            <w:shd w:val="clear" w:color="auto" w:fill="auto"/>
          </w:tcPr>
          <w:p w14:paraId="108DAD46" w14:textId="7628C084" w:rsidR="00C56940" w:rsidRPr="00C56940" w:rsidRDefault="00C56940" w:rsidP="00C56940">
            <w:pPr>
              <w:ind w:firstLine="0"/>
            </w:pPr>
            <w:r>
              <w:t>Whitmire</w:t>
            </w:r>
          </w:p>
        </w:tc>
      </w:tr>
      <w:tr w:rsidR="00C56940" w:rsidRPr="00C56940" w14:paraId="4E46748F" w14:textId="77777777" w:rsidTr="00C56940">
        <w:tc>
          <w:tcPr>
            <w:tcW w:w="2179" w:type="dxa"/>
            <w:shd w:val="clear" w:color="auto" w:fill="auto"/>
          </w:tcPr>
          <w:p w14:paraId="1069A72B" w14:textId="146E8C81" w:rsidR="00C56940" w:rsidRPr="00C56940" w:rsidRDefault="00C56940" w:rsidP="00C56940">
            <w:pPr>
              <w:keepNext/>
              <w:ind w:firstLine="0"/>
            </w:pPr>
            <w:r>
              <w:t>Williams</w:t>
            </w:r>
          </w:p>
        </w:tc>
        <w:tc>
          <w:tcPr>
            <w:tcW w:w="2179" w:type="dxa"/>
            <w:shd w:val="clear" w:color="auto" w:fill="auto"/>
          </w:tcPr>
          <w:p w14:paraId="403EE54D" w14:textId="7010F0C6" w:rsidR="00C56940" w:rsidRPr="00C56940" w:rsidRDefault="00C56940" w:rsidP="00C56940">
            <w:pPr>
              <w:keepNext/>
              <w:ind w:firstLine="0"/>
            </w:pPr>
            <w:r>
              <w:t>Willis</w:t>
            </w:r>
          </w:p>
        </w:tc>
        <w:tc>
          <w:tcPr>
            <w:tcW w:w="2180" w:type="dxa"/>
            <w:shd w:val="clear" w:color="auto" w:fill="auto"/>
          </w:tcPr>
          <w:p w14:paraId="47EF9C28" w14:textId="54F1D9CF" w:rsidR="00C56940" w:rsidRPr="00C56940" w:rsidRDefault="00C56940" w:rsidP="00C56940">
            <w:pPr>
              <w:keepNext/>
              <w:ind w:firstLine="0"/>
            </w:pPr>
            <w:r>
              <w:t>Wooten</w:t>
            </w:r>
          </w:p>
        </w:tc>
      </w:tr>
      <w:tr w:rsidR="00C56940" w:rsidRPr="00C56940" w14:paraId="13FCD625" w14:textId="77777777" w:rsidTr="00C56940">
        <w:tc>
          <w:tcPr>
            <w:tcW w:w="2179" w:type="dxa"/>
            <w:shd w:val="clear" w:color="auto" w:fill="auto"/>
          </w:tcPr>
          <w:p w14:paraId="7FF27D78" w14:textId="5D3DBA08" w:rsidR="00C56940" w:rsidRPr="00C56940" w:rsidRDefault="00C56940" w:rsidP="00C56940">
            <w:pPr>
              <w:keepNext/>
              <w:ind w:firstLine="0"/>
            </w:pPr>
            <w:r>
              <w:t>Yow</w:t>
            </w:r>
          </w:p>
        </w:tc>
        <w:tc>
          <w:tcPr>
            <w:tcW w:w="2179" w:type="dxa"/>
            <w:shd w:val="clear" w:color="auto" w:fill="auto"/>
          </w:tcPr>
          <w:p w14:paraId="14C45789" w14:textId="77777777" w:rsidR="00C56940" w:rsidRPr="00C56940" w:rsidRDefault="00C56940" w:rsidP="00C56940">
            <w:pPr>
              <w:keepNext/>
              <w:ind w:firstLine="0"/>
            </w:pPr>
          </w:p>
        </w:tc>
        <w:tc>
          <w:tcPr>
            <w:tcW w:w="2180" w:type="dxa"/>
            <w:shd w:val="clear" w:color="auto" w:fill="auto"/>
          </w:tcPr>
          <w:p w14:paraId="4B5EEED2" w14:textId="77777777" w:rsidR="00C56940" w:rsidRPr="00C56940" w:rsidRDefault="00C56940" w:rsidP="00C56940">
            <w:pPr>
              <w:keepNext/>
              <w:ind w:firstLine="0"/>
            </w:pPr>
          </w:p>
        </w:tc>
      </w:tr>
    </w:tbl>
    <w:p w14:paraId="14A961FB" w14:textId="77777777" w:rsidR="00C56940" w:rsidRDefault="00C56940" w:rsidP="00C56940"/>
    <w:p w14:paraId="4927999C" w14:textId="1BA79E62" w:rsidR="00C56940" w:rsidRDefault="00C56940" w:rsidP="00C56940">
      <w:pPr>
        <w:jc w:val="center"/>
        <w:rPr>
          <w:b/>
        </w:rPr>
      </w:pPr>
      <w:r w:rsidRPr="00C56940">
        <w:rPr>
          <w:b/>
        </w:rPr>
        <w:t>Total--109</w:t>
      </w:r>
    </w:p>
    <w:p w14:paraId="0873E2C8" w14:textId="60CFC994" w:rsidR="00C56940" w:rsidRDefault="00C56940" w:rsidP="00C56940">
      <w:pPr>
        <w:jc w:val="center"/>
        <w:rPr>
          <w:b/>
        </w:rPr>
      </w:pPr>
    </w:p>
    <w:p w14:paraId="78D3716D" w14:textId="77777777" w:rsidR="00C56940" w:rsidRDefault="00C56940" w:rsidP="00C56940">
      <w:pPr>
        <w:ind w:firstLine="0"/>
      </w:pPr>
      <w:r w:rsidRPr="00C56940">
        <w:t xml:space="preserve"> </w:t>
      </w:r>
      <w:r>
        <w:t>Those who voted in the negative are:</w:t>
      </w:r>
    </w:p>
    <w:p w14:paraId="4857D311" w14:textId="77777777" w:rsidR="00C56940" w:rsidRDefault="00C56940" w:rsidP="00C56940"/>
    <w:p w14:paraId="14596A0F" w14:textId="77777777" w:rsidR="00C56940" w:rsidRDefault="00C56940" w:rsidP="00C56940">
      <w:pPr>
        <w:jc w:val="center"/>
        <w:rPr>
          <w:b/>
        </w:rPr>
      </w:pPr>
      <w:r w:rsidRPr="00C56940">
        <w:rPr>
          <w:b/>
        </w:rPr>
        <w:t>Total--0</w:t>
      </w:r>
    </w:p>
    <w:p w14:paraId="21555BA4" w14:textId="45468290" w:rsidR="00C56940" w:rsidRDefault="00C56940" w:rsidP="00C56940">
      <w:pPr>
        <w:jc w:val="center"/>
        <w:rPr>
          <w:b/>
        </w:rPr>
      </w:pPr>
    </w:p>
    <w:p w14:paraId="256884C8" w14:textId="77777777" w:rsidR="00C56940" w:rsidRDefault="00C56940" w:rsidP="00C56940">
      <w:r>
        <w:t>So, the Bill, as amended, was read the second time and ordered to third reading.</w:t>
      </w:r>
    </w:p>
    <w:p w14:paraId="7458D5E2" w14:textId="0F122FDF" w:rsidR="00C56940" w:rsidRDefault="00C56940" w:rsidP="00C56940"/>
    <w:p w14:paraId="47C33FB9" w14:textId="54516191" w:rsidR="00C56940" w:rsidRDefault="00C56940" w:rsidP="00C56940">
      <w:pPr>
        <w:keepNext/>
        <w:jc w:val="center"/>
        <w:rPr>
          <w:b/>
        </w:rPr>
      </w:pPr>
      <w:r w:rsidRPr="00C56940">
        <w:rPr>
          <w:b/>
        </w:rPr>
        <w:t>H. 4159--ORDERED TO BE READ THIRD TIME TOMORROW</w:t>
      </w:r>
    </w:p>
    <w:p w14:paraId="5118D902" w14:textId="3B37985D" w:rsidR="00C56940" w:rsidRDefault="00C56940" w:rsidP="00C56940">
      <w:r>
        <w:t>On motion of Rep. M. M. SMITH, with unanimous consent, it was ordered that H. 4159 be read the third time tomorrow.</w:t>
      </w:r>
    </w:p>
    <w:p w14:paraId="5EDCFEED" w14:textId="5F2CAD73" w:rsidR="00C56940" w:rsidRDefault="00C56940" w:rsidP="00C56940"/>
    <w:p w14:paraId="50070F6F" w14:textId="09868D80" w:rsidR="00C56940" w:rsidRDefault="00C56940" w:rsidP="00C56940">
      <w:pPr>
        <w:keepNext/>
        <w:jc w:val="center"/>
        <w:rPr>
          <w:b/>
        </w:rPr>
      </w:pPr>
      <w:r w:rsidRPr="00C56940">
        <w:rPr>
          <w:b/>
        </w:rPr>
        <w:t>S. 343--DEBATE ADJOURNED</w:t>
      </w:r>
    </w:p>
    <w:p w14:paraId="09EF2B50" w14:textId="619B513D" w:rsidR="00C56940" w:rsidRDefault="00C56940" w:rsidP="00C56940">
      <w:pPr>
        <w:keepNext/>
      </w:pPr>
      <w:r>
        <w:t>The following Bill was taken up:</w:t>
      </w:r>
    </w:p>
    <w:p w14:paraId="6639CB26" w14:textId="77777777" w:rsidR="00C56940" w:rsidRDefault="00C56940" w:rsidP="00C56940">
      <w:pPr>
        <w:keepNext/>
      </w:pPr>
      <w:bookmarkStart w:id="269" w:name="include_clip_start_247"/>
      <w:bookmarkEnd w:id="269"/>
    </w:p>
    <w:p w14:paraId="5F07487F" w14:textId="00DA1C15" w:rsidR="00C56940" w:rsidRDefault="00C56940" w:rsidP="00C56940">
      <w:pPr>
        <w:keepNext/>
      </w:pPr>
      <w:r>
        <w:t>S. 343 -- Senators Shealy, Jackson, Hutto and Sabb: A BILL TO AMEND THE SOUTH CAROLINA CODE OF LAWS BY AMENDING SECTION 44-7-130, RELATING TO DEFINITIONS IN THE STATE CERTIFICATION OF NEED AND HEALTH FACILITY LICENSURE ACT, SO AS TO INCLUDE ALL SHORT-TERM RESIDENTIAL STABILIZATION AND INTENSIVE CRISIS SERVICES IN THE DEFINITION OF CRISIS STABILIZATION UNIT FACILITIES AND TO CHANGE THE AGE OF THE INDIVIDUALS SERVED IN SAME.</w:t>
      </w:r>
    </w:p>
    <w:p w14:paraId="4A74149D" w14:textId="77777777" w:rsidR="007F7123" w:rsidRDefault="007F7123" w:rsidP="00C56940">
      <w:pPr>
        <w:keepNext/>
      </w:pPr>
    </w:p>
    <w:p w14:paraId="1E88800E" w14:textId="3DE2D26D" w:rsidR="00C56940" w:rsidRDefault="00C56940" w:rsidP="00C56940">
      <w:bookmarkStart w:id="270" w:name="include_clip_end_247"/>
      <w:bookmarkEnd w:id="270"/>
      <w:r>
        <w:t xml:space="preserve">Rep. M. M. SMITH moved to adjourn debate on the Bill, which was agreed to.  </w:t>
      </w:r>
    </w:p>
    <w:p w14:paraId="41AF8593" w14:textId="05A43A6A" w:rsidR="00C56940" w:rsidRDefault="00C56940" w:rsidP="00C56940"/>
    <w:p w14:paraId="0861981A" w14:textId="54D3F889" w:rsidR="00C56940" w:rsidRDefault="00C56940" w:rsidP="00C56940">
      <w:pPr>
        <w:keepNext/>
        <w:jc w:val="center"/>
        <w:rPr>
          <w:b/>
        </w:rPr>
      </w:pPr>
      <w:r w:rsidRPr="00C56940">
        <w:rPr>
          <w:b/>
        </w:rPr>
        <w:t>S. 394--ORDERED TO THIRD READING</w:t>
      </w:r>
    </w:p>
    <w:p w14:paraId="62F27D34" w14:textId="56DFBCC5" w:rsidR="00C56940" w:rsidRDefault="00C56940" w:rsidP="00C56940">
      <w:pPr>
        <w:keepNext/>
      </w:pPr>
      <w:r>
        <w:t>The following Bill was taken up:</w:t>
      </w:r>
    </w:p>
    <w:p w14:paraId="284BB783" w14:textId="77777777" w:rsidR="00C56940" w:rsidRDefault="00C56940" w:rsidP="00C56940">
      <w:pPr>
        <w:keepNext/>
      </w:pPr>
      <w:bookmarkStart w:id="271" w:name="include_clip_start_250"/>
      <w:bookmarkEnd w:id="271"/>
    </w:p>
    <w:p w14:paraId="2DC6F044" w14:textId="77777777" w:rsidR="00C56940" w:rsidRDefault="00C56940" w:rsidP="00C56940">
      <w:r>
        <w:t>S. 394 -- Senator Rice: A BILL TO AMEND THE SOUTH CAROLINA CODE OF LAWS BY AMENDING SECTION 44-37-30, RELATING TO NEONATAL TESTING OF CHILDREN, SO AS TO PROVIDE FOR THE NOTIFICATION OF THE CHILD'S PRIMARY PROVIDER AND A QUALIFIED PEDIATRIC SPECIALIST OF ABNORMAL NEWBORN SCREENING RESULTS IN CERTAIN CIRCUMSTANCES.</w:t>
      </w:r>
    </w:p>
    <w:p w14:paraId="6059A5EF" w14:textId="43FC39DE" w:rsidR="00C56940" w:rsidRDefault="00C56940" w:rsidP="00C56940">
      <w:bookmarkStart w:id="272" w:name="include_clip_end_250"/>
      <w:bookmarkEnd w:id="272"/>
    </w:p>
    <w:p w14:paraId="3E44D955" w14:textId="12C0C167" w:rsidR="00C56940" w:rsidRDefault="00C56940" w:rsidP="00C56940">
      <w:r>
        <w:t>Rep. M. M. SMITH explained the Bill.</w:t>
      </w:r>
    </w:p>
    <w:p w14:paraId="07C85853" w14:textId="2BF1295C" w:rsidR="00C56940" w:rsidRDefault="00C56940" w:rsidP="00C56940"/>
    <w:p w14:paraId="5D8B3EEF" w14:textId="77777777" w:rsidR="00C56940" w:rsidRDefault="00C56940" w:rsidP="00C56940">
      <w:r>
        <w:t xml:space="preserve">The yeas and nays were taken resulting as follows: </w:t>
      </w:r>
    </w:p>
    <w:p w14:paraId="5DCC8176" w14:textId="5C68E16E" w:rsidR="00C56940" w:rsidRDefault="00C56940" w:rsidP="00C56940">
      <w:pPr>
        <w:jc w:val="center"/>
      </w:pPr>
      <w:r>
        <w:t xml:space="preserve"> </w:t>
      </w:r>
      <w:bookmarkStart w:id="273" w:name="vote_start252"/>
      <w:bookmarkEnd w:id="273"/>
      <w:r>
        <w:t>Yeas 108; Nays 0</w:t>
      </w:r>
    </w:p>
    <w:p w14:paraId="3E9D180C" w14:textId="2BB04B18" w:rsidR="00C56940" w:rsidRDefault="00C56940" w:rsidP="00C56940">
      <w:pPr>
        <w:jc w:val="center"/>
      </w:pPr>
    </w:p>
    <w:p w14:paraId="6B1A1D78" w14:textId="77777777" w:rsidR="003B4AB9" w:rsidRDefault="003B4AB9">
      <w:pPr>
        <w:ind w:firstLine="0"/>
        <w:jc w:val="left"/>
      </w:pPr>
      <w:r>
        <w:br w:type="page"/>
      </w:r>
    </w:p>
    <w:p w14:paraId="4EE1343D" w14:textId="4F6B86AB" w:rsidR="00C56940" w:rsidRDefault="00C56940" w:rsidP="00C5694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56940" w:rsidRPr="00C56940" w14:paraId="04B212BB" w14:textId="77777777" w:rsidTr="00C56940">
        <w:tc>
          <w:tcPr>
            <w:tcW w:w="2179" w:type="dxa"/>
            <w:shd w:val="clear" w:color="auto" w:fill="auto"/>
          </w:tcPr>
          <w:p w14:paraId="5E7DC3B8" w14:textId="281EE630" w:rsidR="00C56940" w:rsidRPr="00C56940" w:rsidRDefault="00C56940" w:rsidP="00C56940">
            <w:pPr>
              <w:keepNext/>
              <w:ind w:firstLine="0"/>
            </w:pPr>
            <w:r>
              <w:t>Anderson</w:t>
            </w:r>
          </w:p>
        </w:tc>
        <w:tc>
          <w:tcPr>
            <w:tcW w:w="2179" w:type="dxa"/>
            <w:shd w:val="clear" w:color="auto" w:fill="auto"/>
          </w:tcPr>
          <w:p w14:paraId="19CA6028" w14:textId="6475E228" w:rsidR="00C56940" w:rsidRPr="00C56940" w:rsidRDefault="00C56940" w:rsidP="00C56940">
            <w:pPr>
              <w:keepNext/>
              <w:ind w:firstLine="0"/>
            </w:pPr>
            <w:r>
              <w:t>Atkinson</w:t>
            </w:r>
          </w:p>
        </w:tc>
        <w:tc>
          <w:tcPr>
            <w:tcW w:w="2180" w:type="dxa"/>
            <w:shd w:val="clear" w:color="auto" w:fill="auto"/>
          </w:tcPr>
          <w:p w14:paraId="03D7B11B" w14:textId="197209FA" w:rsidR="00C56940" w:rsidRPr="00C56940" w:rsidRDefault="00C56940" w:rsidP="00C56940">
            <w:pPr>
              <w:keepNext/>
              <w:ind w:firstLine="0"/>
            </w:pPr>
            <w:r>
              <w:t>Bailey</w:t>
            </w:r>
          </w:p>
        </w:tc>
      </w:tr>
      <w:tr w:rsidR="00C56940" w:rsidRPr="00C56940" w14:paraId="584A0F07" w14:textId="77777777" w:rsidTr="00C56940">
        <w:tc>
          <w:tcPr>
            <w:tcW w:w="2179" w:type="dxa"/>
            <w:shd w:val="clear" w:color="auto" w:fill="auto"/>
          </w:tcPr>
          <w:p w14:paraId="3E855312" w14:textId="46F56F72" w:rsidR="00C56940" w:rsidRPr="00C56940" w:rsidRDefault="00C56940" w:rsidP="00C56940">
            <w:pPr>
              <w:ind w:firstLine="0"/>
            </w:pPr>
            <w:r>
              <w:t>Ballentine</w:t>
            </w:r>
          </w:p>
        </w:tc>
        <w:tc>
          <w:tcPr>
            <w:tcW w:w="2179" w:type="dxa"/>
            <w:shd w:val="clear" w:color="auto" w:fill="auto"/>
          </w:tcPr>
          <w:p w14:paraId="1BD0A9CA" w14:textId="50C14806" w:rsidR="00C56940" w:rsidRPr="00C56940" w:rsidRDefault="00C56940" w:rsidP="00C56940">
            <w:pPr>
              <w:ind w:firstLine="0"/>
            </w:pPr>
            <w:r>
              <w:t>Bamberg</w:t>
            </w:r>
          </w:p>
        </w:tc>
        <w:tc>
          <w:tcPr>
            <w:tcW w:w="2180" w:type="dxa"/>
            <w:shd w:val="clear" w:color="auto" w:fill="auto"/>
          </w:tcPr>
          <w:p w14:paraId="2F0E7277" w14:textId="21F4DF54" w:rsidR="00C56940" w:rsidRPr="00C56940" w:rsidRDefault="00C56940" w:rsidP="00C56940">
            <w:pPr>
              <w:ind w:firstLine="0"/>
            </w:pPr>
            <w:r>
              <w:t>Bannister</w:t>
            </w:r>
          </w:p>
        </w:tc>
      </w:tr>
      <w:tr w:rsidR="00C56940" w:rsidRPr="00C56940" w14:paraId="67F848F2" w14:textId="77777777" w:rsidTr="00C56940">
        <w:tc>
          <w:tcPr>
            <w:tcW w:w="2179" w:type="dxa"/>
            <w:shd w:val="clear" w:color="auto" w:fill="auto"/>
          </w:tcPr>
          <w:p w14:paraId="2C2F6A8B" w14:textId="4A28687D" w:rsidR="00C56940" w:rsidRPr="00C56940" w:rsidRDefault="00C56940" w:rsidP="00C56940">
            <w:pPr>
              <w:ind w:firstLine="0"/>
            </w:pPr>
            <w:r>
              <w:t>Bauer</w:t>
            </w:r>
          </w:p>
        </w:tc>
        <w:tc>
          <w:tcPr>
            <w:tcW w:w="2179" w:type="dxa"/>
            <w:shd w:val="clear" w:color="auto" w:fill="auto"/>
          </w:tcPr>
          <w:p w14:paraId="321718A9" w14:textId="0B3D6E7C" w:rsidR="00C56940" w:rsidRPr="00C56940" w:rsidRDefault="00C56940" w:rsidP="00C56940">
            <w:pPr>
              <w:ind w:firstLine="0"/>
            </w:pPr>
            <w:r>
              <w:t>Beach</w:t>
            </w:r>
          </w:p>
        </w:tc>
        <w:tc>
          <w:tcPr>
            <w:tcW w:w="2180" w:type="dxa"/>
            <w:shd w:val="clear" w:color="auto" w:fill="auto"/>
          </w:tcPr>
          <w:p w14:paraId="3B19CDC8" w14:textId="4EC4542D" w:rsidR="00C56940" w:rsidRPr="00C56940" w:rsidRDefault="00C56940" w:rsidP="00C56940">
            <w:pPr>
              <w:ind w:firstLine="0"/>
            </w:pPr>
            <w:r>
              <w:t>Bernstein</w:t>
            </w:r>
          </w:p>
        </w:tc>
      </w:tr>
      <w:tr w:rsidR="00C56940" w:rsidRPr="00C56940" w14:paraId="1E6D6FFD" w14:textId="77777777" w:rsidTr="00C56940">
        <w:tc>
          <w:tcPr>
            <w:tcW w:w="2179" w:type="dxa"/>
            <w:shd w:val="clear" w:color="auto" w:fill="auto"/>
          </w:tcPr>
          <w:p w14:paraId="3B135D35" w14:textId="5CDE26FA" w:rsidR="00C56940" w:rsidRPr="00C56940" w:rsidRDefault="00C56940" w:rsidP="00C56940">
            <w:pPr>
              <w:ind w:firstLine="0"/>
            </w:pPr>
            <w:r>
              <w:t>Blackwell</w:t>
            </w:r>
          </w:p>
        </w:tc>
        <w:tc>
          <w:tcPr>
            <w:tcW w:w="2179" w:type="dxa"/>
            <w:shd w:val="clear" w:color="auto" w:fill="auto"/>
          </w:tcPr>
          <w:p w14:paraId="70EB864E" w14:textId="518A1C7C" w:rsidR="00C56940" w:rsidRPr="00C56940" w:rsidRDefault="00C56940" w:rsidP="00C56940">
            <w:pPr>
              <w:ind w:firstLine="0"/>
            </w:pPr>
            <w:r>
              <w:t>Bradley</w:t>
            </w:r>
          </w:p>
        </w:tc>
        <w:tc>
          <w:tcPr>
            <w:tcW w:w="2180" w:type="dxa"/>
            <w:shd w:val="clear" w:color="auto" w:fill="auto"/>
          </w:tcPr>
          <w:p w14:paraId="168C4630" w14:textId="3A73AED1" w:rsidR="00C56940" w:rsidRPr="00C56940" w:rsidRDefault="00C56940" w:rsidP="00C56940">
            <w:pPr>
              <w:ind w:firstLine="0"/>
            </w:pPr>
            <w:r>
              <w:t>Brewer</w:t>
            </w:r>
          </w:p>
        </w:tc>
      </w:tr>
      <w:tr w:rsidR="00C56940" w:rsidRPr="00C56940" w14:paraId="41F790E9" w14:textId="77777777" w:rsidTr="00C56940">
        <w:tc>
          <w:tcPr>
            <w:tcW w:w="2179" w:type="dxa"/>
            <w:shd w:val="clear" w:color="auto" w:fill="auto"/>
          </w:tcPr>
          <w:p w14:paraId="676DFA80" w14:textId="030665BD" w:rsidR="00C56940" w:rsidRPr="00C56940" w:rsidRDefault="00C56940" w:rsidP="00C56940">
            <w:pPr>
              <w:ind w:firstLine="0"/>
            </w:pPr>
            <w:r>
              <w:t>Brittain</w:t>
            </w:r>
          </w:p>
        </w:tc>
        <w:tc>
          <w:tcPr>
            <w:tcW w:w="2179" w:type="dxa"/>
            <w:shd w:val="clear" w:color="auto" w:fill="auto"/>
          </w:tcPr>
          <w:p w14:paraId="012FE62F" w14:textId="2779C706" w:rsidR="00C56940" w:rsidRPr="00C56940" w:rsidRDefault="00C56940" w:rsidP="00C56940">
            <w:pPr>
              <w:ind w:firstLine="0"/>
            </w:pPr>
            <w:r>
              <w:t>Burns</w:t>
            </w:r>
          </w:p>
        </w:tc>
        <w:tc>
          <w:tcPr>
            <w:tcW w:w="2180" w:type="dxa"/>
            <w:shd w:val="clear" w:color="auto" w:fill="auto"/>
          </w:tcPr>
          <w:p w14:paraId="259E38D9" w14:textId="05D4EFFA" w:rsidR="00C56940" w:rsidRPr="00C56940" w:rsidRDefault="00C56940" w:rsidP="00C56940">
            <w:pPr>
              <w:ind w:firstLine="0"/>
            </w:pPr>
            <w:r>
              <w:t>Bustos</w:t>
            </w:r>
          </w:p>
        </w:tc>
      </w:tr>
      <w:tr w:rsidR="00C56940" w:rsidRPr="00C56940" w14:paraId="68068553" w14:textId="77777777" w:rsidTr="00C56940">
        <w:tc>
          <w:tcPr>
            <w:tcW w:w="2179" w:type="dxa"/>
            <w:shd w:val="clear" w:color="auto" w:fill="auto"/>
          </w:tcPr>
          <w:p w14:paraId="517F02D6" w14:textId="5506F62D" w:rsidR="00C56940" w:rsidRPr="00C56940" w:rsidRDefault="00C56940" w:rsidP="00C56940">
            <w:pPr>
              <w:ind w:firstLine="0"/>
            </w:pPr>
            <w:r>
              <w:t>Calhoon</w:t>
            </w:r>
          </w:p>
        </w:tc>
        <w:tc>
          <w:tcPr>
            <w:tcW w:w="2179" w:type="dxa"/>
            <w:shd w:val="clear" w:color="auto" w:fill="auto"/>
          </w:tcPr>
          <w:p w14:paraId="109CB924" w14:textId="071F0A92" w:rsidR="00C56940" w:rsidRPr="00C56940" w:rsidRDefault="00C56940" w:rsidP="00C56940">
            <w:pPr>
              <w:ind w:firstLine="0"/>
            </w:pPr>
            <w:r>
              <w:t>Carter</w:t>
            </w:r>
          </w:p>
        </w:tc>
        <w:tc>
          <w:tcPr>
            <w:tcW w:w="2180" w:type="dxa"/>
            <w:shd w:val="clear" w:color="auto" w:fill="auto"/>
          </w:tcPr>
          <w:p w14:paraId="6777550B" w14:textId="4CE53DEF" w:rsidR="00C56940" w:rsidRPr="00C56940" w:rsidRDefault="00C56940" w:rsidP="00C56940">
            <w:pPr>
              <w:ind w:firstLine="0"/>
            </w:pPr>
            <w:r>
              <w:t>Chapman</w:t>
            </w:r>
          </w:p>
        </w:tc>
      </w:tr>
      <w:tr w:rsidR="00C56940" w:rsidRPr="00C56940" w14:paraId="50392C2F" w14:textId="77777777" w:rsidTr="00C56940">
        <w:tc>
          <w:tcPr>
            <w:tcW w:w="2179" w:type="dxa"/>
            <w:shd w:val="clear" w:color="auto" w:fill="auto"/>
          </w:tcPr>
          <w:p w14:paraId="5D35A46E" w14:textId="1185CAD3" w:rsidR="00C56940" w:rsidRPr="00C56940" w:rsidRDefault="00C56940" w:rsidP="00C56940">
            <w:pPr>
              <w:ind w:firstLine="0"/>
            </w:pPr>
            <w:r>
              <w:t>Chumley</w:t>
            </w:r>
          </w:p>
        </w:tc>
        <w:tc>
          <w:tcPr>
            <w:tcW w:w="2179" w:type="dxa"/>
            <w:shd w:val="clear" w:color="auto" w:fill="auto"/>
          </w:tcPr>
          <w:p w14:paraId="6DF203A6" w14:textId="54C2C1B0" w:rsidR="00C56940" w:rsidRPr="00C56940" w:rsidRDefault="00C56940" w:rsidP="00C56940">
            <w:pPr>
              <w:ind w:firstLine="0"/>
            </w:pPr>
            <w:r>
              <w:t>Clyburn</w:t>
            </w:r>
          </w:p>
        </w:tc>
        <w:tc>
          <w:tcPr>
            <w:tcW w:w="2180" w:type="dxa"/>
            <w:shd w:val="clear" w:color="auto" w:fill="auto"/>
          </w:tcPr>
          <w:p w14:paraId="7882E286" w14:textId="4E8D7040" w:rsidR="00C56940" w:rsidRPr="00C56940" w:rsidRDefault="00C56940" w:rsidP="00C56940">
            <w:pPr>
              <w:ind w:firstLine="0"/>
            </w:pPr>
            <w:r>
              <w:t>Cobb-Hunter</w:t>
            </w:r>
          </w:p>
        </w:tc>
      </w:tr>
      <w:tr w:rsidR="00C56940" w:rsidRPr="00C56940" w14:paraId="32CE8A33" w14:textId="77777777" w:rsidTr="00C56940">
        <w:tc>
          <w:tcPr>
            <w:tcW w:w="2179" w:type="dxa"/>
            <w:shd w:val="clear" w:color="auto" w:fill="auto"/>
          </w:tcPr>
          <w:p w14:paraId="3C60EA81" w14:textId="231835FF" w:rsidR="00C56940" w:rsidRPr="00C56940" w:rsidRDefault="00C56940" w:rsidP="00C56940">
            <w:pPr>
              <w:ind w:firstLine="0"/>
            </w:pPr>
            <w:r>
              <w:t>Collins</w:t>
            </w:r>
          </w:p>
        </w:tc>
        <w:tc>
          <w:tcPr>
            <w:tcW w:w="2179" w:type="dxa"/>
            <w:shd w:val="clear" w:color="auto" w:fill="auto"/>
          </w:tcPr>
          <w:p w14:paraId="6D113220" w14:textId="72DC3CF1" w:rsidR="00C56940" w:rsidRPr="00C56940" w:rsidRDefault="00C56940" w:rsidP="00C56940">
            <w:pPr>
              <w:ind w:firstLine="0"/>
            </w:pPr>
            <w:r>
              <w:t>Connell</w:t>
            </w:r>
          </w:p>
        </w:tc>
        <w:tc>
          <w:tcPr>
            <w:tcW w:w="2180" w:type="dxa"/>
            <w:shd w:val="clear" w:color="auto" w:fill="auto"/>
          </w:tcPr>
          <w:p w14:paraId="47BCD89B" w14:textId="061AEA6E" w:rsidR="00C56940" w:rsidRPr="00C56940" w:rsidRDefault="00C56940" w:rsidP="00C56940">
            <w:pPr>
              <w:ind w:firstLine="0"/>
            </w:pPr>
            <w:r>
              <w:t>B. J. Cox</w:t>
            </w:r>
          </w:p>
        </w:tc>
      </w:tr>
      <w:tr w:rsidR="00C56940" w:rsidRPr="00C56940" w14:paraId="30C22421" w14:textId="77777777" w:rsidTr="00C56940">
        <w:tc>
          <w:tcPr>
            <w:tcW w:w="2179" w:type="dxa"/>
            <w:shd w:val="clear" w:color="auto" w:fill="auto"/>
          </w:tcPr>
          <w:p w14:paraId="3898A2D7" w14:textId="51A0419F" w:rsidR="00C56940" w:rsidRPr="00C56940" w:rsidRDefault="00C56940" w:rsidP="00C56940">
            <w:pPr>
              <w:ind w:firstLine="0"/>
            </w:pPr>
            <w:r>
              <w:t>B. L. Cox</w:t>
            </w:r>
          </w:p>
        </w:tc>
        <w:tc>
          <w:tcPr>
            <w:tcW w:w="2179" w:type="dxa"/>
            <w:shd w:val="clear" w:color="auto" w:fill="auto"/>
          </w:tcPr>
          <w:p w14:paraId="52ABE38D" w14:textId="0C024B6E" w:rsidR="00C56940" w:rsidRPr="00C56940" w:rsidRDefault="00C56940" w:rsidP="00C56940">
            <w:pPr>
              <w:ind w:firstLine="0"/>
            </w:pPr>
            <w:r>
              <w:t>Crawford</w:t>
            </w:r>
          </w:p>
        </w:tc>
        <w:tc>
          <w:tcPr>
            <w:tcW w:w="2180" w:type="dxa"/>
            <w:shd w:val="clear" w:color="auto" w:fill="auto"/>
          </w:tcPr>
          <w:p w14:paraId="27458312" w14:textId="4F146632" w:rsidR="00C56940" w:rsidRPr="00C56940" w:rsidRDefault="00C56940" w:rsidP="00C56940">
            <w:pPr>
              <w:ind w:firstLine="0"/>
            </w:pPr>
            <w:r>
              <w:t>Cromer</w:t>
            </w:r>
          </w:p>
        </w:tc>
      </w:tr>
      <w:tr w:rsidR="00C56940" w:rsidRPr="00C56940" w14:paraId="01F7A195" w14:textId="77777777" w:rsidTr="00C56940">
        <w:tc>
          <w:tcPr>
            <w:tcW w:w="2179" w:type="dxa"/>
            <w:shd w:val="clear" w:color="auto" w:fill="auto"/>
          </w:tcPr>
          <w:p w14:paraId="22F0D09E" w14:textId="5CA15E95" w:rsidR="00C56940" w:rsidRPr="00C56940" w:rsidRDefault="00C56940" w:rsidP="00C56940">
            <w:pPr>
              <w:ind w:firstLine="0"/>
            </w:pPr>
            <w:r>
              <w:t>Davis</w:t>
            </w:r>
          </w:p>
        </w:tc>
        <w:tc>
          <w:tcPr>
            <w:tcW w:w="2179" w:type="dxa"/>
            <w:shd w:val="clear" w:color="auto" w:fill="auto"/>
          </w:tcPr>
          <w:p w14:paraId="0B8013F2" w14:textId="35B672D7" w:rsidR="00C56940" w:rsidRPr="00C56940" w:rsidRDefault="00C56940" w:rsidP="00C56940">
            <w:pPr>
              <w:ind w:firstLine="0"/>
            </w:pPr>
            <w:r>
              <w:t>Dillard</w:t>
            </w:r>
          </w:p>
        </w:tc>
        <w:tc>
          <w:tcPr>
            <w:tcW w:w="2180" w:type="dxa"/>
            <w:shd w:val="clear" w:color="auto" w:fill="auto"/>
          </w:tcPr>
          <w:p w14:paraId="4B89D686" w14:textId="33606D7C" w:rsidR="00C56940" w:rsidRPr="00C56940" w:rsidRDefault="00C56940" w:rsidP="00C56940">
            <w:pPr>
              <w:ind w:firstLine="0"/>
            </w:pPr>
            <w:r>
              <w:t>Elliott</w:t>
            </w:r>
          </w:p>
        </w:tc>
      </w:tr>
      <w:tr w:rsidR="00C56940" w:rsidRPr="00C56940" w14:paraId="68C94EB4" w14:textId="77777777" w:rsidTr="00C56940">
        <w:tc>
          <w:tcPr>
            <w:tcW w:w="2179" w:type="dxa"/>
            <w:shd w:val="clear" w:color="auto" w:fill="auto"/>
          </w:tcPr>
          <w:p w14:paraId="13FE8EDF" w14:textId="1554FD8C" w:rsidR="00C56940" w:rsidRPr="00C56940" w:rsidRDefault="00C56940" w:rsidP="00C56940">
            <w:pPr>
              <w:ind w:firstLine="0"/>
            </w:pPr>
            <w:r>
              <w:t>Erickson</w:t>
            </w:r>
          </w:p>
        </w:tc>
        <w:tc>
          <w:tcPr>
            <w:tcW w:w="2179" w:type="dxa"/>
            <w:shd w:val="clear" w:color="auto" w:fill="auto"/>
          </w:tcPr>
          <w:p w14:paraId="27BBCE44" w14:textId="788FB2FB" w:rsidR="00C56940" w:rsidRPr="00C56940" w:rsidRDefault="00C56940" w:rsidP="00C56940">
            <w:pPr>
              <w:ind w:firstLine="0"/>
            </w:pPr>
            <w:r>
              <w:t>Felder</w:t>
            </w:r>
          </w:p>
        </w:tc>
        <w:tc>
          <w:tcPr>
            <w:tcW w:w="2180" w:type="dxa"/>
            <w:shd w:val="clear" w:color="auto" w:fill="auto"/>
          </w:tcPr>
          <w:p w14:paraId="6AE4DB98" w14:textId="3BD24032" w:rsidR="00C56940" w:rsidRPr="00C56940" w:rsidRDefault="00C56940" w:rsidP="00C56940">
            <w:pPr>
              <w:ind w:firstLine="0"/>
            </w:pPr>
            <w:r>
              <w:t>Forrest</w:t>
            </w:r>
          </w:p>
        </w:tc>
      </w:tr>
      <w:tr w:rsidR="00C56940" w:rsidRPr="00C56940" w14:paraId="2742A9F1" w14:textId="77777777" w:rsidTr="00C56940">
        <w:tc>
          <w:tcPr>
            <w:tcW w:w="2179" w:type="dxa"/>
            <w:shd w:val="clear" w:color="auto" w:fill="auto"/>
          </w:tcPr>
          <w:p w14:paraId="0DDD2C3B" w14:textId="0BF57F21" w:rsidR="00C56940" w:rsidRPr="00C56940" w:rsidRDefault="00C56940" w:rsidP="00C56940">
            <w:pPr>
              <w:ind w:firstLine="0"/>
            </w:pPr>
            <w:r>
              <w:t>Gagnon</w:t>
            </w:r>
          </w:p>
        </w:tc>
        <w:tc>
          <w:tcPr>
            <w:tcW w:w="2179" w:type="dxa"/>
            <w:shd w:val="clear" w:color="auto" w:fill="auto"/>
          </w:tcPr>
          <w:p w14:paraId="78F688EE" w14:textId="641ADAF8" w:rsidR="00C56940" w:rsidRPr="00C56940" w:rsidRDefault="00C56940" w:rsidP="00C56940">
            <w:pPr>
              <w:ind w:firstLine="0"/>
            </w:pPr>
            <w:r>
              <w:t>Garvin</w:t>
            </w:r>
          </w:p>
        </w:tc>
        <w:tc>
          <w:tcPr>
            <w:tcW w:w="2180" w:type="dxa"/>
            <w:shd w:val="clear" w:color="auto" w:fill="auto"/>
          </w:tcPr>
          <w:p w14:paraId="24F006D4" w14:textId="754F4EF5" w:rsidR="00C56940" w:rsidRPr="00C56940" w:rsidRDefault="00C56940" w:rsidP="00C56940">
            <w:pPr>
              <w:ind w:firstLine="0"/>
            </w:pPr>
            <w:r>
              <w:t>Gibson</w:t>
            </w:r>
          </w:p>
        </w:tc>
      </w:tr>
      <w:tr w:rsidR="00C56940" w:rsidRPr="00C56940" w14:paraId="0E61A08B" w14:textId="77777777" w:rsidTr="00C56940">
        <w:tc>
          <w:tcPr>
            <w:tcW w:w="2179" w:type="dxa"/>
            <w:shd w:val="clear" w:color="auto" w:fill="auto"/>
          </w:tcPr>
          <w:p w14:paraId="437E3B7F" w14:textId="7E94F84C" w:rsidR="00C56940" w:rsidRPr="00C56940" w:rsidRDefault="00C56940" w:rsidP="00C56940">
            <w:pPr>
              <w:ind w:firstLine="0"/>
            </w:pPr>
            <w:r>
              <w:t>Gilliam</w:t>
            </w:r>
          </w:p>
        </w:tc>
        <w:tc>
          <w:tcPr>
            <w:tcW w:w="2179" w:type="dxa"/>
            <w:shd w:val="clear" w:color="auto" w:fill="auto"/>
          </w:tcPr>
          <w:p w14:paraId="5CBD52C6" w14:textId="34068002" w:rsidR="00C56940" w:rsidRPr="00C56940" w:rsidRDefault="00C56940" w:rsidP="00C56940">
            <w:pPr>
              <w:ind w:firstLine="0"/>
            </w:pPr>
            <w:r>
              <w:t>Gilliard</w:t>
            </w:r>
          </w:p>
        </w:tc>
        <w:tc>
          <w:tcPr>
            <w:tcW w:w="2180" w:type="dxa"/>
            <w:shd w:val="clear" w:color="auto" w:fill="auto"/>
          </w:tcPr>
          <w:p w14:paraId="661D5563" w14:textId="7869A510" w:rsidR="00C56940" w:rsidRPr="00C56940" w:rsidRDefault="00C56940" w:rsidP="00C56940">
            <w:pPr>
              <w:ind w:firstLine="0"/>
            </w:pPr>
            <w:r>
              <w:t>Guest</w:t>
            </w:r>
          </w:p>
        </w:tc>
      </w:tr>
      <w:tr w:rsidR="00C56940" w:rsidRPr="00C56940" w14:paraId="5FEF145D" w14:textId="77777777" w:rsidTr="00C56940">
        <w:tc>
          <w:tcPr>
            <w:tcW w:w="2179" w:type="dxa"/>
            <w:shd w:val="clear" w:color="auto" w:fill="auto"/>
          </w:tcPr>
          <w:p w14:paraId="5258A559" w14:textId="07EE5CF0" w:rsidR="00C56940" w:rsidRPr="00C56940" w:rsidRDefault="00C56940" w:rsidP="00C56940">
            <w:pPr>
              <w:ind w:firstLine="0"/>
            </w:pPr>
            <w:r>
              <w:t>Guffey</w:t>
            </w:r>
          </w:p>
        </w:tc>
        <w:tc>
          <w:tcPr>
            <w:tcW w:w="2179" w:type="dxa"/>
            <w:shd w:val="clear" w:color="auto" w:fill="auto"/>
          </w:tcPr>
          <w:p w14:paraId="2DCC31A8" w14:textId="5E701C0E" w:rsidR="00C56940" w:rsidRPr="00C56940" w:rsidRDefault="00C56940" w:rsidP="00C56940">
            <w:pPr>
              <w:ind w:firstLine="0"/>
            </w:pPr>
            <w:r>
              <w:t>Haddon</w:t>
            </w:r>
          </w:p>
        </w:tc>
        <w:tc>
          <w:tcPr>
            <w:tcW w:w="2180" w:type="dxa"/>
            <w:shd w:val="clear" w:color="auto" w:fill="auto"/>
          </w:tcPr>
          <w:p w14:paraId="0D99CA35" w14:textId="0DF1401F" w:rsidR="00C56940" w:rsidRPr="00C56940" w:rsidRDefault="00C56940" w:rsidP="00C56940">
            <w:pPr>
              <w:ind w:firstLine="0"/>
            </w:pPr>
            <w:r>
              <w:t>Hager</w:t>
            </w:r>
          </w:p>
        </w:tc>
      </w:tr>
      <w:tr w:rsidR="00C56940" w:rsidRPr="00C56940" w14:paraId="116A0766" w14:textId="77777777" w:rsidTr="00C56940">
        <w:tc>
          <w:tcPr>
            <w:tcW w:w="2179" w:type="dxa"/>
            <w:shd w:val="clear" w:color="auto" w:fill="auto"/>
          </w:tcPr>
          <w:p w14:paraId="71ED2E11" w14:textId="7B35A27A" w:rsidR="00C56940" w:rsidRPr="00C56940" w:rsidRDefault="00C56940" w:rsidP="00C56940">
            <w:pPr>
              <w:ind w:firstLine="0"/>
            </w:pPr>
            <w:r>
              <w:t>Hart</w:t>
            </w:r>
          </w:p>
        </w:tc>
        <w:tc>
          <w:tcPr>
            <w:tcW w:w="2179" w:type="dxa"/>
            <w:shd w:val="clear" w:color="auto" w:fill="auto"/>
          </w:tcPr>
          <w:p w14:paraId="330D2CCD" w14:textId="53A70B85" w:rsidR="00C56940" w:rsidRPr="00C56940" w:rsidRDefault="00C56940" w:rsidP="00C56940">
            <w:pPr>
              <w:ind w:firstLine="0"/>
            </w:pPr>
            <w:r>
              <w:t>Hartnett</w:t>
            </w:r>
          </w:p>
        </w:tc>
        <w:tc>
          <w:tcPr>
            <w:tcW w:w="2180" w:type="dxa"/>
            <w:shd w:val="clear" w:color="auto" w:fill="auto"/>
          </w:tcPr>
          <w:p w14:paraId="1B7C7A3C" w14:textId="4A71C80E" w:rsidR="00C56940" w:rsidRPr="00C56940" w:rsidRDefault="00C56940" w:rsidP="00C56940">
            <w:pPr>
              <w:ind w:firstLine="0"/>
            </w:pPr>
            <w:r>
              <w:t>Hayes</w:t>
            </w:r>
          </w:p>
        </w:tc>
      </w:tr>
      <w:tr w:rsidR="00C56940" w:rsidRPr="00C56940" w14:paraId="07806A25" w14:textId="77777777" w:rsidTr="00C56940">
        <w:tc>
          <w:tcPr>
            <w:tcW w:w="2179" w:type="dxa"/>
            <w:shd w:val="clear" w:color="auto" w:fill="auto"/>
          </w:tcPr>
          <w:p w14:paraId="2BAA7EFD" w14:textId="0A1499A8" w:rsidR="00C56940" w:rsidRPr="00C56940" w:rsidRDefault="00C56940" w:rsidP="00C56940">
            <w:pPr>
              <w:ind w:firstLine="0"/>
            </w:pPr>
            <w:r>
              <w:t>Henegan</w:t>
            </w:r>
          </w:p>
        </w:tc>
        <w:tc>
          <w:tcPr>
            <w:tcW w:w="2179" w:type="dxa"/>
            <w:shd w:val="clear" w:color="auto" w:fill="auto"/>
          </w:tcPr>
          <w:p w14:paraId="46D68CD2" w14:textId="535769F8" w:rsidR="00C56940" w:rsidRPr="00C56940" w:rsidRDefault="00C56940" w:rsidP="00C56940">
            <w:pPr>
              <w:ind w:firstLine="0"/>
            </w:pPr>
            <w:r>
              <w:t>Hewitt</w:t>
            </w:r>
          </w:p>
        </w:tc>
        <w:tc>
          <w:tcPr>
            <w:tcW w:w="2180" w:type="dxa"/>
            <w:shd w:val="clear" w:color="auto" w:fill="auto"/>
          </w:tcPr>
          <w:p w14:paraId="2FE5371F" w14:textId="5B8921D0" w:rsidR="00C56940" w:rsidRPr="00C56940" w:rsidRDefault="00C56940" w:rsidP="00C56940">
            <w:pPr>
              <w:ind w:firstLine="0"/>
            </w:pPr>
            <w:r>
              <w:t>Hixon</w:t>
            </w:r>
          </w:p>
        </w:tc>
      </w:tr>
      <w:tr w:rsidR="00C56940" w:rsidRPr="00C56940" w14:paraId="2DC54268" w14:textId="77777777" w:rsidTr="00C56940">
        <w:tc>
          <w:tcPr>
            <w:tcW w:w="2179" w:type="dxa"/>
            <w:shd w:val="clear" w:color="auto" w:fill="auto"/>
          </w:tcPr>
          <w:p w14:paraId="6474C4A9" w14:textId="36E316C8" w:rsidR="00C56940" w:rsidRPr="00C56940" w:rsidRDefault="00C56940" w:rsidP="00C56940">
            <w:pPr>
              <w:ind w:firstLine="0"/>
            </w:pPr>
            <w:r>
              <w:t>Hosey</w:t>
            </w:r>
          </w:p>
        </w:tc>
        <w:tc>
          <w:tcPr>
            <w:tcW w:w="2179" w:type="dxa"/>
            <w:shd w:val="clear" w:color="auto" w:fill="auto"/>
          </w:tcPr>
          <w:p w14:paraId="6EA98293" w14:textId="40EDD7EA" w:rsidR="00C56940" w:rsidRPr="00C56940" w:rsidRDefault="00C56940" w:rsidP="00C56940">
            <w:pPr>
              <w:ind w:firstLine="0"/>
            </w:pPr>
            <w:r>
              <w:t>Howard</w:t>
            </w:r>
          </w:p>
        </w:tc>
        <w:tc>
          <w:tcPr>
            <w:tcW w:w="2180" w:type="dxa"/>
            <w:shd w:val="clear" w:color="auto" w:fill="auto"/>
          </w:tcPr>
          <w:p w14:paraId="780332EA" w14:textId="7F80FD00" w:rsidR="00C56940" w:rsidRPr="00C56940" w:rsidRDefault="00C56940" w:rsidP="00C56940">
            <w:pPr>
              <w:ind w:firstLine="0"/>
            </w:pPr>
            <w:r>
              <w:t>Hyde</w:t>
            </w:r>
          </w:p>
        </w:tc>
      </w:tr>
      <w:tr w:rsidR="00C56940" w:rsidRPr="00C56940" w14:paraId="6A89737C" w14:textId="77777777" w:rsidTr="00C56940">
        <w:tc>
          <w:tcPr>
            <w:tcW w:w="2179" w:type="dxa"/>
            <w:shd w:val="clear" w:color="auto" w:fill="auto"/>
          </w:tcPr>
          <w:p w14:paraId="03914BF4" w14:textId="1276F6C4" w:rsidR="00C56940" w:rsidRPr="00C56940" w:rsidRDefault="00C56940" w:rsidP="00C56940">
            <w:pPr>
              <w:ind w:firstLine="0"/>
            </w:pPr>
            <w:r>
              <w:t>Jefferson</w:t>
            </w:r>
          </w:p>
        </w:tc>
        <w:tc>
          <w:tcPr>
            <w:tcW w:w="2179" w:type="dxa"/>
            <w:shd w:val="clear" w:color="auto" w:fill="auto"/>
          </w:tcPr>
          <w:p w14:paraId="781B7DA5" w14:textId="78E58A27" w:rsidR="00C56940" w:rsidRPr="00C56940" w:rsidRDefault="00C56940" w:rsidP="00C56940">
            <w:pPr>
              <w:ind w:firstLine="0"/>
            </w:pPr>
            <w:r>
              <w:t>J. E. Johnson</w:t>
            </w:r>
          </w:p>
        </w:tc>
        <w:tc>
          <w:tcPr>
            <w:tcW w:w="2180" w:type="dxa"/>
            <w:shd w:val="clear" w:color="auto" w:fill="auto"/>
          </w:tcPr>
          <w:p w14:paraId="51B01103" w14:textId="18F1E8EA" w:rsidR="00C56940" w:rsidRPr="00C56940" w:rsidRDefault="00C56940" w:rsidP="00C56940">
            <w:pPr>
              <w:ind w:firstLine="0"/>
            </w:pPr>
            <w:r>
              <w:t>J. L. Johnson</w:t>
            </w:r>
          </w:p>
        </w:tc>
      </w:tr>
      <w:tr w:rsidR="00C56940" w:rsidRPr="00C56940" w14:paraId="35574245" w14:textId="77777777" w:rsidTr="00C56940">
        <w:tc>
          <w:tcPr>
            <w:tcW w:w="2179" w:type="dxa"/>
            <w:shd w:val="clear" w:color="auto" w:fill="auto"/>
          </w:tcPr>
          <w:p w14:paraId="36203C41" w14:textId="13811E78" w:rsidR="00C56940" w:rsidRPr="00C56940" w:rsidRDefault="00C56940" w:rsidP="00C56940">
            <w:pPr>
              <w:ind w:firstLine="0"/>
            </w:pPr>
            <w:r>
              <w:t>S. Jones</w:t>
            </w:r>
          </w:p>
        </w:tc>
        <w:tc>
          <w:tcPr>
            <w:tcW w:w="2179" w:type="dxa"/>
            <w:shd w:val="clear" w:color="auto" w:fill="auto"/>
          </w:tcPr>
          <w:p w14:paraId="0DB46C26" w14:textId="5B7AA3AE" w:rsidR="00C56940" w:rsidRPr="00C56940" w:rsidRDefault="00C56940" w:rsidP="00C56940">
            <w:pPr>
              <w:ind w:firstLine="0"/>
            </w:pPr>
            <w:r>
              <w:t>W. Jones</w:t>
            </w:r>
          </w:p>
        </w:tc>
        <w:tc>
          <w:tcPr>
            <w:tcW w:w="2180" w:type="dxa"/>
            <w:shd w:val="clear" w:color="auto" w:fill="auto"/>
          </w:tcPr>
          <w:p w14:paraId="5DA59BCF" w14:textId="0AE62BFF" w:rsidR="00C56940" w:rsidRPr="00C56940" w:rsidRDefault="00C56940" w:rsidP="00C56940">
            <w:pPr>
              <w:ind w:firstLine="0"/>
            </w:pPr>
            <w:r>
              <w:t>Jordan</w:t>
            </w:r>
          </w:p>
        </w:tc>
      </w:tr>
      <w:tr w:rsidR="00C56940" w:rsidRPr="00C56940" w14:paraId="73ECF06F" w14:textId="77777777" w:rsidTr="00C56940">
        <w:tc>
          <w:tcPr>
            <w:tcW w:w="2179" w:type="dxa"/>
            <w:shd w:val="clear" w:color="auto" w:fill="auto"/>
          </w:tcPr>
          <w:p w14:paraId="6F962462" w14:textId="3B328AB0" w:rsidR="00C56940" w:rsidRPr="00C56940" w:rsidRDefault="00C56940" w:rsidP="00C56940">
            <w:pPr>
              <w:ind w:firstLine="0"/>
            </w:pPr>
            <w:r>
              <w:t>Kilmartin</w:t>
            </w:r>
          </w:p>
        </w:tc>
        <w:tc>
          <w:tcPr>
            <w:tcW w:w="2179" w:type="dxa"/>
            <w:shd w:val="clear" w:color="auto" w:fill="auto"/>
          </w:tcPr>
          <w:p w14:paraId="6DFEC334" w14:textId="1CFF4C7E" w:rsidR="00C56940" w:rsidRPr="00C56940" w:rsidRDefault="00C56940" w:rsidP="00C56940">
            <w:pPr>
              <w:ind w:firstLine="0"/>
            </w:pPr>
            <w:r>
              <w:t>King</w:t>
            </w:r>
          </w:p>
        </w:tc>
        <w:tc>
          <w:tcPr>
            <w:tcW w:w="2180" w:type="dxa"/>
            <w:shd w:val="clear" w:color="auto" w:fill="auto"/>
          </w:tcPr>
          <w:p w14:paraId="6193889E" w14:textId="09264D5A" w:rsidR="00C56940" w:rsidRPr="00C56940" w:rsidRDefault="00C56940" w:rsidP="00C56940">
            <w:pPr>
              <w:ind w:firstLine="0"/>
            </w:pPr>
            <w:r>
              <w:t>Kirby</w:t>
            </w:r>
          </w:p>
        </w:tc>
      </w:tr>
      <w:tr w:rsidR="00C56940" w:rsidRPr="00C56940" w14:paraId="1DBF7430" w14:textId="77777777" w:rsidTr="00C56940">
        <w:tc>
          <w:tcPr>
            <w:tcW w:w="2179" w:type="dxa"/>
            <w:shd w:val="clear" w:color="auto" w:fill="auto"/>
          </w:tcPr>
          <w:p w14:paraId="63D0C6C3" w14:textId="1D72256D" w:rsidR="00C56940" w:rsidRPr="00C56940" w:rsidRDefault="00C56940" w:rsidP="00C56940">
            <w:pPr>
              <w:ind w:firstLine="0"/>
            </w:pPr>
            <w:r>
              <w:t>Landing</w:t>
            </w:r>
          </w:p>
        </w:tc>
        <w:tc>
          <w:tcPr>
            <w:tcW w:w="2179" w:type="dxa"/>
            <w:shd w:val="clear" w:color="auto" w:fill="auto"/>
          </w:tcPr>
          <w:p w14:paraId="5B660B2B" w14:textId="3F12951F" w:rsidR="00C56940" w:rsidRPr="00C56940" w:rsidRDefault="00C56940" w:rsidP="00C56940">
            <w:pPr>
              <w:ind w:firstLine="0"/>
            </w:pPr>
            <w:r>
              <w:t>Lawson</w:t>
            </w:r>
          </w:p>
        </w:tc>
        <w:tc>
          <w:tcPr>
            <w:tcW w:w="2180" w:type="dxa"/>
            <w:shd w:val="clear" w:color="auto" w:fill="auto"/>
          </w:tcPr>
          <w:p w14:paraId="74C752C6" w14:textId="46EFADE3" w:rsidR="00C56940" w:rsidRPr="00C56940" w:rsidRDefault="00C56940" w:rsidP="00C56940">
            <w:pPr>
              <w:ind w:firstLine="0"/>
            </w:pPr>
            <w:r>
              <w:t>Leber</w:t>
            </w:r>
          </w:p>
        </w:tc>
      </w:tr>
      <w:tr w:rsidR="00C56940" w:rsidRPr="00C56940" w14:paraId="4E61DF10" w14:textId="77777777" w:rsidTr="00C56940">
        <w:tc>
          <w:tcPr>
            <w:tcW w:w="2179" w:type="dxa"/>
            <w:shd w:val="clear" w:color="auto" w:fill="auto"/>
          </w:tcPr>
          <w:p w14:paraId="54D90B76" w14:textId="73EEBF51" w:rsidR="00C56940" w:rsidRPr="00C56940" w:rsidRDefault="00C56940" w:rsidP="00C56940">
            <w:pPr>
              <w:ind w:firstLine="0"/>
            </w:pPr>
            <w:r>
              <w:t>Ligon</w:t>
            </w:r>
          </w:p>
        </w:tc>
        <w:tc>
          <w:tcPr>
            <w:tcW w:w="2179" w:type="dxa"/>
            <w:shd w:val="clear" w:color="auto" w:fill="auto"/>
          </w:tcPr>
          <w:p w14:paraId="25998649" w14:textId="292E8F2C" w:rsidR="00C56940" w:rsidRPr="00C56940" w:rsidRDefault="00C56940" w:rsidP="00C56940">
            <w:pPr>
              <w:ind w:firstLine="0"/>
            </w:pPr>
            <w:r>
              <w:t>Long</w:t>
            </w:r>
          </w:p>
        </w:tc>
        <w:tc>
          <w:tcPr>
            <w:tcW w:w="2180" w:type="dxa"/>
            <w:shd w:val="clear" w:color="auto" w:fill="auto"/>
          </w:tcPr>
          <w:p w14:paraId="0DC15EE3" w14:textId="7A37517D" w:rsidR="00C56940" w:rsidRPr="00C56940" w:rsidRDefault="00C56940" w:rsidP="00C56940">
            <w:pPr>
              <w:ind w:firstLine="0"/>
            </w:pPr>
            <w:r>
              <w:t>Lowe</w:t>
            </w:r>
          </w:p>
        </w:tc>
      </w:tr>
      <w:tr w:rsidR="00C56940" w:rsidRPr="00C56940" w14:paraId="309315FD" w14:textId="77777777" w:rsidTr="00C56940">
        <w:tc>
          <w:tcPr>
            <w:tcW w:w="2179" w:type="dxa"/>
            <w:shd w:val="clear" w:color="auto" w:fill="auto"/>
          </w:tcPr>
          <w:p w14:paraId="1BB75649" w14:textId="373E25B1" w:rsidR="00C56940" w:rsidRPr="00C56940" w:rsidRDefault="00C56940" w:rsidP="00C56940">
            <w:pPr>
              <w:ind w:firstLine="0"/>
            </w:pPr>
            <w:r>
              <w:t>Magnuson</w:t>
            </w:r>
          </w:p>
        </w:tc>
        <w:tc>
          <w:tcPr>
            <w:tcW w:w="2179" w:type="dxa"/>
            <w:shd w:val="clear" w:color="auto" w:fill="auto"/>
          </w:tcPr>
          <w:p w14:paraId="6375F074" w14:textId="6638C5C0" w:rsidR="00C56940" w:rsidRPr="00C56940" w:rsidRDefault="00C56940" w:rsidP="00C56940">
            <w:pPr>
              <w:ind w:firstLine="0"/>
            </w:pPr>
            <w:r>
              <w:t>May</w:t>
            </w:r>
          </w:p>
        </w:tc>
        <w:tc>
          <w:tcPr>
            <w:tcW w:w="2180" w:type="dxa"/>
            <w:shd w:val="clear" w:color="auto" w:fill="auto"/>
          </w:tcPr>
          <w:p w14:paraId="3E968C59" w14:textId="2B073769" w:rsidR="00C56940" w:rsidRPr="00C56940" w:rsidRDefault="00C56940" w:rsidP="00C56940">
            <w:pPr>
              <w:ind w:firstLine="0"/>
            </w:pPr>
            <w:r>
              <w:t>McCabe</w:t>
            </w:r>
          </w:p>
        </w:tc>
      </w:tr>
      <w:tr w:rsidR="00C56940" w:rsidRPr="00C56940" w14:paraId="121527F6" w14:textId="77777777" w:rsidTr="00C56940">
        <w:tc>
          <w:tcPr>
            <w:tcW w:w="2179" w:type="dxa"/>
            <w:shd w:val="clear" w:color="auto" w:fill="auto"/>
          </w:tcPr>
          <w:p w14:paraId="15BF54B8" w14:textId="4EE576C2" w:rsidR="00C56940" w:rsidRPr="00C56940" w:rsidRDefault="00C56940" w:rsidP="00C56940">
            <w:pPr>
              <w:ind w:firstLine="0"/>
            </w:pPr>
            <w:r>
              <w:t>McCravy</w:t>
            </w:r>
          </w:p>
        </w:tc>
        <w:tc>
          <w:tcPr>
            <w:tcW w:w="2179" w:type="dxa"/>
            <w:shd w:val="clear" w:color="auto" w:fill="auto"/>
          </w:tcPr>
          <w:p w14:paraId="6821C718" w14:textId="5409D27B" w:rsidR="00C56940" w:rsidRPr="00C56940" w:rsidRDefault="00C56940" w:rsidP="00C56940">
            <w:pPr>
              <w:ind w:firstLine="0"/>
            </w:pPr>
            <w:r>
              <w:t>McDaniel</w:t>
            </w:r>
          </w:p>
        </w:tc>
        <w:tc>
          <w:tcPr>
            <w:tcW w:w="2180" w:type="dxa"/>
            <w:shd w:val="clear" w:color="auto" w:fill="auto"/>
          </w:tcPr>
          <w:p w14:paraId="72DFE305" w14:textId="17DCA901" w:rsidR="00C56940" w:rsidRPr="00C56940" w:rsidRDefault="00C56940" w:rsidP="00C56940">
            <w:pPr>
              <w:ind w:firstLine="0"/>
            </w:pPr>
            <w:r>
              <w:t>McGinnis</w:t>
            </w:r>
          </w:p>
        </w:tc>
      </w:tr>
      <w:tr w:rsidR="00C56940" w:rsidRPr="00C56940" w14:paraId="1A38C405" w14:textId="77777777" w:rsidTr="00C56940">
        <w:tc>
          <w:tcPr>
            <w:tcW w:w="2179" w:type="dxa"/>
            <w:shd w:val="clear" w:color="auto" w:fill="auto"/>
          </w:tcPr>
          <w:p w14:paraId="50AAC6A2" w14:textId="074C498F" w:rsidR="00C56940" w:rsidRPr="00C56940" w:rsidRDefault="00C56940" w:rsidP="00C56940">
            <w:pPr>
              <w:ind w:firstLine="0"/>
            </w:pPr>
            <w:r>
              <w:t>Mitchell</w:t>
            </w:r>
          </w:p>
        </w:tc>
        <w:tc>
          <w:tcPr>
            <w:tcW w:w="2179" w:type="dxa"/>
            <w:shd w:val="clear" w:color="auto" w:fill="auto"/>
          </w:tcPr>
          <w:p w14:paraId="42930C85" w14:textId="14AE9D49" w:rsidR="00C56940" w:rsidRPr="00C56940" w:rsidRDefault="00C56940" w:rsidP="00C56940">
            <w:pPr>
              <w:ind w:firstLine="0"/>
            </w:pPr>
            <w:r>
              <w:t>T. Moore</w:t>
            </w:r>
          </w:p>
        </w:tc>
        <w:tc>
          <w:tcPr>
            <w:tcW w:w="2180" w:type="dxa"/>
            <w:shd w:val="clear" w:color="auto" w:fill="auto"/>
          </w:tcPr>
          <w:p w14:paraId="1E5411BA" w14:textId="09D4C50D" w:rsidR="00C56940" w:rsidRPr="00C56940" w:rsidRDefault="00C56940" w:rsidP="00C56940">
            <w:pPr>
              <w:ind w:firstLine="0"/>
            </w:pPr>
            <w:r>
              <w:t>A. M. Morgan</w:t>
            </w:r>
          </w:p>
        </w:tc>
      </w:tr>
      <w:tr w:rsidR="00C56940" w:rsidRPr="00C56940" w14:paraId="64BA830D" w14:textId="77777777" w:rsidTr="00C56940">
        <w:tc>
          <w:tcPr>
            <w:tcW w:w="2179" w:type="dxa"/>
            <w:shd w:val="clear" w:color="auto" w:fill="auto"/>
          </w:tcPr>
          <w:p w14:paraId="0EC4B72E" w14:textId="42983ACC" w:rsidR="00C56940" w:rsidRPr="00C56940" w:rsidRDefault="00C56940" w:rsidP="00C56940">
            <w:pPr>
              <w:ind w:firstLine="0"/>
            </w:pPr>
            <w:r>
              <w:t>T. A. Morgan</w:t>
            </w:r>
          </w:p>
        </w:tc>
        <w:tc>
          <w:tcPr>
            <w:tcW w:w="2179" w:type="dxa"/>
            <w:shd w:val="clear" w:color="auto" w:fill="auto"/>
          </w:tcPr>
          <w:p w14:paraId="2BB41E81" w14:textId="65146AFD" w:rsidR="00C56940" w:rsidRPr="00C56940" w:rsidRDefault="00C56940" w:rsidP="00C56940">
            <w:pPr>
              <w:ind w:firstLine="0"/>
            </w:pPr>
            <w:r>
              <w:t>Moss</w:t>
            </w:r>
          </w:p>
        </w:tc>
        <w:tc>
          <w:tcPr>
            <w:tcW w:w="2180" w:type="dxa"/>
            <w:shd w:val="clear" w:color="auto" w:fill="auto"/>
          </w:tcPr>
          <w:p w14:paraId="3802F695" w14:textId="5B5965AB" w:rsidR="00C56940" w:rsidRPr="00C56940" w:rsidRDefault="00C56940" w:rsidP="00C56940">
            <w:pPr>
              <w:ind w:firstLine="0"/>
            </w:pPr>
            <w:r>
              <w:t>Murphy</w:t>
            </w:r>
          </w:p>
        </w:tc>
      </w:tr>
      <w:tr w:rsidR="00C56940" w:rsidRPr="00C56940" w14:paraId="112D3F42" w14:textId="77777777" w:rsidTr="00C56940">
        <w:tc>
          <w:tcPr>
            <w:tcW w:w="2179" w:type="dxa"/>
            <w:shd w:val="clear" w:color="auto" w:fill="auto"/>
          </w:tcPr>
          <w:p w14:paraId="62426A27" w14:textId="0F9E3155" w:rsidR="00C56940" w:rsidRPr="00C56940" w:rsidRDefault="00C56940" w:rsidP="00C56940">
            <w:pPr>
              <w:ind w:firstLine="0"/>
            </w:pPr>
            <w:r>
              <w:t>B. Newton</w:t>
            </w:r>
          </w:p>
        </w:tc>
        <w:tc>
          <w:tcPr>
            <w:tcW w:w="2179" w:type="dxa"/>
            <w:shd w:val="clear" w:color="auto" w:fill="auto"/>
          </w:tcPr>
          <w:p w14:paraId="28EF519B" w14:textId="42D7460C" w:rsidR="00C56940" w:rsidRPr="00C56940" w:rsidRDefault="00C56940" w:rsidP="00C56940">
            <w:pPr>
              <w:ind w:firstLine="0"/>
            </w:pPr>
            <w:r>
              <w:t>W. Newton</w:t>
            </w:r>
          </w:p>
        </w:tc>
        <w:tc>
          <w:tcPr>
            <w:tcW w:w="2180" w:type="dxa"/>
            <w:shd w:val="clear" w:color="auto" w:fill="auto"/>
          </w:tcPr>
          <w:p w14:paraId="001A6F52" w14:textId="57A70EBA" w:rsidR="00C56940" w:rsidRPr="00C56940" w:rsidRDefault="00C56940" w:rsidP="00C56940">
            <w:pPr>
              <w:ind w:firstLine="0"/>
            </w:pPr>
            <w:r>
              <w:t>Nutt</w:t>
            </w:r>
          </w:p>
        </w:tc>
      </w:tr>
      <w:tr w:rsidR="00C56940" w:rsidRPr="00C56940" w14:paraId="24BD0A02" w14:textId="77777777" w:rsidTr="00C56940">
        <w:tc>
          <w:tcPr>
            <w:tcW w:w="2179" w:type="dxa"/>
            <w:shd w:val="clear" w:color="auto" w:fill="auto"/>
          </w:tcPr>
          <w:p w14:paraId="0FE08FBD" w14:textId="3EECE3A4" w:rsidR="00C56940" w:rsidRPr="00C56940" w:rsidRDefault="00C56940" w:rsidP="00C56940">
            <w:pPr>
              <w:ind w:firstLine="0"/>
            </w:pPr>
            <w:r>
              <w:t>O'Neal</w:t>
            </w:r>
          </w:p>
        </w:tc>
        <w:tc>
          <w:tcPr>
            <w:tcW w:w="2179" w:type="dxa"/>
            <w:shd w:val="clear" w:color="auto" w:fill="auto"/>
          </w:tcPr>
          <w:p w14:paraId="34F6EF74" w14:textId="20E5DDE7" w:rsidR="00C56940" w:rsidRPr="00C56940" w:rsidRDefault="00C56940" w:rsidP="00C56940">
            <w:pPr>
              <w:ind w:firstLine="0"/>
            </w:pPr>
            <w:r>
              <w:t>Oremus</w:t>
            </w:r>
          </w:p>
        </w:tc>
        <w:tc>
          <w:tcPr>
            <w:tcW w:w="2180" w:type="dxa"/>
            <w:shd w:val="clear" w:color="auto" w:fill="auto"/>
          </w:tcPr>
          <w:p w14:paraId="004CFE1B" w14:textId="2D7E99CC" w:rsidR="00C56940" w:rsidRPr="00C56940" w:rsidRDefault="00C56940" w:rsidP="00C56940">
            <w:pPr>
              <w:ind w:firstLine="0"/>
            </w:pPr>
            <w:r>
              <w:t>Ott</w:t>
            </w:r>
          </w:p>
        </w:tc>
      </w:tr>
      <w:tr w:rsidR="00C56940" w:rsidRPr="00C56940" w14:paraId="27CA808E" w14:textId="77777777" w:rsidTr="00C56940">
        <w:tc>
          <w:tcPr>
            <w:tcW w:w="2179" w:type="dxa"/>
            <w:shd w:val="clear" w:color="auto" w:fill="auto"/>
          </w:tcPr>
          <w:p w14:paraId="0335AB0D" w14:textId="6CDEE765" w:rsidR="00C56940" w:rsidRPr="00C56940" w:rsidRDefault="00C56940" w:rsidP="00C56940">
            <w:pPr>
              <w:ind w:firstLine="0"/>
            </w:pPr>
            <w:r>
              <w:t>Pace</w:t>
            </w:r>
          </w:p>
        </w:tc>
        <w:tc>
          <w:tcPr>
            <w:tcW w:w="2179" w:type="dxa"/>
            <w:shd w:val="clear" w:color="auto" w:fill="auto"/>
          </w:tcPr>
          <w:p w14:paraId="3CEFB5B0" w14:textId="3E60080D" w:rsidR="00C56940" w:rsidRPr="00C56940" w:rsidRDefault="00C56940" w:rsidP="00C56940">
            <w:pPr>
              <w:ind w:firstLine="0"/>
            </w:pPr>
            <w:r>
              <w:t>Pedalino</w:t>
            </w:r>
          </w:p>
        </w:tc>
        <w:tc>
          <w:tcPr>
            <w:tcW w:w="2180" w:type="dxa"/>
            <w:shd w:val="clear" w:color="auto" w:fill="auto"/>
          </w:tcPr>
          <w:p w14:paraId="531A01F9" w14:textId="0521A608" w:rsidR="00C56940" w:rsidRPr="00C56940" w:rsidRDefault="00C56940" w:rsidP="00C56940">
            <w:pPr>
              <w:ind w:firstLine="0"/>
            </w:pPr>
            <w:r>
              <w:t>Pope</w:t>
            </w:r>
          </w:p>
        </w:tc>
      </w:tr>
      <w:tr w:rsidR="00C56940" w:rsidRPr="00C56940" w14:paraId="7410A088" w14:textId="77777777" w:rsidTr="00C56940">
        <w:tc>
          <w:tcPr>
            <w:tcW w:w="2179" w:type="dxa"/>
            <w:shd w:val="clear" w:color="auto" w:fill="auto"/>
          </w:tcPr>
          <w:p w14:paraId="1EB28BEC" w14:textId="76EB2312" w:rsidR="00C56940" w:rsidRPr="00C56940" w:rsidRDefault="00C56940" w:rsidP="00C56940">
            <w:pPr>
              <w:ind w:firstLine="0"/>
            </w:pPr>
            <w:r>
              <w:t>Rivers</w:t>
            </w:r>
          </w:p>
        </w:tc>
        <w:tc>
          <w:tcPr>
            <w:tcW w:w="2179" w:type="dxa"/>
            <w:shd w:val="clear" w:color="auto" w:fill="auto"/>
          </w:tcPr>
          <w:p w14:paraId="42AEA963" w14:textId="35AD6326" w:rsidR="00C56940" w:rsidRPr="00C56940" w:rsidRDefault="00C56940" w:rsidP="00C56940">
            <w:pPr>
              <w:ind w:firstLine="0"/>
            </w:pPr>
            <w:r>
              <w:t>Robbins</w:t>
            </w:r>
          </w:p>
        </w:tc>
        <w:tc>
          <w:tcPr>
            <w:tcW w:w="2180" w:type="dxa"/>
            <w:shd w:val="clear" w:color="auto" w:fill="auto"/>
          </w:tcPr>
          <w:p w14:paraId="41A50DD6" w14:textId="57C17B26" w:rsidR="00C56940" w:rsidRPr="00C56940" w:rsidRDefault="00C56940" w:rsidP="00C56940">
            <w:pPr>
              <w:ind w:firstLine="0"/>
            </w:pPr>
            <w:r>
              <w:t>Rose</w:t>
            </w:r>
          </w:p>
        </w:tc>
      </w:tr>
      <w:tr w:rsidR="00C56940" w:rsidRPr="00C56940" w14:paraId="0355316C" w14:textId="77777777" w:rsidTr="00C56940">
        <w:tc>
          <w:tcPr>
            <w:tcW w:w="2179" w:type="dxa"/>
            <w:shd w:val="clear" w:color="auto" w:fill="auto"/>
          </w:tcPr>
          <w:p w14:paraId="3CEB80C9" w14:textId="349E528C" w:rsidR="00C56940" w:rsidRPr="00C56940" w:rsidRDefault="00C56940" w:rsidP="00C56940">
            <w:pPr>
              <w:ind w:firstLine="0"/>
            </w:pPr>
            <w:r>
              <w:t>Sandifer</w:t>
            </w:r>
          </w:p>
        </w:tc>
        <w:tc>
          <w:tcPr>
            <w:tcW w:w="2179" w:type="dxa"/>
            <w:shd w:val="clear" w:color="auto" w:fill="auto"/>
          </w:tcPr>
          <w:p w14:paraId="31B870C4" w14:textId="38D1945C" w:rsidR="00C56940" w:rsidRPr="00C56940" w:rsidRDefault="00C56940" w:rsidP="00C56940">
            <w:pPr>
              <w:ind w:firstLine="0"/>
            </w:pPr>
            <w:r>
              <w:t>Schuessler</w:t>
            </w:r>
          </w:p>
        </w:tc>
        <w:tc>
          <w:tcPr>
            <w:tcW w:w="2180" w:type="dxa"/>
            <w:shd w:val="clear" w:color="auto" w:fill="auto"/>
          </w:tcPr>
          <w:p w14:paraId="0BCAEF90" w14:textId="5B355C8B" w:rsidR="00C56940" w:rsidRPr="00C56940" w:rsidRDefault="00C56940" w:rsidP="00C56940">
            <w:pPr>
              <w:ind w:firstLine="0"/>
            </w:pPr>
            <w:r>
              <w:t>G. M. Smith</w:t>
            </w:r>
          </w:p>
        </w:tc>
      </w:tr>
      <w:tr w:rsidR="00C56940" w:rsidRPr="00C56940" w14:paraId="1A06FD59" w14:textId="77777777" w:rsidTr="00C56940">
        <w:tc>
          <w:tcPr>
            <w:tcW w:w="2179" w:type="dxa"/>
            <w:shd w:val="clear" w:color="auto" w:fill="auto"/>
          </w:tcPr>
          <w:p w14:paraId="7655A1FF" w14:textId="292C3982" w:rsidR="00C56940" w:rsidRPr="00C56940" w:rsidRDefault="00C56940" w:rsidP="00C56940">
            <w:pPr>
              <w:ind w:firstLine="0"/>
            </w:pPr>
            <w:r>
              <w:t>M. M. Smith</w:t>
            </w:r>
          </w:p>
        </w:tc>
        <w:tc>
          <w:tcPr>
            <w:tcW w:w="2179" w:type="dxa"/>
            <w:shd w:val="clear" w:color="auto" w:fill="auto"/>
          </w:tcPr>
          <w:p w14:paraId="4E34A275" w14:textId="20A6F11E" w:rsidR="00C56940" w:rsidRPr="00C56940" w:rsidRDefault="00C56940" w:rsidP="00C56940">
            <w:pPr>
              <w:ind w:firstLine="0"/>
            </w:pPr>
            <w:r>
              <w:t>Stavrinakis</w:t>
            </w:r>
          </w:p>
        </w:tc>
        <w:tc>
          <w:tcPr>
            <w:tcW w:w="2180" w:type="dxa"/>
            <w:shd w:val="clear" w:color="auto" w:fill="auto"/>
          </w:tcPr>
          <w:p w14:paraId="544945C8" w14:textId="3F7CCAEA" w:rsidR="00C56940" w:rsidRPr="00C56940" w:rsidRDefault="00C56940" w:rsidP="00C56940">
            <w:pPr>
              <w:ind w:firstLine="0"/>
            </w:pPr>
            <w:r>
              <w:t>Taylor</w:t>
            </w:r>
          </w:p>
        </w:tc>
      </w:tr>
      <w:tr w:rsidR="00C56940" w:rsidRPr="00C56940" w14:paraId="2B9E60B0" w14:textId="77777777" w:rsidTr="00C56940">
        <w:tc>
          <w:tcPr>
            <w:tcW w:w="2179" w:type="dxa"/>
            <w:shd w:val="clear" w:color="auto" w:fill="auto"/>
          </w:tcPr>
          <w:p w14:paraId="19320432" w14:textId="318143A2" w:rsidR="00C56940" w:rsidRPr="00C56940" w:rsidRDefault="00C56940" w:rsidP="00C56940">
            <w:pPr>
              <w:ind w:firstLine="0"/>
            </w:pPr>
            <w:r>
              <w:t>Thayer</w:t>
            </w:r>
          </w:p>
        </w:tc>
        <w:tc>
          <w:tcPr>
            <w:tcW w:w="2179" w:type="dxa"/>
            <w:shd w:val="clear" w:color="auto" w:fill="auto"/>
          </w:tcPr>
          <w:p w14:paraId="2ED7A2DE" w14:textId="470C6269" w:rsidR="00C56940" w:rsidRPr="00C56940" w:rsidRDefault="00C56940" w:rsidP="00C56940">
            <w:pPr>
              <w:ind w:firstLine="0"/>
            </w:pPr>
            <w:r>
              <w:t>Trantham</w:t>
            </w:r>
          </w:p>
        </w:tc>
        <w:tc>
          <w:tcPr>
            <w:tcW w:w="2180" w:type="dxa"/>
            <w:shd w:val="clear" w:color="auto" w:fill="auto"/>
          </w:tcPr>
          <w:p w14:paraId="218FFB0A" w14:textId="412837B4" w:rsidR="00C56940" w:rsidRPr="00C56940" w:rsidRDefault="00C56940" w:rsidP="00C56940">
            <w:pPr>
              <w:ind w:firstLine="0"/>
            </w:pPr>
            <w:r>
              <w:t>Vaughan</w:t>
            </w:r>
          </w:p>
        </w:tc>
      </w:tr>
      <w:tr w:rsidR="00C56940" w:rsidRPr="00C56940" w14:paraId="69B16F49" w14:textId="77777777" w:rsidTr="00C56940">
        <w:tc>
          <w:tcPr>
            <w:tcW w:w="2179" w:type="dxa"/>
            <w:shd w:val="clear" w:color="auto" w:fill="auto"/>
          </w:tcPr>
          <w:p w14:paraId="75F0004C" w14:textId="3EEDBAE6" w:rsidR="00C56940" w:rsidRPr="00C56940" w:rsidRDefault="00C56940" w:rsidP="00C56940">
            <w:pPr>
              <w:ind w:firstLine="0"/>
            </w:pPr>
            <w:r>
              <w:t>Weeks</w:t>
            </w:r>
          </w:p>
        </w:tc>
        <w:tc>
          <w:tcPr>
            <w:tcW w:w="2179" w:type="dxa"/>
            <w:shd w:val="clear" w:color="auto" w:fill="auto"/>
          </w:tcPr>
          <w:p w14:paraId="134864F0" w14:textId="4127E079" w:rsidR="00C56940" w:rsidRPr="00C56940" w:rsidRDefault="00C56940" w:rsidP="00C56940">
            <w:pPr>
              <w:ind w:firstLine="0"/>
            </w:pPr>
            <w:r>
              <w:t>West</w:t>
            </w:r>
          </w:p>
        </w:tc>
        <w:tc>
          <w:tcPr>
            <w:tcW w:w="2180" w:type="dxa"/>
            <w:shd w:val="clear" w:color="auto" w:fill="auto"/>
          </w:tcPr>
          <w:p w14:paraId="5B551271" w14:textId="31DB5068" w:rsidR="00C56940" w:rsidRPr="00C56940" w:rsidRDefault="00C56940" w:rsidP="00C56940">
            <w:pPr>
              <w:ind w:firstLine="0"/>
            </w:pPr>
            <w:r>
              <w:t>Wetmore</w:t>
            </w:r>
          </w:p>
        </w:tc>
      </w:tr>
      <w:tr w:rsidR="00C56940" w:rsidRPr="00C56940" w14:paraId="41118FB0" w14:textId="77777777" w:rsidTr="00C56940">
        <w:tc>
          <w:tcPr>
            <w:tcW w:w="2179" w:type="dxa"/>
            <w:shd w:val="clear" w:color="auto" w:fill="auto"/>
          </w:tcPr>
          <w:p w14:paraId="5707357C" w14:textId="45A88670" w:rsidR="00C56940" w:rsidRPr="00C56940" w:rsidRDefault="00C56940" w:rsidP="007F7123">
            <w:pPr>
              <w:keepNext/>
              <w:ind w:firstLine="0"/>
            </w:pPr>
            <w:r>
              <w:t>White</w:t>
            </w:r>
          </w:p>
        </w:tc>
        <w:tc>
          <w:tcPr>
            <w:tcW w:w="2179" w:type="dxa"/>
            <w:shd w:val="clear" w:color="auto" w:fill="auto"/>
          </w:tcPr>
          <w:p w14:paraId="4A9BBA73" w14:textId="6D3A5CAA" w:rsidR="00C56940" w:rsidRPr="00C56940" w:rsidRDefault="00C56940" w:rsidP="007F7123">
            <w:pPr>
              <w:keepNext/>
              <w:ind w:firstLine="0"/>
            </w:pPr>
            <w:r>
              <w:t>Whitmire</w:t>
            </w:r>
          </w:p>
        </w:tc>
        <w:tc>
          <w:tcPr>
            <w:tcW w:w="2180" w:type="dxa"/>
            <w:shd w:val="clear" w:color="auto" w:fill="auto"/>
          </w:tcPr>
          <w:p w14:paraId="534CB6E7" w14:textId="7301C7C3" w:rsidR="00C56940" w:rsidRPr="00C56940" w:rsidRDefault="00C56940" w:rsidP="007F7123">
            <w:pPr>
              <w:keepNext/>
              <w:ind w:firstLine="0"/>
            </w:pPr>
            <w:r>
              <w:t>Williams</w:t>
            </w:r>
          </w:p>
        </w:tc>
      </w:tr>
      <w:tr w:rsidR="00C56940" w:rsidRPr="00C56940" w14:paraId="034C7B32" w14:textId="77777777" w:rsidTr="00C56940">
        <w:tc>
          <w:tcPr>
            <w:tcW w:w="2179" w:type="dxa"/>
            <w:shd w:val="clear" w:color="auto" w:fill="auto"/>
          </w:tcPr>
          <w:p w14:paraId="59C22F9F" w14:textId="26597429" w:rsidR="00C56940" w:rsidRPr="00C56940" w:rsidRDefault="00C56940" w:rsidP="007F7123">
            <w:pPr>
              <w:keepNext/>
              <w:ind w:firstLine="0"/>
            </w:pPr>
            <w:r>
              <w:t>Willis</w:t>
            </w:r>
          </w:p>
        </w:tc>
        <w:tc>
          <w:tcPr>
            <w:tcW w:w="2179" w:type="dxa"/>
            <w:shd w:val="clear" w:color="auto" w:fill="auto"/>
          </w:tcPr>
          <w:p w14:paraId="09A9DB0E" w14:textId="50CA0729" w:rsidR="00C56940" w:rsidRPr="00C56940" w:rsidRDefault="00C56940" w:rsidP="007F7123">
            <w:pPr>
              <w:keepNext/>
              <w:ind w:firstLine="0"/>
            </w:pPr>
            <w:r>
              <w:t>Wooten</w:t>
            </w:r>
          </w:p>
        </w:tc>
        <w:tc>
          <w:tcPr>
            <w:tcW w:w="2180" w:type="dxa"/>
            <w:shd w:val="clear" w:color="auto" w:fill="auto"/>
          </w:tcPr>
          <w:p w14:paraId="544557F7" w14:textId="7181878F" w:rsidR="00C56940" w:rsidRPr="00C56940" w:rsidRDefault="00C56940" w:rsidP="007F7123">
            <w:pPr>
              <w:keepNext/>
              <w:ind w:firstLine="0"/>
            </w:pPr>
            <w:r>
              <w:t>Yow</w:t>
            </w:r>
          </w:p>
        </w:tc>
      </w:tr>
    </w:tbl>
    <w:p w14:paraId="08837EBC" w14:textId="77777777" w:rsidR="00C56940" w:rsidRDefault="00C56940" w:rsidP="007F7123">
      <w:pPr>
        <w:keepNext/>
      </w:pPr>
    </w:p>
    <w:p w14:paraId="253D9D2E" w14:textId="4D0E695F" w:rsidR="00C56940" w:rsidRDefault="00C56940" w:rsidP="007F7123">
      <w:pPr>
        <w:keepNext/>
        <w:jc w:val="center"/>
        <w:rPr>
          <w:b/>
        </w:rPr>
      </w:pPr>
      <w:r w:rsidRPr="00C56940">
        <w:rPr>
          <w:b/>
        </w:rPr>
        <w:t>Total--108</w:t>
      </w:r>
    </w:p>
    <w:p w14:paraId="3CED43F8" w14:textId="75554E7E" w:rsidR="00C56940" w:rsidRDefault="00C56940" w:rsidP="007F7123">
      <w:pPr>
        <w:keepNext/>
        <w:jc w:val="center"/>
        <w:rPr>
          <w:b/>
        </w:rPr>
      </w:pPr>
    </w:p>
    <w:p w14:paraId="0CE6A27C" w14:textId="77777777" w:rsidR="003B4AB9" w:rsidRDefault="003B4AB9">
      <w:pPr>
        <w:ind w:firstLine="0"/>
        <w:jc w:val="left"/>
      </w:pPr>
      <w:r>
        <w:br w:type="page"/>
      </w:r>
    </w:p>
    <w:p w14:paraId="33AE0DB7" w14:textId="63E96C25" w:rsidR="00C56940" w:rsidRDefault="00C56940" w:rsidP="00C56940">
      <w:pPr>
        <w:ind w:firstLine="0"/>
      </w:pPr>
      <w:r w:rsidRPr="00C56940">
        <w:t xml:space="preserve"> </w:t>
      </w:r>
      <w:r>
        <w:t>Those who voted in the negative are:</w:t>
      </w:r>
    </w:p>
    <w:p w14:paraId="63BC3D27" w14:textId="77777777" w:rsidR="00C56940" w:rsidRDefault="00C56940" w:rsidP="00C56940"/>
    <w:p w14:paraId="025B9C10" w14:textId="77777777" w:rsidR="00C56940" w:rsidRDefault="00C56940" w:rsidP="00C56940">
      <w:pPr>
        <w:jc w:val="center"/>
        <w:rPr>
          <w:b/>
        </w:rPr>
      </w:pPr>
      <w:r w:rsidRPr="00C56940">
        <w:rPr>
          <w:b/>
        </w:rPr>
        <w:t>Total--0</w:t>
      </w:r>
    </w:p>
    <w:p w14:paraId="392668BD" w14:textId="0F7EB123" w:rsidR="00C56940" w:rsidRDefault="00C56940" w:rsidP="00C56940">
      <w:pPr>
        <w:jc w:val="center"/>
        <w:rPr>
          <w:b/>
        </w:rPr>
      </w:pPr>
    </w:p>
    <w:p w14:paraId="35BAADEB" w14:textId="77777777" w:rsidR="00C56940" w:rsidRDefault="00C56940" w:rsidP="00C56940">
      <w:r>
        <w:t xml:space="preserve">So, the Bill was read the second time and ordered to third reading.  </w:t>
      </w:r>
    </w:p>
    <w:p w14:paraId="4FC3EDCF" w14:textId="2A86FDA9" w:rsidR="00C56940" w:rsidRDefault="00C56940" w:rsidP="00C56940"/>
    <w:p w14:paraId="17BDFF9C" w14:textId="0DAFED9D" w:rsidR="00C56940" w:rsidRDefault="00C56940" w:rsidP="00C56940">
      <w:pPr>
        <w:keepNext/>
        <w:jc w:val="center"/>
        <w:rPr>
          <w:b/>
        </w:rPr>
      </w:pPr>
      <w:r w:rsidRPr="00C56940">
        <w:rPr>
          <w:b/>
        </w:rPr>
        <w:t>S. 394--ORDERED TO BE READ THIRD TIME TOMORROW</w:t>
      </w:r>
    </w:p>
    <w:p w14:paraId="313B6831" w14:textId="4FA5637D" w:rsidR="00C56940" w:rsidRDefault="00C56940" w:rsidP="00C56940">
      <w:r>
        <w:t>On motion of Rep. M. M. SMITH, with unanimous consent, it was ordered that S. 394 be read the third time tomorrow.</w:t>
      </w:r>
    </w:p>
    <w:p w14:paraId="16E69B76" w14:textId="27E6CAAC" w:rsidR="00C56940" w:rsidRDefault="00C56940" w:rsidP="00C56940"/>
    <w:p w14:paraId="5BF9E2ED" w14:textId="7E8556DA" w:rsidR="00C56940" w:rsidRDefault="00C56940" w:rsidP="00C56940">
      <w:pPr>
        <w:keepNext/>
        <w:jc w:val="center"/>
        <w:rPr>
          <w:b/>
        </w:rPr>
      </w:pPr>
      <w:r w:rsidRPr="00C56940">
        <w:rPr>
          <w:b/>
        </w:rPr>
        <w:t>SPEAKER IN CHAIR</w:t>
      </w:r>
    </w:p>
    <w:p w14:paraId="5C61DA43" w14:textId="30FF19ED" w:rsidR="00C56940" w:rsidRDefault="00C56940" w:rsidP="00C56940"/>
    <w:p w14:paraId="45926DEB" w14:textId="3AABFCB4" w:rsidR="00C56940" w:rsidRDefault="00C56940" w:rsidP="00C56940">
      <w:pPr>
        <w:keepNext/>
        <w:jc w:val="center"/>
        <w:rPr>
          <w:b/>
        </w:rPr>
      </w:pPr>
      <w:r w:rsidRPr="00C56940">
        <w:rPr>
          <w:b/>
        </w:rPr>
        <w:t>S. 397--POINT OF ORDER</w:t>
      </w:r>
    </w:p>
    <w:p w14:paraId="730A56E9" w14:textId="5388B2AB" w:rsidR="00C56940" w:rsidRDefault="00C56940" w:rsidP="00C56940">
      <w:pPr>
        <w:keepNext/>
      </w:pPr>
      <w:r>
        <w:t>The following Bill was taken up:</w:t>
      </w:r>
    </w:p>
    <w:p w14:paraId="545ACA5A" w14:textId="77777777" w:rsidR="00C56940" w:rsidRDefault="00C56940" w:rsidP="00C56940">
      <w:pPr>
        <w:keepNext/>
      </w:pPr>
      <w:bookmarkStart w:id="274" w:name="include_clip_start_258"/>
      <w:bookmarkEnd w:id="274"/>
    </w:p>
    <w:p w14:paraId="4FE97023" w14:textId="77777777" w:rsidR="00C56940" w:rsidRDefault="00C56940" w:rsidP="00C56940">
      <w:r>
        <w:t>S. 397 -- Senators Shealy, Setzler and Kimbrell: A BILL TO AMEND THE SOUTH CAROLINA CODE OF LAWS SO AS TO REPEAL CHAPTER 75, TITLE 44 RELATING TO THE REGULATION OF ATHLETIC TRAINERS BY THE DEPARTMENT OF HEALTH AND ENVIRONMENTAL CONTROL; AND BY ADDING ARTICLE 11, CHAPTER 47, TITLE 40, SO AS TO TRANSFER REGULATORY AUTHORITY OF ATHLETIC TRAINERS TO THE BOARD OF MEDICAL EXAMINERS.</w:t>
      </w:r>
    </w:p>
    <w:p w14:paraId="3E3B2A1B" w14:textId="497FD49E" w:rsidR="00C56940" w:rsidRDefault="00C56940" w:rsidP="00C56940">
      <w:bookmarkStart w:id="275" w:name="include_clip_end_258"/>
      <w:bookmarkEnd w:id="275"/>
    </w:p>
    <w:p w14:paraId="480C8C70" w14:textId="22638705" w:rsidR="00C56940" w:rsidRDefault="00C56940" w:rsidP="00C56940">
      <w:pPr>
        <w:keepNext/>
        <w:jc w:val="center"/>
        <w:rPr>
          <w:b/>
        </w:rPr>
      </w:pPr>
      <w:r w:rsidRPr="00C56940">
        <w:rPr>
          <w:b/>
        </w:rPr>
        <w:t>POINT OF ORDER</w:t>
      </w:r>
    </w:p>
    <w:p w14:paraId="366A3B41" w14:textId="77777777" w:rsidR="00C56940" w:rsidRDefault="00C56940" w:rsidP="00C56940">
      <w:r>
        <w:t>Rep. M. M. SMITH made the Point of Order that the Bill was improperly before the House for consideration since its number and title have not been printed in the House Calendar at least one statewide legislative day prior to second reading.</w:t>
      </w:r>
    </w:p>
    <w:p w14:paraId="5F3F9F09" w14:textId="794CBAF4" w:rsidR="00C56940" w:rsidRDefault="00C56940" w:rsidP="00C56940">
      <w:r>
        <w:t xml:space="preserve">The SPEAKER sustained the Point of Order.  </w:t>
      </w:r>
    </w:p>
    <w:p w14:paraId="0FAD2E29" w14:textId="01D096C4" w:rsidR="00C56940" w:rsidRDefault="00C56940" w:rsidP="00C56940"/>
    <w:p w14:paraId="3A3495B3" w14:textId="521174E1" w:rsidR="00C56940" w:rsidRDefault="00C56940" w:rsidP="00C56940">
      <w:pPr>
        <w:keepNext/>
        <w:jc w:val="center"/>
        <w:rPr>
          <w:b/>
        </w:rPr>
      </w:pPr>
      <w:r w:rsidRPr="00C56940">
        <w:rPr>
          <w:b/>
        </w:rPr>
        <w:t>S. 407--POINT OF ORDER</w:t>
      </w:r>
    </w:p>
    <w:p w14:paraId="02BDC8EA" w14:textId="3F4F9E06" w:rsidR="00C56940" w:rsidRDefault="00C56940" w:rsidP="00C56940">
      <w:pPr>
        <w:keepNext/>
      </w:pPr>
      <w:r>
        <w:t>The following Bill was taken up:</w:t>
      </w:r>
    </w:p>
    <w:p w14:paraId="35374B24" w14:textId="77777777" w:rsidR="00C56940" w:rsidRDefault="00C56940" w:rsidP="00C56940">
      <w:pPr>
        <w:keepNext/>
      </w:pPr>
      <w:bookmarkStart w:id="276" w:name="include_clip_start_262"/>
      <w:bookmarkEnd w:id="276"/>
    </w:p>
    <w:p w14:paraId="37D2F3EC" w14:textId="77777777" w:rsidR="00C56940" w:rsidRDefault="00C56940" w:rsidP="00C56940">
      <w:r>
        <w:t>S. 407 -- Senators Shealy and Senn: A BILL TO AMEND THE SOUTH CAROLINA CODE OF LAWS BY AMENDING SECTION 44-53-361(A), RELATING TO PRESCRIPTIONS FOR OPIOID ANTIDOTES, SO AS TO PROVIDE FOR IT TO BE OFFERED CONSISTENT WITH THE EXISTING STANDARD OF CARE AND THE FDA.</w:t>
      </w:r>
    </w:p>
    <w:p w14:paraId="6C6E2950" w14:textId="32E48445" w:rsidR="00C56940" w:rsidRDefault="00C56940" w:rsidP="00C56940">
      <w:bookmarkStart w:id="277" w:name="include_clip_end_262"/>
      <w:bookmarkEnd w:id="277"/>
    </w:p>
    <w:p w14:paraId="03B31540" w14:textId="09575BE3" w:rsidR="00C56940" w:rsidRDefault="00C56940" w:rsidP="00C56940">
      <w:pPr>
        <w:keepNext/>
        <w:jc w:val="center"/>
        <w:rPr>
          <w:b/>
        </w:rPr>
      </w:pPr>
      <w:r w:rsidRPr="00C56940">
        <w:rPr>
          <w:b/>
        </w:rPr>
        <w:t>POINT OF ORDER</w:t>
      </w:r>
    </w:p>
    <w:p w14:paraId="20C6734B" w14:textId="77777777" w:rsidR="00C56940" w:rsidRDefault="00C56940" w:rsidP="00C56940">
      <w:r>
        <w:t>Rep. M. M. SMITH made the Point of Order that the Bill was improperly before the House for consideration since its number and title have not been printed in the House Calendar at least one statewide legislative day prior to second reading.</w:t>
      </w:r>
    </w:p>
    <w:p w14:paraId="776CB9C0" w14:textId="0D48D956" w:rsidR="00C56940" w:rsidRDefault="00C56940" w:rsidP="00C56940">
      <w:r>
        <w:t xml:space="preserve">The SPEAKER sustained the Point of Order.  </w:t>
      </w:r>
    </w:p>
    <w:p w14:paraId="3EC68199" w14:textId="60669DC0" w:rsidR="00C56940" w:rsidRDefault="00C56940" w:rsidP="00C56940"/>
    <w:p w14:paraId="5BBEC06A" w14:textId="35DD1F08" w:rsidR="00C56940" w:rsidRDefault="00C56940" w:rsidP="00C56940">
      <w:pPr>
        <w:keepNext/>
        <w:jc w:val="center"/>
        <w:rPr>
          <w:b/>
        </w:rPr>
      </w:pPr>
      <w:r w:rsidRPr="00C56940">
        <w:rPr>
          <w:b/>
        </w:rPr>
        <w:t>S. 569--POINT OF ORDER</w:t>
      </w:r>
    </w:p>
    <w:p w14:paraId="7EFC3A50" w14:textId="2816A71A" w:rsidR="00C56940" w:rsidRDefault="00C56940" w:rsidP="00C56940">
      <w:pPr>
        <w:keepNext/>
      </w:pPr>
      <w:r>
        <w:t>The following Bill was taken up:</w:t>
      </w:r>
    </w:p>
    <w:p w14:paraId="2A81E2F5" w14:textId="77777777" w:rsidR="00C56940" w:rsidRDefault="00C56940" w:rsidP="00C56940">
      <w:pPr>
        <w:keepNext/>
      </w:pPr>
      <w:bookmarkStart w:id="278" w:name="include_clip_start_266"/>
      <w:bookmarkEnd w:id="278"/>
    </w:p>
    <w:p w14:paraId="739A63C4" w14:textId="77777777" w:rsidR="00C56940" w:rsidRDefault="00C56940" w:rsidP="00C56940">
      <w:r>
        <w:t>S. 569 -- Senators Shealy, Alexander, Peeler, Garrett, Gambrell, Kimbrell, Young, M. Johnson, Turner, Sabb, Matthews, Campsen, Setzler and Malloy: A BILL TO AMEND THE SOUTH CAROLINA CODE OF LAWS BY AMENDING SECTION 44-36-320, RELATING TO THE DUTIES OF THE ALZHEIMER'S DISEASE AND RELATED DISORDERS RESOURCE COORDINATION CENTER SO AS TO ADD TO THE CENTER'S DUTIES CONCERNING THE STATEWIDE PLAN TO ADDRESS ALZHEIMER'S DISEASE AND RELATED DEMENTIAS; BY AMENDING SECTION 44-36-330, RELATING TO THE ADVISORY COUNCIL TO THE ALZHEIMER'S DISEASE AND RELATED DISORDERS RESOURCE COORDINATION CENTER SO AS TO PROVIDE THAT THE ADVISORY COUNCIL MUST DEVELOP A STATEWIDE PLAN TO ADDRESS ALZHEIMER'S DISEASE AND RELATED DEMENTIAS AND TO PROVIDE THAT THE STATEWIDE PLAN MUST BE UPDATED EVERY FIVE YEARS; AND TO PROVIDE THAT THE STATEWIDE PLAN MUST BE UPDATED IN 2028 AND EVERY FIVE YEARS THEREAFTER.</w:t>
      </w:r>
    </w:p>
    <w:p w14:paraId="08154DAA" w14:textId="04F24D91" w:rsidR="00C56940" w:rsidRDefault="00C56940" w:rsidP="00C56940">
      <w:bookmarkStart w:id="279" w:name="include_clip_end_266"/>
      <w:bookmarkEnd w:id="279"/>
    </w:p>
    <w:p w14:paraId="5E9674C9" w14:textId="433B9D99" w:rsidR="00C56940" w:rsidRDefault="00C56940" w:rsidP="00C56940">
      <w:pPr>
        <w:keepNext/>
        <w:jc w:val="center"/>
        <w:rPr>
          <w:b/>
        </w:rPr>
      </w:pPr>
      <w:r w:rsidRPr="00C56940">
        <w:rPr>
          <w:b/>
        </w:rPr>
        <w:t>POINT OF ORDER</w:t>
      </w:r>
    </w:p>
    <w:p w14:paraId="35C09C9C" w14:textId="77777777" w:rsidR="00C56940" w:rsidRDefault="00C56940" w:rsidP="00C56940">
      <w:r>
        <w:t>Rep. M. M. SMITH made the Point of Order that the Bill was improperly before the House for consideration since its number and title have not been printed in the House Calendar at least one statewide legislative day prior to second reading.</w:t>
      </w:r>
    </w:p>
    <w:p w14:paraId="6119BC43" w14:textId="23FE393F" w:rsidR="00C56940" w:rsidRDefault="00C56940" w:rsidP="00C56940">
      <w:r>
        <w:t xml:space="preserve">The SPEAKER sustained the Point of Order.  </w:t>
      </w:r>
    </w:p>
    <w:p w14:paraId="6AE6E5F3" w14:textId="371080BB" w:rsidR="00C56940" w:rsidRDefault="00C56940" w:rsidP="00C56940"/>
    <w:p w14:paraId="0F275DAE" w14:textId="409E04DD" w:rsidR="00C56940" w:rsidRDefault="00C56940" w:rsidP="00C56940">
      <w:pPr>
        <w:keepNext/>
        <w:jc w:val="center"/>
        <w:rPr>
          <w:b/>
        </w:rPr>
      </w:pPr>
      <w:r w:rsidRPr="00C56940">
        <w:rPr>
          <w:b/>
        </w:rPr>
        <w:t>S. 317--POINT OF ORDER</w:t>
      </w:r>
    </w:p>
    <w:p w14:paraId="092D7AE4" w14:textId="12B03085" w:rsidR="00C56940" w:rsidRDefault="00C56940" w:rsidP="00C56940">
      <w:pPr>
        <w:keepNext/>
      </w:pPr>
      <w:r>
        <w:t>The following Bill was taken up:</w:t>
      </w:r>
    </w:p>
    <w:p w14:paraId="1217FDE3" w14:textId="77777777" w:rsidR="00C56940" w:rsidRDefault="00C56940" w:rsidP="00C56940">
      <w:pPr>
        <w:keepNext/>
      </w:pPr>
      <w:bookmarkStart w:id="280" w:name="include_clip_start_270"/>
      <w:bookmarkEnd w:id="280"/>
    </w:p>
    <w:p w14:paraId="7B6A822B" w14:textId="77777777" w:rsidR="00C56940" w:rsidRDefault="00C56940" w:rsidP="00C56940">
      <w:r>
        <w:t>S. 317 -- Senator Shealy: A BILL TO AMEND THE SOUTH CAROLINA CODE OF LAWS BY AMENDING SECTION 25-21-20, RELATING TO ESTABLISHMENT OF BOARD OF TRUSTEES, MEMBERSHIP REQUIREMENTS, TERM AND COMPENSATION, AND ANNUAL REPORTS, SO AS TO REDUCE THE NUMBER OF BOARD MEMBERS FROM NINETEEN TO ELEVEN, TO PROVIDE FOR APPOINTMENT OF THOSE MEMBERS BY THE GOVERNOR WITH THE ADVICE AND CONSENT OF THE SENATE, TO PROVIDE REQUIREMENTS FOR THE APPOINTMENT OF THE MEMBERS, AND TO ESTABLISH A FOUR-YEAR TERM.</w:t>
      </w:r>
    </w:p>
    <w:p w14:paraId="0C420B34" w14:textId="4010A77A" w:rsidR="00C56940" w:rsidRDefault="00C56940" w:rsidP="00C56940">
      <w:bookmarkStart w:id="281" w:name="include_clip_end_270"/>
      <w:bookmarkEnd w:id="281"/>
    </w:p>
    <w:p w14:paraId="59F5D6E6" w14:textId="4EA2ACDA" w:rsidR="00C56940" w:rsidRDefault="00C56940" w:rsidP="00C56940">
      <w:pPr>
        <w:keepNext/>
        <w:jc w:val="center"/>
        <w:rPr>
          <w:b/>
        </w:rPr>
      </w:pPr>
      <w:r w:rsidRPr="00C56940">
        <w:rPr>
          <w:b/>
        </w:rPr>
        <w:t>POINT OF ORDER</w:t>
      </w:r>
    </w:p>
    <w:p w14:paraId="58DF78C5" w14:textId="77777777" w:rsidR="00C56940" w:rsidRDefault="00C56940" w:rsidP="00C56940">
      <w:r>
        <w:t>Rep. M. M. SMITH made the Point of Order that the Bill was improperly before the House for consideration since its number and title have not been printed in the House Calendar at least one statewide legislative day prior to second reading.</w:t>
      </w:r>
    </w:p>
    <w:p w14:paraId="51CDFFC3" w14:textId="131A6F3E" w:rsidR="00C56940" w:rsidRDefault="00C56940" w:rsidP="00C56940">
      <w:r>
        <w:t xml:space="preserve">The SPEAKER sustained the Point of Order.  </w:t>
      </w:r>
    </w:p>
    <w:p w14:paraId="782A623B" w14:textId="0D0760EE" w:rsidR="00C56940" w:rsidRDefault="00C56940" w:rsidP="00C56940"/>
    <w:p w14:paraId="6F1E48B9" w14:textId="49EACE4D" w:rsidR="00C56940" w:rsidRDefault="00C56940" w:rsidP="00C56940">
      <w:pPr>
        <w:keepNext/>
        <w:jc w:val="center"/>
        <w:rPr>
          <w:b/>
        </w:rPr>
      </w:pPr>
      <w:r w:rsidRPr="00C56940">
        <w:rPr>
          <w:b/>
        </w:rPr>
        <w:t>H. 3934--AMENDED AND ORDERED TO THIRD READING</w:t>
      </w:r>
    </w:p>
    <w:p w14:paraId="4FF9486C" w14:textId="5F933E76" w:rsidR="00C56940" w:rsidRDefault="00C56940" w:rsidP="00C56940">
      <w:pPr>
        <w:keepNext/>
      </w:pPr>
      <w:r>
        <w:t>The following Bill was taken up:</w:t>
      </w:r>
    </w:p>
    <w:p w14:paraId="3729D379" w14:textId="77777777" w:rsidR="00C56940" w:rsidRDefault="00C56940" w:rsidP="00C56940">
      <w:pPr>
        <w:keepNext/>
      </w:pPr>
      <w:bookmarkStart w:id="282" w:name="include_clip_start_274"/>
      <w:bookmarkEnd w:id="282"/>
    </w:p>
    <w:p w14:paraId="5C3DE863" w14:textId="77777777" w:rsidR="00C56940" w:rsidRDefault="00C56940" w:rsidP="00C56940">
      <w:r>
        <w:t>H. 3934 -- Rep. Hixon: A BILL TO AMEND THE SOUTH CAROLINA CODE OF LAWS BY AMENDING SECTION 6-29-1625, RELATING TO FEDERAL DEFENSE FACILITIES DEFINITIONS, SO AS TO ADD FORT GORDON TO THE DEFINITION OF "FEDERAL MILITARY INSTALLATIONS".</w:t>
      </w:r>
    </w:p>
    <w:p w14:paraId="54B42074" w14:textId="4E0917CC" w:rsidR="00C56940" w:rsidRDefault="00C56940" w:rsidP="00C56940"/>
    <w:p w14:paraId="55AEF23A" w14:textId="77777777" w:rsidR="00C56940" w:rsidRPr="000E0F03" w:rsidRDefault="00C56940" w:rsidP="00C56940">
      <w:pPr>
        <w:pStyle w:val="scamendsponsorline"/>
        <w:ind w:firstLine="216"/>
        <w:jc w:val="both"/>
        <w:rPr>
          <w:sz w:val="22"/>
        </w:rPr>
      </w:pPr>
      <w:r w:rsidRPr="000E0F03">
        <w:rPr>
          <w:sz w:val="22"/>
        </w:rPr>
        <w:t>The Committee on Medical, Military, Public and Municipal Affairs proposed the following Amendment No. 1 to H. 3934 (LC-3934.SA0002H), which was adopted:</w:t>
      </w:r>
    </w:p>
    <w:p w14:paraId="1D4DEB1E" w14:textId="77777777" w:rsidR="00C56940" w:rsidRPr="000E0F03" w:rsidRDefault="00C56940" w:rsidP="00C56940">
      <w:pPr>
        <w:pStyle w:val="scamendlanginstruction"/>
        <w:spacing w:before="0" w:after="0"/>
        <w:ind w:firstLine="216"/>
        <w:jc w:val="both"/>
        <w:rPr>
          <w:sz w:val="22"/>
        </w:rPr>
      </w:pPr>
      <w:bookmarkStart w:id="283" w:name="instruction_57bba7e3f"/>
      <w:r w:rsidRPr="000E0F03">
        <w:rPr>
          <w:sz w:val="22"/>
        </w:rPr>
        <w:t>Amend the bill, as and if amended, SECTION 1, by striking Section 6-29-1625</w:t>
      </w:r>
      <w:bookmarkStart w:id="284" w:name="ss_T6C29N1625SA_lv1_1ea431bc9"/>
      <w:r w:rsidRPr="000E0F03">
        <w:rPr>
          <w:sz w:val="22"/>
        </w:rPr>
        <w:t>(</w:t>
      </w:r>
      <w:bookmarkEnd w:id="284"/>
      <w:r w:rsidRPr="000E0F03">
        <w:rPr>
          <w:sz w:val="22"/>
        </w:rPr>
        <w:t>A) and inserting:</w:t>
      </w:r>
    </w:p>
    <w:p w14:paraId="5141A3BB" w14:textId="110B14B1" w:rsidR="00C56940" w:rsidRPr="000E0F03"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bookmarkStart w:id="285" w:name="cs_T6C29N1625_2b9de8154"/>
      <w:r w:rsidRPr="000E0F03">
        <w:rPr>
          <w:rFonts w:cs="Times New Roman"/>
          <w:sz w:val="22"/>
        </w:rPr>
        <w:tab/>
      </w:r>
      <w:bookmarkEnd w:id="285"/>
      <w:r w:rsidRPr="000E0F03">
        <w:rPr>
          <w:rFonts w:cs="Times New Roman"/>
          <w:sz w:val="22"/>
        </w:rPr>
        <w:t xml:space="preserve">(A) For purposes of this article, “federal military installations” includes Fort Jackson, Shaw Air Force Base, McEntire </w:t>
      </w:r>
      <w:r w:rsidRPr="000E0F03">
        <w:rPr>
          <w:rStyle w:val="scstrike"/>
          <w:rFonts w:cs="Times New Roman"/>
          <w:sz w:val="22"/>
        </w:rPr>
        <w:t>Air Force</w:t>
      </w:r>
      <w:r w:rsidRPr="000E0F03">
        <w:rPr>
          <w:rStyle w:val="scinsert"/>
          <w:rFonts w:cs="Times New Roman"/>
          <w:sz w:val="22"/>
        </w:rPr>
        <w:t>Joint National Guard</w:t>
      </w:r>
      <w:r w:rsidRPr="000E0F03">
        <w:rPr>
          <w:rFonts w:cs="Times New Roman"/>
          <w:sz w:val="22"/>
        </w:rPr>
        <w:t xml:space="preserve"> Base,</w:t>
      </w:r>
      <w:r w:rsidRPr="000E0F03">
        <w:rPr>
          <w:rStyle w:val="scinsert"/>
          <w:rFonts w:cs="Times New Roman"/>
          <w:sz w:val="22"/>
        </w:rPr>
        <w:t xml:space="preserve"> Joint Base</w:t>
      </w:r>
      <w:r w:rsidRPr="000E0F03">
        <w:rPr>
          <w:rFonts w:cs="Times New Roman"/>
          <w:sz w:val="22"/>
        </w:rPr>
        <w:t xml:space="preserve"> Charleston</w:t>
      </w:r>
      <w:r w:rsidRPr="000E0F03">
        <w:rPr>
          <w:rStyle w:val="scstrike"/>
          <w:rFonts w:cs="Times New Roman"/>
          <w:sz w:val="22"/>
        </w:rPr>
        <w:t xml:space="preserve"> Air Force Base</w:t>
      </w:r>
      <w:r w:rsidRPr="000E0F03">
        <w:rPr>
          <w:rFonts w:cs="Times New Roman"/>
          <w:sz w:val="22"/>
        </w:rPr>
        <w:t xml:space="preserve">, Beaufort Marine Corps Air Station, Beaufort Naval Hospital, Parris Island Marine Recruit Depot, </w:t>
      </w:r>
      <w:r w:rsidRPr="000E0F03">
        <w:rPr>
          <w:rStyle w:val="scinsert"/>
          <w:rFonts w:cs="Times New Roman"/>
          <w:sz w:val="22"/>
        </w:rPr>
        <w:t xml:space="preserve">Fort Gordon, U.S. Coast Guard Sector Charleston, North Auxiliary Airfield, </w:t>
      </w:r>
      <w:r w:rsidRPr="000E0F03">
        <w:rPr>
          <w:rFonts w:cs="Times New Roman"/>
          <w:sz w:val="22"/>
        </w:rPr>
        <w:t>and Charleston Naval Weapons Station.</w:t>
      </w:r>
    </w:p>
    <w:bookmarkEnd w:id="283"/>
    <w:p w14:paraId="5E3321DC" w14:textId="77777777" w:rsidR="00C56940" w:rsidRPr="000E0F03" w:rsidRDefault="00C56940" w:rsidP="00C56940">
      <w:pPr>
        <w:pStyle w:val="scamendconformline"/>
        <w:spacing w:before="0"/>
        <w:ind w:firstLine="216"/>
        <w:jc w:val="both"/>
        <w:rPr>
          <w:sz w:val="22"/>
          <w:szCs w:val="16"/>
        </w:rPr>
      </w:pPr>
      <w:r w:rsidRPr="000E0F03">
        <w:rPr>
          <w:sz w:val="22"/>
          <w:szCs w:val="16"/>
        </w:rPr>
        <w:t>Renumber sections to conform.</w:t>
      </w:r>
    </w:p>
    <w:p w14:paraId="2007EDC5" w14:textId="77777777" w:rsidR="00C56940" w:rsidRDefault="00C56940" w:rsidP="00C56940">
      <w:pPr>
        <w:pStyle w:val="scamendtitleconform"/>
        <w:ind w:firstLine="216"/>
        <w:jc w:val="both"/>
        <w:rPr>
          <w:sz w:val="22"/>
        </w:rPr>
      </w:pPr>
      <w:r w:rsidRPr="000E0F03">
        <w:rPr>
          <w:sz w:val="22"/>
          <w:szCs w:val="16"/>
        </w:rPr>
        <w:t>Amend title to conform.</w:t>
      </w:r>
    </w:p>
    <w:p w14:paraId="3ED6636B" w14:textId="6B396093" w:rsidR="00C56940" w:rsidRDefault="00C56940" w:rsidP="00C56940">
      <w:pPr>
        <w:pStyle w:val="scamendtitleconform"/>
        <w:ind w:firstLine="216"/>
        <w:jc w:val="both"/>
        <w:rPr>
          <w:sz w:val="22"/>
        </w:rPr>
      </w:pPr>
    </w:p>
    <w:p w14:paraId="338F7D74" w14:textId="77777777" w:rsidR="00C56940" w:rsidRDefault="00C56940" w:rsidP="00C56940">
      <w:r>
        <w:t>Rep. B. J. COX explained the amendment.</w:t>
      </w:r>
    </w:p>
    <w:p w14:paraId="4FB65D89" w14:textId="095C9380" w:rsidR="00C56940" w:rsidRDefault="00C56940" w:rsidP="00C56940">
      <w:r>
        <w:t>The amendment was then adopted.</w:t>
      </w:r>
    </w:p>
    <w:p w14:paraId="58108BC8" w14:textId="66AF98B6" w:rsidR="00C56940" w:rsidRDefault="00C56940" w:rsidP="00C56940">
      <w:r>
        <w:t>The question recurred to the passage of the Bill.</w:t>
      </w:r>
    </w:p>
    <w:p w14:paraId="798262AB" w14:textId="1A10312F" w:rsidR="00C56940" w:rsidRDefault="00C56940" w:rsidP="00C56940"/>
    <w:p w14:paraId="58606860" w14:textId="77777777" w:rsidR="00C56940" w:rsidRDefault="00C56940" w:rsidP="00C56940">
      <w:r>
        <w:t xml:space="preserve">The yeas and nays were taken resulting as follows: </w:t>
      </w:r>
    </w:p>
    <w:p w14:paraId="7A3BA3AC" w14:textId="786DDA69" w:rsidR="00C56940" w:rsidRDefault="00C56940" w:rsidP="00C56940">
      <w:pPr>
        <w:jc w:val="center"/>
      </w:pPr>
      <w:r>
        <w:t xml:space="preserve"> </w:t>
      </w:r>
      <w:bookmarkStart w:id="286" w:name="vote_start279"/>
      <w:bookmarkEnd w:id="286"/>
      <w:r>
        <w:t>Yeas 109; Nays 0</w:t>
      </w:r>
    </w:p>
    <w:p w14:paraId="2960EAC1" w14:textId="061AA44A" w:rsidR="00C56940" w:rsidRDefault="00C56940" w:rsidP="00C56940">
      <w:pPr>
        <w:jc w:val="center"/>
      </w:pPr>
    </w:p>
    <w:p w14:paraId="68144542" w14:textId="77777777" w:rsidR="00C56940" w:rsidRDefault="00C56940" w:rsidP="00C5694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56940" w:rsidRPr="00C56940" w14:paraId="4B0D3709" w14:textId="77777777" w:rsidTr="00C56940">
        <w:tc>
          <w:tcPr>
            <w:tcW w:w="2179" w:type="dxa"/>
            <w:shd w:val="clear" w:color="auto" w:fill="auto"/>
          </w:tcPr>
          <w:p w14:paraId="59D360BC" w14:textId="6CF10BD0" w:rsidR="00C56940" w:rsidRPr="00C56940" w:rsidRDefault="00C56940" w:rsidP="00C56940">
            <w:pPr>
              <w:keepNext/>
              <w:ind w:firstLine="0"/>
            </w:pPr>
            <w:r>
              <w:t>Alexander</w:t>
            </w:r>
          </w:p>
        </w:tc>
        <w:tc>
          <w:tcPr>
            <w:tcW w:w="2179" w:type="dxa"/>
            <w:shd w:val="clear" w:color="auto" w:fill="auto"/>
          </w:tcPr>
          <w:p w14:paraId="1D32F98B" w14:textId="765F2EF6" w:rsidR="00C56940" w:rsidRPr="00C56940" w:rsidRDefault="00C56940" w:rsidP="00C56940">
            <w:pPr>
              <w:keepNext/>
              <w:ind w:firstLine="0"/>
            </w:pPr>
            <w:r>
              <w:t>Anderson</w:t>
            </w:r>
          </w:p>
        </w:tc>
        <w:tc>
          <w:tcPr>
            <w:tcW w:w="2180" w:type="dxa"/>
            <w:shd w:val="clear" w:color="auto" w:fill="auto"/>
          </w:tcPr>
          <w:p w14:paraId="479C1CE4" w14:textId="3C9982A3" w:rsidR="00C56940" w:rsidRPr="00C56940" w:rsidRDefault="00C56940" w:rsidP="00C56940">
            <w:pPr>
              <w:keepNext/>
              <w:ind w:firstLine="0"/>
            </w:pPr>
            <w:r>
              <w:t>Atkinson</w:t>
            </w:r>
          </w:p>
        </w:tc>
      </w:tr>
      <w:tr w:rsidR="00C56940" w:rsidRPr="00C56940" w14:paraId="5AF559AB" w14:textId="77777777" w:rsidTr="00C56940">
        <w:tc>
          <w:tcPr>
            <w:tcW w:w="2179" w:type="dxa"/>
            <w:shd w:val="clear" w:color="auto" w:fill="auto"/>
          </w:tcPr>
          <w:p w14:paraId="550536CD" w14:textId="68357703" w:rsidR="00C56940" w:rsidRPr="00C56940" w:rsidRDefault="00C56940" w:rsidP="00C56940">
            <w:pPr>
              <w:ind w:firstLine="0"/>
            </w:pPr>
            <w:r>
              <w:t>Bailey</w:t>
            </w:r>
          </w:p>
        </w:tc>
        <w:tc>
          <w:tcPr>
            <w:tcW w:w="2179" w:type="dxa"/>
            <w:shd w:val="clear" w:color="auto" w:fill="auto"/>
          </w:tcPr>
          <w:p w14:paraId="44142AD8" w14:textId="66239916" w:rsidR="00C56940" w:rsidRPr="00C56940" w:rsidRDefault="00C56940" w:rsidP="00C56940">
            <w:pPr>
              <w:ind w:firstLine="0"/>
            </w:pPr>
            <w:r>
              <w:t>Ballentine</w:t>
            </w:r>
          </w:p>
        </w:tc>
        <w:tc>
          <w:tcPr>
            <w:tcW w:w="2180" w:type="dxa"/>
            <w:shd w:val="clear" w:color="auto" w:fill="auto"/>
          </w:tcPr>
          <w:p w14:paraId="54BC682D" w14:textId="7EB4C983" w:rsidR="00C56940" w:rsidRPr="00C56940" w:rsidRDefault="00C56940" w:rsidP="00C56940">
            <w:pPr>
              <w:ind w:firstLine="0"/>
            </w:pPr>
            <w:r>
              <w:t>Bamberg</w:t>
            </w:r>
          </w:p>
        </w:tc>
      </w:tr>
      <w:tr w:rsidR="00C56940" w:rsidRPr="00C56940" w14:paraId="79B1F4C8" w14:textId="77777777" w:rsidTr="00C56940">
        <w:tc>
          <w:tcPr>
            <w:tcW w:w="2179" w:type="dxa"/>
            <w:shd w:val="clear" w:color="auto" w:fill="auto"/>
          </w:tcPr>
          <w:p w14:paraId="117DCE5D" w14:textId="78A3B5B3" w:rsidR="00C56940" w:rsidRPr="00C56940" w:rsidRDefault="00C56940" w:rsidP="00C56940">
            <w:pPr>
              <w:ind w:firstLine="0"/>
            </w:pPr>
            <w:r>
              <w:t>Bannister</w:t>
            </w:r>
          </w:p>
        </w:tc>
        <w:tc>
          <w:tcPr>
            <w:tcW w:w="2179" w:type="dxa"/>
            <w:shd w:val="clear" w:color="auto" w:fill="auto"/>
          </w:tcPr>
          <w:p w14:paraId="22628613" w14:textId="3B7E91D5" w:rsidR="00C56940" w:rsidRPr="00C56940" w:rsidRDefault="00C56940" w:rsidP="00C56940">
            <w:pPr>
              <w:ind w:firstLine="0"/>
            </w:pPr>
            <w:r>
              <w:t>Bauer</w:t>
            </w:r>
          </w:p>
        </w:tc>
        <w:tc>
          <w:tcPr>
            <w:tcW w:w="2180" w:type="dxa"/>
            <w:shd w:val="clear" w:color="auto" w:fill="auto"/>
          </w:tcPr>
          <w:p w14:paraId="38BE5AE6" w14:textId="01AD7153" w:rsidR="00C56940" w:rsidRPr="00C56940" w:rsidRDefault="00C56940" w:rsidP="00C56940">
            <w:pPr>
              <w:ind w:firstLine="0"/>
            </w:pPr>
            <w:r>
              <w:t>Beach</w:t>
            </w:r>
          </w:p>
        </w:tc>
      </w:tr>
      <w:tr w:rsidR="00C56940" w:rsidRPr="00C56940" w14:paraId="12E91418" w14:textId="77777777" w:rsidTr="00C56940">
        <w:tc>
          <w:tcPr>
            <w:tcW w:w="2179" w:type="dxa"/>
            <w:shd w:val="clear" w:color="auto" w:fill="auto"/>
          </w:tcPr>
          <w:p w14:paraId="3B088495" w14:textId="75E12191" w:rsidR="00C56940" w:rsidRPr="00C56940" w:rsidRDefault="00C56940" w:rsidP="00C56940">
            <w:pPr>
              <w:ind w:firstLine="0"/>
            </w:pPr>
            <w:r>
              <w:t>Bernstein</w:t>
            </w:r>
          </w:p>
        </w:tc>
        <w:tc>
          <w:tcPr>
            <w:tcW w:w="2179" w:type="dxa"/>
            <w:shd w:val="clear" w:color="auto" w:fill="auto"/>
          </w:tcPr>
          <w:p w14:paraId="50D31F92" w14:textId="58D19C28" w:rsidR="00C56940" w:rsidRPr="00C56940" w:rsidRDefault="00C56940" w:rsidP="00C56940">
            <w:pPr>
              <w:ind w:firstLine="0"/>
            </w:pPr>
            <w:r>
              <w:t>Blackwell</w:t>
            </w:r>
          </w:p>
        </w:tc>
        <w:tc>
          <w:tcPr>
            <w:tcW w:w="2180" w:type="dxa"/>
            <w:shd w:val="clear" w:color="auto" w:fill="auto"/>
          </w:tcPr>
          <w:p w14:paraId="4E6EFCE7" w14:textId="7C608B43" w:rsidR="00C56940" w:rsidRPr="00C56940" w:rsidRDefault="00C56940" w:rsidP="00C56940">
            <w:pPr>
              <w:ind w:firstLine="0"/>
            </w:pPr>
            <w:r>
              <w:t>Bradley</w:t>
            </w:r>
          </w:p>
        </w:tc>
      </w:tr>
      <w:tr w:rsidR="00C56940" w:rsidRPr="00C56940" w14:paraId="7F4AD485" w14:textId="77777777" w:rsidTr="00C56940">
        <w:tc>
          <w:tcPr>
            <w:tcW w:w="2179" w:type="dxa"/>
            <w:shd w:val="clear" w:color="auto" w:fill="auto"/>
          </w:tcPr>
          <w:p w14:paraId="12B49EF5" w14:textId="1ECB764A" w:rsidR="00C56940" w:rsidRPr="00C56940" w:rsidRDefault="00C56940" w:rsidP="00C56940">
            <w:pPr>
              <w:ind w:firstLine="0"/>
            </w:pPr>
            <w:r>
              <w:t>Brewer</w:t>
            </w:r>
          </w:p>
        </w:tc>
        <w:tc>
          <w:tcPr>
            <w:tcW w:w="2179" w:type="dxa"/>
            <w:shd w:val="clear" w:color="auto" w:fill="auto"/>
          </w:tcPr>
          <w:p w14:paraId="3642E65C" w14:textId="7E85AC8D" w:rsidR="00C56940" w:rsidRPr="00C56940" w:rsidRDefault="00C56940" w:rsidP="00C56940">
            <w:pPr>
              <w:ind w:firstLine="0"/>
            </w:pPr>
            <w:r>
              <w:t>Burns</w:t>
            </w:r>
          </w:p>
        </w:tc>
        <w:tc>
          <w:tcPr>
            <w:tcW w:w="2180" w:type="dxa"/>
            <w:shd w:val="clear" w:color="auto" w:fill="auto"/>
          </w:tcPr>
          <w:p w14:paraId="3F8C2A98" w14:textId="69399BD9" w:rsidR="00C56940" w:rsidRPr="00C56940" w:rsidRDefault="00C56940" w:rsidP="00C56940">
            <w:pPr>
              <w:ind w:firstLine="0"/>
            </w:pPr>
            <w:r>
              <w:t>Bustos</w:t>
            </w:r>
          </w:p>
        </w:tc>
      </w:tr>
      <w:tr w:rsidR="00C56940" w:rsidRPr="00C56940" w14:paraId="7952613A" w14:textId="77777777" w:rsidTr="00C56940">
        <w:tc>
          <w:tcPr>
            <w:tcW w:w="2179" w:type="dxa"/>
            <w:shd w:val="clear" w:color="auto" w:fill="auto"/>
          </w:tcPr>
          <w:p w14:paraId="74C7E135" w14:textId="621CD322" w:rsidR="00C56940" w:rsidRPr="00C56940" w:rsidRDefault="00C56940" w:rsidP="00C56940">
            <w:pPr>
              <w:ind w:firstLine="0"/>
            </w:pPr>
            <w:r>
              <w:t>Calhoon</w:t>
            </w:r>
          </w:p>
        </w:tc>
        <w:tc>
          <w:tcPr>
            <w:tcW w:w="2179" w:type="dxa"/>
            <w:shd w:val="clear" w:color="auto" w:fill="auto"/>
          </w:tcPr>
          <w:p w14:paraId="3317A7DD" w14:textId="06DCB07F" w:rsidR="00C56940" w:rsidRPr="00C56940" w:rsidRDefault="00C56940" w:rsidP="00C56940">
            <w:pPr>
              <w:ind w:firstLine="0"/>
            </w:pPr>
            <w:r>
              <w:t>Carter</w:t>
            </w:r>
          </w:p>
        </w:tc>
        <w:tc>
          <w:tcPr>
            <w:tcW w:w="2180" w:type="dxa"/>
            <w:shd w:val="clear" w:color="auto" w:fill="auto"/>
          </w:tcPr>
          <w:p w14:paraId="2D8F9BA2" w14:textId="5B6BB640" w:rsidR="00C56940" w:rsidRPr="00C56940" w:rsidRDefault="00C56940" w:rsidP="00C56940">
            <w:pPr>
              <w:ind w:firstLine="0"/>
            </w:pPr>
            <w:r>
              <w:t>Chapman</w:t>
            </w:r>
          </w:p>
        </w:tc>
      </w:tr>
      <w:tr w:rsidR="00C56940" w:rsidRPr="00C56940" w14:paraId="2D35C0E1" w14:textId="77777777" w:rsidTr="00C56940">
        <w:tc>
          <w:tcPr>
            <w:tcW w:w="2179" w:type="dxa"/>
            <w:shd w:val="clear" w:color="auto" w:fill="auto"/>
          </w:tcPr>
          <w:p w14:paraId="6868E3EE" w14:textId="4E3BA558" w:rsidR="00C56940" w:rsidRPr="00C56940" w:rsidRDefault="00C56940" w:rsidP="00C56940">
            <w:pPr>
              <w:ind w:firstLine="0"/>
            </w:pPr>
            <w:r>
              <w:t>Chumley</w:t>
            </w:r>
          </w:p>
        </w:tc>
        <w:tc>
          <w:tcPr>
            <w:tcW w:w="2179" w:type="dxa"/>
            <w:shd w:val="clear" w:color="auto" w:fill="auto"/>
          </w:tcPr>
          <w:p w14:paraId="1AFD1707" w14:textId="6142F09E" w:rsidR="00C56940" w:rsidRPr="00C56940" w:rsidRDefault="00C56940" w:rsidP="00C56940">
            <w:pPr>
              <w:ind w:firstLine="0"/>
            </w:pPr>
            <w:r>
              <w:t>Clyburn</w:t>
            </w:r>
          </w:p>
        </w:tc>
        <w:tc>
          <w:tcPr>
            <w:tcW w:w="2180" w:type="dxa"/>
            <w:shd w:val="clear" w:color="auto" w:fill="auto"/>
          </w:tcPr>
          <w:p w14:paraId="7A691ACA" w14:textId="6015BA75" w:rsidR="00C56940" w:rsidRPr="00C56940" w:rsidRDefault="00C56940" w:rsidP="00C56940">
            <w:pPr>
              <w:ind w:firstLine="0"/>
            </w:pPr>
            <w:r>
              <w:t>Cobb-Hunter</w:t>
            </w:r>
          </w:p>
        </w:tc>
      </w:tr>
      <w:tr w:rsidR="00C56940" w:rsidRPr="00C56940" w14:paraId="2D01431F" w14:textId="77777777" w:rsidTr="00C56940">
        <w:tc>
          <w:tcPr>
            <w:tcW w:w="2179" w:type="dxa"/>
            <w:shd w:val="clear" w:color="auto" w:fill="auto"/>
          </w:tcPr>
          <w:p w14:paraId="02353735" w14:textId="3C9F0B46" w:rsidR="00C56940" w:rsidRPr="00C56940" w:rsidRDefault="00C56940" w:rsidP="00C56940">
            <w:pPr>
              <w:ind w:firstLine="0"/>
            </w:pPr>
            <w:r>
              <w:t>Collins</w:t>
            </w:r>
          </w:p>
        </w:tc>
        <w:tc>
          <w:tcPr>
            <w:tcW w:w="2179" w:type="dxa"/>
            <w:shd w:val="clear" w:color="auto" w:fill="auto"/>
          </w:tcPr>
          <w:p w14:paraId="4E9399F6" w14:textId="3C803E11" w:rsidR="00C56940" w:rsidRPr="00C56940" w:rsidRDefault="00C56940" w:rsidP="00C56940">
            <w:pPr>
              <w:ind w:firstLine="0"/>
            </w:pPr>
            <w:r>
              <w:t>Connell</w:t>
            </w:r>
          </w:p>
        </w:tc>
        <w:tc>
          <w:tcPr>
            <w:tcW w:w="2180" w:type="dxa"/>
            <w:shd w:val="clear" w:color="auto" w:fill="auto"/>
          </w:tcPr>
          <w:p w14:paraId="0F864492" w14:textId="1ED9F083" w:rsidR="00C56940" w:rsidRPr="00C56940" w:rsidRDefault="00C56940" w:rsidP="00C56940">
            <w:pPr>
              <w:ind w:firstLine="0"/>
            </w:pPr>
            <w:r>
              <w:t>B. J. Cox</w:t>
            </w:r>
          </w:p>
        </w:tc>
      </w:tr>
      <w:tr w:rsidR="00C56940" w:rsidRPr="00C56940" w14:paraId="37D10BE6" w14:textId="77777777" w:rsidTr="00C56940">
        <w:tc>
          <w:tcPr>
            <w:tcW w:w="2179" w:type="dxa"/>
            <w:shd w:val="clear" w:color="auto" w:fill="auto"/>
          </w:tcPr>
          <w:p w14:paraId="2478CAF0" w14:textId="29EC9F5E" w:rsidR="00C56940" w:rsidRPr="00C56940" w:rsidRDefault="00C56940" w:rsidP="00C56940">
            <w:pPr>
              <w:ind w:firstLine="0"/>
            </w:pPr>
            <w:r>
              <w:t>B. L. Cox</w:t>
            </w:r>
          </w:p>
        </w:tc>
        <w:tc>
          <w:tcPr>
            <w:tcW w:w="2179" w:type="dxa"/>
            <w:shd w:val="clear" w:color="auto" w:fill="auto"/>
          </w:tcPr>
          <w:p w14:paraId="490E2863" w14:textId="75AAA174" w:rsidR="00C56940" w:rsidRPr="00C56940" w:rsidRDefault="00C56940" w:rsidP="00C56940">
            <w:pPr>
              <w:ind w:firstLine="0"/>
            </w:pPr>
            <w:r>
              <w:t>Crawford</w:t>
            </w:r>
          </w:p>
        </w:tc>
        <w:tc>
          <w:tcPr>
            <w:tcW w:w="2180" w:type="dxa"/>
            <w:shd w:val="clear" w:color="auto" w:fill="auto"/>
          </w:tcPr>
          <w:p w14:paraId="3F303794" w14:textId="2E00C3D8" w:rsidR="00C56940" w:rsidRPr="00C56940" w:rsidRDefault="00C56940" w:rsidP="00C56940">
            <w:pPr>
              <w:ind w:firstLine="0"/>
            </w:pPr>
            <w:r>
              <w:t>Cromer</w:t>
            </w:r>
          </w:p>
        </w:tc>
      </w:tr>
      <w:tr w:rsidR="00C56940" w:rsidRPr="00C56940" w14:paraId="28CC1DFF" w14:textId="77777777" w:rsidTr="00C56940">
        <w:tc>
          <w:tcPr>
            <w:tcW w:w="2179" w:type="dxa"/>
            <w:shd w:val="clear" w:color="auto" w:fill="auto"/>
          </w:tcPr>
          <w:p w14:paraId="69C235F1" w14:textId="6E66141A" w:rsidR="00C56940" w:rsidRPr="00C56940" w:rsidRDefault="00C56940" w:rsidP="00C56940">
            <w:pPr>
              <w:ind w:firstLine="0"/>
            </w:pPr>
            <w:r>
              <w:t>Davis</w:t>
            </w:r>
          </w:p>
        </w:tc>
        <w:tc>
          <w:tcPr>
            <w:tcW w:w="2179" w:type="dxa"/>
            <w:shd w:val="clear" w:color="auto" w:fill="auto"/>
          </w:tcPr>
          <w:p w14:paraId="5A9C5204" w14:textId="5D1E1318" w:rsidR="00C56940" w:rsidRPr="00C56940" w:rsidRDefault="00C56940" w:rsidP="00C56940">
            <w:pPr>
              <w:ind w:firstLine="0"/>
            </w:pPr>
            <w:r>
              <w:t>Dillard</w:t>
            </w:r>
          </w:p>
        </w:tc>
        <w:tc>
          <w:tcPr>
            <w:tcW w:w="2180" w:type="dxa"/>
            <w:shd w:val="clear" w:color="auto" w:fill="auto"/>
          </w:tcPr>
          <w:p w14:paraId="3A0339C5" w14:textId="65CF5E0D" w:rsidR="00C56940" w:rsidRPr="00C56940" w:rsidRDefault="00C56940" w:rsidP="00C56940">
            <w:pPr>
              <w:ind w:firstLine="0"/>
            </w:pPr>
            <w:r>
              <w:t>Elliott</w:t>
            </w:r>
          </w:p>
        </w:tc>
      </w:tr>
      <w:tr w:rsidR="00C56940" w:rsidRPr="00C56940" w14:paraId="5C927ED6" w14:textId="77777777" w:rsidTr="00C56940">
        <w:tc>
          <w:tcPr>
            <w:tcW w:w="2179" w:type="dxa"/>
            <w:shd w:val="clear" w:color="auto" w:fill="auto"/>
          </w:tcPr>
          <w:p w14:paraId="39A79AE6" w14:textId="5F580CDC" w:rsidR="00C56940" w:rsidRPr="00C56940" w:rsidRDefault="00C56940" w:rsidP="00C56940">
            <w:pPr>
              <w:ind w:firstLine="0"/>
            </w:pPr>
            <w:r>
              <w:t>Erickson</w:t>
            </w:r>
          </w:p>
        </w:tc>
        <w:tc>
          <w:tcPr>
            <w:tcW w:w="2179" w:type="dxa"/>
            <w:shd w:val="clear" w:color="auto" w:fill="auto"/>
          </w:tcPr>
          <w:p w14:paraId="6DEE4C88" w14:textId="4FF24297" w:rsidR="00C56940" w:rsidRPr="00C56940" w:rsidRDefault="00C56940" w:rsidP="00C56940">
            <w:pPr>
              <w:ind w:firstLine="0"/>
            </w:pPr>
            <w:r>
              <w:t>Felder</w:t>
            </w:r>
          </w:p>
        </w:tc>
        <w:tc>
          <w:tcPr>
            <w:tcW w:w="2180" w:type="dxa"/>
            <w:shd w:val="clear" w:color="auto" w:fill="auto"/>
          </w:tcPr>
          <w:p w14:paraId="69FAFB95" w14:textId="1BF17F90" w:rsidR="00C56940" w:rsidRPr="00C56940" w:rsidRDefault="00C56940" w:rsidP="00C56940">
            <w:pPr>
              <w:ind w:firstLine="0"/>
            </w:pPr>
            <w:r>
              <w:t>Forrest</w:t>
            </w:r>
          </w:p>
        </w:tc>
      </w:tr>
      <w:tr w:rsidR="00C56940" w:rsidRPr="00C56940" w14:paraId="26391FE6" w14:textId="77777777" w:rsidTr="00C56940">
        <w:tc>
          <w:tcPr>
            <w:tcW w:w="2179" w:type="dxa"/>
            <w:shd w:val="clear" w:color="auto" w:fill="auto"/>
          </w:tcPr>
          <w:p w14:paraId="7B18AD4F" w14:textId="1AB76F96" w:rsidR="00C56940" w:rsidRPr="00C56940" w:rsidRDefault="00C56940" w:rsidP="00C56940">
            <w:pPr>
              <w:ind w:firstLine="0"/>
            </w:pPr>
            <w:r>
              <w:t>Gagnon</w:t>
            </w:r>
          </w:p>
        </w:tc>
        <w:tc>
          <w:tcPr>
            <w:tcW w:w="2179" w:type="dxa"/>
            <w:shd w:val="clear" w:color="auto" w:fill="auto"/>
          </w:tcPr>
          <w:p w14:paraId="7CBD9A2B" w14:textId="0A4090C8" w:rsidR="00C56940" w:rsidRPr="00C56940" w:rsidRDefault="00C56940" w:rsidP="00C56940">
            <w:pPr>
              <w:ind w:firstLine="0"/>
            </w:pPr>
            <w:r>
              <w:t>Garvin</w:t>
            </w:r>
          </w:p>
        </w:tc>
        <w:tc>
          <w:tcPr>
            <w:tcW w:w="2180" w:type="dxa"/>
            <w:shd w:val="clear" w:color="auto" w:fill="auto"/>
          </w:tcPr>
          <w:p w14:paraId="10D0682C" w14:textId="69FF007A" w:rsidR="00C56940" w:rsidRPr="00C56940" w:rsidRDefault="00C56940" w:rsidP="00C56940">
            <w:pPr>
              <w:ind w:firstLine="0"/>
            </w:pPr>
            <w:r>
              <w:t>Gibson</w:t>
            </w:r>
          </w:p>
        </w:tc>
      </w:tr>
      <w:tr w:rsidR="00C56940" w:rsidRPr="00C56940" w14:paraId="51D03328" w14:textId="77777777" w:rsidTr="00C56940">
        <w:tc>
          <w:tcPr>
            <w:tcW w:w="2179" w:type="dxa"/>
            <w:shd w:val="clear" w:color="auto" w:fill="auto"/>
          </w:tcPr>
          <w:p w14:paraId="78899211" w14:textId="76C22E85" w:rsidR="00C56940" w:rsidRPr="00C56940" w:rsidRDefault="00C56940" w:rsidP="00C56940">
            <w:pPr>
              <w:ind w:firstLine="0"/>
            </w:pPr>
            <w:r>
              <w:t>Gilliam</w:t>
            </w:r>
          </w:p>
        </w:tc>
        <w:tc>
          <w:tcPr>
            <w:tcW w:w="2179" w:type="dxa"/>
            <w:shd w:val="clear" w:color="auto" w:fill="auto"/>
          </w:tcPr>
          <w:p w14:paraId="50B59C5F" w14:textId="127F9B3B" w:rsidR="00C56940" w:rsidRPr="00C56940" w:rsidRDefault="00C56940" w:rsidP="00C56940">
            <w:pPr>
              <w:ind w:firstLine="0"/>
            </w:pPr>
            <w:r>
              <w:t>Gilliard</w:t>
            </w:r>
          </w:p>
        </w:tc>
        <w:tc>
          <w:tcPr>
            <w:tcW w:w="2180" w:type="dxa"/>
            <w:shd w:val="clear" w:color="auto" w:fill="auto"/>
          </w:tcPr>
          <w:p w14:paraId="623CCEA3" w14:textId="4472E41A" w:rsidR="00C56940" w:rsidRPr="00C56940" w:rsidRDefault="00C56940" w:rsidP="00C56940">
            <w:pPr>
              <w:ind w:firstLine="0"/>
            </w:pPr>
            <w:r>
              <w:t>Guest</w:t>
            </w:r>
          </w:p>
        </w:tc>
      </w:tr>
      <w:tr w:rsidR="00C56940" w:rsidRPr="00C56940" w14:paraId="4304D6FB" w14:textId="77777777" w:rsidTr="00C56940">
        <w:tc>
          <w:tcPr>
            <w:tcW w:w="2179" w:type="dxa"/>
            <w:shd w:val="clear" w:color="auto" w:fill="auto"/>
          </w:tcPr>
          <w:p w14:paraId="3B476D9B" w14:textId="06A57FBB" w:rsidR="00C56940" w:rsidRPr="00C56940" w:rsidRDefault="00C56940" w:rsidP="00C56940">
            <w:pPr>
              <w:ind w:firstLine="0"/>
            </w:pPr>
            <w:r>
              <w:t>Guffey</w:t>
            </w:r>
          </w:p>
        </w:tc>
        <w:tc>
          <w:tcPr>
            <w:tcW w:w="2179" w:type="dxa"/>
            <w:shd w:val="clear" w:color="auto" w:fill="auto"/>
          </w:tcPr>
          <w:p w14:paraId="3E44B89D" w14:textId="1621EAF3" w:rsidR="00C56940" w:rsidRPr="00C56940" w:rsidRDefault="00C56940" w:rsidP="00C56940">
            <w:pPr>
              <w:ind w:firstLine="0"/>
            </w:pPr>
            <w:r>
              <w:t>Haddon</w:t>
            </w:r>
          </w:p>
        </w:tc>
        <w:tc>
          <w:tcPr>
            <w:tcW w:w="2180" w:type="dxa"/>
            <w:shd w:val="clear" w:color="auto" w:fill="auto"/>
          </w:tcPr>
          <w:p w14:paraId="6D6B28B0" w14:textId="2E3F20BB" w:rsidR="00C56940" w:rsidRPr="00C56940" w:rsidRDefault="00C56940" w:rsidP="00C56940">
            <w:pPr>
              <w:ind w:firstLine="0"/>
            </w:pPr>
            <w:r>
              <w:t>Hager</w:t>
            </w:r>
          </w:p>
        </w:tc>
      </w:tr>
      <w:tr w:rsidR="00C56940" w:rsidRPr="00C56940" w14:paraId="5FF448FE" w14:textId="77777777" w:rsidTr="00C56940">
        <w:tc>
          <w:tcPr>
            <w:tcW w:w="2179" w:type="dxa"/>
            <w:shd w:val="clear" w:color="auto" w:fill="auto"/>
          </w:tcPr>
          <w:p w14:paraId="2BB83C84" w14:textId="46D75F1B" w:rsidR="00C56940" w:rsidRPr="00C56940" w:rsidRDefault="00C56940" w:rsidP="00C56940">
            <w:pPr>
              <w:ind w:firstLine="0"/>
            </w:pPr>
            <w:r>
              <w:t>Harris</w:t>
            </w:r>
          </w:p>
        </w:tc>
        <w:tc>
          <w:tcPr>
            <w:tcW w:w="2179" w:type="dxa"/>
            <w:shd w:val="clear" w:color="auto" w:fill="auto"/>
          </w:tcPr>
          <w:p w14:paraId="55F66BEB" w14:textId="4F6858FD" w:rsidR="00C56940" w:rsidRPr="00C56940" w:rsidRDefault="00C56940" w:rsidP="00C56940">
            <w:pPr>
              <w:ind w:firstLine="0"/>
            </w:pPr>
            <w:r>
              <w:t>Hart</w:t>
            </w:r>
          </w:p>
        </w:tc>
        <w:tc>
          <w:tcPr>
            <w:tcW w:w="2180" w:type="dxa"/>
            <w:shd w:val="clear" w:color="auto" w:fill="auto"/>
          </w:tcPr>
          <w:p w14:paraId="6996F9A6" w14:textId="712AB501" w:rsidR="00C56940" w:rsidRPr="00C56940" w:rsidRDefault="00C56940" w:rsidP="00C56940">
            <w:pPr>
              <w:ind w:firstLine="0"/>
            </w:pPr>
            <w:r>
              <w:t>Hartnett</w:t>
            </w:r>
          </w:p>
        </w:tc>
      </w:tr>
      <w:tr w:rsidR="00C56940" w:rsidRPr="00C56940" w14:paraId="1388ED49" w14:textId="77777777" w:rsidTr="00C56940">
        <w:tc>
          <w:tcPr>
            <w:tcW w:w="2179" w:type="dxa"/>
            <w:shd w:val="clear" w:color="auto" w:fill="auto"/>
          </w:tcPr>
          <w:p w14:paraId="39A1237F" w14:textId="0E6ED211" w:rsidR="00C56940" w:rsidRPr="00C56940" w:rsidRDefault="00C56940" w:rsidP="00C56940">
            <w:pPr>
              <w:ind w:firstLine="0"/>
            </w:pPr>
            <w:r>
              <w:t>Hayes</w:t>
            </w:r>
          </w:p>
        </w:tc>
        <w:tc>
          <w:tcPr>
            <w:tcW w:w="2179" w:type="dxa"/>
            <w:shd w:val="clear" w:color="auto" w:fill="auto"/>
          </w:tcPr>
          <w:p w14:paraId="75DB9633" w14:textId="4C7D7C77" w:rsidR="00C56940" w:rsidRPr="00C56940" w:rsidRDefault="00C56940" w:rsidP="00C56940">
            <w:pPr>
              <w:ind w:firstLine="0"/>
            </w:pPr>
            <w:r>
              <w:t>Henegan</w:t>
            </w:r>
          </w:p>
        </w:tc>
        <w:tc>
          <w:tcPr>
            <w:tcW w:w="2180" w:type="dxa"/>
            <w:shd w:val="clear" w:color="auto" w:fill="auto"/>
          </w:tcPr>
          <w:p w14:paraId="041E2548" w14:textId="051CB41B" w:rsidR="00C56940" w:rsidRPr="00C56940" w:rsidRDefault="00C56940" w:rsidP="00C56940">
            <w:pPr>
              <w:ind w:firstLine="0"/>
            </w:pPr>
            <w:r>
              <w:t>Hiott</w:t>
            </w:r>
          </w:p>
        </w:tc>
      </w:tr>
      <w:tr w:rsidR="00C56940" w:rsidRPr="00C56940" w14:paraId="09132A51" w14:textId="77777777" w:rsidTr="00C56940">
        <w:tc>
          <w:tcPr>
            <w:tcW w:w="2179" w:type="dxa"/>
            <w:shd w:val="clear" w:color="auto" w:fill="auto"/>
          </w:tcPr>
          <w:p w14:paraId="0703D0DB" w14:textId="39361F3D" w:rsidR="00C56940" w:rsidRPr="00C56940" w:rsidRDefault="00C56940" w:rsidP="00C56940">
            <w:pPr>
              <w:ind w:firstLine="0"/>
            </w:pPr>
            <w:r>
              <w:t>Hixon</w:t>
            </w:r>
          </w:p>
        </w:tc>
        <w:tc>
          <w:tcPr>
            <w:tcW w:w="2179" w:type="dxa"/>
            <w:shd w:val="clear" w:color="auto" w:fill="auto"/>
          </w:tcPr>
          <w:p w14:paraId="3870120A" w14:textId="6C59402C" w:rsidR="00C56940" w:rsidRPr="00C56940" w:rsidRDefault="00C56940" w:rsidP="00C56940">
            <w:pPr>
              <w:ind w:firstLine="0"/>
            </w:pPr>
            <w:r>
              <w:t>Hosey</w:t>
            </w:r>
          </w:p>
        </w:tc>
        <w:tc>
          <w:tcPr>
            <w:tcW w:w="2180" w:type="dxa"/>
            <w:shd w:val="clear" w:color="auto" w:fill="auto"/>
          </w:tcPr>
          <w:p w14:paraId="3E70D11D" w14:textId="36FFD018" w:rsidR="00C56940" w:rsidRPr="00C56940" w:rsidRDefault="00C56940" w:rsidP="00C56940">
            <w:pPr>
              <w:ind w:firstLine="0"/>
            </w:pPr>
            <w:r>
              <w:t>Howard</w:t>
            </w:r>
          </w:p>
        </w:tc>
      </w:tr>
      <w:tr w:rsidR="00C56940" w:rsidRPr="00C56940" w14:paraId="1E4B5FF3" w14:textId="77777777" w:rsidTr="00C56940">
        <w:tc>
          <w:tcPr>
            <w:tcW w:w="2179" w:type="dxa"/>
            <w:shd w:val="clear" w:color="auto" w:fill="auto"/>
          </w:tcPr>
          <w:p w14:paraId="3F4B24AA" w14:textId="0EDF0928" w:rsidR="00C56940" w:rsidRPr="00C56940" w:rsidRDefault="00C56940" w:rsidP="00C56940">
            <w:pPr>
              <w:ind w:firstLine="0"/>
            </w:pPr>
            <w:r>
              <w:t>Hyde</w:t>
            </w:r>
          </w:p>
        </w:tc>
        <w:tc>
          <w:tcPr>
            <w:tcW w:w="2179" w:type="dxa"/>
            <w:shd w:val="clear" w:color="auto" w:fill="auto"/>
          </w:tcPr>
          <w:p w14:paraId="40CA7349" w14:textId="1D6EEE3E" w:rsidR="00C56940" w:rsidRPr="00C56940" w:rsidRDefault="00C56940" w:rsidP="00C56940">
            <w:pPr>
              <w:ind w:firstLine="0"/>
            </w:pPr>
            <w:r>
              <w:t>Jefferson</w:t>
            </w:r>
          </w:p>
        </w:tc>
        <w:tc>
          <w:tcPr>
            <w:tcW w:w="2180" w:type="dxa"/>
            <w:shd w:val="clear" w:color="auto" w:fill="auto"/>
          </w:tcPr>
          <w:p w14:paraId="31B59615" w14:textId="43B68888" w:rsidR="00C56940" w:rsidRPr="00C56940" w:rsidRDefault="00C56940" w:rsidP="00C56940">
            <w:pPr>
              <w:ind w:firstLine="0"/>
            </w:pPr>
            <w:r>
              <w:t>J. E. Johnson</w:t>
            </w:r>
          </w:p>
        </w:tc>
      </w:tr>
      <w:tr w:rsidR="00C56940" w:rsidRPr="00C56940" w14:paraId="32E58E49" w14:textId="77777777" w:rsidTr="00C56940">
        <w:tc>
          <w:tcPr>
            <w:tcW w:w="2179" w:type="dxa"/>
            <w:shd w:val="clear" w:color="auto" w:fill="auto"/>
          </w:tcPr>
          <w:p w14:paraId="4CACA938" w14:textId="4CA0923C" w:rsidR="00C56940" w:rsidRPr="00C56940" w:rsidRDefault="00C56940" w:rsidP="00C56940">
            <w:pPr>
              <w:ind w:firstLine="0"/>
            </w:pPr>
            <w:r>
              <w:t>J. L. Johnson</w:t>
            </w:r>
          </w:p>
        </w:tc>
        <w:tc>
          <w:tcPr>
            <w:tcW w:w="2179" w:type="dxa"/>
            <w:shd w:val="clear" w:color="auto" w:fill="auto"/>
          </w:tcPr>
          <w:p w14:paraId="16E4AF2D" w14:textId="4716F6EA" w:rsidR="00C56940" w:rsidRPr="00C56940" w:rsidRDefault="00C56940" w:rsidP="00C56940">
            <w:pPr>
              <w:ind w:firstLine="0"/>
            </w:pPr>
            <w:r>
              <w:t>S. Jones</w:t>
            </w:r>
          </w:p>
        </w:tc>
        <w:tc>
          <w:tcPr>
            <w:tcW w:w="2180" w:type="dxa"/>
            <w:shd w:val="clear" w:color="auto" w:fill="auto"/>
          </w:tcPr>
          <w:p w14:paraId="5E20FF0D" w14:textId="570B5728" w:rsidR="00C56940" w:rsidRPr="00C56940" w:rsidRDefault="00C56940" w:rsidP="00C56940">
            <w:pPr>
              <w:ind w:firstLine="0"/>
            </w:pPr>
            <w:r>
              <w:t>W. Jones</w:t>
            </w:r>
          </w:p>
        </w:tc>
      </w:tr>
      <w:tr w:rsidR="00C56940" w:rsidRPr="00C56940" w14:paraId="5520408C" w14:textId="77777777" w:rsidTr="00C56940">
        <w:tc>
          <w:tcPr>
            <w:tcW w:w="2179" w:type="dxa"/>
            <w:shd w:val="clear" w:color="auto" w:fill="auto"/>
          </w:tcPr>
          <w:p w14:paraId="2B9043F6" w14:textId="691B85CD" w:rsidR="00C56940" w:rsidRPr="00C56940" w:rsidRDefault="00C56940" w:rsidP="00C56940">
            <w:pPr>
              <w:ind w:firstLine="0"/>
            </w:pPr>
            <w:r>
              <w:t>Jordan</w:t>
            </w:r>
          </w:p>
        </w:tc>
        <w:tc>
          <w:tcPr>
            <w:tcW w:w="2179" w:type="dxa"/>
            <w:shd w:val="clear" w:color="auto" w:fill="auto"/>
          </w:tcPr>
          <w:p w14:paraId="588C0C1B" w14:textId="5FE8F55E" w:rsidR="00C56940" w:rsidRPr="00C56940" w:rsidRDefault="00C56940" w:rsidP="00C56940">
            <w:pPr>
              <w:ind w:firstLine="0"/>
            </w:pPr>
            <w:r>
              <w:t>Kilmartin</w:t>
            </w:r>
          </w:p>
        </w:tc>
        <w:tc>
          <w:tcPr>
            <w:tcW w:w="2180" w:type="dxa"/>
            <w:shd w:val="clear" w:color="auto" w:fill="auto"/>
          </w:tcPr>
          <w:p w14:paraId="0FB95C8D" w14:textId="071A0692" w:rsidR="00C56940" w:rsidRPr="00C56940" w:rsidRDefault="00C56940" w:rsidP="00C56940">
            <w:pPr>
              <w:ind w:firstLine="0"/>
            </w:pPr>
            <w:r>
              <w:t>King</w:t>
            </w:r>
          </w:p>
        </w:tc>
      </w:tr>
      <w:tr w:rsidR="00C56940" w:rsidRPr="00C56940" w14:paraId="444F7719" w14:textId="77777777" w:rsidTr="00C56940">
        <w:tc>
          <w:tcPr>
            <w:tcW w:w="2179" w:type="dxa"/>
            <w:shd w:val="clear" w:color="auto" w:fill="auto"/>
          </w:tcPr>
          <w:p w14:paraId="515924F5" w14:textId="0C7AC657" w:rsidR="00C56940" w:rsidRPr="00C56940" w:rsidRDefault="00C56940" w:rsidP="00C56940">
            <w:pPr>
              <w:ind w:firstLine="0"/>
            </w:pPr>
            <w:r>
              <w:t>Kirby</w:t>
            </w:r>
          </w:p>
        </w:tc>
        <w:tc>
          <w:tcPr>
            <w:tcW w:w="2179" w:type="dxa"/>
            <w:shd w:val="clear" w:color="auto" w:fill="auto"/>
          </w:tcPr>
          <w:p w14:paraId="63EBACA2" w14:textId="5D17AD07" w:rsidR="00C56940" w:rsidRPr="00C56940" w:rsidRDefault="00C56940" w:rsidP="00C56940">
            <w:pPr>
              <w:ind w:firstLine="0"/>
            </w:pPr>
            <w:r>
              <w:t>Landing</w:t>
            </w:r>
          </w:p>
        </w:tc>
        <w:tc>
          <w:tcPr>
            <w:tcW w:w="2180" w:type="dxa"/>
            <w:shd w:val="clear" w:color="auto" w:fill="auto"/>
          </w:tcPr>
          <w:p w14:paraId="634AB6B0" w14:textId="7055D2F0" w:rsidR="00C56940" w:rsidRPr="00C56940" w:rsidRDefault="00C56940" w:rsidP="00C56940">
            <w:pPr>
              <w:ind w:firstLine="0"/>
            </w:pPr>
            <w:r>
              <w:t>Lawson</w:t>
            </w:r>
          </w:p>
        </w:tc>
      </w:tr>
      <w:tr w:rsidR="00C56940" w:rsidRPr="00C56940" w14:paraId="286BB18E" w14:textId="77777777" w:rsidTr="00C56940">
        <w:tc>
          <w:tcPr>
            <w:tcW w:w="2179" w:type="dxa"/>
            <w:shd w:val="clear" w:color="auto" w:fill="auto"/>
          </w:tcPr>
          <w:p w14:paraId="3798C8E8" w14:textId="278A2285" w:rsidR="00C56940" w:rsidRPr="00C56940" w:rsidRDefault="00C56940" w:rsidP="00C56940">
            <w:pPr>
              <w:ind w:firstLine="0"/>
            </w:pPr>
            <w:r>
              <w:t>Leber</w:t>
            </w:r>
          </w:p>
        </w:tc>
        <w:tc>
          <w:tcPr>
            <w:tcW w:w="2179" w:type="dxa"/>
            <w:shd w:val="clear" w:color="auto" w:fill="auto"/>
          </w:tcPr>
          <w:p w14:paraId="7B60496A" w14:textId="795B205B" w:rsidR="00C56940" w:rsidRPr="00C56940" w:rsidRDefault="00C56940" w:rsidP="00C56940">
            <w:pPr>
              <w:ind w:firstLine="0"/>
            </w:pPr>
            <w:r>
              <w:t>Ligon</w:t>
            </w:r>
          </w:p>
        </w:tc>
        <w:tc>
          <w:tcPr>
            <w:tcW w:w="2180" w:type="dxa"/>
            <w:shd w:val="clear" w:color="auto" w:fill="auto"/>
          </w:tcPr>
          <w:p w14:paraId="37ED5F3E" w14:textId="37F52D4F" w:rsidR="00C56940" w:rsidRPr="00C56940" w:rsidRDefault="00C56940" w:rsidP="00C56940">
            <w:pPr>
              <w:ind w:firstLine="0"/>
            </w:pPr>
            <w:r>
              <w:t>Long</w:t>
            </w:r>
          </w:p>
        </w:tc>
      </w:tr>
      <w:tr w:rsidR="00C56940" w:rsidRPr="00C56940" w14:paraId="4820C6CF" w14:textId="77777777" w:rsidTr="00C56940">
        <w:tc>
          <w:tcPr>
            <w:tcW w:w="2179" w:type="dxa"/>
            <w:shd w:val="clear" w:color="auto" w:fill="auto"/>
          </w:tcPr>
          <w:p w14:paraId="46875ADE" w14:textId="53D7F90E" w:rsidR="00C56940" w:rsidRPr="00C56940" w:rsidRDefault="00C56940" w:rsidP="00C56940">
            <w:pPr>
              <w:ind w:firstLine="0"/>
            </w:pPr>
            <w:r>
              <w:t>Lowe</w:t>
            </w:r>
          </w:p>
        </w:tc>
        <w:tc>
          <w:tcPr>
            <w:tcW w:w="2179" w:type="dxa"/>
            <w:shd w:val="clear" w:color="auto" w:fill="auto"/>
          </w:tcPr>
          <w:p w14:paraId="51B5DF06" w14:textId="1F7A6142" w:rsidR="00C56940" w:rsidRPr="00C56940" w:rsidRDefault="00C56940" w:rsidP="00C56940">
            <w:pPr>
              <w:ind w:firstLine="0"/>
            </w:pPr>
            <w:r>
              <w:t>Magnuson</w:t>
            </w:r>
          </w:p>
        </w:tc>
        <w:tc>
          <w:tcPr>
            <w:tcW w:w="2180" w:type="dxa"/>
            <w:shd w:val="clear" w:color="auto" w:fill="auto"/>
          </w:tcPr>
          <w:p w14:paraId="4939C3FE" w14:textId="34F1EC48" w:rsidR="00C56940" w:rsidRPr="00C56940" w:rsidRDefault="00C56940" w:rsidP="00C56940">
            <w:pPr>
              <w:ind w:firstLine="0"/>
            </w:pPr>
            <w:r>
              <w:t>May</w:t>
            </w:r>
          </w:p>
        </w:tc>
      </w:tr>
      <w:tr w:rsidR="00C56940" w:rsidRPr="00C56940" w14:paraId="12A4926C" w14:textId="77777777" w:rsidTr="00C56940">
        <w:tc>
          <w:tcPr>
            <w:tcW w:w="2179" w:type="dxa"/>
            <w:shd w:val="clear" w:color="auto" w:fill="auto"/>
          </w:tcPr>
          <w:p w14:paraId="2C77BD61" w14:textId="40024EB0" w:rsidR="00C56940" w:rsidRPr="00C56940" w:rsidRDefault="00C56940" w:rsidP="00C56940">
            <w:pPr>
              <w:ind w:firstLine="0"/>
            </w:pPr>
            <w:r>
              <w:t>McCabe</w:t>
            </w:r>
          </w:p>
        </w:tc>
        <w:tc>
          <w:tcPr>
            <w:tcW w:w="2179" w:type="dxa"/>
            <w:shd w:val="clear" w:color="auto" w:fill="auto"/>
          </w:tcPr>
          <w:p w14:paraId="08A90556" w14:textId="3391892F" w:rsidR="00C56940" w:rsidRPr="00C56940" w:rsidRDefault="00C56940" w:rsidP="00C56940">
            <w:pPr>
              <w:ind w:firstLine="0"/>
            </w:pPr>
            <w:r>
              <w:t>McCravy</w:t>
            </w:r>
          </w:p>
        </w:tc>
        <w:tc>
          <w:tcPr>
            <w:tcW w:w="2180" w:type="dxa"/>
            <w:shd w:val="clear" w:color="auto" w:fill="auto"/>
          </w:tcPr>
          <w:p w14:paraId="573E7893" w14:textId="7148A258" w:rsidR="00C56940" w:rsidRPr="00C56940" w:rsidRDefault="00C56940" w:rsidP="00C56940">
            <w:pPr>
              <w:ind w:firstLine="0"/>
            </w:pPr>
            <w:r>
              <w:t>McDaniel</w:t>
            </w:r>
          </w:p>
        </w:tc>
      </w:tr>
      <w:tr w:rsidR="00C56940" w:rsidRPr="00C56940" w14:paraId="4F3DE84C" w14:textId="77777777" w:rsidTr="00C56940">
        <w:tc>
          <w:tcPr>
            <w:tcW w:w="2179" w:type="dxa"/>
            <w:shd w:val="clear" w:color="auto" w:fill="auto"/>
          </w:tcPr>
          <w:p w14:paraId="4E91E5BE" w14:textId="0A88F4BF" w:rsidR="00C56940" w:rsidRPr="00C56940" w:rsidRDefault="00C56940" w:rsidP="00C56940">
            <w:pPr>
              <w:ind w:firstLine="0"/>
            </w:pPr>
            <w:r>
              <w:t>Mitchell</w:t>
            </w:r>
          </w:p>
        </w:tc>
        <w:tc>
          <w:tcPr>
            <w:tcW w:w="2179" w:type="dxa"/>
            <w:shd w:val="clear" w:color="auto" w:fill="auto"/>
          </w:tcPr>
          <w:p w14:paraId="4E277FD1" w14:textId="4321F0B8" w:rsidR="00C56940" w:rsidRPr="00C56940" w:rsidRDefault="00C56940" w:rsidP="00C56940">
            <w:pPr>
              <w:ind w:firstLine="0"/>
            </w:pPr>
            <w:r>
              <w:t>T. Moore</w:t>
            </w:r>
          </w:p>
        </w:tc>
        <w:tc>
          <w:tcPr>
            <w:tcW w:w="2180" w:type="dxa"/>
            <w:shd w:val="clear" w:color="auto" w:fill="auto"/>
          </w:tcPr>
          <w:p w14:paraId="5C5F4DF0" w14:textId="081C9891" w:rsidR="00C56940" w:rsidRPr="00C56940" w:rsidRDefault="00C56940" w:rsidP="00C56940">
            <w:pPr>
              <w:ind w:firstLine="0"/>
            </w:pPr>
            <w:r>
              <w:t>A. M. Morgan</w:t>
            </w:r>
          </w:p>
        </w:tc>
      </w:tr>
      <w:tr w:rsidR="00C56940" w:rsidRPr="00C56940" w14:paraId="1042F07D" w14:textId="77777777" w:rsidTr="00C56940">
        <w:tc>
          <w:tcPr>
            <w:tcW w:w="2179" w:type="dxa"/>
            <w:shd w:val="clear" w:color="auto" w:fill="auto"/>
          </w:tcPr>
          <w:p w14:paraId="15058BF8" w14:textId="4C159E5C" w:rsidR="00C56940" w:rsidRPr="00C56940" w:rsidRDefault="00C56940" w:rsidP="00C56940">
            <w:pPr>
              <w:ind w:firstLine="0"/>
            </w:pPr>
            <w:r>
              <w:t>T. A. Morgan</w:t>
            </w:r>
          </w:p>
        </w:tc>
        <w:tc>
          <w:tcPr>
            <w:tcW w:w="2179" w:type="dxa"/>
            <w:shd w:val="clear" w:color="auto" w:fill="auto"/>
          </w:tcPr>
          <w:p w14:paraId="10D77333" w14:textId="74690549" w:rsidR="00C56940" w:rsidRPr="00C56940" w:rsidRDefault="00C56940" w:rsidP="00C56940">
            <w:pPr>
              <w:ind w:firstLine="0"/>
            </w:pPr>
            <w:r>
              <w:t>Moss</w:t>
            </w:r>
          </w:p>
        </w:tc>
        <w:tc>
          <w:tcPr>
            <w:tcW w:w="2180" w:type="dxa"/>
            <w:shd w:val="clear" w:color="auto" w:fill="auto"/>
          </w:tcPr>
          <w:p w14:paraId="346B37A8" w14:textId="7BFCC7DD" w:rsidR="00C56940" w:rsidRPr="00C56940" w:rsidRDefault="00C56940" w:rsidP="00C56940">
            <w:pPr>
              <w:ind w:firstLine="0"/>
            </w:pPr>
            <w:r>
              <w:t>Murphy</w:t>
            </w:r>
          </w:p>
        </w:tc>
      </w:tr>
      <w:tr w:rsidR="00C56940" w:rsidRPr="00C56940" w14:paraId="6E694105" w14:textId="77777777" w:rsidTr="00C56940">
        <w:tc>
          <w:tcPr>
            <w:tcW w:w="2179" w:type="dxa"/>
            <w:shd w:val="clear" w:color="auto" w:fill="auto"/>
          </w:tcPr>
          <w:p w14:paraId="7310B7AF" w14:textId="2B8C5D5A" w:rsidR="00C56940" w:rsidRPr="00C56940" w:rsidRDefault="00C56940" w:rsidP="00C56940">
            <w:pPr>
              <w:ind w:firstLine="0"/>
            </w:pPr>
            <w:r>
              <w:t>B. Newton</w:t>
            </w:r>
          </w:p>
        </w:tc>
        <w:tc>
          <w:tcPr>
            <w:tcW w:w="2179" w:type="dxa"/>
            <w:shd w:val="clear" w:color="auto" w:fill="auto"/>
          </w:tcPr>
          <w:p w14:paraId="6363B154" w14:textId="42E6071C" w:rsidR="00C56940" w:rsidRPr="00C56940" w:rsidRDefault="00C56940" w:rsidP="00C56940">
            <w:pPr>
              <w:ind w:firstLine="0"/>
            </w:pPr>
            <w:r>
              <w:t>W. Newton</w:t>
            </w:r>
          </w:p>
        </w:tc>
        <w:tc>
          <w:tcPr>
            <w:tcW w:w="2180" w:type="dxa"/>
            <w:shd w:val="clear" w:color="auto" w:fill="auto"/>
          </w:tcPr>
          <w:p w14:paraId="0296CDFE" w14:textId="0DAB869B" w:rsidR="00C56940" w:rsidRPr="00C56940" w:rsidRDefault="00C56940" w:rsidP="00C56940">
            <w:pPr>
              <w:ind w:firstLine="0"/>
            </w:pPr>
            <w:r>
              <w:t>Nutt</w:t>
            </w:r>
          </w:p>
        </w:tc>
      </w:tr>
      <w:tr w:rsidR="00C56940" w:rsidRPr="00C56940" w14:paraId="4BF117EA" w14:textId="77777777" w:rsidTr="00C56940">
        <w:tc>
          <w:tcPr>
            <w:tcW w:w="2179" w:type="dxa"/>
            <w:shd w:val="clear" w:color="auto" w:fill="auto"/>
          </w:tcPr>
          <w:p w14:paraId="56F03C0D" w14:textId="08579C16" w:rsidR="00C56940" w:rsidRPr="00C56940" w:rsidRDefault="00C56940" w:rsidP="00C56940">
            <w:pPr>
              <w:ind w:firstLine="0"/>
            </w:pPr>
            <w:r>
              <w:t>O'Neal</w:t>
            </w:r>
          </w:p>
        </w:tc>
        <w:tc>
          <w:tcPr>
            <w:tcW w:w="2179" w:type="dxa"/>
            <w:shd w:val="clear" w:color="auto" w:fill="auto"/>
          </w:tcPr>
          <w:p w14:paraId="593CAA65" w14:textId="240BBF2D" w:rsidR="00C56940" w:rsidRPr="00C56940" w:rsidRDefault="00C56940" w:rsidP="00C56940">
            <w:pPr>
              <w:ind w:firstLine="0"/>
            </w:pPr>
            <w:r>
              <w:t>Oremus</w:t>
            </w:r>
          </w:p>
        </w:tc>
        <w:tc>
          <w:tcPr>
            <w:tcW w:w="2180" w:type="dxa"/>
            <w:shd w:val="clear" w:color="auto" w:fill="auto"/>
          </w:tcPr>
          <w:p w14:paraId="0761BF35" w14:textId="71B1EA40" w:rsidR="00C56940" w:rsidRPr="00C56940" w:rsidRDefault="00C56940" w:rsidP="00C56940">
            <w:pPr>
              <w:ind w:firstLine="0"/>
            </w:pPr>
            <w:r>
              <w:t>Ott</w:t>
            </w:r>
          </w:p>
        </w:tc>
      </w:tr>
      <w:tr w:rsidR="00C56940" w:rsidRPr="00C56940" w14:paraId="0ED072F1" w14:textId="77777777" w:rsidTr="00C56940">
        <w:tc>
          <w:tcPr>
            <w:tcW w:w="2179" w:type="dxa"/>
            <w:shd w:val="clear" w:color="auto" w:fill="auto"/>
          </w:tcPr>
          <w:p w14:paraId="7B2F46AB" w14:textId="51748F56" w:rsidR="00C56940" w:rsidRPr="00C56940" w:rsidRDefault="00C56940" w:rsidP="00C56940">
            <w:pPr>
              <w:ind w:firstLine="0"/>
            </w:pPr>
            <w:r>
              <w:t>Pace</w:t>
            </w:r>
          </w:p>
        </w:tc>
        <w:tc>
          <w:tcPr>
            <w:tcW w:w="2179" w:type="dxa"/>
            <w:shd w:val="clear" w:color="auto" w:fill="auto"/>
          </w:tcPr>
          <w:p w14:paraId="5FB70614" w14:textId="7FABBA45" w:rsidR="00C56940" w:rsidRPr="00C56940" w:rsidRDefault="00C56940" w:rsidP="00C56940">
            <w:pPr>
              <w:ind w:firstLine="0"/>
            </w:pPr>
            <w:r>
              <w:t>Pedalino</w:t>
            </w:r>
          </w:p>
        </w:tc>
        <w:tc>
          <w:tcPr>
            <w:tcW w:w="2180" w:type="dxa"/>
            <w:shd w:val="clear" w:color="auto" w:fill="auto"/>
          </w:tcPr>
          <w:p w14:paraId="0B712621" w14:textId="7A15D5B6" w:rsidR="00C56940" w:rsidRPr="00C56940" w:rsidRDefault="00C56940" w:rsidP="00C56940">
            <w:pPr>
              <w:ind w:firstLine="0"/>
            </w:pPr>
            <w:r>
              <w:t>Pope</w:t>
            </w:r>
          </w:p>
        </w:tc>
      </w:tr>
      <w:tr w:rsidR="00C56940" w:rsidRPr="00C56940" w14:paraId="3AF75002" w14:textId="77777777" w:rsidTr="00C56940">
        <w:tc>
          <w:tcPr>
            <w:tcW w:w="2179" w:type="dxa"/>
            <w:shd w:val="clear" w:color="auto" w:fill="auto"/>
          </w:tcPr>
          <w:p w14:paraId="6DD64ECE" w14:textId="32B48FA5" w:rsidR="00C56940" w:rsidRPr="00C56940" w:rsidRDefault="00C56940" w:rsidP="00C56940">
            <w:pPr>
              <w:ind w:firstLine="0"/>
            </w:pPr>
            <w:r>
              <w:t>Rivers</w:t>
            </w:r>
          </w:p>
        </w:tc>
        <w:tc>
          <w:tcPr>
            <w:tcW w:w="2179" w:type="dxa"/>
            <w:shd w:val="clear" w:color="auto" w:fill="auto"/>
          </w:tcPr>
          <w:p w14:paraId="519A2B12" w14:textId="53F76F67" w:rsidR="00C56940" w:rsidRPr="00C56940" w:rsidRDefault="00C56940" w:rsidP="00C56940">
            <w:pPr>
              <w:ind w:firstLine="0"/>
            </w:pPr>
            <w:r>
              <w:t>Robbins</w:t>
            </w:r>
          </w:p>
        </w:tc>
        <w:tc>
          <w:tcPr>
            <w:tcW w:w="2180" w:type="dxa"/>
            <w:shd w:val="clear" w:color="auto" w:fill="auto"/>
          </w:tcPr>
          <w:p w14:paraId="227343A8" w14:textId="5679A0AD" w:rsidR="00C56940" w:rsidRPr="00C56940" w:rsidRDefault="00C56940" w:rsidP="00C56940">
            <w:pPr>
              <w:ind w:firstLine="0"/>
            </w:pPr>
            <w:r>
              <w:t>Rose</w:t>
            </w:r>
          </w:p>
        </w:tc>
      </w:tr>
      <w:tr w:rsidR="00C56940" w:rsidRPr="00C56940" w14:paraId="14310792" w14:textId="77777777" w:rsidTr="00C56940">
        <w:tc>
          <w:tcPr>
            <w:tcW w:w="2179" w:type="dxa"/>
            <w:shd w:val="clear" w:color="auto" w:fill="auto"/>
          </w:tcPr>
          <w:p w14:paraId="3CC53D9C" w14:textId="1315FA05" w:rsidR="00C56940" w:rsidRPr="00C56940" w:rsidRDefault="00C56940" w:rsidP="00C56940">
            <w:pPr>
              <w:ind w:firstLine="0"/>
            </w:pPr>
            <w:r>
              <w:t>Sandifer</w:t>
            </w:r>
          </w:p>
        </w:tc>
        <w:tc>
          <w:tcPr>
            <w:tcW w:w="2179" w:type="dxa"/>
            <w:shd w:val="clear" w:color="auto" w:fill="auto"/>
          </w:tcPr>
          <w:p w14:paraId="75D95E30" w14:textId="4D255E3E" w:rsidR="00C56940" w:rsidRPr="00C56940" w:rsidRDefault="00C56940" w:rsidP="00C56940">
            <w:pPr>
              <w:ind w:firstLine="0"/>
            </w:pPr>
            <w:r>
              <w:t>Schuessler</w:t>
            </w:r>
          </w:p>
        </w:tc>
        <w:tc>
          <w:tcPr>
            <w:tcW w:w="2180" w:type="dxa"/>
            <w:shd w:val="clear" w:color="auto" w:fill="auto"/>
          </w:tcPr>
          <w:p w14:paraId="2EFF5372" w14:textId="2D9D54DB" w:rsidR="00C56940" w:rsidRPr="00C56940" w:rsidRDefault="00C56940" w:rsidP="00C56940">
            <w:pPr>
              <w:ind w:firstLine="0"/>
            </w:pPr>
            <w:r>
              <w:t>Sessions</w:t>
            </w:r>
          </w:p>
        </w:tc>
      </w:tr>
      <w:tr w:rsidR="00C56940" w:rsidRPr="00C56940" w14:paraId="49D6BC71" w14:textId="77777777" w:rsidTr="00C56940">
        <w:tc>
          <w:tcPr>
            <w:tcW w:w="2179" w:type="dxa"/>
            <w:shd w:val="clear" w:color="auto" w:fill="auto"/>
          </w:tcPr>
          <w:p w14:paraId="37FC26A2" w14:textId="07CD115B" w:rsidR="00C56940" w:rsidRPr="00C56940" w:rsidRDefault="00C56940" w:rsidP="00C56940">
            <w:pPr>
              <w:ind w:firstLine="0"/>
            </w:pPr>
            <w:r>
              <w:t>G. M. Smith</w:t>
            </w:r>
          </w:p>
        </w:tc>
        <w:tc>
          <w:tcPr>
            <w:tcW w:w="2179" w:type="dxa"/>
            <w:shd w:val="clear" w:color="auto" w:fill="auto"/>
          </w:tcPr>
          <w:p w14:paraId="5F62F056" w14:textId="611F8196" w:rsidR="00C56940" w:rsidRPr="00C56940" w:rsidRDefault="00C56940" w:rsidP="00C56940">
            <w:pPr>
              <w:ind w:firstLine="0"/>
            </w:pPr>
            <w:r>
              <w:t>M. M. Smith</w:t>
            </w:r>
          </w:p>
        </w:tc>
        <w:tc>
          <w:tcPr>
            <w:tcW w:w="2180" w:type="dxa"/>
            <w:shd w:val="clear" w:color="auto" w:fill="auto"/>
          </w:tcPr>
          <w:p w14:paraId="71AB0B20" w14:textId="10BB33CF" w:rsidR="00C56940" w:rsidRPr="00C56940" w:rsidRDefault="00C56940" w:rsidP="00C56940">
            <w:pPr>
              <w:ind w:firstLine="0"/>
            </w:pPr>
            <w:r>
              <w:t>Stavrinakis</w:t>
            </w:r>
          </w:p>
        </w:tc>
      </w:tr>
      <w:tr w:rsidR="00C56940" w:rsidRPr="00C56940" w14:paraId="0375FB23" w14:textId="77777777" w:rsidTr="00C56940">
        <w:tc>
          <w:tcPr>
            <w:tcW w:w="2179" w:type="dxa"/>
            <w:shd w:val="clear" w:color="auto" w:fill="auto"/>
          </w:tcPr>
          <w:p w14:paraId="4E081198" w14:textId="78BF3748" w:rsidR="00C56940" w:rsidRPr="00C56940" w:rsidRDefault="00C56940" w:rsidP="00C56940">
            <w:pPr>
              <w:ind w:firstLine="0"/>
            </w:pPr>
            <w:r>
              <w:t>Taylor</w:t>
            </w:r>
          </w:p>
        </w:tc>
        <w:tc>
          <w:tcPr>
            <w:tcW w:w="2179" w:type="dxa"/>
            <w:shd w:val="clear" w:color="auto" w:fill="auto"/>
          </w:tcPr>
          <w:p w14:paraId="2697C631" w14:textId="5AB8B001" w:rsidR="00C56940" w:rsidRPr="00C56940" w:rsidRDefault="00C56940" w:rsidP="00C56940">
            <w:pPr>
              <w:ind w:firstLine="0"/>
            </w:pPr>
            <w:r>
              <w:t>Thayer</w:t>
            </w:r>
          </w:p>
        </w:tc>
        <w:tc>
          <w:tcPr>
            <w:tcW w:w="2180" w:type="dxa"/>
            <w:shd w:val="clear" w:color="auto" w:fill="auto"/>
          </w:tcPr>
          <w:p w14:paraId="279B14B4" w14:textId="7A44F119" w:rsidR="00C56940" w:rsidRPr="00C56940" w:rsidRDefault="00C56940" w:rsidP="00C56940">
            <w:pPr>
              <w:ind w:firstLine="0"/>
            </w:pPr>
            <w:r>
              <w:t>Trantham</w:t>
            </w:r>
          </w:p>
        </w:tc>
      </w:tr>
      <w:tr w:rsidR="00C56940" w:rsidRPr="00C56940" w14:paraId="4E5A877E" w14:textId="77777777" w:rsidTr="00C56940">
        <w:tc>
          <w:tcPr>
            <w:tcW w:w="2179" w:type="dxa"/>
            <w:shd w:val="clear" w:color="auto" w:fill="auto"/>
          </w:tcPr>
          <w:p w14:paraId="6030149A" w14:textId="41E24B03" w:rsidR="00C56940" w:rsidRPr="00C56940" w:rsidRDefault="00C56940" w:rsidP="00C56940">
            <w:pPr>
              <w:ind w:firstLine="0"/>
            </w:pPr>
            <w:r>
              <w:t>Vaughan</w:t>
            </w:r>
          </w:p>
        </w:tc>
        <w:tc>
          <w:tcPr>
            <w:tcW w:w="2179" w:type="dxa"/>
            <w:shd w:val="clear" w:color="auto" w:fill="auto"/>
          </w:tcPr>
          <w:p w14:paraId="2F933C33" w14:textId="2164808B" w:rsidR="00C56940" w:rsidRPr="00C56940" w:rsidRDefault="00C56940" w:rsidP="00C56940">
            <w:pPr>
              <w:ind w:firstLine="0"/>
            </w:pPr>
            <w:r>
              <w:t>Weeks</w:t>
            </w:r>
          </w:p>
        </w:tc>
        <w:tc>
          <w:tcPr>
            <w:tcW w:w="2180" w:type="dxa"/>
            <w:shd w:val="clear" w:color="auto" w:fill="auto"/>
          </w:tcPr>
          <w:p w14:paraId="3E794BB7" w14:textId="27A40ECB" w:rsidR="00C56940" w:rsidRPr="00C56940" w:rsidRDefault="00C56940" w:rsidP="00C56940">
            <w:pPr>
              <w:ind w:firstLine="0"/>
            </w:pPr>
            <w:r>
              <w:t>West</w:t>
            </w:r>
          </w:p>
        </w:tc>
      </w:tr>
      <w:tr w:rsidR="00C56940" w:rsidRPr="00C56940" w14:paraId="4757A159" w14:textId="77777777" w:rsidTr="00C56940">
        <w:tc>
          <w:tcPr>
            <w:tcW w:w="2179" w:type="dxa"/>
            <w:shd w:val="clear" w:color="auto" w:fill="auto"/>
          </w:tcPr>
          <w:p w14:paraId="020CC8B7" w14:textId="5BD8415C" w:rsidR="00C56940" w:rsidRPr="00C56940" w:rsidRDefault="00C56940" w:rsidP="00C56940">
            <w:pPr>
              <w:ind w:firstLine="0"/>
            </w:pPr>
            <w:r>
              <w:t>Wetmore</w:t>
            </w:r>
          </w:p>
        </w:tc>
        <w:tc>
          <w:tcPr>
            <w:tcW w:w="2179" w:type="dxa"/>
            <w:shd w:val="clear" w:color="auto" w:fill="auto"/>
          </w:tcPr>
          <w:p w14:paraId="3F7CC316" w14:textId="1250486E" w:rsidR="00C56940" w:rsidRPr="00C56940" w:rsidRDefault="00C56940" w:rsidP="00C56940">
            <w:pPr>
              <w:ind w:firstLine="0"/>
            </w:pPr>
            <w:r>
              <w:t>White</w:t>
            </w:r>
          </w:p>
        </w:tc>
        <w:tc>
          <w:tcPr>
            <w:tcW w:w="2180" w:type="dxa"/>
            <w:shd w:val="clear" w:color="auto" w:fill="auto"/>
          </w:tcPr>
          <w:p w14:paraId="3054FC16" w14:textId="2CF76DEB" w:rsidR="00C56940" w:rsidRPr="00C56940" w:rsidRDefault="00C56940" w:rsidP="00C56940">
            <w:pPr>
              <w:ind w:firstLine="0"/>
            </w:pPr>
            <w:r>
              <w:t>Whitmire</w:t>
            </w:r>
          </w:p>
        </w:tc>
      </w:tr>
      <w:tr w:rsidR="00C56940" w:rsidRPr="00C56940" w14:paraId="12601B6B" w14:textId="77777777" w:rsidTr="00C56940">
        <w:tc>
          <w:tcPr>
            <w:tcW w:w="2179" w:type="dxa"/>
            <w:shd w:val="clear" w:color="auto" w:fill="auto"/>
          </w:tcPr>
          <w:p w14:paraId="07D5A682" w14:textId="2B408E90" w:rsidR="00C56940" w:rsidRPr="00C56940" w:rsidRDefault="00C56940" w:rsidP="00C56940">
            <w:pPr>
              <w:keepNext/>
              <w:ind w:firstLine="0"/>
            </w:pPr>
            <w:r>
              <w:t>Williams</w:t>
            </w:r>
          </w:p>
        </w:tc>
        <w:tc>
          <w:tcPr>
            <w:tcW w:w="2179" w:type="dxa"/>
            <w:shd w:val="clear" w:color="auto" w:fill="auto"/>
          </w:tcPr>
          <w:p w14:paraId="2A616E2B" w14:textId="66A9FB02" w:rsidR="00C56940" w:rsidRPr="00C56940" w:rsidRDefault="00C56940" w:rsidP="00C56940">
            <w:pPr>
              <w:keepNext/>
              <w:ind w:firstLine="0"/>
            </w:pPr>
            <w:r>
              <w:t>Willis</w:t>
            </w:r>
          </w:p>
        </w:tc>
        <w:tc>
          <w:tcPr>
            <w:tcW w:w="2180" w:type="dxa"/>
            <w:shd w:val="clear" w:color="auto" w:fill="auto"/>
          </w:tcPr>
          <w:p w14:paraId="76CC3026" w14:textId="220F6D9F" w:rsidR="00C56940" w:rsidRPr="00C56940" w:rsidRDefault="00C56940" w:rsidP="00C56940">
            <w:pPr>
              <w:keepNext/>
              <w:ind w:firstLine="0"/>
            </w:pPr>
            <w:r>
              <w:t>Wooten</w:t>
            </w:r>
          </w:p>
        </w:tc>
      </w:tr>
      <w:tr w:rsidR="00C56940" w:rsidRPr="00C56940" w14:paraId="7BC1280F" w14:textId="77777777" w:rsidTr="00C56940">
        <w:tc>
          <w:tcPr>
            <w:tcW w:w="2179" w:type="dxa"/>
            <w:shd w:val="clear" w:color="auto" w:fill="auto"/>
          </w:tcPr>
          <w:p w14:paraId="0C0883DC" w14:textId="44ED23D6" w:rsidR="00C56940" w:rsidRPr="00C56940" w:rsidRDefault="00C56940" w:rsidP="00C56940">
            <w:pPr>
              <w:keepNext/>
              <w:ind w:firstLine="0"/>
            </w:pPr>
            <w:r>
              <w:t>Yow</w:t>
            </w:r>
          </w:p>
        </w:tc>
        <w:tc>
          <w:tcPr>
            <w:tcW w:w="2179" w:type="dxa"/>
            <w:shd w:val="clear" w:color="auto" w:fill="auto"/>
          </w:tcPr>
          <w:p w14:paraId="3DB733F0" w14:textId="77777777" w:rsidR="00C56940" w:rsidRPr="00C56940" w:rsidRDefault="00C56940" w:rsidP="00C56940">
            <w:pPr>
              <w:keepNext/>
              <w:ind w:firstLine="0"/>
            </w:pPr>
          </w:p>
        </w:tc>
        <w:tc>
          <w:tcPr>
            <w:tcW w:w="2180" w:type="dxa"/>
            <w:shd w:val="clear" w:color="auto" w:fill="auto"/>
          </w:tcPr>
          <w:p w14:paraId="38504DB0" w14:textId="77777777" w:rsidR="00C56940" w:rsidRPr="00C56940" w:rsidRDefault="00C56940" w:rsidP="00C56940">
            <w:pPr>
              <w:keepNext/>
              <w:ind w:firstLine="0"/>
            </w:pPr>
          </w:p>
        </w:tc>
      </w:tr>
    </w:tbl>
    <w:p w14:paraId="7086C084" w14:textId="77777777" w:rsidR="00C56940" w:rsidRDefault="00C56940" w:rsidP="00C56940"/>
    <w:p w14:paraId="471D6ADF" w14:textId="6A2C8D35" w:rsidR="00C56940" w:rsidRDefault="00C56940" w:rsidP="00C56940">
      <w:pPr>
        <w:jc w:val="center"/>
        <w:rPr>
          <w:b/>
        </w:rPr>
      </w:pPr>
      <w:r w:rsidRPr="00C56940">
        <w:rPr>
          <w:b/>
        </w:rPr>
        <w:t>Total--109</w:t>
      </w:r>
    </w:p>
    <w:p w14:paraId="4A322510" w14:textId="00C4A57E" w:rsidR="00C56940" w:rsidRDefault="00C56940" w:rsidP="00C56940">
      <w:pPr>
        <w:jc w:val="center"/>
        <w:rPr>
          <w:b/>
        </w:rPr>
      </w:pPr>
    </w:p>
    <w:p w14:paraId="1A779A35" w14:textId="77777777" w:rsidR="00C56940" w:rsidRDefault="00C56940" w:rsidP="00C56940">
      <w:pPr>
        <w:ind w:firstLine="0"/>
      </w:pPr>
      <w:r w:rsidRPr="00C56940">
        <w:t xml:space="preserve"> </w:t>
      </w:r>
      <w:r>
        <w:t>Those who voted in the negative are:</w:t>
      </w:r>
    </w:p>
    <w:p w14:paraId="598A7A4C" w14:textId="77777777" w:rsidR="00C56940" w:rsidRDefault="00C56940" w:rsidP="00C56940"/>
    <w:p w14:paraId="11F6D2EF" w14:textId="77777777" w:rsidR="00C56940" w:rsidRDefault="00C56940" w:rsidP="00C56940">
      <w:pPr>
        <w:jc w:val="center"/>
        <w:rPr>
          <w:b/>
        </w:rPr>
      </w:pPr>
      <w:r w:rsidRPr="00C56940">
        <w:rPr>
          <w:b/>
        </w:rPr>
        <w:t>Total--0</w:t>
      </w:r>
    </w:p>
    <w:p w14:paraId="5A35F429" w14:textId="4506C934" w:rsidR="00C56940" w:rsidRDefault="00C56940" w:rsidP="00C56940">
      <w:pPr>
        <w:jc w:val="center"/>
        <w:rPr>
          <w:b/>
        </w:rPr>
      </w:pPr>
    </w:p>
    <w:p w14:paraId="22CC9193" w14:textId="77777777" w:rsidR="00C56940" w:rsidRDefault="00C56940" w:rsidP="00C56940">
      <w:r>
        <w:t>So, the Bill, as amended, was read the second time and ordered to third reading.</w:t>
      </w:r>
    </w:p>
    <w:p w14:paraId="14450386" w14:textId="36A4E9CC" w:rsidR="00C56940" w:rsidRDefault="00C56940" w:rsidP="00C56940"/>
    <w:p w14:paraId="6FAA00D6" w14:textId="78F1EC9E" w:rsidR="00C56940" w:rsidRDefault="00C56940" w:rsidP="00C56940">
      <w:pPr>
        <w:keepNext/>
        <w:jc w:val="center"/>
        <w:rPr>
          <w:b/>
        </w:rPr>
      </w:pPr>
      <w:r w:rsidRPr="00C56940">
        <w:rPr>
          <w:b/>
        </w:rPr>
        <w:t>H. 3934--ORDERED TO BE READ THIRD TIME TOMORROW</w:t>
      </w:r>
    </w:p>
    <w:p w14:paraId="740F73A3" w14:textId="6E69F0F6" w:rsidR="00C56940" w:rsidRDefault="00C56940" w:rsidP="00C56940">
      <w:r>
        <w:t>On motion of Rep. B. J. COX, with unanimous consent, it was ordered that H. 3934 be read the third time tomorrow.</w:t>
      </w:r>
    </w:p>
    <w:p w14:paraId="714DFD9B" w14:textId="58072768" w:rsidR="00C56940" w:rsidRDefault="00C56940" w:rsidP="00C56940"/>
    <w:p w14:paraId="257FA39D" w14:textId="334A110A" w:rsidR="00C56940" w:rsidRDefault="00C56940" w:rsidP="00C56940">
      <w:pPr>
        <w:keepNext/>
        <w:jc w:val="center"/>
        <w:rPr>
          <w:b/>
        </w:rPr>
      </w:pPr>
      <w:r w:rsidRPr="00C56940">
        <w:rPr>
          <w:b/>
        </w:rPr>
        <w:t>S. 36--AMENDED AND ORDERED TO THIRD READING</w:t>
      </w:r>
    </w:p>
    <w:p w14:paraId="3B7C77C9" w14:textId="1B93E22A" w:rsidR="00C56940" w:rsidRDefault="00C56940" w:rsidP="00C56940">
      <w:pPr>
        <w:keepNext/>
      </w:pPr>
      <w:r>
        <w:t>The following Bill was taken up:</w:t>
      </w:r>
    </w:p>
    <w:p w14:paraId="4E262767" w14:textId="77777777" w:rsidR="00C56940" w:rsidRDefault="00C56940" w:rsidP="00C56940">
      <w:pPr>
        <w:keepNext/>
      </w:pPr>
      <w:bookmarkStart w:id="287" w:name="include_clip_start_284"/>
      <w:bookmarkEnd w:id="287"/>
    </w:p>
    <w:p w14:paraId="303A3FC4" w14:textId="4007FE00" w:rsidR="00C56940" w:rsidRDefault="00C56940" w:rsidP="00C56940">
      <w:r>
        <w:t>S. 36 -- Senators Hutto, Young, Campsen and Grooms: A BILL TO AMEND THE SOUTH CAROLINA CODE OF LAWS BY AMENDING SECTION 56-1-286, RELATING TO SUSPENSION OF LICENSE OR PERMIT OR DENIAL OF ISSUANCE OF LICENSE OR PERMIT TO PERSONS UNDER THE AGE OF TWENTY-ONE WHO DRIVE MOTOR VEHICLES WITH A CERTAIN AMOUNT OF ALCOHOL CONCENTRATION, SO AS TO ALLOW PERSONS UNDER THE AGE OF TWENTY-ONE WHO ARE SERVING A SUSPENSION OR ARE DENIED A LICENSE OR PERMIT TO ENROLL IN THE IGNITION INTERLOCK DEVICE PROGRAM, OR REQUEST A CONTESTED CASE HEARING BEFORE THE OFFICE OF MOTOR VEHICLES HEARINGS; BY AMENDING SECTION 56-1-385, RELATING TO REINSTATEMENT OF PERMANENTLY REVOKED DRIVERS' LICENSES, SO AS TO LIMIT ITS APPLICATION TO OFFENSES OCCURRING BEFORE OCTOBER 1, 2014; BY AMENDING SECTION 56-1-400, RELATING TO SURRENDER OF LICENSES; ISSUANCE OF NEW LICENSES; ENDORSING SUSPENSION AND IGNITION INTERLOCK DEVICES ON LICENSES, SO AS TO REVISE THE PROVISIONS THAT RELATE TO THE DURATION OF THE PERIOD FOR WHICH THE IGNITION INTERLOCK DEVICES MUST BE MAINTAINED TO INCLUDE REFERENCES TO THE HABITUAL OFFENDER STATUTE AND DELETE THE REQUIREMENT THAT REQUIRES PERSONS SEEKING TO HAVE LICENSES ISSUED MUST FIRST PROVIDE PROOF THAT FINES OWED HAVE BEEN PAID; BY AMENDING SECTION 56-1-1090, RELATING TO REQUEST FOR RESTORATION OF PRIVILEGES TO OPERATE MOTOR VEHICLES, CONDITIONS, AND APPEALS OF DENIALS OF REQUESTS, SO AS TO PROVIDE HABITUAL OFFENDERS MAY OBTAIN DRIVERS' LICENSES WITH INTERLOCK RESTRICTIONS IF THEY ENROLL IN THE IGNITION INTERLOCK DEVICE PROGRAM AND OBTAINED LICENSES WITH INTERLOCK RESTRICTIONS; BY AMENDING SECTION 56-1-1320, RELATING TO PROVISIONAL DRIVERS' LICENSES, SO AS TO ELIMINATE THE ISSUANCE OF PROVISIONAL DRIVERS' LICENSES FOR CERTAIN OFFENSES THAT OCCURRED BEFORE THE EFFECTIVE DATE OF THIS ACT; BY AMENDING SECTION 56-1-1340, RELATING TO LICENSES THAT MUST BE KEPT IN POSSESSION, ISSUANCE OF LICENSES AND CONVICTIONS TO BE RECORDED, SO AS TO CONFORM STATUTORY REFERENCES; BY AMENDING SECTION 56-5-2941, RELATING TO IGNITION INTERLOCK DEVICES, SO AS TO MAKE TECHNICAL CHANGES, TO PROVIDE CERTAIN PERSONS ISSUED TEMPORARY ALCOHOL LICENSES ARE REQUIRED TO HAVE IGNITION INTERLOCK DEVICES INSTALLED ON CERTAIN MOTOR VEHICLES, TO DELETE THE PROVISION THAT PROVIDES THIS SECTION DOES NOT APPLY TO PERSONS CONVICTED OF CERTAIN FIRST OFFENSE VIOLATIONS, TO PROVIDE THAT DRIVERS OF MOTORCYCLES ARE EXEMPT FROM HAVING IGNITION INTERLOCK DEVICES INSTALLED ON THESE VEHICLES, TO INCLUDE REFERENCES TO THE HABITUAL OFFENDER STATUTE, TO PERMIT DRIVERS WITH LIFETIME IGNITION INTERLOCK REQUIREMENTS DUE TO CONVICTIONS ON OR AFTER OCTOBER 1, 2014, TO SEEK TO HAVE THE DEVICES REMOVED BY THE DEPARTMENT OF PROBATION, PAROLE AND PARDON SERVICES AND THE RESTRICTIONS FROM THEIR DRIVERS' LICENSES, REQUIRE DEVICE MANUFACTURERS TO APPLY TO THE DEPARTMENT OF PROBATION, PAROLE AND PARDON SERVICES FOR CERTIFICATION OF THE DEVICES, PAY A CERTIFICATION FEE AND PROVIDE FOR THE DISPOSITION OF THE FEE, AND TO PROVIDE FOR THE COLLECTION AND RETENTION OF THE INFORMATION RECORDED BY THE DEVICES; BY AMENDING SECTION 56-5-2951, RELATING TO THE SUSPENSION OF LICENSES FOR REFUSAL TO SUBMIT TO TESTING OR FOR CERTAIN LEVELS OF ALCOHOL CONCENTRATION, TEMPORARY ALCOHOL LICENSES, ADMINISTRATIVE HEARING, RESTRICTED DRIVERS' LICENSES AND PENALTIES, SO AS TO PROVIDE WITHIN THIRTY DAYS OF THE ISSUANCE OF NOTICES OF SUSPENSION, PERSONS MAY REQUEST A CONTESTED HEARING BEFORE THE OFFICE OF MOTOR VEHICLES HEARINGS, ENROLL IN THE IGNITION INTERLOCK DEVICE PROGRAM, AND OBTAIN TEMPORARY ALCOHOL LICENSES WITH IGNITION INTERLOCK DEVICE RESTRICTIONS, TO PROVIDE FOR THE DISPOSITION OF TEMPORARY ALCOHOL LICENSE FEES, TO PROVIDE THE IGNITION INTERLOCK RESTRICTION BE MAINTAINED ON TEMPORARY LICENSES UNDER CERTAIN CIRCUMSTANCES, TO MAKE TECHNICAL CHANGES, TO ALLOW PERSONS TO RECEIVE CERTAIN CREDITS FOR MAINTAINING IGNITION INTERLOCK RESTRICTIONS ON TEMPORARY ALCOHOL LICENSES UNDER CERTAIN CIRCUMSTANCES, AND TO DELETE THE PROVISIONS RELATING TO ROUTE-RESTRICTED LICENSES, TO PROVIDE PROSECUTING AUTHORITIES ARE NOT PRECLUDED FROM WAIVING OR DISMISSING CHARGES UNDER THIS SECTION; AND BY AMENDING SECTION 56-5-2990, RELATING TO SUSPENSION OF CONVICTED PERSONS DRIVERS' LICENSES, AND PERIOD OF SUSPENSION, SO AS TO REVISE THE PENALTIES RELATING TO CONVICTIONS FOR FIRST OFFENCE DRIVING A MOTOR VEHICLE WHILE UNDER THE INFLUENCE OF ALCOHOL OR OTHER DRUGS TO ONLY REQUIRE PERSONS TO ENROLL IN THE IGNITION INTERLOCK DEVICE PROGRAM, END THE SUSPENSION, AND OBTAIN INTERLOCK RESTRICTED LICENSES, DELETE THE PROVISION ALLOWING THE USE OF ROUTE-RESTRICTED OR SPECIAL RESTRICTED DRIVERS' LICENSES TO ATTEND CERTAIN PROGRAMS AND FUNCTIONS, AND TO DELETE THE PROVISION THAT ESTABLISHES THE DATE WHEN DRIVERS</w:t>
      </w:r>
      <w:r w:rsidR="009A7300">
        <w:t>’</w:t>
      </w:r>
      <w:r>
        <w:t xml:space="preserve"> LICENSE SUSPENSION PERIODS BEGIN AND WHEN CERTAIN APPEALS MAY BE FILED.</w:t>
      </w:r>
    </w:p>
    <w:p w14:paraId="5BDF3336" w14:textId="45AD1D51" w:rsidR="00C56940" w:rsidRDefault="00C56940" w:rsidP="00C56940"/>
    <w:p w14:paraId="0616AA11" w14:textId="77777777" w:rsidR="009A7300" w:rsidRDefault="009A7300">
      <w:pPr>
        <w:ind w:firstLine="0"/>
        <w:jc w:val="left"/>
        <w:rPr>
          <w:rFonts w:eastAsia="Yu Gothic Light"/>
          <w:szCs w:val="28"/>
        </w:rPr>
      </w:pPr>
      <w:r>
        <w:br w:type="page"/>
      </w:r>
    </w:p>
    <w:p w14:paraId="1CF9845A" w14:textId="2E86F763" w:rsidR="00C56940" w:rsidRPr="00E01880" w:rsidRDefault="00C56940" w:rsidP="00C56940">
      <w:pPr>
        <w:pStyle w:val="scamendsponsorline"/>
        <w:ind w:firstLine="216"/>
        <w:jc w:val="both"/>
        <w:rPr>
          <w:sz w:val="22"/>
        </w:rPr>
      </w:pPr>
      <w:r w:rsidRPr="00E01880">
        <w:rPr>
          <w:sz w:val="22"/>
        </w:rPr>
        <w:t xml:space="preserve">The Committee on Judiciary proposed the following Amendment </w:t>
      </w:r>
      <w:r w:rsidR="009A7300">
        <w:rPr>
          <w:sz w:val="22"/>
        </w:rPr>
        <w:br/>
      </w:r>
      <w:r w:rsidRPr="00E01880">
        <w:rPr>
          <w:sz w:val="22"/>
        </w:rPr>
        <w:t>No. 1 to S. 36 (LC-36.CM0009H), which was adopted:</w:t>
      </w:r>
    </w:p>
    <w:p w14:paraId="1CBC7CF4" w14:textId="77777777" w:rsidR="00C56940" w:rsidRPr="00E01880" w:rsidRDefault="00C56940" w:rsidP="00C56940">
      <w:pPr>
        <w:pStyle w:val="scamendlanginstruction"/>
        <w:spacing w:before="0" w:after="0"/>
        <w:ind w:firstLine="216"/>
        <w:jc w:val="both"/>
        <w:rPr>
          <w:sz w:val="22"/>
        </w:rPr>
      </w:pPr>
      <w:bookmarkStart w:id="288" w:name="instruction_1ae9c784f"/>
      <w:r w:rsidRPr="00E01880">
        <w:rPr>
          <w:sz w:val="22"/>
        </w:rPr>
        <w:t>Amend the bill, as and if amended, SECTION 1, by striking Section 56-1-286</w:t>
      </w:r>
      <w:bookmarkStart w:id="289" w:name="ss_T56C1N286SK_lv1_2601c9ef8"/>
      <w:bookmarkStart w:id="290" w:name="ss_T56C1N286SL_lv1_0adb748e6I"/>
      <w:r w:rsidRPr="00E01880">
        <w:rPr>
          <w:rStyle w:val="scstrike"/>
          <w:sz w:val="22"/>
        </w:rPr>
        <w:t>(</w:t>
      </w:r>
      <w:bookmarkEnd w:id="289"/>
      <w:bookmarkEnd w:id="290"/>
      <w:r w:rsidRPr="00E01880">
        <w:rPr>
          <w:rStyle w:val="scstrike"/>
          <w:sz w:val="22"/>
        </w:rPr>
        <w:t>K)</w:t>
      </w:r>
      <w:bookmarkStart w:id="291" w:name="ss_T56C1N286S1_lv2_f1e669427"/>
      <w:bookmarkStart w:id="292" w:name="ss_T56C1N286Sa_lv2_54231f6c1I"/>
      <w:r w:rsidRPr="00E01880">
        <w:rPr>
          <w:rStyle w:val="scstrike"/>
          <w:sz w:val="22"/>
        </w:rPr>
        <w:t>(</w:t>
      </w:r>
      <w:bookmarkEnd w:id="291"/>
      <w:bookmarkEnd w:id="292"/>
      <w:r w:rsidRPr="00E01880">
        <w:rPr>
          <w:rStyle w:val="scstrike"/>
          <w:sz w:val="22"/>
        </w:rPr>
        <w:t>1)</w:t>
      </w:r>
      <w:r w:rsidRPr="00E01880">
        <w:rPr>
          <w:rStyle w:val="scinsert"/>
          <w:sz w:val="22"/>
        </w:rPr>
        <w:t>(a)</w:t>
      </w:r>
      <w:bookmarkStart w:id="293" w:name="ss_T56C1N286Sb_lv3_759e52d42"/>
      <w:r w:rsidRPr="00E01880">
        <w:rPr>
          <w:rStyle w:val="scinsert"/>
          <w:sz w:val="22"/>
        </w:rPr>
        <w:t>(</w:t>
      </w:r>
      <w:bookmarkEnd w:id="293"/>
      <w:r w:rsidRPr="00E01880">
        <w:rPr>
          <w:rStyle w:val="scinsert"/>
          <w:sz w:val="22"/>
        </w:rPr>
        <w:t>b)</w:t>
      </w:r>
      <w:r w:rsidRPr="00E01880">
        <w:rPr>
          <w:sz w:val="22"/>
        </w:rPr>
        <w:t xml:space="preserve"> and </w:t>
      </w:r>
      <w:bookmarkStart w:id="294" w:name="ss_T56C1N286Sc_lv3_dff6829b8"/>
      <w:r w:rsidRPr="00E01880">
        <w:rPr>
          <w:rStyle w:val="scinsert"/>
          <w:sz w:val="22"/>
        </w:rPr>
        <w:t>(</w:t>
      </w:r>
      <w:bookmarkEnd w:id="294"/>
      <w:r w:rsidRPr="00E01880">
        <w:rPr>
          <w:rStyle w:val="scinsert"/>
          <w:sz w:val="22"/>
        </w:rPr>
        <w:t>c)</w:t>
      </w:r>
      <w:r w:rsidRPr="00E01880">
        <w:rPr>
          <w:sz w:val="22"/>
        </w:rPr>
        <w:t xml:space="preserve"> and inserting:</w:t>
      </w:r>
    </w:p>
    <w:p w14:paraId="06126A6C" w14:textId="60B52C05" w:rsidR="00C56940" w:rsidRPr="00E01880"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01880">
        <w:rPr>
          <w:rFonts w:cs="Times New Roman"/>
          <w:color w:val="000000"/>
          <w:sz w:val="22"/>
        </w:rPr>
        <w:tab/>
      </w:r>
      <w:r w:rsidRPr="00E01880">
        <w:rPr>
          <w:rFonts w:cs="Times New Roman"/>
          <w:color w:val="000000"/>
          <w:sz w:val="22"/>
        </w:rPr>
        <w:tab/>
      </w:r>
      <w:r w:rsidRPr="00E01880">
        <w:rPr>
          <w:rFonts w:cs="Times New Roman"/>
          <w:color w:val="000000"/>
          <w:sz w:val="22"/>
        </w:rPr>
        <w:tab/>
      </w:r>
      <w:r w:rsidRPr="00E01880">
        <w:rPr>
          <w:rStyle w:val="scinsert"/>
          <w:rFonts w:cs="Times New Roman"/>
          <w:sz w:val="22"/>
        </w:rPr>
        <w:t>(b)</w:t>
      </w:r>
      <w:r w:rsidRPr="00E01880">
        <w:rPr>
          <w:rFonts w:cs="Times New Roman"/>
          <w:sz w:val="22"/>
        </w:rPr>
        <w:t xml:space="preserve"> </w:t>
      </w:r>
      <w:r w:rsidRPr="00E01880">
        <w:rPr>
          <w:rStyle w:val="scinsert"/>
          <w:rFonts w:cs="Times New Roman"/>
          <w:sz w:val="22"/>
        </w:rPr>
        <w:t>enroll in the Ignition Interlock Device Program pursuant to Section 56</w:t>
      </w:r>
      <w:r w:rsidRPr="00E01880">
        <w:rPr>
          <w:rStyle w:val="scinsert"/>
          <w:rFonts w:cs="Times New Roman"/>
          <w:sz w:val="22"/>
        </w:rPr>
        <w:noBreakHyphen/>
        <w:t>5</w:t>
      </w:r>
      <w:r w:rsidRPr="00E01880">
        <w:rPr>
          <w:rStyle w:val="scinsert"/>
          <w:rFonts w:cs="Times New Roman"/>
          <w:sz w:val="22"/>
        </w:rPr>
        <w:noBreakHyphen/>
        <w:t>2941; or</w:t>
      </w:r>
    </w:p>
    <w:p w14:paraId="0B89532E" w14:textId="53C8FD95" w:rsidR="00C56940" w:rsidRPr="00E01880"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E01880">
        <w:rPr>
          <w:rFonts w:cs="Times New Roman"/>
          <w:sz w:val="22"/>
        </w:rPr>
        <w:tab/>
      </w:r>
      <w:r w:rsidRPr="00E01880">
        <w:rPr>
          <w:rFonts w:cs="Times New Roman"/>
          <w:sz w:val="22"/>
        </w:rPr>
        <w:tab/>
      </w:r>
      <w:r w:rsidRPr="00E01880">
        <w:rPr>
          <w:rFonts w:cs="Times New Roman"/>
          <w:sz w:val="22"/>
        </w:rPr>
        <w:tab/>
      </w:r>
      <w:r w:rsidRPr="00E01880">
        <w:rPr>
          <w:rStyle w:val="scinsert"/>
          <w:rFonts w:cs="Times New Roman"/>
          <w:sz w:val="22"/>
        </w:rPr>
        <w:t>(c)</w:t>
      </w:r>
      <w:r w:rsidRPr="00E01880">
        <w:rPr>
          <w:rFonts w:cs="Times New Roman"/>
          <w:sz w:val="22"/>
        </w:rPr>
        <w:t xml:space="preserve"> obtain a temporary alcohol license </w:t>
      </w:r>
      <w:r w:rsidRPr="00E01880">
        <w:rPr>
          <w:rStyle w:val="scstrike"/>
          <w:rFonts w:cs="Times New Roman"/>
          <w:sz w:val="22"/>
        </w:rPr>
        <w:t>by filing</w:t>
      </w:r>
      <w:r w:rsidRPr="00E01880">
        <w:rPr>
          <w:rFonts w:cs="Times New Roman"/>
          <w:sz w:val="22"/>
        </w:rPr>
        <w:t xml:space="preserve"> </w:t>
      </w:r>
      <w:r w:rsidRPr="00E01880">
        <w:rPr>
          <w:rStyle w:val="scstrike"/>
          <w:rFonts w:cs="Times New Roman"/>
          <w:sz w:val="22"/>
        </w:rPr>
        <w:t xml:space="preserve">with </w:t>
      </w:r>
      <w:r w:rsidRPr="00E01880">
        <w:rPr>
          <w:rStyle w:val="scinsert"/>
          <w:rFonts w:cs="Times New Roman"/>
          <w:sz w:val="22"/>
        </w:rPr>
        <w:t>from</w:t>
      </w:r>
      <w:r w:rsidRPr="00E01880">
        <w:rPr>
          <w:rFonts w:cs="Times New Roman"/>
          <w:sz w:val="22"/>
          <w:u w:color="000000"/>
        </w:rPr>
        <w:t xml:space="preserve"> </w:t>
      </w:r>
      <w:r w:rsidRPr="00E01880">
        <w:rPr>
          <w:rFonts w:cs="Times New Roman"/>
          <w:sz w:val="22"/>
        </w:rPr>
        <w:t xml:space="preserve">the Department of Motor Vehicles </w:t>
      </w:r>
      <w:r w:rsidRPr="00E01880">
        <w:rPr>
          <w:rStyle w:val="scstrike"/>
          <w:rFonts w:cs="Times New Roman"/>
          <w:sz w:val="22"/>
        </w:rPr>
        <w:t>a form for this purpose</w:t>
      </w:r>
      <w:r w:rsidRPr="00E01880">
        <w:rPr>
          <w:rFonts w:cs="Times New Roman"/>
          <w:sz w:val="22"/>
        </w:rPr>
        <w:t>. A one hundred dollar fee must be assessed for obtaining a temporary alcohol license. Twenty</w:t>
      </w:r>
      <w:r w:rsidRPr="00E01880">
        <w:rPr>
          <w:rFonts w:cs="Times New Roman"/>
          <w:sz w:val="22"/>
        </w:rPr>
        <w:noBreakHyphen/>
        <w:t xml:space="preserve">five dollars of the fee </w:t>
      </w:r>
      <w:r w:rsidRPr="00E01880">
        <w:rPr>
          <w:rStyle w:val="scstrike"/>
          <w:rFonts w:cs="Times New Roman"/>
          <w:sz w:val="22"/>
        </w:rPr>
        <w:t>collected by the Department of Motor Vehicles</w:t>
      </w:r>
      <w:r w:rsidRPr="00E01880">
        <w:rPr>
          <w:rFonts w:cs="Times New Roman"/>
          <w:sz w:val="22"/>
        </w:rPr>
        <w:t xml:space="preserve"> must be distributed to the Department of Public Safety for supplying and maintaining all necessary vehicle videotaping equipment. The remaining seventy</w:t>
      </w:r>
      <w:r w:rsidRPr="00E01880">
        <w:rPr>
          <w:rFonts w:cs="Times New Roman"/>
          <w:sz w:val="22"/>
        </w:rPr>
        <w:noBreakHyphen/>
        <w:t>five dollars must be placed by the Comptroller General into the State Highway Fund as established by Section 57</w:t>
      </w:r>
      <w:r w:rsidRPr="00E01880">
        <w:rPr>
          <w:rFonts w:cs="Times New Roman"/>
          <w:sz w:val="22"/>
        </w:rPr>
        <w:noBreakHyphen/>
        <w:t>11</w:t>
      </w:r>
      <w:r w:rsidRPr="00E01880">
        <w:rPr>
          <w:rFonts w:cs="Times New Roman"/>
          <w:sz w:val="22"/>
        </w:rPr>
        <w:noBreakHyphen/>
        <w:t>20, to be distributed as provided in Section 11</w:t>
      </w:r>
      <w:r w:rsidRPr="00E01880">
        <w:rPr>
          <w:rFonts w:cs="Times New Roman"/>
          <w:sz w:val="22"/>
        </w:rPr>
        <w:noBreakHyphen/>
        <w:t>43</w:t>
      </w:r>
      <w:r w:rsidRPr="00E01880">
        <w:rPr>
          <w:rFonts w:cs="Times New Roman"/>
          <w:sz w:val="22"/>
        </w:rPr>
        <w:noBreakHyphen/>
        <w:t xml:space="preserve">167. The temporary alcohol license allows the person to drive a motor vehicle </w:t>
      </w:r>
      <w:r w:rsidRPr="00E01880">
        <w:rPr>
          <w:rStyle w:val="scstrike"/>
          <w:rFonts w:cs="Times New Roman"/>
          <w:sz w:val="22"/>
        </w:rPr>
        <w:t>without any restrictive conditions</w:t>
      </w:r>
      <w:r w:rsidRPr="00E01880">
        <w:rPr>
          <w:rFonts w:cs="Times New Roman"/>
          <w:sz w:val="22"/>
        </w:rPr>
        <w:t xml:space="preserve"> pending the outcome of the contested case hearing provided for in this section or the final decision or disposition of the matter</w:t>
      </w:r>
      <w:r w:rsidRPr="00E01880">
        <w:rPr>
          <w:rStyle w:val="scstrike"/>
          <w:rFonts w:cs="Times New Roman"/>
          <w:sz w:val="22"/>
        </w:rPr>
        <w:t>; and</w:t>
      </w:r>
      <w:r w:rsidRPr="00E01880">
        <w:rPr>
          <w:rStyle w:val="scinsert"/>
          <w:rFonts w:cs="Times New Roman"/>
          <w:sz w:val="22"/>
        </w:rPr>
        <w:t>.</w:t>
      </w:r>
    </w:p>
    <w:p w14:paraId="2E48CA0D" w14:textId="77777777" w:rsidR="00C56940" w:rsidRPr="00E01880" w:rsidRDefault="00C56940" w:rsidP="00C56940">
      <w:pPr>
        <w:pStyle w:val="scamendlanginstruction"/>
        <w:spacing w:before="0" w:after="0"/>
        <w:ind w:firstLine="216"/>
        <w:jc w:val="both"/>
        <w:rPr>
          <w:sz w:val="22"/>
        </w:rPr>
      </w:pPr>
      <w:bookmarkStart w:id="295" w:name="instruction_4c3218949"/>
      <w:bookmarkEnd w:id="288"/>
      <w:r w:rsidRPr="00E01880">
        <w:rPr>
          <w:sz w:val="22"/>
        </w:rPr>
        <w:t>Amend the bill further, SECTION 1, by striking Section 56-1-286</w:t>
      </w:r>
      <w:r w:rsidRPr="00E01880">
        <w:rPr>
          <w:rStyle w:val="scstrike"/>
          <w:sz w:val="22"/>
        </w:rPr>
        <w:t>(K)</w:t>
      </w:r>
      <w:bookmarkStart w:id="296" w:name="ss_T56C1N286S3_lv2_ddf7e5534"/>
      <w:r w:rsidRPr="00E01880">
        <w:rPr>
          <w:rStyle w:val="scinsert"/>
          <w:sz w:val="22"/>
        </w:rPr>
        <w:t>(</w:t>
      </w:r>
      <w:bookmarkEnd w:id="296"/>
      <w:r w:rsidRPr="00E01880">
        <w:rPr>
          <w:rStyle w:val="scinsert"/>
          <w:sz w:val="22"/>
        </w:rPr>
        <w:t>3)</w:t>
      </w:r>
      <w:bookmarkStart w:id="297" w:name="ss_T56C1N286Sa_lv3_93483e42c"/>
      <w:r w:rsidRPr="00E01880">
        <w:rPr>
          <w:color w:val="000000"/>
          <w:sz w:val="22"/>
        </w:rPr>
        <w:t>(</w:t>
      </w:r>
      <w:bookmarkEnd w:id="297"/>
      <w:r w:rsidRPr="00E01880">
        <w:rPr>
          <w:color w:val="000000"/>
          <w:sz w:val="22"/>
        </w:rPr>
        <w:t>a)</w:t>
      </w:r>
      <w:r w:rsidRPr="00E01880">
        <w:rPr>
          <w:sz w:val="22"/>
        </w:rPr>
        <w:t xml:space="preserve"> and </w:t>
      </w:r>
      <w:bookmarkStart w:id="298" w:name="ss_T56C1N286Sb_lv3_ae2a8cef8"/>
      <w:r w:rsidRPr="00E01880">
        <w:rPr>
          <w:color w:val="000000"/>
          <w:sz w:val="22"/>
        </w:rPr>
        <w:t>(</w:t>
      </w:r>
      <w:bookmarkEnd w:id="298"/>
      <w:r w:rsidRPr="00E01880">
        <w:rPr>
          <w:color w:val="000000"/>
          <w:sz w:val="22"/>
        </w:rPr>
        <w:t>b)</w:t>
      </w:r>
      <w:r w:rsidRPr="00E01880">
        <w:rPr>
          <w:sz w:val="22"/>
        </w:rPr>
        <w:t xml:space="preserve"> and inserting:</w:t>
      </w:r>
    </w:p>
    <w:p w14:paraId="397C335C" w14:textId="4CCC46E8" w:rsidR="00C56940" w:rsidRPr="00E01880"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01880">
        <w:rPr>
          <w:rFonts w:cs="Times New Roman"/>
          <w:color w:val="000000"/>
          <w:sz w:val="22"/>
        </w:rPr>
        <w:tab/>
      </w:r>
      <w:r w:rsidRPr="00E01880">
        <w:rPr>
          <w:rFonts w:cs="Times New Roman"/>
          <w:color w:val="000000"/>
          <w:sz w:val="22"/>
        </w:rPr>
        <w:tab/>
      </w:r>
      <w:r w:rsidRPr="00E01880">
        <w:rPr>
          <w:rFonts w:cs="Times New Roman"/>
          <w:color w:val="000000"/>
          <w:sz w:val="22"/>
        </w:rPr>
        <w:tab/>
        <w:t>(a)</w:t>
      </w:r>
      <w:r w:rsidRPr="00E01880">
        <w:rPr>
          <w:rFonts w:cs="Times New Roman"/>
          <w:sz w:val="22"/>
        </w:rPr>
        <w:t xml:space="preserve"> </w:t>
      </w:r>
      <w:r w:rsidRPr="00E01880">
        <w:rPr>
          <w:rFonts w:cs="Times New Roman"/>
          <w:color w:val="000000"/>
          <w:sz w:val="22"/>
        </w:rPr>
        <w:t>the suspension is upheld, the person shall enroll in an Alcohol and Drug Safety Action Program and the person’s driver’s license, permit, or nonresident operating privilege must be suspended or the person must be denied the issuance of a license or permit for the remainder of the suspension periods provided for in subsections (F) and (G);</w:t>
      </w:r>
      <w:r w:rsidRPr="00E01880">
        <w:rPr>
          <w:rStyle w:val="scstrike"/>
          <w:rFonts w:cs="Times New Roman"/>
          <w:color w:val="000000"/>
          <w:sz w:val="22"/>
        </w:rPr>
        <w:t xml:space="preserve"> or</w:t>
      </w:r>
      <w:r w:rsidRPr="00E01880">
        <w:rPr>
          <w:rStyle w:val="scinsert"/>
          <w:rFonts w:cs="Times New Roman"/>
          <w:color w:val="000000"/>
          <w:sz w:val="22"/>
        </w:rPr>
        <w:t xml:space="preserve"> and</w:t>
      </w:r>
    </w:p>
    <w:p w14:paraId="6CCB13B4" w14:textId="77777777" w:rsidR="00C56940" w:rsidRPr="00E01880"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01880">
        <w:rPr>
          <w:rFonts w:cs="Times New Roman"/>
          <w:color w:val="000000"/>
          <w:sz w:val="22"/>
        </w:rPr>
        <w:tab/>
      </w:r>
      <w:r w:rsidRPr="00E01880">
        <w:rPr>
          <w:rFonts w:cs="Times New Roman"/>
          <w:color w:val="000000"/>
          <w:sz w:val="22"/>
        </w:rPr>
        <w:tab/>
      </w:r>
      <w:r w:rsidRPr="00E01880">
        <w:rPr>
          <w:rFonts w:cs="Times New Roman"/>
          <w:color w:val="000000"/>
          <w:sz w:val="22"/>
        </w:rPr>
        <w:tab/>
        <w:t>(b)</w:t>
      </w:r>
      <w:r w:rsidRPr="00E01880">
        <w:rPr>
          <w:rFonts w:cs="Times New Roman"/>
          <w:sz w:val="22"/>
        </w:rPr>
        <w:t xml:space="preserve"> </w:t>
      </w:r>
      <w:r w:rsidRPr="00E01880">
        <w:rPr>
          <w:rStyle w:val="scinsert"/>
          <w:rFonts w:cs="Times New Roman"/>
          <w:sz w:val="22"/>
        </w:rPr>
        <w:t>enroll in the Ignition Device Program pursuant to Section 56-5-2941.</w:t>
      </w:r>
    </w:p>
    <w:p w14:paraId="45BFE4F0" w14:textId="6C351DFC" w:rsidR="00C56940" w:rsidRPr="00E01880"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01880">
        <w:rPr>
          <w:rStyle w:val="scinsert"/>
          <w:rFonts w:cs="Times New Roman"/>
          <w:sz w:val="22"/>
        </w:rPr>
        <w:tab/>
      </w:r>
      <w:r w:rsidRPr="00E01880">
        <w:rPr>
          <w:rStyle w:val="scinsert"/>
          <w:rFonts w:cs="Times New Roman"/>
          <w:sz w:val="22"/>
        </w:rPr>
        <w:tab/>
      </w:r>
      <w:bookmarkStart w:id="299" w:name="ss_T56C1N286S4_lv2_f3fe39488I"/>
      <w:r w:rsidRPr="00E01880">
        <w:rPr>
          <w:rStyle w:val="scinsert"/>
          <w:rFonts w:cs="Times New Roman"/>
          <w:sz w:val="22"/>
        </w:rPr>
        <w:t>(</w:t>
      </w:r>
      <w:bookmarkEnd w:id="299"/>
      <w:r w:rsidRPr="00E01880">
        <w:rPr>
          <w:rStyle w:val="scinsert"/>
          <w:rFonts w:cs="Times New Roman"/>
          <w:sz w:val="22"/>
        </w:rPr>
        <w:t xml:space="preserve">4) If </w:t>
      </w:r>
      <w:r w:rsidRPr="00E01880">
        <w:rPr>
          <w:rFonts w:cs="Times New Roman"/>
          <w:sz w:val="22"/>
        </w:rPr>
        <w:t>the suspension is overturned, the person’s driver’s license, permit, or nonresident operating privilege must be reinstated.</w:t>
      </w:r>
    </w:p>
    <w:p w14:paraId="6DBEB176" w14:textId="77777777" w:rsidR="00C56940" w:rsidRPr="00E01880" w:rsidRDefault="00C56940" w:rsidP="00C56940">
      <w:pPr>
        <w:pStyle w:val="scamendlanginstruction"/>
        <w:spacing w:before="0" w:after="0"/>
        <w:ind w:firstLine="216"/>
        <w:jc w:val="both"/>
        <w:rPr>
          <w:sz w:val="22"/>
        </w:rPr>
      </w:pPr>
      <w:bookmarkStart w:id="300" w:name="instruction_f7d4719b4"/>
      <w:bookmarkEnd w:id="295"/>
      <w:r w:rsidRPr="00E01880">
        <w:rPr>
          <w:sz w:val="22"/>
        </w:rPr>
        <w:t>Amend the bill further, SECTION 3, Section 56-1-400 by adding the following subsection at the end to read:</w:t>
      </w:r>
    </w:p>
    <w:p w14:paraId="47AAF9BF" w14:textId="67D8334E" w:rsidR="00C56940" w:rsidRPr="00E01880" w:rsidRDefault="00C56940" w:rsidP="00C56940">
      <w:r w:rsidRPr="00E01880">
        <w:tab/>
      </w:r>
      <w:bookmarkStart w:id="301" w:name="ss_T56C1N400SH_lv2_a8387638aI"/>
      <w:r w:rsidRPr="00E01880">
        <w:t>(</w:t>
      </w:r>
      <w:bookmarkEnd w:id="301"/>
      <w:r w:rsidRPr="00E01880">
        <w:t xml:space="preserve">H) Nothing in this section shall be construed to require a person to obtain an ignition interlock device unless one or more of the offenses that resulted in the suspension were alcohol related. </w:t>
      </w:r>
    </w:p>
    <w:p w14:paraId="053BF439" w14:textId="77777777" w:rsidR="00C56940" w:rsidRPr="00E01880" w:rsidRDefault="00C56940" w:rsidP="00C56940">
      <w:pPr>
        <w:pStyle w:val="scamendlanginstruction"/>
        <w:spacing w:before="0" w:after="0"/>
        <w:ind w:firstLine="216"/>
        <w:jc w:val="both"/>
        <w:rPr>
          <w:sz w:val="22"/>
        </w:rPr>
      </w:pPr>
      <w:bookmarkStart w:id="302" w:name="instruction_a4954a9b6"/>
      <w:bookmarkEnd w:id="300"/>
      <w:r w:rsidRPr="00E01880">
        <w:rPr>
          <w:sz w:val="22"/>
        </w:rPr>
        <w:t>Amend the bill further, SECTION 4, by striking Section 56-1-1090</w:t>
      </w:r>
      <w:bookmarkStart w:id="303" w:name="ss_T56C1N1090SA_lv1_e1525bd9b"/>
      <w:r w:rsidRPr="00E01880">
        <w:rPr>
          <w:color w:val="000000"/>
          <w:sz w:val="22"/>
        </w:rPr>
        <w:t>(</w:t>
      </w:r>
      <w:bookmarkEnd w:id="303"/>
      <w:r w:rsidRPr="00E01880">
        <w:rPr>
          <w:color w:val="000000"/>
          <w:sz w:val="22"/>
        </w:rPr>
        <w:t>A)</w:t>
      </w:r>
      <w:r w:rsidRPr="00E01880">
        <w:rPr>
          <w:sz w:val="22"/>
        </w:rPr>
        <w:t xml:space="preserve"> and inserting:</w:t>
      </w:r>
    </w:p>
    <w:p w14:paraId="6814EE65" w14:textId="5919368F" w:rsidR="00C56940" w:rsidRPr="00E01880"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bookmarkStart w:id="304" w:name="cs_T56C1N1090_6f706aef6"/>
      <w:r w:rsidRPr="00E01880">
        <w:rPr>
          <w:rFonts w:cs="Times New Roman"/>
          <w:sz w:val="22"/>
        </w:rPr>
        <w:tab/>
      </w:r>
      <w:bookmarkEnd w:id="304"/>
      <w:r w:rsidRPr="00E01880">
        <w:rPr>
          <w:rFonts w:cs="Times New Roman"/>
          <w:color w:val="000000"/>
          <w:sz w:val="22"/>
        </w:rPr>
        <w:t>(A)</w:t>
      </w:r>
      <w:r w:rsidRPr="00E01880">
        <w:rPr>
          <w:rFonts w:cs="Times New Roman"/>
          <w:sz w:val="22"/>
        </w:rPr>
        <w:t xml:space="preserve"> </w:t>
      </w:r>
      <w:r w:rsidRPr="00E01880">
        <w:rPr>
          <w:rFonts w:cs="Times New Roman"/>
          <w:color w:val="000000"/>
          <w:sz w:val="22"/>
        </w:rPr>
        <w:t xml:space="preserve">No license to operate motor vehicles in this State may be issued to an habitual offender nor shall a nonresident habitual offender operate a motor vehicle in this State for a period of five years from the date of a determination by the Department of Motor Vehicles that a person is an habitual offender unless the period is reduced to two years as permitted in item (1) or (2) </w:t>
      </w:r>
      <w:r w:rsidRPr="00E01880">
        <w:rPr>
          <w:rStyle w:val="scinsert"/>
          <w:rFonts w:cs="Times New Roman"/>
          <w:sz w:val="22"/>
        </w:rPr>
        <w:t>or, if one or more of the convictions that resulted in the person’s habitual offender status were alcohol related offenses, the person has enrolled in the Ignition Interlock Device Program pursuant to Section 56</w:t>
      </w:r>
      <w:r w:rsidRPr="00E01880">
        <w:rPr>
          <w:rStyle w:val="scinsert"/>
          <w:rFonts w:cs="Times New Roman"/>
          <w:sz w:val="22"/>
        </w:rPr>
        <w:noBreakHyphen/>
        <w:t>5</w:t>
      </w:r>
      <w:r w:rsidRPr="00E01880">
        <w:rPr>
          <w:rStyle w:val="scinsert"/>
          <w:rFonts w:cs="Times New Roman"/>
          <w:sz w:val="22"/>
        </w:rPr>
        <w:noBreakHyphen/>
        <w:t>2941 and has obtained a license with an ignition interlock restriction pursuant to Section 56</w:t>
      </w:r>
      <w:r w:rsidRPr="00E01880">
        <w:rPr>
          <w:rStyle w:val="scinsert"/>
          <w:rFonts w:cs="Times New Roman"/>
          <w:sz w:val="22"/>
        </w:rPr>
        <w:noBreakHyphen/>
        <w:t>1</w:t>
      </w:r>
      <w:r w:rsidRPr="00E01880">
        <w:rPr>
          <w:rStyle w:val="scinsert"/>
          <w:rFonts w:cs="Times New Roman"/>
          <w:sz w:val="22"/>
        </w:rPr>
        <w:noBreakHyphen/>
        <w:t>400</w:t>
      </w:r>
      <w:r w:rsidRPr="00E01880">
        <w:rPr>
          <w:rFonts w:cs="Times New Roman"/>
          <w:color w:val="000000"/>
          <w:sz w:val="22"/>
          <w:u w:color="000000"/>
        </w:rPr>
        <w:t xml:space="preserve">. </w:t>
      </w:r>
      <w:r w:rsidRPr="00E01880">
        <w:rPr>
          <w:rStyle w:val="scinsert"/>
          <w:rFonts w:cs="Times New Roman"/>
          <w:sz w:val="22"/>
        </w:rPr>
        <w:t>The ignition interlock device is required to be affixed to the motor vehicle equal to the length of time remaining on the person’s suspension or denial of the issuance of a license or permit. If the length of time remaining is less than three months, the ignition interlock device is required to be affixed to the motor vehicle for three months. Once a person has enrolled in the Ignition Interlock Device Program and obtained an ignition interlock restricted license, the person is subject to Section 56</w:t>
      </w:r>
      <w:r w:rsidRPr="00E01880">
        <w:rPr>
          <w:rStyle w:val="scinsert"/>
          <w:rFonts w:cs="Times New Roman"/>
          <w:sz w:val="22"/>
        </w:rPr>
        <w:noBreakHyphen/>
        <w:t>5</w:t>
      </w:r>
      <w:r w:rsidRPr="00E01880">
        <w:rPr>
          <w:rStyle w:val="scinsert"/>
          <w:rFonts w:cs="Times New Roman"/>
          <w:sz w:val="22"/>
        </w:rPr>
        <w:noBreakHyphen/>
        <w:t>2941 and cannot subsequently choose to serve the suspension.</w:t>
      </w:r>
    </w:p>
    <w:p w14:paraId="060A81AB" w14:textId="77777777" w:rsidR="00C56940" w:rsidRPr="00E01880"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01880">
        <w:rPr>
          <w:rFonts w:cs="Times New Roman"/>
          <w:color w:val="000000"/>
          <w:sz w:val="22"/>
        </w:rPr>
        <w:tab/>
      </w:r>
      <w:r w:rsidRPr="00E01880">
        <w:rPr>
          <w:rFonts w:cs="Times New Roman"/>
          <w:color w:val="000000"/>
          <w:sz w:val="22"/>
        </w:rPr>
        <w:tab/>
      </w:r>
      <w:bookmarkStart w:id="305" w:name="ss_T56C1N1090S1_lv2_c44d4cade"/>
      <w:r w:rsidRPr="00E01880">
        <w:rPr>
          <w:rFonts w:cs="Times New Roman"/>
          <w:color w:val="000000"/>
          <w:sz w:val="22"/>
        </w:rPr>
        <w:t>(</w:t>
      </w:r>
      <w:bookmarkEnd w:id="305"/>
      <w:r w:rsidRPr="00E01880">
        <w:rPr>
          <w:rFonts w:cs="Times New Roman"/>
          <w:color w:val="000000"/>
          <w:sz w:val="22"/>
        </w:rPr>
        <w:t>1)</w:t>
      </w:r>
      <w:bookmarkStart w:id="306" w:name="ss_T56C1N1090Sa_lv3_43192b970"/>
      <w:r w:rsidRPr="00E01880">
        <w:rPr>
          <w:rStyle w:val="scinsert"/>
          <w:rFonts w:cs="Times New Roman"/>
          <w:sz w:val="22"/>
        </w:rPr>
        <w:t>(</w:t>
      </w:r>
      <w:bookmarkEnd w:id="306"/>
      <w:r w:rsidRPr="00E01880">
        <w:rPr>
          <w:rStyle w:val="scinsert"/>
          <w:rFonts w:cs="Times New Roman"/>
          <w:sz w:val="22"/>
        </w:rPr>
        <w:t>a)</w:t>
      </w:r>
      <w:r w:rsidRPr="00E01880">
        <w:rPr>
          <w:rFonts w:cs="Times New Roman"/>
          <w:sz w:val="22"/>
        </w:rPr>
        <w:t xml:space="preserve"> </w:t>
      </w:r>
      <w:r w:rsidRPr="00E01880">
        <w:rPr>
          <w:rFonts w:cs="Times New Roman"/>
          <w:color w:val="000000"/>
          <w:sz w:val="22"/>
        </w:rPr>
        <w:t>Upon request to the department on a form prescribed by it, the department may restore to the person the privilege to operate a motor vehicle in this State subject to other provisions of law relating to the issuance of drivers’ licenses. The request permitted by this item may be filed after two years have expired from the beginning date of the habitual offender suspension and if the following conditions are met:</w:t>
      </w:r>
    </w:p>
    <w:p w14:paraId="5C1D42F4" w14:textId="77777777" w:rsidR="00C56940" w:rsidRPr="00E01880"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01880">
        <w:rPr>
          <w:rFonts w:cs="Times New Roman"/>
          <w:color w:val="000000"/>
          <w:sz w:val="22"/>
        </w:rPr>
        <w:tab/>
      </w:r>
      <w:r w:rsidRPr="00E01880">
        <w:rPr>
          <w:rFonts w:cs="Times New Roman"/>
          <w:color w:val="000000"/>
          <w:sz w:val="22"/>
        </w:rPr>
        <w:tab/>
      </w:r>
      <w:r w:rsidRPr="00E01880">
        <w:rPr>
          <w:rFonts w:cs="Times New Roman"/>
          <w:color w:val="000000"/>
          <w:sz w:val="22"/>
        </w:rPr>
        <w:tab/>
      </w:r>
      <w:r w:rsidRPr="00E01880">
        <w:rPr>
          <w:rFonts w:cs="Times New Roman"/>
          <w:color w:val="000000"/>
          <w:sz w:val="22"/>
        </w:rPr>
        <w:tab/>
      </w:r>
      <w:bookmarkStart w:id="307" w:name="ss_T56C1N1090Sa_lv3_ee59305f3"/>
      <w:bookmarkStart w:id="308" w:name="ss_T56C1N1090Si_lv3_1f8e7cc21I"/>
      <w:r w:rsidRPr="00E01880">
        <w:rPr>
          <w:rStyle w:val="scstrike"/>
          <w:rFonts w:cs="Times New Roman"/>
          <w:sz w:val="22"/>
        </w:rPr>
        <w:t>(</w:t>
      </w:r>
      <w:bookmarkEnd w:id="307"/>
      <w:bookmarkEnd w:id="308"/>
      <w:r w:rsidRPr="00E01880">
        <w:rPr>
          <w:rStyle w:val="scstrike"/>
          <w:rFonts w:cs="Times New Roman"/>
          <w:sz w:val="22"/>
        </w:rPr>
        <w:t>a)</w:t>
      </w:r>
      <w:r w:rsidRPr="00E01880">
        <w:rPr>
          <w:rStyle w:val="scinsert"/>
          <w:rFonts w:cs="Times New Roman"/>
          <w:sz w:val="22"/>
        </w:rPr>
        <w:t>(i)</w:t>
      </w:r>
      <w:r w:rsidRPr="00E01880">
        <w:rPr>
          <w:rFonts w:cs="Times New Roman"/>
          <w:sz w:val="22"/>
        </w:rPr>
        <w:t xml:space="preserve"> </w:t>
      </w:r>
      <w:r w:rsidRPr="00E01880">
        <w:rPr>
          <w:rFonts w:cs="Times New Roman"/>
          <w:color w:val="000000"/>
          <w:sz w:val="22"/>
        </w:rPr>
        <w:t>the person must not have had a previous habitual offender suspension in this or another state;</w:t>
      </w:r>
    </w:p>
    <w:p w14:paraId="699E6F91" w14:textId="77777777" w:rsidR="00C56940" w:rsidRPr="00E01880"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01880">
        <w:rPr>
          <w:rFonts w:cs="Times New Roman"/>
          <w:color w:val="000000"/>
          <w:sz w:val="22"/>
        </w:rPr>
        <w:tab/>
      </w:r>
      <w:r w:rsidRPr="00E01880">
        <w:rPr>
          <w:rFonts w:cs="Times New Roman"/>
          <w:color w:val="000000"/>
          <w:sz w:val="22"/>
        </w:rPr>
        <w:tab/>
      </w:r>
      <w:r w:rsidRPr="00E01880">
        <w:rPr>
          <w:rFonts w:cs="Times New Roman"/>
          <w:color w:val="000000"/>
          <w:sz w:val="22"/>
        </w:rPr>
        <w:tab/>
      </w:r>
      <w:r w:rsidRPr="00E01880">
        <w:rPr>
          <w:rFonts w:cs="Times New Roman"/>
          <w:color w:val="000000"/>
          <w:sz w:val="22"/>
        </w:rPr>
        <w:tab/>
      </w:r>
      <w:bookmarkStart w:id="309" w:name="ss_T56C1N1090Sb_lv3_cdc2f512b"/>
      <w:bookmarkStart w:id="310" w:name="ss_T56C1N1090Sii_lv3_80b90f703I"/>
      <w:r w:rsidRPr="00E01880">
        <w:rPr>
          <w:rStyle w:val="scstrike"/>
          <w:rFonts w:cs="Times New Roman"/>
          <w:sz w:val="22"/>
        </w:rPr>
        <w:t>(</w:t>
      </w:r>
      <w:bookmarkEnd w:id="309"/>
      <w:bookmarkEnd w:id="310"/>
      <w:r w:rsidRPr="00E01880">
        <w:rPr>
          <w:rStyle w:val="scstrike"/>
          <w:rFonts w:cs="Times New Roman"/>
          <w:sz w:val="22"/>
        </w:rPr>
        <w:t>b)</w:t>
      </w:r>
      <w:r w:rsidRPr="00E01880">
        <w:rPr>
          <w:rStyle w:val="scinsert"/>
          <w:rFonts w:cs="Times New Roman"/>
          <w:sz w:val="22"/>
        </w:rPr>
        <w:t>(ii)</w:t>
      </w:r>
      <w:r w:rsidRPr="00E01880">
        <w:rPr>
          <w:rFonts w:cs="Times New Roman"/>
          <w:sz w:val="22"/>
        </w:rPr>
        <w:t xml:space="preserve"> </w:t>
      </w:r>
      <w:r w:rsidRPr="00E01880">
        <w:rPr>
          <w:rFonts w:cs="Times New Roman"/>
          <w:color w:val="000000"/>
          <w:sz w:val="22"/>
        </w:rPr>
        <w:t>the person must not have driven a motor vehicle during the habitual offender suspension period;</w:t>
      </w:r>
    </w:p>
    <w:p w14:paraId="7E2B0136" w14:textId="77777777" w:rsidR="00C56940" w:rsidRPr="00E01880"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01880">
        <w:rPr>
          <w:rFonts w:cs="Times New Roman"/>
          <w:color w:val="000000"/>
          <w:sz w:val="22"/>
        </w:rPr>
        <w:tab/>
      </w:r>
      <w:r w:rsidRPr="00E01880">
        <w:rPr>
          <w:rFonts w:cs="Times New Roman"/>
          <w:color w:val="000000"/>
          <w:sz w:val="22"/>
        </w:rPr>
        <w:tab/>
      </w:r>
      <w:r w:rsidRPr="00E01880">
        <w:rPr>
          <w:rFonts w:cs="Times New Roman"/>
          <w:color w:val="000000"/>
          <w:sz w:val="22"/>
        </w:rPr>
        <w:tab/>
      </w:r>
      <w:r w:rsidRPr="00E01880">
        <w:rPr>
          <w:rFonts w:cs="Times New Roman"/>
          <w:color w:val="000000"/>
          <w:sz w:val="22"/>
        </w:rPr>
        <w:tab/>
      </w:r>
      <w:bookmarkStart w:id="311" w:name="ss_T56C1N1090Sc_lv3_b9f144932"/>
      <w:bookmarkStart w:id="312" w:name="ss_T56C1N1090Siii_lv3_45fdbae77I"/>
      <w:r w:rsidRPr="00E01880">
        <w:rPr>
          <w:rStyle w:val="scstrike"/>
          <w:rFonts w:cs="Times New Roman"/>
          <w:sz w:val="22"/>
        </w:rPr>
        <w:t>(</w:t>
      </w:r>
      <w:bookmarkEnd w:id="311"/>
      <w:bookmarkEnd w:id="312"/>
      <w:r w:rsidRPr="00E01880">
        <w:rPr>
          <w:rStyle w:val="scstrike"/>
          <w:rFonts w:cs="Times New Roman"/>
          <w:sz w:val="22"/>
        </w:rPr>
        <w:t>c)</w:t>
      </w:r>
      <w:r w:rsidRPr="00E01880">
        <w:rPr>
          <w:rStyle w:val="scinsert"/>
          <w:rFonts w:cs="Times New Roman"/>
          <w:sz w:val="22"/>
        </w:rPr>
        <w:t>(iii)</w:t>
      </w:r>
      <w:r w:rsidRPr="00E01880">
        <w:rPr>
          <w:rFonts w:cs="Times New Roman"/>
          <w:sz w:val="22"/>
        </w:rPr>
        <w:t xml:space="preserve"> </w:t>
      </w:r>
      <w:r w:rsidRPr="00E01880">
        <w:rPr>
          <w:rFonts w:cs="Times New Roman"/>
          <w:color w:val="000000"/>
          <w:sz w:val="22"/>
        </w:rPr>
        <w:t>the person must not have been convicted of or have charges pending for any alcohol or drug violations committed during the habitual offender suspension period;</w:t>
      </w:r>
    </w:p>
    <w:p w14:paraId="52DA7844" w14:textId="77777777" w:rsidR="00C56940" w:rsidRPr="00E01880"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01880">
        <w:rPr>
          <w:rFonts w:cs="Times New Roman"/>
          <w:color w:val="000000"/>
          <w:sz w:val="22"/>
        </w:rPr>
        <w:tab/>
      </w:r>
      <w:r w:rsidRPr="00E01880">
        <w:rPr>
          <w:rFonts w:cs="Times New Roman"/>
          <w:color w:val="000000"/>
          <w:sz w:val="22"/>
        </w:rPr>
        <w:tab/>
      </w:r>
      <w:r w:rsidRPr="00E01880">
        <w:rPr>
          <w:rFonts w:cs="Times New Roman"/>
          <w:color w:val="000000"/>
          <w:sz w:val="22"/>
        </w:rPr>
        <w:tab/>
      </w:r>
      <w:r w:rsidRPr="00E01880">
        <w:rPr>
          <w:rFonts w:cs="Times New Roman"/>
          <w:color w:val="000000"/>
          <w:sz w:val="22"/>
        </w:rPr>
        <w:tab/>
      </w:r>
      <w:bookmarkStart w:id="313" w:name="ss_T56C1N1090Sd_lv3_1d38fa459"/>
      <w:bookmarkStart w:id="314" w:name="ss_T56C1N1090Siv_lv3_045eb93dbI"/>
      <w:r w:rsidRPr="00E01880">
        <w:rPr>
          <w:rStyle w:val="scstrike"/>
          <w:rFonts w:cs="Times New Roman"/>
          <w:sz w:val="22"/>
        </w:rPr>
        <w:t>(</w:t>
      </w:r>
      <w:bookmarkEnd w:id="313"/>
      <w:bookmarkEnd w:id="314"/>
      <w:r w:rsidRPr="00E01880">
        <w:rPr>
          <w:rStyle w:val="scstrike"/>
          <w:rFonts w:cs="Times New Roman"/>
          <w:sz w:val="22"/>
        </w:rPr>
        <w:t>d)</w:t>
      </w:r>
      <w:r w:rsidRPr="00E01880">
        <w:rPr>
          <w:rStyle w:val="scinsert"/>
          <w:rFonts w:cs="Times New Roman"/>
          <w:sz w:val="22"/>
        </w:rPr>
        <w:t>(iv)</w:t>
      </w:r>
      <w:r w:rsidRPr="00E01880">
        <w:rPr>
          <w:rFonts w:cs="Times New Roman"/>
          <w:sz w:val="22"/>
        </w:rPr>
        <w:t xml:space="preserve"> </w:t>
      </w:r>
      <w:r w:rsidRPr="00E01880">
        <w:rPr>
          <w:rFonts w:cs="Times New Roman"/>
          <w:color w:val="000000"/>
          <w:sz w:val="22"/>
        </w:rPr>
        <w:t>the person must not have been convicted of or have charges pending for any offense listed in Section 56</w:t>
      </w:r>
      <w:r w:rsidRPr="00E01880">
        <w:rPr>
          <w:rFonts w:cs="Times New Roman"/>
          <w:color w:val="000000"/>
          <w:sz w:val="22"/>
        </w:rPr>
        <w:noBreakHyphen/>
        <w:t>1</w:t>
      </w:r>
      <w:r w:rsidRPr="00E01880">
        <w:rPr>
          <w:rFonts w:cs="Times New Roman"/>
          <w:color w:val="000000"/>
          <w:sz w:val="22"/>
        </w:rPr>
        <w:noBreakHyphen/>
        <w:t>1020 committed during the habitual offender suspension period; and</w:t>
      </w:r>
    </w:p>
    <w:p w14:paraId="2244A817" w14:textId="77777777" w:rsidR="00C56940" w:rsidRPr="00E01880"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01880">
        <w:rPr>
          <w:rFonts w:cs="Times New Roman"/>
          <w:color w:val="000000"/>
          <w:sz w:val="22"/>
        </w:rPr>
        <w:tab/>
      </w:r>
      <w:r w:rsidRPr="00E01880">
        <w:rPr>
          <w:rFonts w:cs="Times New Roman"/>
          <w:color w:val="000000"/>
          <w:sz w:val="22"/>
        </w:rPr>
        <w:tab/>
      </w:r>
      <w:r w:rsidRPr="00E01880">
        <w:rPr>
          <w:rFonts w:cs="Times New Roman"/>
          <w:color w:val="000000"/>
          <w:sz w:val="22"/>
        </w:rPr>
        <w:tab/>
      </w:r>
      <w:r w:rsidRPr="00E01880">
        <w:rPr>
          <w:rFonts w:cs="Times New Roman"/>
          <w:color w:val="000000"/>
          <w:sz w:val="22"/>
        </w:rPr>
        <w:tab/>
      </w:r>
      <w:bookmarkStart w:id="315" w:name="ss_T56C1N1090Se_lv3_298332628"/>
      <w:bookmarkStart w:id="316" w:name="ss_T56C1N1090Sv_lv3_a8dc7f3b5I"/>
      <w:r w:rsidRPr="00E01880">
        <w:rPr>
          <w:rStyle w:val="scstrike"/>
          <w:rFonts w:cs="Times New Roman"/>
          <w:sz w:val="22"/>
        </w:rPr>
        <w:t>(</w:t>
      </w:r>
      <w:bookmarkEnd w:id="315"/>
      <w:bookmarkEnd w:id="316"/>
      <w:r w:rsidRPr="00E01880">
        <w:rPr>
          <w:rStyle w:val="scstrike"/>
          <w:rFonts w:cs="Times New Roman"/>
          <w:sz w:val="22"/>
        </w:rPr>
        <w:t>e)</w:t>
      </w:r>
      <w:r w:rsidRPr="00E01880">
        <w:rPr>
          <w:rStyle w:val="scinsert"/>
          <w:rFonts w:cs="Times New Roman"/>
          <w:sz w:val="22"/>
        </w:rPr>
        <w:t>(v)</w:t>
      </w:r>
      <w:r w:rsidRPr="00E01880">
        <w:rPr>
          <w:rFonts w:cs="Times New Roman"/>
          <w:sz w:val="22"/>
        </w:rPr>
        <w:t xml:space="preserve"> </w:t>
      </w:r>
      <w:r w:rsidRPr="00E01880">
        <w:rPr>
          <w:rFonts w:cs="Times New Roman"/>
          <w:color w:val="000000"/>
          <w:sz w:val="22"/>
        </w:rPr>
        <w:t>the person must not have any other mandatory driver’s license suspension that has not yet reached its end date.</w:t>
      </w:r>
    </w:p>
    <w:p w14:paraId="3EF13699" w14:textId="77777777" w:rsidR="00C56940" w:rsidRPr="00E01880"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01880">
        <w:rPr>
          <w:rFonts w:cs="Times New Roman"/>
          <w:color w:val="000000"/>
          <w:sz w:val="22"/>
        </w:rPr>
        <w:tab/>
      </w:r>
      <w:r w:rsidRPr="00E01880">
        <w:rPr>
          <w:rFonts w:cs="Times New Roman"/>
          <w:color w:val="000000"/>
          <w:sz w:val="22"/>
        </w:rPr>
        <w:tab/>
      </w:r>
      <w:r w:rsidRPr="00E01880">
        <w:rPr>
          <w:rFonts w:cs="Times New Roman"/>
          <w:color w:val="000000"/>
          <w:sz w:val="22"/>
        </w:rPr>
        <w:tab/>
      </w:r>
      <w:bookmarkStart w:id="317" w:name="ss_T56C1N1090Sb_lv3_7c57344e7"/>
      <w:r w:rsidRPr="00E01880">
        <w:rPr>
          <w:rStyle w:val="scinsert"/>
          <w:rFonts w:cs="Times New Roman"/>
          <w:sz w:val="22"/>
        </w:rPr>
        <w:t>(</w:t>
      </w:r>
      <w:bookmarkEnd w:id="317"/>
      <w:r w:rsidRPr="00E01880">
        <w:rPr>
          <w:rStyle w:val="scinsert"/>
          <w:rFonts w:cs="Times New Roman"/>
          <w:sz w:val="22"/>
        </w:rPr>
        <w:t>b)</w:t>
      </w:r>
      <w:r w:rsidRPr="00E01880">
        <w:rPr>
          <w:rFonts w:cs="Times New Roman"/>
          <w:sz w:val="22"/>
        </w:rPr>
        <w:t xml:space="preserve"> </w:t>
      </w:r>
      <w:r w:rsidRPr="00E01880">
        <w:rPr>
          <w:rFonts w:cs="Times New Roman"/>
          <w:color w:val="000000"/>
          <w:sz w:val="22"/>
        </w:rPr>
        <w:t>The department will issue its decision within thirty days after receipt of the request.</w:t>
      </w:r>
    </w:p>
    <w:p w14:paraId="46C866EB" w14:textId="393248A2" w:rsidR="00C56940" w:rsidRPr="00E01880"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01880">
        <w:rPr>
          <w:rFonts w:cs="Times New Roman"/>
          <w:sz w:val="22"/>
        </w:rPr>
        <w:tab/>
      </w:r>
      <w:r w:rsidRPr="00E01880">
        <w:rPr>
          <w:rFonts w:cs="Times New Roman"/>
          <w:sz w:val="22"/>
        </w:rPr>
        <w:tab/>
      </w:r>
      <w:bookmarkStart w:id="318" w:name="ss_T56C1N1090S2_lv2_ae3ba2217"/>
      <w:r w:rsidRPr="00E01880">
        <w:rPr>
          <w:rFonts w:cs="Times New Roman"/>
          <w:sz w:val="22"/>
        </w:rPr>
        <w:t>(</w:t>
      </w:r>
      <w:bookmarkEnd w:id="318"/>
      <w:r w:rsidRPr="00E01880">
        <w:rPr>
          <w:rFonts w:cs="Times New Roman"/>
          <w:sz w:val="22"/>
        </w:rPr>
        <w:t>2) If the department denies the request referenced in item (1), the person may seek relief from the department’s determination by filing a request for a de novo contested case hearing with the Office of Motor Vehicle Hearings pursuant to the Administrative Procedures Act and the rules of procedure for the Office of Motor Vehicle Hearings. For good cause shown, the Office of Motor Vehicle Hearings may restore to the person the privilege to operate a motor vehicle in this State subject to other provisions of law relating to the issuance of driver’s licenses. The provisions of item (1) shall not be construed to limit the discretion or authority of the Office of Motor Vehicle Hearings in considering the person’s request for a reduction of the five</w:t>
      </w:r>
      <w:r w:rsidRPr="00E01880">
        <w:rPr>
          <w:rFonts w:cs="Times New Roman"/>
          <w:sz w:val="22"/>
        </w:rPr>
        <w:noBreakHyphen/>
        <w:t>year suspension period; however, those provisions may be used as guidelines for determinations of good cause for relief from the normal five</w:t>
      </w:r>
      <w:r w:rsidRPr="00E01880">
        <w:rPr>
          <w:rFonts w:cs="Times New Roman"/>
          <w:sz w:val="22"/>
        </w:rPr>
        <w:noBreakHyphen/>
        <w:t>year suspension period.</w:t>
      </w:r>
    </w:p>
    <w:p w14:paraId="11212F53" w14:textId="77777777" w:rsidR="00C56940" w:rsidRPr="00E01880" w:rsidRDefault="00C56940" w:rsidP="00C56940">
      <w:pPr>
        <w:pStyle w:val="scamendlanginstruction"/>
        <w:spacing w:before="0" w:after="0"/>
        <w:ind w:firstLine="216"/>
        <w:jc w:val="both"/>
        <w:rPr>
          <w:sz w:val="22"/>
        </w:rPr>
      </w:pPr>
      <w:bookmarkStart w:id="319" w:name="instruction_e8dc352c5"/>
      <w:bookmarkEnd w:id="302"/>
      <w:r w:rsidRPr="00E01880">
        <w:rPr>
          <w:sz w:val="22"/>
        </w:rPr>
        <w:t>Amend the bill further, SECTION 7, Section 56-5-2941, by striking Section 56-5-2941(A)</w:t>
      </w:r>
      <w:r w:rsidRPr="00E01880">
        <w:rPr>
          <w:sz w:val="22"/>
          <w:u w:val="single"/>
        </w:rPr>
        <w:t xml:space="preserve">(1) </w:t>
      </w:r>
      <w:r w:rsidRPr="00E01880">
        <w:rPr>
          <w:sz w:val="22"/>
        </w:rPr>
        <w:t>and inserting:</w:t>
      </w:r>
    </w:p>
    <w:p w14:paraId="4121307C" w14:textId="73EF2A2F" w:rsidR="00C56940" w:rsidRPr="00E01880"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Style w:val="scstrike"/>
          <w:rFonts w:cs="Times New Roman"/>
          <w:sz w:val="22"/>
        </w:rPr>
      </w:pPr>
      <w:r w:rsidRPr="00E01880">
        <w:rPr>
          <w:rFonts w:cs="Times New Roman"/>
          <w:sz w:val="22"/>
        </w:rPr>
        <w:tab/>
      </w:r>
      <w:bookmarkStart w:id="320" w:name="up_fb99c2771"/>
      <w:r w:rsidRPr="00E01880">
        <w:rPr>
          <w:rFonts w:cs="Times New Roman"/>
          <w:sz w:val="22"/>
        </w:rPr>
        <w:t>(</w:t>
      </w:r>
      <w:bookmarkEnd w:id="320"/>
      <w:r w:rsidRPr="00E01880">
        <w:rPr>
          <w:rFonts w:cs="Times New Roman"/>
          <w:sz w:val="22"/>
        </w:rPr>
        <w:t>A)</w:t>
      </w:r>
      <w:r w:rsidRPr="00E01880">
        <w:rPr>
          <w:rStyle w:val="scinsert"/>
          <w:rFonts w:cs="Times New Roman"/>
          <w:sz w:val="22"/>
        </w:rPr>
        <w:t>(1)</w:t>
      </w:r>
      <w:r w:rsidRPr="00E01880">
        <w:rPr>
          <w:rFonts w:cs="Times New Roman"/>
          <w:sz w:val="22"/>
        </w:rPr>
        <w:t xml:space="preserve"> The Department of Motor Vehicles shall require a person who </w:t>
      </w:r>
      <w:r w:rsidRPr="00E01880">
        <w:rPr>
          <w:rStyle w:val="scstrike"/>
          <w:rFonts w:cs="Times New Roman"/>
          <w:sz w:val="22"/>
        </w:rPr>
        <w:t>is a resident of this State and who</w:t>
      </w:r>
      <w:r w:rsidRPr="00E01880">
        <w:rPr>
          <w:rFonts w:cs="Times New Roman"/>
          <w:sz w:val="22"/>
        </w:rPr>
        <w:t xml:space="preserve"> is convicted of violating the provisions of Sections 56</w:t>
      </w:r>
      <w:r w:rsidRPr="00E01880">
        <w:rPr>
          <w:rFonts w:cs="Times New Roman"/>
          <w:sz w:val="22"/>
        </w:rPr>
        <w:noBreakHyphen/>
        <w:t>5</w:t>
      </w:r>
      <w:r w:rsidRPr="00E01880">
        <w:rPr>
          <w:rFonts w:cs="Times New Roman"/>
          <w:sz w:val="22"/>
        </w:rPr>
        <w:noBreakHyphen/>
        <w:t>2930, 56</w:t>
      </w:r>
      <w:r w:rsidRPr="00E01880">
        <w:rPr>
          <w:rFonts w:cs="Times New Roman"/>
          <w:sz w:val="22"/>
        </w:rPr>
        <w:noBreakHyphen/>
        <w:t>5</w:t>
      </w:r>
      <w:r w:rsidRPr="00E01880">
        <w:rPr>
          <w:rFonts w:cs="Times New Roman"/>
          <w:sz w:val="22"/>
        </w:rPr>
        <w:noBreakHyphen/>
        <w:t>2933, 56</w:t>
      </w:r>
      <w:r w:rsidRPr="00E01880">
        <w:rPr>
          <w:rFonts w:cs="Times New Roman"/>
          <w:sz w:val="22"/>
        </w:rPr>
        <w:noBreakHyphen/>
        <w:t>5</w:t>
      </w:r>
      <w:r w:rsidRPr="00E01880">
        <w:rPr>
          <w:rFonts w:cs="Times New Roman"/>
          <w:sz w:val="22"/>
        </w:rPr>
        <w:noBreakHyphen/>
        <w:t>2945, 56</w:t>
      </w:r>
      <w:r w:rsidRPr="00E01880">
        <w:rPr>
          <w:rFonts w:cs="Times New Roman"/>
          <w:sz w:val="22"/>
        </w:rPr>
        <w:noBreakHyphen/>
        <w:t>5</w:t>
      </w:r>
      <w:r w:rsidRPr="00E01880">
        <w:rPr>
          <w:rFonts w:cs="Times New Roman"/>
          <w:sz w:val="22"/>
        </w:rPr>
        <w:noBreakHyphen/>
        <w:t>2947 except if the conviction was for Section 56</w:t>
      </w:r>
      <w:r w:rsidRPr="00E01880">
        <w:rPr>
          <w:rFonts w:cs="Times New Roman"/>
          <w:sz w:val="22"/>
        </w:rPr>
        <w:noBreakHyphen/>
        <w:t>5</w:t>
      </w:r>
      <w:r w:rsidRPr="00E01880">
        <w:rPr>
          <w:rFonts w:cs="Times New Roman"/>
          <w:sz w:val="22"/>
        </w:rPr>
        <w:noBreakHyphen/>
        <w:t xml:space="preserve">750, or a law of another state that prohibits a person from driving a motor vehicle while under the influence of alcohol or other drugs, </w:t>
      </w:r>
      <w:r w:rsidRPr="00E01880">
        <w:rPr>
          <w:rStyle w:val="scinsert"/>
          <w:rFonts w:cs="Times New Roman"/>
          <w:sz w:val="22"/>
        </w:rPr>
        <w:t>or who is issued a temporary alcohol license pursuant to Section 56</w:t>
      </w:r>
      <w:r w:rsidRPr="00E01880">
        <w:rPr>
          <w:rStyle w:val="scinsert"/>
          <w:rFonts w:cs="Times New Roman"/>
          <w:sz w:val="22"/>
        </w:rPr>
        <w:noBreakHyphen/>
        <w:t>1</w:t>
      </w:r>
      <w:r w:rsidRPr="00E01880">
        <w:rPr>
          <w:rStyle w:val="scinsert"/>
          <w:rFonts w:cs="Times New Roman"/>
          <w:sz w:val="22"/>
        </w:rPr>
        <w:noBreakHyphen/>
        <w:t>286 or 56</w:t>
      </w:r>
      <w:r w:rsidRPr="00E01880">
        <w:rPr>
          <w:rStyle w:val="scinsert"/>
          <w:rFonts w:cs="Times New Roman"/>
          <w:sz w:val="22"/>
        </w:rPr>
        <w:noBreakHyphen/>
        <w:t>5</w:t>
      </w:r>
      <w:r w:rsidRPr="00E01880">
        <w:rPr>
          <w:rStyle w:val="scinsert"/>
          <w:rFonts w:cs="Times New Roman"/>
          <w:sz w:val="22"/>
        </w:rPr>
        <w:noBreakHyphen/>
        <w:t>2951,</w:t>
      </w:r>
      <w:r w:rsidRPr="00E01880">
        <w:rPr>
          <w:rFonts w:cs="Times New Roman"/>
          <w:sz w:val="22"/>
        </w:rPr>
        <w:t xml:space="preserve"> to have installed on any motor vehicle the person drives, except a moped </w:t>
      </w:r>
      <w:r w:rsidRPr="00E01880">
        <w:rPr>
          <w:rStyle w:val="scinsert"/>
          <w:rFonts w:cs="Times New Roman"/>
          <w:sz w:val="22"/>
        </w:rPr>
        <w:t>or motorcycle</w:t>
      </w:r>
      <w:r w:rsidRPr="00E01880">
        <w:rPr>
          <w:rFonts w:cs="Times New Roman"/>
          <w:sz w:val="22"/>
        </w:rPr>
        <w:t xml:space="preserve">, an ignition interlock device designed to prevent driving of the motor vehicle if the person has consumed alcoholic beverages. </w:t>
      </w:r>
      <w:r w:rsidRPr="00E01880">
        <w:rPr>
          <w:rStyle w:val="scinsert"/>
          <w:rFonts w:cs="Times New Roman"/>
          <w:sz w:val="22"/>
        </w:rPr>
        <w:t xml:space="preserve">This requirement shall not apply to a person who submitted to a breath test pursuant to Section 56-5-2950 and had an alcohol concentration of .00 one hundredths of one per cent. The ignition interlock device shall be calibrated to an alcohol concentration of .05 one hundredths of one per cent. </w:t>
      </w:r>
      <w:r w:rsidRPr="00E01880">
        <w:rPr>
          <w:rStyle w:val="scstrike"/>
          <w:rFonts w:cs="Times New Roman"/>
          <w:sz w:val="22"/>
        </w:rPr>
        <w:t>This section does not apply to a person convicted of a first offense violation of Section 56</w:t>
      </w:r>
      <w:r w:rsidRPr="00E01880">
        <w:rPr>
          <w:rStyle w:val="scstrike"/>
          <w:rFonts w:cs="Times New Roman"/>
          <w:sz w:val="22"/>
        </w:rPr>
        <w:noBreakHyphen/>
        <w:t>5</w:t>
      </w:r>
      <w:r w:rsidRPr="00E01880">
        <w:rPr>
          <w:rStyle w:val="scstrike"/>
          <w:rFonts w:cs="Times New Roman"/>
          <w:sz w:val="22"/>
        </w:rPr>
        <w:noBreakHyphen/>
        <w:t>2930 or 56</w:t>
      </w:r>
      <w:r w:rsidRPr="00E01880">
        <w:rPr>
          <w:rStyle w:val="scstrike"/>
          <w:rFonts w:cs="Times New Roman"/>
          <w:sz w:val="22"/>
        </w:rPr>
        <w:noBreakHyphen/>
        <w:t>5</w:t>
      </w:r>
      <w:r w:rsidRPr="00E01880">
        <w:rPr>
          <w:rStyle w:val="scstrike"/>
          <w:rFonts w:cs="Times New Roman"/>
          <w:sz w:val="22"/>
        </w:rPr>
        <w:noBreakHyphen/>
        <w:t>2933, unless the person submitted to a breath test pursuant to Section 56</w:t>
      </w:r>
      <w:r w:rsidRPr="00E01880">
        <w:rPr>
          <w:rStyle w:val="scstrike"/>
          <w:rFonts w:cs="Times New Roman"/>
          <w:sz w:val="22"/>
        </w:rPr>
        <w:noBreakHyphen/>
        <w:t>5</w:t>
      </w:r>
      <w:r w:rsidRPr="00E01880">
        <w:rPr>
          <w:rStyle w:val="scstrike"/>
          <w:rFonts w:cs="Times New Roman"/>
          <w:sz w:val="22"/>
        </w:rPr>
        <w:noBreakHyphen/>
        <w:t>2950 and had an alcohol concentration of fifteen one</w:t>
      </w:r>
      <w:r w:rsidRPr="00E01880">
        <w:rPr>
          <w:rStyle w:val="scstrike"/>
          <w:rFonts w:cs="Times New Roman"/>
          <w:sz w:val="22"/>
        </w:rPr>
        <w:noBreakHyphen/>
        <w:t>hundredths of one percent or more.</w:t>
      </w:r>
    </w:p>
    <w:p w14:paraId="314DDAC4" w14:textId="77777777" w:rsidR="00C56940" w:rsidRPr="00E01880" w:rsidRDefault="00C56940" w:rsidP="00C56940">
      <w:pPr>
        <w:pStyle w:val="scamendlanginstruction"/>
        <w:spacing w:before="0" w:after="0"/>
        <w:ind w:firstLine="216"/>
        <w:jc w:val="both"/>
        <w:rPr>
          <w:sz w:val="22"/>
        </w:rPr>
      </w:pPr>
      <w:bookmarkStart w:id="321" w:name="instruction_f4a309b54"/>
      <w:bookmarkEnd w:id="319"/>
      <w:r w:rsidRPr="00E01880">
        <w:rPr>
          <w:sz w:val="22"/>
        </w:rPr>
        <w:t>Amend the bill further, SECTION 7, Section 56-5-2941(A), by adding a subitem to read:</w:t>
      </w:r>
    </w:p>
    <w:p w14:paraId="12CE6341" w14:textId="77777777" w:rsidR="00C56940" w:rsidRPr="00E01880"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01880">
        <w:rPr>
          <w:rStyle w:val="scinsert"/>
          <w:rFonts w:cs="Times New Roman"/>
          <w:sz w:val="22"/>
        </w:rPr>
        <w:tab/>
      </w:r>
      <w:r w:rsidRPr="00E01880">
        <w:rPr>
          <w:rStyle w:val="scinsert"/>
          <w:rFonts w:cs="Times New Roman"/>
          <w:sz w:val="22"/>
        </w:rPr>
        <w:tab/>
      </w:r>
      <w:bookmarkStart w:id="322" w:name="ss_T56C5N2941S5_lv1_134d0c21fI"/>
      <w:r w:rsidRPr="00E01880">
        <w:rPr>
          <w:rStyle w:val="scinsert"/>
          <w:rFonts w:cs="Times New Roman"/>
          <w:sz w:val="22"/>
        </w:rPr>
        <w:t>(</w:t>
      </w:r>
      <w:bookmarkEnd w:id="322"/>
      <w:r w:rsidRPr="00E01880">
        <w:rPr>
          <w:rStyle w:val="scinsert"/>
          <w:rFonts w:cs="Times New Roman"/>
          <w:sz w:val="22"/>
        </w:rPr>
        <w:t>5) Nothing in this section shall be construed to require installation of an ignition interlock device until the suspension is upheld at a contested case hearing or the contested hearing is waived.</w:t>
      </w:r>
    </w:p>
    <w:p w14:paraId="12C2641F" w14:textId="77777777" w:rsidR="00C56940" w:rsidRPr="00E01880" w:rsidRDefault="00C56940" w:rsidP="00C56940">
      <w:pPr>
        <w:pStyle w:val="scamendlanginstruction"/>
        <w:spacing w:before="0" w:after="0"/>
        <w:ind w:firstLine="216"/>
        <w:jc w:val="both"/>
        <w:rPr>
          <w:sz w:val="22"/>
        </w:rPr>
      </w:pPr>
      <w:r w:rsidRPr="00E01880">
        <w:rPr>
          <w:sz w:val="22"/>
        </w:rPr>
        <w:t>Amend the bill further, SECTION 7, Section 56-5-2941, by deleting Section 56-5-2941(K)</w:t>
      </w:r>
      <w:r w:rsidRPr="00E01880">
        <w:rPr>
          <w:sz w:val="22"/>
          <w:u w:val="single"/>
        </w:rPr>
        <w:t xml:space="preserve">(4) </w:t>
      </w:r>
      <w:r w:rsidRPr="00E01880">
        <w:rPr>
          <w:sz w:val="22"/>
        </w:rPr>
        <w:t>and inserting:</w:t>
      </w:r>
    </w:p>
    <w:p w14:paraId="4687B2E2" w14:textId="77777777" w:rsidR="00C56940" w:rsidRPr="00E01880"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01880">
        <w:rPr>
          <w:rFonts w:cs="Times New Roman"/>
          <w:color w:val="000000"/>
          <w:sz w:val="22"/>
        </w:rPr>
        <w:tab/>
      </w:r>
      <w:r w:rsidRPr="00E01880">
        <w:rPr>
          <w:rFonts w:cs="Times New Roman"/>
          <w:color w:val="000000"/>
          <w:sz w:val="22"/>
        </w:rPr>
        <w:tab/>
      </w:r>
      <w:bookmarkStart w:id="323" w:name="ss_T56C5N2941S4_lv3_1731625de"/>
      <w:r w:rsidRPr="00E01880">
        <w:rPr>
          <w:rStyle w:val="scinsert"/>
          <w:rFonts w:cs="Times New Roman"/>
          <w:sz w:val="22"/>
        </w:rPr>
        <w:t>(</w:t>
      </w:r>
      <w:bookmarkEnd w:id="323"/>
      <w:r w:rsidRPr="00E01880">
        <w:rPr>
          <w:rStyle w:val="scinsert"/>
          <w:rFonts w:cs="Times New Roman"/>
          <w:sz w:val="22"/>
        </w:rPr>
        <w:t>4)</w:t>
      </w:r>
      <w:r w:rsidRPr="00E01880">
        <w:rPr>
          <w:rFonts w:cs="Times New Roman"/>
          <w:sz w:val="22"/>
        </w:rPr>
        <w:t xml:space="preserve"> </w:t>
      </w:r>
      <w:r w:rsidRPr="00E01880">
        <w:rPr>
          <w:rStyle w:val="scinsert"/>
          <w:rFonts w:cs="Times New Roman"/>
          <w:sz w:val="22"/>
        </w:rPr>
        <w:t>Nothing in this subsection shall be construed to prevent a person who is participating in the Ignition Interlock Device Program pursuant to Section 56</w:t>
      </w:r>
      <w:r w:rsidRPr="00E01880">
        <w:rPr>
          <w:rStyle w:val="scinsert"/>
          <w:rFonts w:cs="Times New Roman"/>
          <w:sz w:val="22"/>
        </w:rPr>
        <w:noBreakHyphen/>
        <w:t>1</w:t>
      </w:r>
      <w:r w:rsidRPr="00E01880">
        <w:rPr>
          <w:rStyle w:val="scinsert"/>
          <w:rFonts w:cs="Times New Roman"/>
          <w:sz w:val="22"/>
        </w:rPr>
        <w:noBreakHyphen/>
        <w:t>1090(A) and who drives a motor vehicle that is not equipped with a properly operating, certified ignition interlock device from being charged with a violation of Section 56</w:t>
      </w:r>
      <w:r w:rsidRPr="00E01880">
        <w:rPr>
          <w:rStyle w:val="scinsert"/>
          <w:rFonts w:cs="Times New Roman"/>
          <w:sz w:val="22"/>
        </w:rPr>
        <w:noBreakHyphen/>
        <w:t>1</w:t>
      </w:r>
      <w:r w:rsidRPr="00E01880">
        <w:rPr>
          <w:rStyle w:val="scinsert"/>
          <w:rFonts w:cs="Times New Roman"/>
          <w:sz w:val="22"/>
        </w:rPr>
        <w:noBreakHyphen/>
        <w:t>1100, or Section 56-1-1105.</w:t>
      </w:r>
    </w:p>
    <w:p w14:paraId="5EE655BA" w14:textId="77777777" w:rsidR="00C56940" w:rsidRPr="00E01880" w:rsidRDefault="00C56940" w:rsidP="00C56940">
      <w:pPr>
        <w:pStyle w:val="scamendlanginstruction"/>
        <w:spacing w:before="0" w:after="0"/>
        <w:ind w:firstLine="216"/>
        <w:jc w:val="both"/>
        <w:rPr>
          <w:sz w:val="22"/>
        </w:rPr>
      </w:pPr>
      <w:bookmarkStart w:id="324" w:name="instruction_cb11bcaaa"/>
      <w:bookmarkEnd w:id="321"/>
      <w:r w:rsidRPr="00E01880">
        <w:rPr>
          <w:sz w:val="22"/>
        </w:rPr>
        <w:t>Amend the bill further, SECTION 8, by striking Section 56-5-2951</w:t>
      </w:r>
      <w:bookmarkStart w:id="325" w:name="ss_T56C5N2951SB_lv1_a04c734d3"/>
      <w:r w:rsidRPr="00E01880">
        <w:rPr>
          <w:color w:val="000000"/>
          <w:sz w:val="22"/>
        </w:rPr>
        <w:t>(</w:t>
      </w:r>
      <w:bookmarkEnd w:id="325"/>
      <w:r w:rsidRPr="00E01880">
        <w:rPr>
          <w:color w:val="000000"/>
          <w:sz w:val="22"/>
        </w:rPr>
        <w:t>B)</w:t>
      </w:r>
      <w:bookmarkStart w:id="326" w:name="ss_T56C5N2951S1_lv2_1dfe1a158"/>
      <w:r w:rsidRPr="00E01880">
        <w:rPr>
          <w:rStyle w:val="scinsert"/>
          <w:sz w:val="22"/>
        </w:rPr>
        <w:t>(</w:t>
      </w:r>
      <w:bookmarkEnd w:id="326"/>
      <w:r w:rsidRPr="00E01880">
        <w:rPr>
          <w:rStyle w:val="scinsert"/>
          <w:sz w:val="22"/>
        </w:rPr>
        <w:t>1)</w:t>
      </w:r>
      <w:bookmarkStart w:id="327" w:name="ss_T56C5N2951Sb_lv3_92f87f9a9"/>
      <w:r w:rsidRPr="00E01880">
        <w:rPr>
          <w:rStyle w:val="scinsert"/>
          <w:sz w:val="22"/>
        </w:rPr>
        <w:t>(</w:t>
      </w:r>
      <w:bookmarkEnd w:id="327"/>
      <w:r w:rsidRPr="00E01880">
        <w:rPr>
          <w:rStyle w:val="scinsert"/>
          <w:sz w:val="22"/>
        </w:rPr>
        <w:t>b),(2),(3),(4),</w:t>
      </w:r>
      <w:r w:rsidRPr="00E01880">
        <w:rPr>
          <w:sz w:val="22"/>
        </w:rPr>
        <w:t xml:space="preserve"> and inserting:</w:t>
      </w:r>
    </w:p>
    <w:p w14:paraId="4573A14D" w14:textId="49E47EC4" w:rsidR="00C56940" w:rsidRPr="00E01880"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01880">
        <w:rPr>
          <w:rFonts w:cs="Times New Roman"/>
          <w:color w:val="000000"/>
          <w:sz w:val="22"/>
        </w:rPr>
        <w:tab/>
      </w:r>
      <w:r w:rsidRPr="00E01880">
        <w:rPr>
          <w:rFonts w:cs="Times New Roman"/>
          <w:color w:val="000000"/>
          <w:sz w:val="22"/>
        </w:rPr>
        <w:tab/>
      </w:r>
      <w:r w:rsidRPr="00E01880">
        <w:rPr>
          <w:rFonts w:cs="Times New Roman"/>
          <w:color w:val="000000"/>
          <w:sz w:val="22"/>
        </w:rPr>
        <w:tab/>
      </w:r>
      <w:r w:rsidRPr="00E01880">
        <w:rPr>
          <w:rStyle w:val="scinsert"/>
          <w:rFonts w:cs="Times New Roman"/>
          <w:sz w:val="22"/>
        </w:rPr>
        <w:t>(b)</w:t>
      </w:r>
      <w:r w:rsidRPr="00E01880">
        <w:rPr>
          <w:rFonts w:cs="Times New Roman"/>
          <w:sz w:val="22"/>
        </w:rPr>
        <w:t xml:space="preserve"> </w:t>
      </w:r>
      <w:r w:rsidRPr="00E01880">
        <w:rPr>
          <w:rStyle w:val="scinsert"/>
          <w:rFonts w:cs="Times New Roman"/>
          <w:sz w:val="22"/>
        </w:rPr>
        <w:t>enroll in the Ignition Interlock Device Program pursuant to Section 56</w:t>
      </w:r>
      <w:r w:rsidRPr="00E01880">
        <w:rPr>
          <w:rStyle w:val="scinsert"/>
          <w:rFonts w:cs="Times New Roman"/>
          <w:sz w:val="22"/>
        </w:rPr>
        <w:noBreakHyphen/>
        <w:t>5</w:t>
      </w:r>
      <w:r w:rsidRPr="00E01880">
        <w:rPr>
          <w:rStyle w:val="scinsert"/>
          <w:rFonts w:cs="Times New Roman"/>
          <w:sz w:val="22"/>
        </w:rPr>
        <w:noBreakHyphen/>
        <w:t>2941; or</w:t>
      </w:r>
    </w:p>
    <w:p w14:paraId="7FFFF3EA" w14:textId="77777777" w:rsidR="00C56940" w:rsidRPr="00E01880"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01880">
        <w:rPr>
          <w:rStyle w:val="scinsert"/>
          <w:rFonts w:cs="Times New Roman"/>
          <w:sz w:val="22"/>
        </w:rPr>
        <w:tab/>
      </w:r>
      <w:r w:rsidRPr="00E01880">
        <w:rPr>
          <w:rStyle w:val="scinsert"/>
          <w:rFonts w:cs="Times New Roman"/>
          <w:sz w:val="22"/>
        </w:rPr>
        <w:tab/>
      </w:r>
      <w:r w:rsidRPr="00E01880">
        <w:rPr>
          <w:rStyle w:val="scinsert"/>
          <w:rFonts w:cs="Times New Roman"/>
          <w:sz w:val="22"/>
        </w:rPr>
        <w:tab/>
      </w:r>
      <w:bookmarkStart w:id="328" w:name="ss_T56C5N2951S1_lv4_67f6f2d67"/>
      <w:bookmarkStart w:id="329" w:name="ss_T56C5N2951Sc_lv4_a0fd12582I"/>
      <w:r w:rsidRPr="00E01880">
        <w:rPr>
          <w:rStyle w:val="scstrike"/>
          <w:rFonts w:cs="Times New Roman"/>
          <w:sz w:val="22"/>
        </w:rPr>
        <w:t>(</w:t>
      </w:r>
      <w:bookmarkEnd w:id="328"/>
      <w:bookmarkEnd w:id="329"/>
      <w:r w:rsidRPr="00E01880">
        <w:rPr>
          <w:rStyle w:val="scstrike"/>
          <w:rFonts w:cs="Times New Roman"/>
          <w:sz w:val="22"/>
        </w:rPr>
        <w:t>1)</w:t>
      </w:r>
      <w:r w:rsidRPr="00E01880">
        <w:rPr>
          <w:rStyle w:val="scinsert"/>
          <w:rFonts w:cs="Times New Roman"/>
          <w:sz w:val="22"/>
        </w:rPr>
        <w:t>(c)</w:t>
      </w:r>
      <w:r w:rsidRPr="00E01880">
        <w:rPr>
          <w:rFonts w:cs="Times New Roman"/>
          <w:sz w:val="22"/>
        </w:rPr>
        <w:t xml:space="preserve"> </w:t>
      </w:r>
      <w:r w:rsidRPr="00E01880">
        <w:rPr>
          <w:rFonts w:cs="Times New Roman"/>
          <w:snapToGrid w:val="0"/>
          <w:sz w:val="22"/>
        </w:rPr>
        <w:t xml:space="preserve">obtain a temporary alcohol license </w:t>
      </w:r>
      <w:r w:rsidRPr="00E01880">
        <w:rPr>
          <w:rStyle w:val="scstrike"/>
          <w:rFonts w:cs="Times New Roman"/>
          <w:snapToGrid w:val="0"/>
          <w:sz w:val="22"/>
        </w:rPr>
        <w:t xml:space="preserve"> </w:t>
      </w:r>
      <w:r w:rsidRPr="00E01880">
        <w:rPr>
          <w:rFonts w:cs="Times New Roman"/>
          <w:snapToGrid w:val="0"/>
          <w:sz w:val="22"/>
        </w:rPr>
        <w:t xml:space="preserve">from the Department of Motor Vehicles. A one hundred dollar fee must be assessed for obtaining a temporary alcohol license </w:t>
      </w:r>
      <w:r w:rsidRPr="00E01880">
        <w:rPr>
          <w:rStyle w:val="scinsert"/>
          <w:rFonts w:cs="Times New Roman"/>
          <w:sz w:val="22"/>
        </w:rPr>
        <w:t>and such fee must be held in trust by the Department of Motor Vehicles until final disposition of any contested case hearing</w:t>
      </w:r>
      <w:r w:rsidRPr="00E01880">
        <w:rPr>
          <w:rFonts w:cs="Times New Roman"/>
          <w:snapToGrid w:val="0"/>
          <w:sz w:val="22"/>
        </w:rPr>
        <w:t xml:space="preserve">. </w:t>
      </w:r>
      <w:r w:rsidRPr="00E01880">
        <w:rPr>
          <w:rStyle w:val="scinsert"/>
          <w:rFonts w:cs="Times New Roman"/>
          <w:sz w:val="22"/>
        </w:rPr>
        <w:t>Should the temporary suspension provided for in this subsection be upheld during the contested case hearing,</w:t>
      </w:r>
      <w:r w:rsidRPr="00E01880">
        <w:rPr>
          <w:rFonts w:cs="Times New Roman"/>
          <w:snapToGrid w:val="0"/>
          <w:sz w:val="22"/>
        </w:rPr>
        <w:t xml:space="preserve"> </w:t>
      </w:r>
      <w:r w:rsidRPr="00E01880">
        <w:rPr>
          <w:rStyle w:val="scstrike"/>
          <w:rFonts w:cs="Times New Roman"/>
          <w:sz w:val="22"/>
        </w:rPr>
        <w:t>T</w:t>
      </w:r>
      <w:r w:rsidRPr="00E01880">
        <w:rPr>
          <w:rStyle w:val="scstrike"/>
          <w:rFonts w:cs="Times New Roman"/>
          <w:snapToGrid w:val="0"/>
          <w:sz w:val="22"/>
        </w:rPr>
        <w:t>wenty</w:t>
      </w:r>
      <w:r w:rsidRPr="00E01880">
        <w:rPr>
          <w:rFonts w:cs="Times New Roman"/>
          <w:snapToGrid w:val="0"/>
          <w:sz w:val="22"/>
        </w:rPr>
        <w:t xml:space="preserve"> </w:t>
      </w:r>
      <w:r w:rsidRPr="00E01880">
        <w:rPr>
          <w:rStyle w:val="scinsert"/>
          <w:rFonts w:cs="Times New Roman"/>
          <w:snapToGrid w:val="0"/>
          <w:sz w:val="22"/>
        </w:rPr>
        <w:t>twenty</w:t>
      </w:r>
      <w:r w:rsidRPr="00E01880">
        <w:rPr>
          <w:rFonts w:cs="Times New Roman"/>
          <w:snapToGrid w:val="0"/>
          <w:sz w:val="22"/>
        </w:rPr>
        <w:noBreakHyphen/>
        <w:t>five dollars of the fee must be distributed by the Department of Motor Vehicles to the Department of Public Safety for supplying and maintaining all necessary vehicle videotaping equipment</w:t>
      </w:r>
      <w:r w:rsidRPr="00E01880">
        <w:rPr>
          <w:rStyle w:val="scstrike"/>
          <w:rFonts w:cs="Times New Roman"/>
          <w:sz w:val="22"/>
        </w:rPr>
        <w:t>.</w:t>
      </w:r>
      <w:r w:rsidRPr="00E01880">
        <w:rPr>
          <w:rStyle w:val="scinsert"/>
          <w:rFonts w:cs="Times New Roman"/>
          <w:sz w:val="22"/>
        </w:rPr>
        <w:t>,</w:t>
      </w:r>
      <w:r w:rsidRPr="00E01880">
        <w:rPr>
          <w:rFonts w:cs="Times New Roman"/>
          <w:snapToGrid w:val="0"/>
          <w:sz w:val="22"/>
        </w:rPr>
        <w:t xml:space="preserve"> </w:t>
      </w:r>
      <w:r w:rsidRPr="00E01880">
        <w:rPr>
          <w:rStyle w:val="scinsert"/>
          <w:rFonts w:cs="Times New Roman"/>
          <w:sz w:val="22"/>
        </w:rPr>
        <w:t>while</w:t>
      </w:r>
      <w:r w:rsidRPr="00E01880">
        <w:rPr>
          <w:rFonts w:cs="Times New Roman"/>
          <w:snapToGrid w:val="0"/>
          <w:sz w:val="22"/>
        </w:rPr>
        <w:t xml:space="preserve"> </w:t>
      </w:r>
      <w:r w:rsidRPr="00E01880">
        <w:rPr>
          <w:rStyle w:val="scstrike"/>
          <w:rFonts w:cs="Times New Roman"/>
          <w:sz w:val="22"/>
        </w:rPr>
        <w:t>The</w:t>
      </w:r>
      <w:r w:rsidRPr="00E01880">
        <w:rPr>
          <w:rFonts w:cs="Times New Roman"/>
          <w:sz w:val="22"/>
        </w:rPr>
        <w:t xml:space="preserve"> </w:t>
      </w:r>
      <w:r w:rsidRPr="00E01880">
        <w:rPr>
          <w:rStyle w:val="scinsert"/>
          <w:rFonts w:cs="Times New Roman"/>
          <w:sz w:val="22"/>
        </w:rPr>
        <w:t>the</w:t>
      </w:r>
      <w:r w:rsidRPr="00E01880">
        <w:rPr>
          <w:rFonts w:cs="Times New Roman"/>
          <w:snapToGrid w:val="0"/>
          <w:sz w:val="22"/>
        </w:rPr>
        <w:t xml:space="preserve"> remaining seventy</w:t>
      </w:r>
      <w:r w:rsidRPr="00E01880">
        <w:rPr>
          <w:rFonts w:cs="Times New Roman"/>
          <w:snapToGrid w:val="0"/>
          <w:sz w:val="22"/>
        </w:rPr>
        <w:noBreakHyphen/>
        <w:t>five dollars must be placed by the Comptroller General into the State Highway Fund as established by Section 57</w:t>
      </w:r>
      <w:r w:rsidRPr="00E01880">
        <w:rPr>
          <w:rFonts w:cs="Times New Roman"/>
          <w:snapToGrid w:val="0"/>
          <w:sz w:val="22"/>
        </w:rPr>
        <w:noBreakHyphen/>
        <w:t>11</w:t>
      </w:r>
      <w:r w:rsidRPr="00E01880">
        <w:rPr>
          <w:rFonts w:cs="Times New Roman"/>
          <w:snapToGrid w:val="0"/>
          <w:sz w:val="22"/>
        </w:rPr>
        <w:noBreakHyphen/>
        <w:t>20, to be distributed as provided in Section 11</w:t>
      </w:r>
      <w:r w:rsidRPr="00E01880">
        <w:rPr>
          <w:rFonts w:cs="Times New Roman"/>
          <w:snapToGrid w:val="0"/>
          <w:sz w:val="22"/>
        </w:rPr>
        <w:noBreakHyphen/>
        <w:t>43</w:t>
      </w:r>
      <w:r w:rsidRPr="00E01880">
        <w:rPr>
          <w:rFonts w:cs="Times New Roman"/>
          <w:snapToGrid w:val="0"/>
          <w:sz w:val="22"/>
        </w:rPr>
        <w:noBreakHyphen/>
        <w:t>167. The temporary alcohol license allows the person to drive without any restrictive conditions pending the outcome of the contested case hearing provided for in subsection (F)</w:t>
      </w:r>
      <w:r w:rsidRPr="00E01880">
        <w:rPr>
          <w:rStyle w:val="scinsert"/>
          <w:rFonts w:cs="Times New Roman"/>
          <w:sz w:val="22"/>
        </w:rPr>
        <w:t>,</w:t>
      </w:r>
      <w:r w:rsidRPr="00E01880">
        <w:rPr>
          <w:rFonts w:cs="Times New Roman"/>
          <w:snapToGrid w:val="0"/>
          <w:sz w:val="22"/>
        </w:rPr>
        <w:t xml:space="preserve"> </w:t>
      </w:r>
      <w:r w:rsidRPr="00E01880">
        <w:rPr>
          <w:rStyle w:val="scinsert"/>
          <w:rFonts w:cs="Times New Roman"/>
          <w:sz w:val="22"/>
        </w:rPr>
        <w:t>this section</w:t>
      </w:r>
      <w:r w:rsidRPr="00E01880">
        <w:rPr>
          <w:rFonts w:cs="Times New Roman"/>
          <w:snapToGrid w:val="0"/>
          <w:sz w:val="22"/>
        </w:rPr>
        <w:t xml:space="preserve"> or the final decision or disposition of the matter. If the suspension is upheld at the contested case hearing, the temporary alcohol license remains in effect until the Office of Motor Vehicle Hearings issues the hearing officer’s decision and the Department of Motor Vehicles sends notice to the person that the person is eligible to receive a restricted license pursuant to subsection (H); and</w:t>
      </w:r>
    </w:p>
    <w:p w14:paraId="193D5C42" w14:textId="77777777" w:rsidR="00C56940" w:rsidRPr="00E01880"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01880">
        <w:rPr>
          <w:rFonts w:cs="Times New Roman"/>
          <w:snapToGrid w:val="0"/>
          <w:sz w:val="22"/>
        </w:rPr>
        <w:tab/>
      </w:r>
      <w:r w:rsidRPr="00E01880">
        <w:rPr>
          <w:rFonts w:cs="Times New Roman"/>
          <w:snapToGrid w:val="0"/>
          <w:sz w:val="22"/>
        </w:rPr>
        <w:tab/>
      </w:r>
      <w:bookmarkStart w:id="330" w:name="ss_T56C5N2951S2_lv4_4f63b2bd4"/>
      <w:r w:rsidRPr="00E01880">
        <w:rPr>
          <w:rFonts w:cs="Times New Roman"/>
          <w:snapToGrid w:val="0"/>
          <w:sz w:val="22"/>
        </w:rPr>
        <w:t>(</w:t>
      </w:r>
      <w:bookmarkEnd w:id="330"/>
      <w:r w:rsidRPr="00E01880">
        <w:rPr>
          <w:rFonts w:cs="Times New Roman"/>
          <w:snapToGrid w:val="0"/>
          <w:sz w:val="22"/>
        </w:rPr>
        <w:t>2)</w:t>
      </w:r>
      <w:r w:rsidRPr="00E01880">
        <w:rPr>
          <w:rFonts w:cs="Times New Roman"/>
          <w:sz w:val="22"/>
        </w:rPr>
        <w:t xml:space="preserve"> </w:t>
      </w:r>
      <w:r w:rsidRPr="00E01880">
        <w:rPr>
          <w:rFonts w:cs="Times New Roman"/>
          <w:snapToGrid w:val="0"/>
          <w:sz w:val="22"/>
        </w:rPr>
        <w:t xml:space="preserve">request a contested case hearing before the Office of Motor Vehicle Hearings in accordance with the Office of Motor Vehicle Hearings’ rules of procedure. </w:t>
      </w:r>
    </w:p>
    <w:p w14:paraId="62091A61" w14:textId="77777777" w:rsidR="00C56940" w:rsidRPr="00E01880"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01880">
        <w:rPr>
          <w:rFonts w:cs="Times New Roman"/>
          <w:snapToGrid w:val="0"/>
          <w:sz w:val="22"/>
        </w:rPr>
        <w:tab/>
      </w:r>
      <w:r w:rsidRPr="00E01880">
        <w:rPr>
          <w:rFonts w:cs="Times New Roman"/>
          <w:snapToGrid w:val="0"/>
          <w:sz w:val="22"/>
        </w:rPr>
        <w:tab/>
      </w:r>
      <w:bookmarkStart w:id="331" w:name="ss_T56C5N2951S3_lv4_319354dd3"/>
      <w:r w:rsidRPr="00E01880">
        <w:rPr>
          <w:rStyle w:val="scinsert"/>
          <w:rFonts w:cs="Times New Roman"/>
          <w:sz w:val="22"/>
        </w:rPr>
        <w:t>(</w:t>
      </w:r>
      <w:bookmarkEnd w:id="331"/>
      <w:r w:rsidRPr="00E01880">
        <w:rPr>
          <w:rStyle w:val="scinsert"/>
          <w:rFonts w:cs="Times New Roman"/>
          <w:sz w:val="22"/>
        </w:rPr>
        <w:t>3)</w:t>
      </w:r>
      <w:r w:rsidRPr="00E01880">
        <w:rPr>
          <w:rFonts w:cs="Times New Roman"/>
          <w:sz w:val="22"/>
        </w:rPr>
        <w:t xml:space="preserve"> </w:t>
      </w:r>
      <w:r w:rsidRPr="00E01880">
        <w:rPr>
          <w:rFonts w:cs="Times New Roman"/>
          <w:snapToGrid w:val="0"/>
          <w:sz w:val="22"/>
        </w:rPr>
        <w:t>At the contested case hearing, if:</w:t>
      </w:r>
    </w:p>
    <w:p w14:paraId="1245E33E" w14:textId="77777777" w:rsidR="00C56940" w:rsidRPr="00E01880"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01880">
        <w:rPr>
          <w:rFonts w:cs="Times New Roman"/>
          <w:snapToGrid w:val="0"/>
          <w:sz w:val="22"/>
        </w:rPr>
        <w:tab/>
      </w:r>
      <w:r w:rsidRPr="00E01880">
        <w:rPr>
          <w:rFonts w:cs="Times New Roman"/>
          <w:snapToGrid w:val="0"/>
          <w:sz w:val="22"/>
        </w:rPr>
        <w:tab/>
      </w:r>
      <w:r w:rsidRPr="00E01880">
        <w:rPr>
          <w:rFonts w:cs="Times New Roman"/>
          <w:snapToGrid w:val="0"/>
          <w:sz w:val="22"/>
        </w:rPr>
        <w:tab/>
      </w:r>
      <w:bookmarkStart w:id="332" w:name="ss_T56C5N2951Sa_lv5_b7e7fda4b"/>
      <w:r w:rsidRPr="00E01880">
        <w:rPr>
          <w:rFonts w:cs="Times New Roman"/>
          <w:snapToGrid w:val="0"/>
          <w:sz w:val="22"/>
        </w:rPr>
        <w:t>(</w:t>
      </w:r>
      <w:bookmarkEnd w:id="332"/>
      <w:r w:rsidRPr="00E01880">
        <w:rPr>
          <w:rFonts w:cs="Times New Roman"/>
          <w:snapToGrid w:val="0"/>
          <w:sz w:val="22"/>
        </w:rPr>
        <w:t>a)</w:t>
      </w:r>
      <w:r w:rsidRPr="00E01880">
        <w:rPr>
          <w:rFonts w:cs="Times New Roman"/>
          <w:sz w:val="22"/>
        </w:rPr>
        <w:t xml:space="preserve"> </w:t>
      </w:r>
      <w:r w:rsidRPr="00E01880">
        <w:rPr>
          <w:rFonts w:cs="Times New Roman"/>
          <w:snapToGrid w:val="0"/>
          <w:sz w:val="22"/>
        </w:rPr>
        <w:t>the suspension is upheld, the person’s driver’s license, permit, or nonresident operating privilege must be suspended or the person must be denied the issuance of a license or permit for the remainder of the suspension period provided for in subsection (I). Within thirty days of the issuance of the notice that the suspension has been upheld, the person shall enroll in an Alcohol and Drug Safety Action Program pursuant to Section 56</w:t>
      </w:r>
      <w:r w:rsidRPr="00E01880">
        <w:rPr>
          <w:rFonts w:cs="Times New Roman"/>
          <w:snapToGrid w:val="0"/>
          <w:sz w:val="22"/>
        </w:rPr>
        <w:noBreakHyphen/>
        <w:t>5</w:t>
      </w:r>
      <w:r w:rsidRPr="00E01880">
        <w:rPr>
          <w:rFonts w:cs="Times New Roman"/>
          <w:snapToGrid w:val="0"/>
          <w:sz w:val="22"/>
        </w:rPr>
        <w:noBreakHyphen/>
        <w:t>2990</w:t>
      </w:r>
      <w:r w:rsidRPr="00E01880">
        <w:rPr>
          <w:rStyle w:val="scinsert"/>
          <w:rFonts w:cs="Times New Roman"/>
          <w:snapToGrid w:val="0"/>
          <w:sz w:val="22"/>
        </w:rPr>
        <w:t xml:space="preserve"> and must enroll in the Ignition Interlock Device Program pursuant to Section 56-5-2941</w:t>
      </w:r>
      <w:r w:rsidRPr="00E01880">
        <w:rPr>
          <w:rFonts w:cs="Times New Roman"/>
          <w:snapToGrid w:val="0"/>
          <w:sz w:val="22"/>
        </w:rPr>
        <w:t>;</w:t>
      </w:r>
    </w:p>
    <w:p w14:paraId="1E2B797F" w14:textId="77777777" w:rsidR="00C56940" w:rsidRPr="00E01880"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01880">
        <w:rPr>
          <w:rFonts w:cs="Times New Roman"/>
          <w:snapToGrid w:val="0"/>
          <w:sz w:val="22"/>
        </w:rPr>
        <w:tab/>
      </w:r>
      <w:r w:rsidRPr="00E01880">
        <w:rPr>
          <w:rFonts w:cs="Times New Roman"/>
          <w:snapToGrid w:val="0"/>
          <w:sz w:val="22"/>
        </w:rPr>
        <w:tab/>
      </w:r>
      <w:r w:rsidRPr="00E01880">
        <w:rPr>
          <w:rFonts w:cs="Times New Roman"/>
          <w:snapToGrid w:val="0"/>
          <w:sz w:val="22"/>
        </w:rPr>
        <w:tab/>
      </w:r>
      <w:bookmarkStart w:id="333" w:name="ss_T56C5N2951Sb_lv5_e2832581c"/>
      <w:r w:rsidRPr="00E01880">
        <w:rPr>
          <w:rFonts w:cs="Times New Roman"/>
          <w:snapToGrid w:val="0"/>
          <w:sz w:val="22"/>
        </w:rPr>
        <w:t>(</w:t>
      </w:r>
      <w:bookmarkEnd w:id="333"/>
      <w:r w:rsidRPr="00E01880">
        <w:rPr>
          <w:rFonts w:cs="Times New Roman"/>
          <w:snapToGrid w:val="0"/>
          <w:sz w:val="22"/>
        </w:rPr>
        <w:t>b)</w:t>
      </w:r>
      <w:r w:rsidRPr="00E01880">
        <w:rPr>
          <w:rFonts w:cs="Times New Roman"/>
          <w:sz w:val="22"/>
        </w:rPr>
        <w:t xml:space="preserve"> </w:t>
      </w:r>
      <w:r w:rsidRPr="00E01880">
        <w:rPr>
          <w:rFonts w:cs="Times New Roman"/>
          <w:snapToGrid w:val="0"/>
          <w:sz w:val="22"/>
        </w:rPr>
        <w:t>the suspension is overturned, the person must have the person’s driver’s license, permit, or nonresident operating privilege reinstated</w:t>
      </w:r>
      <w:r w:rsidRPr="00E01880">
        <w:rPr>
          <w:rStyle w:val="scinsert"/>
          <w:rFonts w:cs="Times New Roman"/>
          <w:sz w:val="22"/>
        </w:rPr>
        <w:t xml:space="preserve"> and the person must be reimbursed by the Department of Motor Vehicles in the amount of the fees provided for in subsection (B)(1)(c)</w:t>
      </w:r>
      <w:r w:rsidRPr="00E01880">
        <w:rPr>
          <w:rFonts w:cs="Times New Roman"/>
          <w:snapToGrid w:val="0"/>
          <w:sz w:val="22"/>
        </w:rPr>
        <w:t>.</w:t>
      </w:r>
    </w:p>
    <w:p w14:paraId="04E0CAEB" w14:textId="77777777" w:rsidR="00C56940" w:rsidRPr="00E01880"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01880">
        <w:rPr>
          <w:rFonts w:cs="Times New Roman"/>
          <w:snapToGrid w:val="0"/>
          <w:sz w:val="22"/>
        </w:rPr>
        <w:tab/>
      </w:r>
      <w:r w:rsidRPr="00E01880">
        <w:rPr>
          <w:rFonts w:cs="Times New Roman"/>
          <w:snapToGrid w:val="0"/>
          <w:sz w:val="22"/>
        </w:rPr>
        <w:tab/>
      </w:r>
      <w:bookmarkStart w:id="334" w:name="ss_T56C5N2951S4_lv4_680ce87ab"/>
      <w:r w:rsidRPr="00E01880">
        <w:rPr>
          <w:rStyle w:val="scinsert"/>
          <w:rFonts w:cs="Times New Roman"/>
          <w:sz w:val="22"/>
        </w:rPr>
        <w:t>(</w:t>
      </w:r>
      <w:bookmarkEnd w:id="334"/>
      <w:r w:rsidRPr="00E01880">
        <w:rPr>
          <w:rStyle w:val="scinsert"/>
          <w:rFonts w:cs="Times New Roman"/>
          <w:sz w:val="22"/>
        </w:rPr>
        <w:t>4)</w:t>
      </w:r>
      <w:r w:rsidRPr="00E01880">
        <w:rPr>
          <w:rFonts w:cs="Times New Roman"/>
          <w:sz w:val="22"/>
        </w:rPr>
        <w:t xml:space="preserve"> </w:t>
      </w:r>
      <w:r w:rsidRPr="00E01880">
        <w:rPr>
          <w:rStyle w:val="scinsert"/>
          <w:rFonts w:cs="Times New Roman"/>
          <w:sz w:val="22"/>
        </w:rPr>
        <w:t xml:space="preserve">If the suspension is overturned, the person’s driver’s license, permit, or nonresident operating privilege must be reinstated. </w:t>
      </w:r>
    </w:p>
    <w:p w14:paraId="3ED53B50" w14:textId="4641158C" w:rsidR="00C56940" w:rsidRPr="00E01880"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napToGrid w:val="0"/>
          <w:sz w:val="22"/>
        </w:rPr>
      </w:pPr>
      <w:r w:rsidRPr="00E01880">
        <w:rPr>
          <w:rStyle w:val="scinsert"/>
          <w:rFonts w:cs="Times New Roman"/>
          <w:snapToGrid w:val="0"/>
          <w:sz w:val="22"/>
        </w:rPr>
        <w:tab/>
      </w:r>
      <w:r w:rsidRPr="00E01880">
        <w:rPr>
          <w:rStyle w:val="scinsert"/>
          <w:rFonts w:cs="Times New Roman"/>
          <w:snapToGrid w:val="0"/>
          <w:sz w:val="22"/>
        </w:rPr>
        <w:tab/>
      </w:r>
      <w:bookmarkStart w:id="335" w:name="ss_T56C5N2951S5_lv4_49aeb1e03I"/>
      <w:r w:rsidRPr="00E01880">
        <w:rPr>
          <w:rStyle w:val="scinsert"/>
          <w:rFonts w:cs="Times New Roman"/>
          <w:snapToGrid w:val="0"/>
          <w:sz w:val="22"/>
        </w:rPr>
        <w:t>(</w:t>
      </w:r>
      <w:bookmarkEnd w:id="335"/>
      <w:r w:rsidRPr="00E01880">
        <w:rPr>
          <w:rStyle w:val="scinsert"/>
          <w:rFonts w:cs="Times New Roman"/>
          <w:snapToGrid w:val="0"/>
          <w:sz w:val="22"/>
        </w:rPr>
        <w:t xml:space="preserve">5) </w:t>
      </w:r>
      <w:r w:rsidRPr="00E01880">
        <w:rPr>
          <w:rFonts w:cs="Times New Roman"/>
          <w:snapToGrid w:val="0"/>
          <w:sz w:val="22"/>
        </w:rPr>
        <w:t>The provisions of this subsection do not affect the trial for a violation of Section 56</w:t>
      </w:r>
      <w:r w:rsidRPr="00E01880">
        <w:rPr>
          <w:rFonts w:cs="Times New Roman"/>
          <w:snapToGrid w:val="0"/>
          <w:sz w:val="22"/>
        </w:rPr>
        <w:noBreakHyphen/>
        <w:t>5</w:t>
      </w:r>
      <w:r w:rsidRPr="00E01880">
        <w:rPr>
          <w:rFonts w:cs="Times New Roman"/>
          <w:snapToGrid w:val="0"/>
          <w:sz w:val="22"/>
        </w:rPr>
        <w:noBreakHyphen/>
        <w:t>2930, 56</w:t>
      </w:r>
      <w:r w:rsidRPr="00E01880">
        <w:rPr>
          <w:rFonts w:cs="Times New Roman"/>
          <w:snapToGrid w:val="0"/>
          <w:sz w:val="22"/>
        </w:rPr>
        <w:noBreakHyphen/>
        <w:t>5</w:t>
      </w:r>
      <w:r w:rsidRPr="00E01880">
        <w:rPr>
          <w:rFonts w:cs="Times New Roman"/>
          <w:snapToGrid w:val="0"/>
          <w:sz w:val="22"/>
        </w:rPr>
        <w:noBreakHyphen/>
        <w:t>2933, or 56</w:t>
      </w:r>
      <w:r w:rsidRPr="00E01880">
        <w:rPr>
          <w:rFonts w:cs="Times New Roman"/>
          <w:snapToGrid w:val="0"/>
          <w:sz w:val="22"/>
        </w:rPr>
        <w:noBreakHyphen/>
        <w:t>5</w:t>
      </w:r>
      <w:r w:rsidRPr="00E01880">
        <w:rPr>
          <w:rFonts w:cs="Times New Roman"/>
          <w:snapToGrid w:val="0"/>
          <w:sz w:val="22"/>
        </w:rPr>
        <w:noBreakHyphen/>
        <w:t>2945.</w:t>
      </w:r>
    </w:p>
    <w:bookmarkEnd w:id="324"/>
    <w:p w14:paraId="155150C5" w14:textId="77777777" w:rsidR="00C56940" w:rsidRPr="00E01880" w:rsidRDefault="00C56940" w:rsidP="00C56940">
      <w:pPr>
        <w:pStyle w:val="scamendconformline"/>
        <w:spacing w:before="0"/>
        <w:ind w:firstLine="216"/>
        <w:jc w:val="both"/>
        <w:rPr>
          <w:sz w:val="22"/>
        </w:rPr>
      </w:pPr>
      <w:r w:rsidRPr="00E01880">
        <w:rPr>
          <w:sz w:val="22"/>
        </w:rPr>
        <w:t>Renumber sections to conform.</w:t>
      </w:r>
    </w:p>
    <w:p w14:paraId="55F9554C" w14:textId="77777777" w:rsidR="00C56940" w:rsidRDefault="00C56940" w:rsidP="00C56940">
      <w:pPr>
        <w:pStyle w:val="scamendtitleconform"/>
        <w:ind w:firstLine="216"/>
        <w:jc w:val="both"/>
        <w:rPr>
          <w:sz w:val="22"/>
        </w:rPr>
      </w:pPr>
      <w:r w:rsidRPr="00E01880">
        <w:rPr>
          <w:sz w:val="22"/>
        </w:rPr>
        <w:t>Amend title to conform.</w:t>
      </w:r>
    </w:p>
    <w:p w14:paraId="359B43DC" w14:textId="594A3527" w:rsidR="00C56940" w:rsidRDefault="00C56940" w:rsidP="00C56940">
      <w:pPr>
        <w:pStyle w:val="scamendtitleconform"/>
        <w:ind w:firstLine="216"/>
        <w:jc w:val="both"/>
        <w:rPr>
          <w:sz w:val="22"/>
        </w:rPr>
      </w:pPr>
    </w:p>
    <w:p w14:paraId="2B574345" w14:textId="77777777" w:rsidR="00C56940" w:rsidRDefault="00C56940" w:rsidP="00C56940">
      <w:r>
        <w:t>Rep. J. E. JOHNSON explained the amendment.</w:t>
      </w:r>
    </w:p>
    <w:p w14:paraId="4E55B8A7" w14:textId="77777777" w:rsidR="00C56940" w:rsidRDefault="00C56940" w:rsidP="00C56940">
      <w:r>
        <w:t>The amendment was then adopted.</w:t>
      </w:r>
    </w:p>
    <w:p w14:paraId="02AE3197" w14:textId="4999B343" w:rsidR="00C56940" w:rsidRDefault="00C56940" w:rsidP="00C56940"/>
    <w:p w14:paraId="4DBC67FC" w14:textId="77777777" w:rsidR="00C56940" w:rsidRPr="00C72784" w:rsidRDefault="00C56940" w:rsidP="00C56940">
      <w:pPr>
        <w:pStyle w:val="scamendsponsorline"/>
        <w:ind w:firstLine="216"/>
        <w:jc w:val="both"/>
        <w:rPr>
          <w:sz w:val="22"/>
        </w:rPr>
      </w:pPr>
      <w:r w:rsidRPr="00C72784">
        <w:rPr>
          <w:sz w:val="22"/>
        </w:rPr>
        <w:t>Rep. J. E. Johnson proposed the following Amendment No. 2 to S. 36 (LC-36.CM0010H), which was adopted:</w:t>
      </w:r>
    </w:p>
    <w:p w14:paraId="6FB11C75" w14:textId="77777777" w:rsidR="00C56940" w:rsidRPr="00C72784" w:rsidRDefault="00C56940" w:rsidP="00C56940">
      <w:pPr>
        <w:pStyle w:val="scamendlanginstruction"/>
        <w:spacing w:before="0" w:after="0"/>
        <w:ind w:firstLine="216"/>
        <w:jc w:val="both"/>
        <w:rPr>
          <w:sz w:val="22"/>
        </w:rPr>
      </w:pPr>
      <w:bookmarkStart w:id="336" w:name="instruction_e3bc80044"/>
      <w:r w:rsidRPr="00C72784">
        <w:rPr>
          <w:sz w:val="22"/>
        </w:rPr>
        <w:t>Amend the bill, as and if amended, SECTION 7, Section 56-5-2941, by striking Section 56-5-2941(A)</w:t>
      </w:r>
      <w:r w:rsidRPr="00C72784">
        <w:rPr>
          <w:sz w:val="22"/>
          <w:u w:val="single"/>
        </w:rPr>
        <w:t xml:space="preserve">(1) </w:t>
      </w:r>
      <w:r w:rsidRPr="00C72784">
        <w:rPr>
          <w:sz w:val="22"/>
        </w:rPr>
        <w:t>and inserting:</w:t>
      </w:r>
    </w:p>
    <w:p w14:paraId="789DB3F5" w14:textId="53BC05B0" w:rsidR="00C56940" w:rsidRPr="00C72784"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Style w:val="scstrike"/>
          <w:rFonts w:cs="Times New Roman"/>
          <w:sz w:val="22"/>
        </w:rPr>
      </w:pPr>
      <w:r w:rsidRPr="00C72784">
        <w:rPr>
          <w:rFonts w:cs="Times New Roman"/>
          <w:sz w:val="22"/>
        </w:rPr>
        <w:tab/>
        <w:t>(A)</w:t>
      </w:r>
      <w:r w:rsidRPr="00C72784">
        <w:rPr>
          <w:rStyle w:val="scinsert"/>
          <w:rFonts w:cs="Times New Roman"/>
          <w:sz w:val="22"/>
        </w:rPr>
        <w:t>(1)</w:t>
      </w:r>
      <w:r w:rsidRPr="00C72784">
        <w:rPr>
          <w:rFonts w:cs="Times New Roman"/>
          <w:sz w:val="22"/>
        </w:rPr>
        <w:t xml:space="preserve"> The Department of Motor Vehicles shall require a person who </w:t>
      </w:r>
      <w:r w:rsidRPr="00C72784">
        <w:rPr>
          <w:rStyle w:val="scstrike"/>
          <w:rFonts w:cs="Times New Roman"/>
          <w:sz w:val="22"/>
        </w:rPr>
        <w:t>is a resident of this State and who</w:t>
      </w:r>
      <w:r w:rsidRPr="00C72784">
        <w:rPr>
          <w:rFonts w:cs="Times New Roman"/>
          <w:sz w:val="22"/>
        </w:rPr>
        <w:t xml:space="preserve"> is convicted of violating the provisions of Sections 56</w:t>
      </w:r>
      <w:r w:rsidRPr="00C72784">
        <w:rPr>
          <w:rFonts w:cs="Times New Roman"/>
          <w:sz w:val="22"/>
        </w:rPr>
        <w:noBreakHyphen/>
        <w:t>5</w:t>
      </w:r>
      <w:r w:rsidRPr="00C72784">
        <w:rPr>
          <w:rFonts w:cs="Times New Roman"/>
          <w:sz w:val="22"/>
        </w:rPr>
        <w:noBreakHyphen/>
        <w:t>2930, 56</w:t>
      </w:r>
      <w:r w:rsidRPr="00C72784">
        <w:rPr>
          <w:rFonts w:cs="Times New Roman"/>
          <w:sz w:val="22"/>
        </w:rPr>
        <w:noBreakHyphen/>
        <w:t>5</w:t>
      </w:r>
      <w:r w:rsidRPr="00C72784">
        <w:rPr>
          <w:rFonts w:cs="Times New Roman"/>
          <w:sz w:val="22"/>
        </w:rPr>
        <w:noBreakHyphen/>
        <w:t>2933, 56</w:t>
      </w:r>
      <w:r w:rsidRPr="00C72784">
        <w:rPr>
          <w:rFonts w:cs="Times New Roman"/>
          <w:sz w:val="22"/>
        </w:rPr>
        <w:noBreakHyphen/>
        <w:t>5</w:t>
      </w:r>
      <w:r w:rsidRPr="00C72784">
        <w:rPr>
          <w:rFonts w:cs="Times New Roman"/>
          <w:sz w:val="22"/>
        </w:rPr>
        <w:noBreakHyphen/>
        <w:t>2945, 56</w:t>
      </w:r>
      <w:r w:rsidRPr="00C72784">
        <w:rPr>
          <w:rFonts w:cs="Times New Roman"/>
          <w:sz w:val="22"/>
        </w:rPr>
        <w:noBreakHyphen/>
        <w:t>5</w:t>
      </w:r>
      <w:r w:rsidRPr="00C72784">
        <w:rPr>
          <w:rFonts w:cs="Times New Roman"/>
          <w:sz w:val="22"/>
        </w:rPr>
        <w:noBreakHyphen/>
        <w:t>2947 except if the conviction was for Section 56</w:t>
      </w:r>
      <w:r w:rsidRPr="00C72784">
        <w:rPr>
          <w:rFonts w:cs="Times New Roman"/>
          <w:sz w:val="22"/>
        </w:rPr>
        <w:noBreakHyphen/>
        <w:t>5</w:t>
      </w:r>
      <w:r w:rsidRPr="00C72784">
        <w:rPr>
          <w:rFonts w:cs="Times New Roman"/>
          <w:sz w:val="22"/>
        </w:rPr>
        <w:noBreakHyphen/>
        <w:t xml:space="preserve">750, or a law of another state that prohibits a person from driving a motor vehicle while under the influence of alcohol or other drugs, </w:t>
      </w:r>
      <w:r w:rsidRPr="00C72784">
        <w:rPr>
          <w:rStyle w:val="scinsert"/>
          <w:rFonts w:cs="Times New Roman"/>
          <w:sz w:val="22"/>
        </w:rPr>
        <w:t>or who is issued a temporary alcohol license pursuant to Section 56</w:t>
      </w:r>
      <w:r w:rsidRPr="00C72784">
        <w:rPr>
          <w:rStyle w:val="scinsert"/>
          <w:rFonts w:cs="Times New Roman"/>
          <w:sz w:val="22"/>
        </w:rPr>
        <w:noBreakHyphen/>
        <w:t>1</w:t>
      </w:r>
      <w:r w:rsidRPr="00C72784">
        <w:rPr>
          <w:rStyle w:val="scinsert"/>
          <w:rFonts w:cs="Times New Roman"/>
          <w:sz w:val="22"/>
        </w:rPr>
        <w:noBreakHyphen/>
        <w:t>286 or 56</w:t>
      </w:r>
      <w:r w:rsidRPr="00C72784">
        <w:rPr>
          <w:rStyle w:val="scinsert"/>
          <w:rFonts w:cs="Times New Roman"/>
          <w:sz w:val="22"/>
        </w:rPr>
        <w:noBreakHyphen/>
        <w:t>5</w:t>
      </w:r>
      <w:r w:rsidRPr="00C72784">
        <w:rPr>
          <w:rStyle w:val="scinsert"/>
          <w:rFonts w:cs="Times New Roman"/>
          <w:sz w:val="22"/>
        </w:rPr>
        <w:noBreakHyphen/>
        <w:t>2951,</w:t>
      </w:r>
      <w:r w:rsidRPr="00C72784">
        <w:rPr>
          <w:rFonts w:cs="Times New Roman"/>
          <w:sz w:val="22"/>
        </w:rPr>
        <w:t xml:space="preserve"> to have installed on any motor vehicle the person drives, except a moped </w:t>
      </w:r>
      <w:r w:rsidRPr="00C72784">
        <w:rPr>
          <w:rStyle w:val="scinsert"/>
          <w:rFonts w:cs="Times New Roman"/>
          <w:sz w:val="22"/>
        </w:rPr>
        <w:t>or motorcycle</w:t>
      </w:r>
      <w:r w:rsidRPr="00C72784">
        <w:rPr>
          <w:rFonts w:cs="Times New Roman"/>
          <w:sz w:val="22"/>
        </w:rPr>
        <w:t xml:space="preserve">, an ignition interlock device designed to prevent driving of the motor vehicle if the person has consumed alcoholic beverages. </w:t>
      </w:r>
      <w:r w:rsidRPr="00C72784">
        <w:rPr>
          <w:rStyle w:val="scinsert"/>
          <w:rFonts w:cs="Times New Roman"/>
          <w:color w:val="000000"/>
          <w:sz w:val="22"/>
        </w:rPr>
        <w:t xml:space="preserve">This requirement shall not apply to a person who submitted to a breath test pursuant to Section 56-5-2950 and had an alcohol concentration of .00 one hundredths of one per cent. </w:t>
      </w:r>
      <w:r w:rsidRPr="00C72784">
        <w:rPr>
          <w:rStyle w:val="scstrike"/>
          <w:rFonts w:cs="Times New Roman"/>
          <w:sz w:val="22"/>
        </w:rPr>
        <w:t>This section does not apply to a person convicted of a first offense violation of Section 56</w:t>
      </w:r>
      <w:r w:rsidRPr="00C72784">
        <w:rPr>
          <w:rStyle w:val="scstrike"/>
          <w:rFonts w:cs="Times New Roman"/>
          <w:sz w:val="22"/>
        </w:rPr>
        <w:noBreakHyphen/>
        <w:t>5</w:t>
      </w:r>
      <w:r w:rsidRPr="00C72784">
        <w:rPr>
          <w:rStyle w:val="scstrike"/>
          <w:rFonts w:cs="Times New Roman"/>
          <w:sz w:val="22"/>
        </w:rPr>
        <w:noBreakHyphen/>
        <w:t>2930 or 56</w:t>
      </w:r>
      <w:r w:rsidRPr="00C72784">
        <w:rPr>
          <w:rStyle w:val="scstrike"/>
          <w:rFonts w:cs="Times New Roman"/>
          <w:sz w:val="22"/>
        </w:rPr>
        <w:noBreakHyphen/>
        <w:t>5</w:t>
      </w:r>
      <w:r w:rsidRPr="00C72784">
        <w:rPr>
          <w:rStyle w:val="scstrike"/>
          <w:rFonts w:cs="Times New Roman"/>
          <w:sz w:val="22"/>
        </w:rPr>
        <w:noBreakHyphen/>
        <w:t>2933, unless the person submitted to a breath test pursuant to Section 56</w:t>
      </w:r>
      <w:r w:rsidRPr="00C72784">
        <w:rPr>
          <w:rStyle w:val="scstrike"/>
          <w:rFonts w:cs="Times New Roman"/>
          <w:sz w:val="22"/>
        </w:rPr>
        <w:noBreakHyphen/>
        <w:t>5</w:t>
      </w:r>
      <w:r w:rsidRPr="00C72784">
        <w:rPr>
          <w:rStyle w:val="scstrike"/>
          <w:rFonts w:cs="Times New Roman"/>
          <w:sz w:val="22"/>
        </w:rPr>
        <w:noBreakHyphen/>
        <w:t>2950 and had an alcohol concentration of fifteen one</w:t>
      </w:r>
      <w:r w:rsidRPr="00C72784">
        <w:rPr>
          <w:rStyle w:val="scstrike"/>
          <w:rFonts w:cs="Times New Roman"/>
          <w:sz w:val="22"/>
        </w:rPr>
        <w:noBreakHyphen/>
        <w:t>hundredths of one percent or more.</w:t>
      </w:r>
    </w:p>
    <w:bookmarkEnd w:id="336"/>
    <w:p w14:paraId="550DADB9" w14:textId="77777777" w:rsidR="00C56940" w:rsidRPr="00C72784" w:rsidRDefault="00C56940" w:rsidP="00C56940">
      <w:pPr>
        <w:pStyle w:val="scamendconformline"/>
        <w:spacing w:before="0"/>
        <w:ind w:firstLine="216"/>
        <w:jc w:val="both"/>
        <w:rPr>
          <w:sz w:val="22"/>
        </w:rPr>
      </w:pPr>
      <w:r w:rsidRPr="00C72784">
        <w:rPr>
          <w:sz w:val="22"/>
        </w:rPr>
        <w:t>Renumber sections to conform.</w:t>
      </w:r>
    </w:p>
    <w:p w14:paraId="25A5B10A" w14:textId="77777777" w:rsidR="00C56940" w:rsidRDefault="00C56940" w:rsidP="00C56940">
      <w:pPr>
        <w:pStyle w:val="scamendtitleconform"/>
        <w:ind w:firstLine="216"/>
        <w:jc w:val="both"/>
        <w:rPr>
          <w:sz w:val="22"/>
        </w:rPr>
      </w:pPr>
      <w:r w:rsidRPr="00C72784">
        <w:rPr>
          <w:sz w:val="22"/>
        </w:rPr>
        <w:t>Amend title to conform.</w:t>
      </w:r>
    </w:p>
    <w:p w14:paraId="12625F48" w14:textId="60859948" w:rsidR="00C56940" w:rsidRDefault="00C56940" w:rsidP="00C56940">
      <w:pPr>
        <w:pStyle w:val="scamendtitleconform"/>
        <w:ind w:firstLine="216"/>
        <w:jc w:val="both"/>
        <w:rPr>
          <w:sz w:val="22"/>
        </w:rPr>
      </w:pPr>
    </w:p>
    <w:p w14:paraId="4FEE180C" w14:textId="77777777" w:rsidR="00C56940" w:rsidRDefault="00C56940" w:rsidP="00C56940">
      <w:r>
        <w:t>Rep. J. E. JOHNSON explained the amendment.</w:t>
      </w:r>
    </w:p>
    <w:p w14:paraId="5739561E" w14:textId="0155BC50" w:rsidR="00C56940" w:rsidRDefault="00C56940" w:rsidP="00C56940">
      <w:r>
        <w:t>The amendment was then adopted.</w:t>
      </w:r>
    </w:p>
    <w:p w14:paraId="51260C1F" w14:textId="3BABF0E8" w:rsidR="00C56940" w:rsidRDefault="00C56940" w:rsidP="00C56940"/>
    <w:p w14:paraId="4E45CBF2" w14:textId="39F74763" w:rsidR="00C56940" w:rsidRDefault="00C56940" w:rsidP="00C56940">
      <w:r>
        <w:t>The question recurred to the passage of the Bill.</w:t>
      </w:r>
    </w:p>
    <w:p w14:paraId="5E7A6453" w14:textId="1867A94F" w:rsidR="00C56940" w:rsidRDefault="00C56940" w:rsidP="00C56940"/>
    <w:p w14:paraId="55FF102E" w14:textId="77777777" w:rsidR="00C56940" w:rsidRDefault="00C56940" w:rsidP="00C56940">
      <w:r>
        <w:t xml:space="preserve">The yeas and nays were taken resulting as follows: </w:t>
      </w:r>
    </w:p>
    <w:p w14:paraId="5BD6F76A" w14:textId="54832D5F" w:rsidR="00C56940" w:rsidRDefault="00C56940" w:rsidP="00C56940">
      <w:pPr>
        <w:jc w:val="center"/>
      </w:pPr>
      <w:r>
        <w:t xml:space="preserve"> </w:t>
      </w:r>
      <w:bookmarkStart w:id="337" w:name="vote_start292"/>
      <w:bookmarkEnd w:id="337"/>
      <w:r>
        <w:t>Yeas 112; Nays 0</w:t>
      </w:r>
    </w:p>
    <w:p w14:paraId="477084A1" w14:textId="429CFCA4" w:rsidR="00C56940" w:rsidRDefault="00C56940" w:rsidP="00C56940">
      <w:pPr>
        <w:jc w:val="center"/>
      </w:pPr>
    </w:p>
    <w:p w14:paraId="6CD75CC0" w14:textId="77777777" w:rsidR="00C56940" w:rsidRDefault="00C56940" w:rsidP="00C5694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56940" w:rsidRPr="00C56940" w14:paraId="74D33A8C" w14:textId="77777777" w:rsidTr="00C56940">
        <w:tc>
          <w:tcPr>
            <w:tcW w:w="2179" w:type="dxa"/>
            <w:shd w:val="clear" w:color="auto" w:fill="auto"/>
          </w:tcPr>
          <w:p w14:paraId="4630E294" w14:textId="6446CF01" w:rsidR="00C56940" w:rsidRPr="00C56940" w:rsidRDefault="00C56940" w:rsidP="00C56940">
            <w:pPr>
              <w:keepNext/>
              <w:ind w:firstLine="0"/>
            </w:pPr>
            <w:r>
              <w:t>Anderson</w:t>
            </w:r>
          </w:p>
        </w:tc>
        <w:tc>
          <w:tcPr>
            <w:tcW w:w="2179" w:type="dxa"/>
            <w:shd w:val="clear" w:color="auto" w:fill="auto"/>
          </w:tcPr>
          <w:p w14:paraId="5C71128B" w14:textId="4B22EFF8" w:rsidR="00C56940" w:rsidRPr="00C56940" w:rsidRDefault="00C56940" w:rsidP="00C56940">
            <w:pPr>
              <w:keepNext/>
              <w:ind w:firstLine="0"/>
            </w:pPr>
            <w:r>
              <w:t>Atkinson</w:t>
            </w:r>
          </w:p>
        </w:tc>
        <w:tc>
          <w:tcPr>
            <w:tcW w:w="2180" w:type="dxa"/>
            <w:shd w:val="clear" w:color="auto" w:fill="auto"/>
          </w:tcPr>
          <w:p w14:paraId="78E142F9" w14:textId="165CE060" w:rsidR="00C56940" w:rsidRPr="00C56940" w:rsidRDefault="00C56940" w:rsidP="00C56940">
            <w:pPr>
              <w:keepNext/>
              <w:ind w:firstLine="0"/>
            </w:pPr>
            <w:r>
              <w:t>Bailey</w:t>
            </w:r>
          </w:p>
        </w:tc>
      </w:tr>
      <w:tr w:rsidR="00C56940" w:rsidRPr="00C56940" w14:paraId="62AFCB60" w14:textId="77777777" w:rsidTr="00C56940">
        <w:tc>
          <w:tcPr>
            <w:tcW w:w="2179" w:type="dxa"/>
            <w:shd w:val="clear" w:color="auto" w:fill="auto"/>
          </w:tcPr>
          <w:p w14:paraId="667A02DF" w14:textId="04189034" w:rsidR="00C56940" w:rsidRPr="00C56940" w:rsidRDefault="00C56940" w:rsidP="00C56940">
            <w:pPr>
              <w:ind w:firstLine="0"/>
            </w:pPr>
            <w:r>
              <w:t>Ballentine</w:t>
            </w:r>
          </w:p>
        </w:tc>
        <w:tc>
          <w:tcPr>
            <w:tcW w:w="2179" w:type="dxa"/>
            <w:shd w:val="clear" w:color="auto" w:fill="auto"/>
          </w:tcPr>
          <w:p w14:paraId="71CD0225" w14:textId="3D60DFC0" w:rsidR="00C56940" w:rsidRPr="00C56940" w:rsidRDefault="00C56940" w:rsidP="00C56940">
            <w:pPr>
              <w:ind w:firstLine="0"/>
            </w:pPr>
            <w:r>
              <w:t>Bamberg</w:t>
            </w:r>
          </w:p>
        </w:tc>
        <w:tc>
          <w:tcPr>
            <w:tcW w:w="2180" w:type="dxa"/>
            <w:shd w:val="clear" w:color="auto" w:fill="auto"/>
          </w:tcPr>
          <w:p w14:paraId="60D83D2D" w14:textId="48749FD1" w:rsidR="00C56940" w:rsidRPr="00C56940" w:rsidRDefault="00C56940" w:rsidP="00C56940">
            <w:pPr>
              <w:ind w:firstLine="0"/>
            </w:pPr>
            <w:r>
              <w:t>Bannister</w:t>
            </w:r>
          </w:p>
        </w:tc>
      </w:tr>
      <w:tr w:rsidR="00C56940" w:rsidRPr="00C56940" w14:paraId="2BFDC112" w14:textId="77777777" w:rsidTr="00C56940">
        <w:tc>
          <w:tcPr>
            <w:tcW w:w="2179" w:type="dxa"/>
            <w:shd w:val="clear" w:color="auto" w:fill="auto"/>
          </w:tcPr>
          <w:p w14:paraId="0D1A0E86" w14:textId="3D23F150" w:rsidR="00C56940" w:rsidRPr="00C56940" w:rsidRDefault="00C56940" w:rsidP="00C56940">
            <w:pPr>
              <w:ind w:firstLine="0"/>
            </w:pPr>
            <w:r>
              <w:t>Bauer</w:t>
            </w:r>
          </w:p>
        </w:tc>
        <w:tc>
          <w:tcPr>
            <w:tcW w:w="2179" w:type="dxa"/>
            <w:shd w:val="clear" w:color="auto" w:fill="auto"/>
          </w:tcPr>
          <w:p w14:paraId="3BABECB1" w14:textId="26ED627B" w:rsidR="00C56940" w:rsidRPr="00C56940" w:rsidRDefault="00C56940" w:rsidP="00C56940">
            <w:pPr>
              <w:ind w:firstLine="0"/>
            </w:pPr>
            <w:r>
              <w:t>Beach</w:t>
            </w:r>
          </w:p>
        </w:tc>
        <w:tc>
          <w:tcPr>
            <w:tcW w:w="2180" w:type="dxa"/>
            <w:shd w:val="clear" w:color="auto" w:fill="auto"/>
          </w:tcPr>
          <w:p w14:paraId="4DA41D1D" w14:textId="7BE7C90B" w:rsidR="00C56940" w:rsidRPr="00C56940" w:rsidRDefault="00C56940" w:rsidP="00C56940">
            <w:pPr>
              <w:ind w:firstLine="0"/>
            </w:pPr>
            <w:r>
              <w:t>Bernstein</w:t>
            </w:r>
          </w:p>
        </w:tc>
      </w:tr>
      <w:tr w:rsidR="00C56940" w:rsidRPr="00C56940" w14:paraId="349DD81E" w14:textId="77777777" w:rsidTr="00C56940">
        <w:tc>
          <w:tcPr>
            <w:tcW w:w="2179" w:type="dxa"/>
            <w:shd w:val="clear" w:color="auto" w:fill="auto"/>
          </w:tcPr>
          <w:p w14:paraId="40E499B8" w14:textId="0618AC54" w:rsidR="00C56940" w:rsidRPr="00C56940" w:rsidRDefault="00C56940" w:rsidP="00C56940">
            <w:pPr>
              <w:ind w:firstLine="0"/>
            </w:pPr>
            <w:r>
              <w:t>Blackwell</w:t>
            </w:r>
          </w:p>
        </w:tc>
        <w:tc>
          <w:tcPr>
            <w:tcW w:w="2179" w:type="dxa"/>
            <w:shd w:val="clear" w:color="auto" w:fill="auto"/>
          </w:tcPr>
          <w:p w14:paraId="1CE9FAF1" w14:textId="7B97B368" w:rsidR="00C56940" w:rsidRPr="00C56940" w:rsidRDefault="00C56940" w:rsidP="00C56940">
            <w:pPr>
              <w:ind w:firstLine="0"/>
            </w:pPr>
            <w:r>
              <w:t>Bradley</w:t>
            </w:r>
          </w:p>
        </w:tc>
        <w:tc>
          <w:tcPr>
            <w:tcW w:w="2180" w:type="dxa"/>
            <w:shd w:val="clear" w:color="auto" w:fill="auto"/>
          </w:tcPr>
          <w:p w14:paraId="574CB3E2" w14:textId="05CA9306" w:rsidR="00C56940" w:rsidRPr="00C56940" w:rsidRDefault="00C56940" w:rsidP="00C56940">
            <w:pPr>
              <w:ind w:firstLine="0"/>
            </w:pPr>
            <w:r>
              <w:t>Brewer</w:t>
            </w:r>
          </w:p>
        </w:tc>
      </w:tr>
      <w:tr w:rsidR="00C56940" w:rsidRPr="00C56940" w14:paraId="2EAAD470" w14:textId="77777777" w:rsidTr="00C56940">
        <w:tc>
          <w:tcPr>
            <w:tcW w:w="2179" w:type="dxa"/>
            <w:shd w:val="clear" w:color="auto" w:fill="auto"/>
          </w:tcPr>
          <w:p w14:paraId="2678C9C5" w14:textId="4776F292" w:rsidR="00C56940" w:rsidRPr="00C56940" w:rsidRDefault="00C56940" w:rsidP="00C56940">
            <w:pPr>
              <w:ind w:firstLine="0"/>
            </w:pPr>
            <w:r>
              <w:t>Brittain</w:t>
            </w:r>
          </w:p>
        </w:tc>
        <w:tc>
          <w:tcPr>
            <w:tcW w:w="2179" w:type="dxa"/>
            <w:shd w:val="clear" w:color="auto" w:fill="auto"/>
          </w:tcPr>
          <w:p w14:paraId="02E1605D" w14:textId="39449704" w:rsidR="00C56940" w:rsidRPr="00C56940" w:rsidRDefault="00C56940" w:rsidP="00C56940">
            <w:pPr>
              <w:ind w:firstLine="0"/>
            </w:pPr>
            <w:r>
              <w:t>Burns</w:t>
            </w:r>
          </w:p>
        </w:tc>
        <w:tc>
          <w:tcPr>
            <w:tcW w:w="2180" w:type="dxa"/>
            <w:shd w:val="clear" w:color="auto" w:fill="auto"/>
          </w:tcPr>
          <w:p w14:paraId="1B3A8270" w14:textId="17625557" w:rsidR="00C56940" w:rsidRPr="00C56940" w:rsidRDefault="00C56940" w:rsidP="00C56940">
            <w:pPr>
              <w:ind w:firstLine="0"/>
            </w:pPr>
            <w:r>
              <w:t>Bustos</w:t>
            </w:r>
          </w:p>
        </w:tc>
      </w:tr>
      <w:tr w:rsidR="00C56940" w:rsidRPr="00C56940" w14:paraId="1D95FC50" w14:textId="77777777" w:rsidTr="00C56940">
        <w:tc>
          <w:tcPr>
            <w:tcW w:w="2179" w:type="dxa"/>
            <w:shd w:val="clear" w:color="auto" w:fill="auto"/>
          </w:tcPr>
          <w:p w14:paraId="6AA49DAF" w14:textId="327098C3" w:rsidR="00C56940" w:rsidRPr="00C56940" w:rsidRDefault="00C56940" w:rsidP="00C56940">
            <w:pPr>
              <w:ind w:firstLine="0"/>
            </w:pPr>
            <w:r>
              <w:t>Calhoon</w:t>
            </w:r>
          </w:p>
        </w:tc>
        <w:tc>
          <w:tcPr>
            <w:tcW w:w="2179" w:type="dxa"/>
            <w:shd w:val="clear" w:color="auto" w:fill="auto"/>
          </w:tcPr>
          <w:p w14:paraId="484229FA" w14:textId="24A1467C" w:rsidR="00C56940" w:rsidRPr="00C56940" w:rsidRDefault="00C56940" w:rsidP="00C56940">
            <w:pPr>
              <w:ind w:firstLine="0"/>
            </w:pPr>
            <w:r>
              <w:t>Carter</w:t>
            </w:r>
          </w:p>
        </w:tc>
        <w:tc>
          <w:tcPr>
            <w:tcW w:w="2180" w:type="dxa"/>
            <w:shd w:val="clear" w:color="auto" w:fill="auto"/>
          </w:tcPr>
          <w:p w14:paraId="2D5128C6" w14:textId="5A19CE20" w:rsidR="00C56940" w:rsidRPr="00C56940" w:rsidRDefault="00C56940" w:rsidP="00C56940">
            <w:pPr>
              <w:ind w:firstLine="0"/>
            </w:pPr>
            <w:r>
              <w:t>Chapman</w:t>
            </w:r>
          </w:p>
        </w:tc>
      </w:tr>
      <w:tr w:rsidR="00C56940" w:rsidRPr="00C56940" w14:paraId="321BCA8E" w14:textId="77777777" w:rsidTr="00C56940">
        <w:tc>
          <w:tcPr>
            <w:tcW w:w="2179" w:type="dxa"/>
            <w:shd w:val="clear" w:color="auto" w:fill="auto"/>
          </w:tcPr>
          <w:p w14:paraId="1DFD4E60" w14:textId="2B057B9E" w:rsidR="00C56940" w:rsidRPr="00C56940" w:rsidRDefault="00C56940" w:rsidP="00C56940">
            <w:pPr>
              <w:ind w:firstLine="0"/>
            </w:pPr>
            <w:r>
              <w:t>Chumley</w:t>
            </w:r>
          </w:p>
        </w:tc>
        <w:tc>
          <w:tcPr>
            <w:tcW w:w="2179" w:type="dxa"/>
            <w:shd w:val="clear" w:color="auto" w:fill="auto"/>
          </w:tcPr>
          <w:p w14:paraId="19B46D07" w14:textId="0C6415A6" w:rsidR="00C56940" w:rsidRPr="00C56940" w:rsidRDefault="00C56940" w:rsidP="00C56940">
            <w:pPr>
              <w:ind w:firstLine="0"/>
            </w:pPr>
            <w:r>
              <w:t>Clyburn</w:t>
            </w:r>
          </w:p>
        </w:tc>
        <w:tc>
          <w:tcPr>
            <w:tcW w:w="2180" w:type="dxa"/>
            <w:shd w:val="clear" w:color="auto" w:fill="auto"/>
          </w:tcPr>
          <w:p w14:paraId="39C76934" w14:textId="769F2C16" w:rsidR="00C56940" w:rsidRPr="00C56940" w:rsidRDefault="00C56940" w:rsidP="00C56940">
            <w:pPr>
              <w:ind w:firstLine="0"/>
            </w:pPr>
            <w:r>
              <w:t>Cobb-Hunter</w:t>
            </w:r>
          </w:p>
        </w:tc>
      </w:tr>
      <w:tr w:rsidR="00C56940" w:rsidRPr="00C56940" w14:paraId="1CF77E6D" w14:textId="77777777" w:rsidTr="00C56940">
        <w:tc>
          <w:tcPr>
            <w:tcW w:w="2179" w:type="dxa"/>
            <w:shd w:val="clear" w:color="auto" w:fill="auto"/>
          </w:tcPr>
          <w:p w14:paraId="6F367B2E" w14:textId="536B3D54" w:rsidR="00C56940" w:rsidRPr="00C56940" w:rsidRDefault="00C56940" w:rsidP="00C56940">
            <w:pPr>
              <w:ind w:firstLine="0"/>
            </w:pPr>
            <w:r>
              <w:t>Collins</w:t>
            </w:r>
          </w:p>
        </w:tc>
        <w:tc>
          <w:tcPr>
            <w:tcW w:w="2179" w:type="dxa"/>
            <w:shd w:val="clear" w:color="auto" w:fill="auto"/>
          </w:tcPr>
          <w:p w14:paraId="18208C80" w14:textId="541CAABD" w:rsidR="00C56940" w:rsidRPr="00C56940" w:rsidRDefault="00C56940" w:rsidP="00C56940">
            <w:pPr>
              <w:ind w:firstLine="0"/>
            </w:pPr>
            <w:r>
              <w:t>Connell</w:t>
            </w:r>
          </w:p>
        </w:tc>
        <w:tc>
          <w:tcPr>
            <w:tcW w:w="2180" w:type="dxa"/>
            <w:shd w:val="clear" w:color="auto" w:fill="auto"/>
          </w:tcPr>
          <w:p w14:paraId="33BAB67C" w14:textId="6ACEEBB9" w:rsidR="00C56940" w:rsidRPr="00C56940" w:rsidRDefault="00C56940" w:rsidP="00C56940">
            <w:pPr>
              <w:ind w:firstLine="0"/>
            </w:pPr>
            <w:r>
              <w:t>B. J. Cox</w:t>
            </w:r>
          </w:p>
        </w:tc>
      </w:tr>
      <w:tr w:rsidR="00C56940" w:rsidRPr="00C56940" w14:paraId="36BB4ACF" w14:textId="77777777" w:rsidTr="00C56940">
        <w:tc>
          <w:tcPr>
            <w:tcW w:w="2179" w:type="dxa"/>
            <w:shd w:val="clear" w:color="auto" w:fill="auto"/>
          </w:tcPr>
          <w:p w14:paraId="5DB9EB18" w14:textId="1F361AF6" w:rsidR="00C56940" w:rsidRPr="00C56940" w:rsidRDefault="00C56940" w:rsidP="00C56940">
            <w:pPr>
              <w:ind w:firstLine="0"/>
            </w:pPr>
            <w:r>
              <w:t>B. L. Cox</w:t>
            </w:r>
          </w:p>
        </w:tc>
        <w:tc>
          <w:tcPr>
            <w:tcW w:w="2179" w:type="dxa"/>
            <w:shd w:val="clear" w:color="auto" w:fill="auto"/>
          </w:tcPr>
          <w:p w14:paraId="407CED35" w14:textId="79B5017E" w:rsidR="00C56940" w:rsidRPr="00C56940" w:rsidRDefault="00C56940" w:rsidP="00C56940">
            <w:pPr>
              <w:ind w:firstLine="0"/>
            </w:pPr>
            <w:r>
              <w:t>Crawford</w:t>
            </w:r>
          </w:p>
        </w:tc>
        <w:tc>
          <w:tcPr>
            <w:tcW w:w="2180" w:type="dxa"/>
            <w:shd w:val="clear" w:color="auto" w:fill="auto"/>
          </w:tcPr>
          <w:p w14:paraId="13A4DCE7" w14:textId="30072C78" w:rsidR="00C56940" w:rsidRPr="00C56940" w:rsidRDefault="00C56940" w:rsidP="00C56940">
            <w:pPr>
              <w:ind w:firstLine="0"/>
            </w:pPr>
            <w:r>
              <w:t>Cromer</w:t>
            </w:r>
          </w:p>
        </w:tc>
      </w:tr>
      <w:tr w:rsidR="00C56940" w:rsidRPr="00C56940" w14:paraId="1E7BA848" w14:textId="77777777" w:rsidTr="00C56940">
        <w:tc>
          <w:tcPr>
            <w:tcW w:w="2179" w:type="dxa"/>
            <w:shd w:val="clear" w:color="auto" w:fill="auto"/>
          </w:tcPr>
          <w:p w14:paraId="4A31A637" w14:textId="1E41CE70" w:rsidR="00C56940" w:rsidRPr="00C56940" w:rsidRDefault="00C56940" w:rsidP="00C56940">
            <w:pPr>
              <w:ind w:firstLine="0"/>
            </w:pPr>
            <w:r>
              <w:t>Davis</w:t>
            </w:r>
          </w:p>
        </w:tc>
        <w:tc>
          <w:tcPr>
            <w:tcW w:w="2179" w:type="dxa"/>
            <w:shd w:val="clear" w:color="auto" w:fill="auto"/>
          </w:tcPr>
          <w:p w14:paraId="6DC25C9A" w14:textId="5D99662B" w:rsidR="00C56940" w:rsidRPr="00C56940" w:rsidRDefault="00C56940" w:rsidP="00C56940">
            <w:pPr>
              <w:ind w:firstLine="0"/>
            </w:pPr>
            <w:r>
              <w:t>Dillard</w:t>
            </w:r>
          </w:p>
        </w:tc>
        <w:tc>
          <w:tcPr>
            <w:tcW w:w="2180" w:type="dxa"/>
            <w:shd w:val="clear" w:color="auto" w:fill="auto"/>
          </w:tcPr>
          <w:p w14:paraId="54676ADE" w14:textId="60F16466" w:rsidR="00C56940" w:rsidRPr="00C56940" w:rsidRDefault="00C56940" w:rsidP="00C56940">
            <w:pPr>
              <w:ind w:firstLine="0"/>
            </w:pPr>
            <w:r>
              <w:t>Elliott</w:t>
            </w:r>
          </w:p>
        </w:tc>
      </w:tr>
      <w:tr w:rsidR="00C56940" w:rsidRPr="00C56940" w14:paraId="784C1E1F" w14:textId="77777777" w:rsidTr="00C56940">
        <w:tc>
          <w:tcPr>
            <w:tcW w:w="2179" w:type="dxa"/>
            <w:shd w:val="clear" w:color="auto" w:fill="auto"/>
          </w:tcPr>
          <w:p w14:paraId="08F39FA3" w14:textId="27A582A9" w:rsidR="00C56940" w:rsidRPr="00C56940" w:rsidRDefault="00C56940" w:rsidP="00C56940">
            <w:pPr>
              <w:ind w:firstLine="0"/>
            </w:pPr>
            <w:r>
              <w:t>Erickson</w:t>
            </w:r>
          </w:p>
        </w:tc>
        <w:tc>
          <w:tcPr>
            <w:tcW w:w="2179" w:type="dxa"/>
            <w:shd w:val="clear" w:color="auto" w:fill="auto"/>
          </w:tcPr>
          <w:p w14:paraId="053FDCA7" w14:textId="13924C90" w:rsidR="00C56940" w:rsidRPr="00C56940" w:rsidRDefault="00C56940" w:rsidP="00C56940">
            <w:pPr>
              <w:ind w:firstLine="0"/>
            </w:pPr>
            <w:r>
              <w:t>Felder</w:t>
            </w:r>
          </w:p>
        </w:tc>
        <w:tc>
          <w:tcPr>
            <w:tcW w:w="2180" w:type="dxa"/>
            <w:shd w:val="clear" w:color="auto" w:fill="auto"/>
          </w:tcPr>
          <w:p w14:paraId="7E009B20" w14:textId="6E8FE882" w:rsidR="00C56940" w:rsidRPr="00C56940" w:rsidRDefault="00C56940" w:rsidP="00C56940">
            <w:pPr>
              <w:ind w:firstLine="0"/>
            </w:pPr>
            <w:r>
              <w:t>Forrest</w:t>
            </w:r>
          </w:p>
        </w:tc>
      </w:tr>
      <w:tr w:rsidR="00C56940" w:rsidRPr="00C56940" w14:paraId="2EF9401B" w14:textId="77777777" w:rsidTr="00C56940">
        <w:tc>
          <w:tcPr>
            <w:tcW w:w="2179" w:type="dxa"/>
            <w:shd w:val="clear" w:color="auto" w:fill="auto"/>
          </w:tcPr>
          <w:p w14:paraId="1B2C8313" w14:textId="21D7A5E9" w:rsidR="00C56940" w:rsidRPr="00C56940" w:rsidRDefault="00C56940" w:rsidP="00C56940">
            <w:pPr>
              <w:ind w:firstLine="0"/>
            </w:pPr>
            <w:r>
              <w:t>Gagnon</w:t>
            </w:r>
          </w:p>
        </w:tc>
        <w:tc>
          <w:tcPr>
            <w:tcW w:w="2179" w:type="dxa"/>
            <w:shd w:val="clear" w:color="auto" w:fill="auto"/>
          </w:tcPr>
          <w:p w14:paraId="15AD3477" w14:textId="690497A9" w:rsidR="00C56940" w:rsidRPr="00C56940" w:rsidRDefault="00C56940" w:rsidP="00C56940">
            <w:pPr>
              <w:ind w:firstLine="0"/>
            </w:pPr>
            <w:r>
              <w:t>Garvin</w:t>
            </w:r>
          </w:p>
        </w:tc>
        <w:tc>
          <w:tcPr>
            <w:tcW w:w="2180" w:type="dxa"/>
            <w:shd w:val="clear" w:color="auto" w:fill="auto"/>
          </w:tcPr>
          <w:p w14:paraId="30C2746D" w14:textId="703B1B30" w:rsidR="00C56940" w:rsidRPr="00C56940" w:rsidRDefault="00C56940" w:rsidP="00C56940">
            <w:pPr>
              <w:ind w:firstLine="0"/>
            </w:pPr>
            <w:r>
              <w:t>Gibson</w:t>
            </w:r>
          </w:p>
        </w:tc>
      </w:tr>
      <w:tr w:rsidR="00C56940" w:rsidRPr="00C56940" w14:paraId="425A6FEF" w14:textId="77777777" w:rsidTr="00C56940">
        <w:tc>
          <w:tcPr>
            <w:tcW w:w="2179" w:type="dxa"/>
            <w:shd w:val="clear" w:color="auto" w:fill="auto"/>
          </w:tcPr>
          <w:p w14:paraId="2B1D22BA" w14:textId="268EF6C0" w:rsidR="00C56940" w:rsidRPr="00C56940" w:rsidRDefault="00C56940" w:rsidP="00C56940">
            <w:pPr>
              <w:ind w:firstLine="0"/>
            </w:pPr>
            <w:r>
              <w:t>Gilliam</w:t>
            </w:r>
          </w:p>
        </w:tc>
        <w:tc>
          <w:tcPr>
            <w:tcW w:w="2179" w:type="dxa"/>
            <w:shd w:val="clear" w:color="auto" w:fill="auto"/>
          </w:tcPr>
          <w:p w14:paraId="17CA0806" w14:textId="559CF665" w:rsidR="00C56940" w:rsidRPr="00C56940" w:rsidRDefault="00C56940" w:rsidP="00C56940">
            <w:pPr>
              <w:ind w:firstLine="0"/>
            </w:pPr>
            <w:r>
              <w:t>Gilliard</w:t>
            </w:r>
          </w:p>
        </w:tc>
        <w:tc>
          <w:tcPr>
            <w:tcW w:w="2180" w:type="dxa"/>
            <w:shd w:val="clear" w:color="auto" w:fill="auto"/>
          </w:tcPr>
          <w:p w14:paraId="3CA28879" w14:textId="01A567F2" w:rsidR="00C56940" w:rsidRPr="00C56940" w:rsidRDefault="00C56940" w:rsidP="00C56940">
            <w:pPr>
              <w:ind w:firstLine="0"/>
            </w:pPr>
            <w:r>
              <w:t>Guest</w:t>
            </w:r>
          </w:p>
        </w:tc>
      </w:tr>
      <w:tr w:rsidR="00C56940" w:rsidRPr="00C56940" w14:paraId="5B8F2605" w14:textId="77777777" w:rsidTr="00C56940">
        <w:tc>
          <w:tcPr>
            <w:tcW w:w="2179" w:type="dxa"/>
            <w:shd w:val="clear" w:color="auto" w:fill="auto"/>
          </w:tcPr>
          <w:p w14:paraId="228505D5" w14:textId="41916DEE" w:rsidR="00C56940" w:rsidRPr="00C56940" w:rsidRDefault="00C56940" w:rsidP="00C56940">
            <w:pPr>
              <w:ind w:firstLine="0"/>
            </w:pPr>
            <w:r>
              <w:t>Guffey</w:t>
            </w:r>
          </w:p>
        </w:tc>
        <w:tc>
          <w:tcPr>
            <w:tcW w:w="2179" w:type="dxa"/>
            <w:shd w:val="clear" w:color="auto" w:fill="auto"/>
          </w:tcPr>
          <w:p w14:paraId="643D8655" w14:textId="03331417" w:rsidR="00C56940" w:rsidRPr="00C56940" w:rsidRDefault="00C56940" w:rsidP="00C56940">
            <w:pPr>
              <w:ind w:firstLine="0"/>
            </w:pPr>
            <w:r>
              <w:t>Haddon</w:t>
            </w:r>
          </w:p>
        </w:tc>
        <w:tc>
          <w:tcPr>
            <w:tcW w:w="2180" w:type="dxa"/>
            <w:shd w:val="clear" w:color="auto" w:fill="auto"/>
          </w:tcPr>
          <w:p w14:paraId="27574F6F" w14:textId="59966004" w:rsidR="00C56940" w:rsidRPr="00C56940" w:rsidRDefault="00C56940" w:rsidP="00C56940">
            <w:pPr>
              <w:ind w:firstLine="0"/>
            </w:pPr>
            <w:r>
              <w:t>Hager</w:t>
            </w:r>
          </w:p>
        </w:tc>
      </w:tr>
      <w:tr w:rsidR="00C56940" w:rsidRPr="00C56940" w14:paraId="3DCD12F8" w14:textId="77777777" w:rsidTr="00C56940">
        <w:tc>
          <w:tcPr>
            <w:tcW w:w="2179" w:type="dxa"/>
            <w:shd w:val="clear" w:color="auto" w:fill="auto"/>
          </w:tcPr>
          <w:p w14:paraId="1DB27FB6" w14:textId="78EE52FE" w:rsidR="00C56940" w:rsidRPr="00C56940" w:rsidRDefault="00C56940" w:rsidP="00C56940">
            <w:pPr>
              <w:ind w:firstLine="0"/>
            </w:pPr>
            <w:r>
              <w:t>Harris</w:t>
            </w:r>
          </w:p>
        </w:tc>
        <w:tc>
          <w:tcPr>
            <w:tcW w:w="2179" w:type="dxa"/>
            <w:shd w:val="clear" w:color="auto" w:fill="auto"/>
          </w:tcPr>
          <w:p w14:paraId="63DA2030" w14:textId="69F2CD70" w:rsidR="00C56940" w:rsidRPr="00C56940" w:rsidRDefault="00C56940" w:rsidP="00C56940">
            <w:pPr>
              <w:ind w:firstLine="0"/>
            </w:pPr>
            <w:r>
              <w:t>Hart</w:t>
            </w:r>
          </w:p>
        </w:tc>
        <w:tc>
          <w:tcPr>
            <w:tcW w:w="2180" w:type="dxa"/>
            <w:shd w:val="clear" w:color="auto" w:fill="auto"/>
          </w:tcPr>
          <w:p w14:paraId="4211BEAF" w14:textId="22C02292" w:rsidR="00C56940" w:rsidRPr="00C56940" w:rsidRDefault="00C56940" w:rsidP="00C56940">
            <w:pPr>
              <w:ind w:firstLine="0"/>
            </w:pPr>
            <w:r>
              <w:t>Hartnett</w:t>
            </w:r>
          </w:p>
        </w:tc>
      </w:tr>
      <w:tr w:rsidR="00C56940" w:rsidRPr="00C56940" w14:paraId="323A3A60" w14:textId="77777777" w:rsidTr="00C56940">
        <w:tc>
          <w:tcPr>
            <w:tcW w:w="2179" w:type="dxa"/>
            <w:shd w:val="clear" w:color="auto" w:fill="auto"/>
          </w:tcPr>
          <w:p w14:paraId="7F5D944C" w14:textId="3FFB0F8F" w:rsidR="00C56940" w:rsidRPr="00C56940" w:rsidRDefault="00C56940" w:rsidP="00C56940">
            <w:pPr>
              <w:ind w:firstLine="0"/>
            </w:pPr>
            <w:r>
              <w:t>Hayes</w:t>
            </w:r>
          </w:p>
        </w:tc>
        <w:tc>
          <w:tcPr>
            <w:tcW w:w="2179" w:type="dxa"/>
            <w:shd w:val="clear" w:color="auto" w:fill="auto"/>
          </w:tcPr>
          <w:p w14:paraId="440F3081" w14:textId="1D90B698" w:rsidR="00C56940" w:rsidRPr="00C56940" w:rsidRDefault="00C56940" w:rsidP="00C56940">
            <w:pPr>
              <w:ind w:firstLine="0"/>
            </w:pPr>
            <w:r>
              <w:t>Henegan</w:t>
            </w:r>
          </w:p>
        </w:tc>
        <w:tc>
          <w:tcPr>
            <w:tcW w:w="2180" w:type="dxa"/>
            <w:shd w:val="clear" w:color="auto" w:fill="auto"/>
          </w:tcPr>
          <w:p w14:paraId="15C4994F" w14:textId="53B9B04C" w:rsidR="00C56940" w:rsidRPr="00C56940" w:rsidRDefault="00C56940" w:rsidP="00C56940">
            <w:pPr>
              <w:ind w:firstLine="0"/>
            </w:pPr>
            <w:r>
              <w:t>Hewitt</w:t>
            </w:r>
          </w:p>
        </w:tc>
      </w:tr>
      <w:tr w:rsidR="00C56940" w:rsidRPr="00C56940" w14:paraId="1E844062" w14:textId="77777777" w:rsidTr="00C56940">
        <w:tc>
          <w:tcPr>
            <w:tcW w:w="2179" w:type="dxa"/>
            <w:shd w:val="clear" w:color="auto" w:fill="auto"/>
          </w:tcPr>
          <w:p w14:paraId="7EDE4412" w14:textId="15AD2D9A" w:rsidR="00C56940" w:rsidRPr="00C56940" w:rsidRDefault="00C56940" w:rsidP="00C56940">
            <w:pPr>
              <w:ind w:firstLine="0"/>
            </w:pPr>
            <w:r>
              <w:t>Hiott</w:t>
            </w:r>
          </w:p>
        </w:tc>
        <w:tc>
          <w:tcPr>
            <w:tcW w:w="2179" w:type="dxa"/>
            <w:shd w:val="clear" w:color="auto" w:fill="auto"/>
          </w:tcPr>
          <w:p w14:paraId="2FE66685" w14:textId="2FBB2631" w:rsidR="00C56940" w:rsidRPr="00C56940" w:rsidRDefault="00C56940" w:rsidP="00C56940">
            <w:pPr>
              <w:ind w:firstLine="0"/>
            </w:pPr>
            <w:r>
              <w:t>Hixon</w:t>
            </w:r>
          </w:p>
        </w:tc>
        <w:tc>
          <w:tcPr>
            <w:tcW w:w="2180" w:type="dxa"/>
            <w:shd w:val="clear" w:color="auto" w:fill="auto"/>
          </w:tcPr>
          <w:p w14:paraId="34F7B916" w14:textId="39B4F6F3" w:rsidR="00C56940" w:rsidRPr="00C56940" w:rsidRDefault="00C56940" w:rsidP="00C56940">
            <w:pPr>
              <w:ind w:firstLine="0"/>
            </w:pPr>
            <w:r>
              <w:t>Hosey</w:t>
            </w:r>
          </w:p>
        </w:tc>
      </w:tr>
      <w:tr w:rsidR="00C56940" w:rsidRPr="00C56940" w14:paraId="64453056" w14:textId="77777777" w:rsidTr="00C56940">
        <w:tc>
          <w:tcPr>
            <w:tcW w:w="2179" w:type="dxa"/>
            <w:shd w:val="clear" w:color="auto" w:fill="auto"/>
          </w:tcPr>
          <w:p w14:paraId="52A6BCB4" w14:textId="6E729740" w:rsidR="00C56940" w:rsidRPr="00C56940" w:rsidRDefault="00C56940" w:rsidP="00C56940">
            <w:pPr>
              <w:ind w:firstLine="0"/>
            </w:pPr>
            <w:r>
              <w:t>Howard</w:t>
            </w:r>
          </w:p>
        </w:tc>
        <w:tc>
          <w:tcPr>
            <w:tcW w:w="2179" w:type="dxa"/>
            <w:shd w:val="clear" w:color="auto" w:fill="auto"/>
          </w:tcPr>
          <w:p w14:paraId="61A21BB5" w14:textId="3D215D53" w:rsidR="00C56940" w:rsidRPr="00C56940" w:rsidRDefault="00C56940" w:rsidP="00C56940">
            <w:pPr>
              <w:ind w:firstLine="0"/>
            </w:pPr>
            <w:r>
              <w:t>Hyde</w:t>
            </w:r>
          </w:p>
        </w:tc>
        <w:tc>
          <w:tcPr>
            <w:tcW w:w="2180" w:type="dxa"/>
            <w:shd w:val="clear" w:color="auto" w:fill="auto"/>
          </w:tcPr>
          <w:p w14:paraId="230DD230" w14:textId="4406025B" w:rsidR="00C56940" w:rsidRPr="00C56940" w:rsidRDefault="00C56940" w:rsidP="00C56940">
            <w:pPr>
              <w:ind w:firstLine="0"/>
            </w:pPr>
            <w:r>
              <w:t>Jefferson</w:t>
            </w:r>
          </w:p>
        </w:tc>
      </w:tr>
      <w:tr w:rsidR="00C56940" w:rsidRPr="00C56940" w14:paraId="12DFBDC0" w14:textId="77777777" w:rsidTr="00C56940">
        <w:tc>
          <w:tcPr>
            <w:tcW w:w="2179" w:type="dxa"/>
            <w:shd w:val="clear" w:color="auto" w:fill="auto"/>
          </w:tcPr>
          <w:p w14:paraId="4D5C3639" w14:textId="359548A8" w:rsidR="00C56940" w:rsidRPr="00C56940" w:rsidRDefault="00C56940" w:rsidP="00C56940">
            <w:pPr>
              <w:ind w:firstLine="0"/>
            </w:pPr>
            <w:r>
              <w:t>J. E. Johnson</w:t>
            </w:r>
          </w:p>
        </w:tc>
        <w:tc>
          <w:tcPr>
            <w:tcW w:w="2179" w:type="dxa"/>
            <w:shd w:val="clear" w:color="auto" w:fill="auto"/>
          </w:tcPr>
          <w:p w14:paraId="65990085" w14:textId="3B112894" w:rsidR="00C56940" w:rsidRPr="00C56940" w:rsidRDefault="00C56940" w:rsidP="00C56940">
            <w:pPr>
              <w:ind w:firstLine="0"/>
            </w:pPr>
            <w:r>
              <w:t>J. L. Johnson</w:t>
            </w:r>
          </w:p>
        </w:tc>
        <w:tc>
          <w:tcPr>
            <w:tcW w:w="2180" w:type="dxa"/>
            <w:shd w:val="clear" w:color="auto" w:fill="auto"/>
          </w:tcPr>
          <w:p w14:paraId="39B5EA06" w14:textId="1C4E7D8D" w:rsidR="00C56940" w:rsidRPr="00C56940" w:rsidRDefault="00C56940" w:rsidP="00C56940">
            <w:pPr>
              <w:ind w:firstLine="0"/>
            </w:pPr>
            <w:r>
              <w:t>S. Jones</w:t>
            </w:r>
          </w:p>
        </w:tc>
      </w:tr>
      <w:tr w:rsidR="00C56940" w:rsidRPr="00C56940" w14:paraId="5161C3BF" w14:textId="77777777" w:rsidTr="00C56940">
        <w:tc>
          <w:tcPr>
            <w:tcW w:w="2179" w:type="dxa"/>
            <w:shd w:val="clear" w:color="auto" w:fill="auto"/>
          </w:tcPr>
          <w:p w14:paraId="2C7F32DD" w14:textId="0A333E27" w:rsidR="00C56940" w:rsidRPr="00C56940" w:rsidRDefault="00C56940" w:rsidP="00C56940">
            <w:pPr>
              <w:ind w:firstLine="0"/>
            </w:pPr>
            <w:r>
              <w:t>W. Jones</w:t>
            </w:r>
          </w:p>
        </w:tc>
        <w:tc>
          <w:tcPr>
            <w:tcW w:w="2179" w:type="dxa"/>
            <w:shd w:val="clear" w:color="auto" w:fill="auto"/>
          </w:tcPr>
          <w:p w14:paraId="26CF0009" w14:textId="6AE40CEC" w:rsidR="00C56940" w:rsidRPr="00C56940" w:rsidRDefault="00C56940" w:rsidP="00C56940">
            <w:pPr>
              <w:ind w:firstLine="0"/>
            </w:pPr>
            <w:r>
              <w:t>Jordan</w:t>
            </w:r>
          </w:p>
        </w:tc>
        <w:tc>
          <w:tcPr>
            <w:tcW w:w="2180" w:type="dxa"/>
            <w:shd w:val="clear" w:color="auto" w:fill="auto"/>
          </w:tcPr>
          <w:p w14:paraId="6E411223" w14:textId="49D0A0C3" w:rsidR="00C56940" w:rsidRPr="00C56940" w:rsidRDefault="00C56940" w:rsidP="00C56940">
            <w:pPr>
              <w:ind w:firstLine="0"/>
            </w:pPr>
            <w:r>
              <w:t>Kilmartin</w:t>
            </w:r>
          </w:p>
        </w:tc>
      </w:tr>
      <w:tr w:rsidR="00C56940" w:rsidRPr="00C56940" w14:paraId="411E7780" w14:textId="77777777" w:rsidTr="00C56940">
        <w:tc>
          <w:tcPr>
            <w:tcW w:w="2179" w:type="dxa"/>
            <w:shd w:val="clear" w:color="auto" w:fill="auto"/>
          </w:tcPr>
          <w:p w14:paraId="2E9F5A1E" w14:textId="63B42963" w:rsidR="00C56940" w:rsidRPr="00C56940" w:rsidRDefault="00C56940" w:rsidP="00C56940">
            <w:pPr>
              <w:ind w:firstLine="0"/>
            </w:pPr>
            <w:r>
              <w:t>King</w:t>
            </w:r>
          </w:p>
        </w:tc>
        <w:tc>
          <w:tcPr>
            <w:tcW w:w="2179" w:type="dxa"/>
            <w:shd w:val="clear" w:color="auto" w:fill="auto"/>
          </w:tcPr>
          <w:p w14:paraId="325101AC" w14:textId="11A49EEC" w:rsidR="00C56940" w:rsidRPr="00C56940" w:rsidRDefault="00C56940" w:rsidP="00C56940">
            <w:pPr>
              <w:ind w:firstLine="0"/>
            </w:pPr>
            <w:r>
              <w:t>Kirby</w:t>
            </w:r>
          </w:p>
        </w:tc>
        <w:tc>
          <w:tcPr>
            <w:tcW w:w="2180" w:type="dxa"/>
            <w:shd w:val="clear" w:color="auto" w:fill="auto"/>
          </w:tcPr>
          <w:p w14:paraId="68B9F5FA" w14:textId="7371830C" w:rsidR="00C56940" w:rsidRPr="00C56940" w:rsidRDefault="00C56940" w:rsidP="00C56940">
            <w:pPr>
              <w:ind w:firstLine="0"/>
            </w:pPr>
            <w:r>
              <w:t>Landing</w:t>
            </w:r>
          </w:p>
        </w:tc>
      </w:tr>
      <w:tr w:rsidR="00C56940" w:rsidRPr="00C56940" w14:paraId="71D8D203" w14:textId="77777777" w:rsidTr="00C56940">
        <w:tc>
          <w:tcPr>
            <w:tcW w:w="2179" w:type="dxa"/>
            <w:shd w:val="clear" w:color="auto" w:fill="auto"/>
          </w:tcPr>
          <w:p w14:paraId="48DB30C2" w14:textId="64BD4FDB" w:rsidR="00C56940" w:rsidRPr="00C56940" w:rsidRDefault="00C56940" w:rsidP="00C56940">
            <w:pPr>
              <w:ind w:firstLine="0"/>
            </w:pPr>
            <w:r>
              <w:t>Lawson</w:t>
            </w:r>
          </w:p>
        </w:tc>
        <w:tc>
          <w:tcPr>
            <w:tcW w:w="2179" w:type="dxa"/>
            <w:shd w:val="clear" w:color="auto" w:fill="auto"/>
          </w:tcPr>
          <w:p w14:paraId="1BEA525A" w14:textId="4DAD5EFF" w:rsidR="00C56940" w:rsidRPr="00C56940" w:rsidRDefault="00C56940" w:rsidP="00C56940">
            <w:pPr>
              <w:ind w:firstLine="0"/>
            </w:pPr>
            <w:r>
              <w:t>Leber</w:t>
            </w:r>
          </w:p>
        </w:tc>
        <w:tc>
          <w:tcPr>
            <w:tcW w:w="2180" w:type="dxa"/>
            <w:shd w:val="clear" w:color="auto" w:fill="auto"/>
          </w:tcPr>
          <w:p w14:paraId="0766124D" w14:textId="0F223FB2" w:rsidR="00C56940" w:rsidRPr="00C56940" w:rsidRDefault="00C56940" w:rsidP="00C56940">
            <w:pPr>
              <w:ind w:firstLine="0"/>
            </w:pPr>
            <w:r>
              <w:t>Ligon</w:t>
            </w:r>
          </w:p>
        </w:tc>
      </w:tr>
      <w:tr w:rsidR="00C56940" w:rsidRPr="00C56940" w14:paraId="4F4B7181" w14:textId="77777777" w:rsidTr="00C56940">
        <w:tc>
          <w:tcPr>
            <w:tcW w:w="2179" w:type="dxa"/>
            <w:shd w:val="clear" w:color="auto" w:fill="auto"/>
          </w:tcPr>
          <w:p w14:paraId="25FDA637" w14:textId="2FF24816" w:rsidR="00C56940" w:rsidRPr="00C56940" w:rsidRDefault="00C56940" w:rsidP="00C56940">
            <w:pPr>
              <w:ind w:firstLine="0"/>
            </w:pPr>
            <w:r>
              <w:t>Long</w:t>
            </w:r>
          </w:p>
        </w:tc>
        <w:tc>
          <w:tcPr>
            <w:tcW w:w="2179" w:type="dxa"/>
            <w:shd w:val="clear" w:color="auto" w:fill="auto"/>
          </w:tcPr>
          <w:p w14:paraId="0EDE5FD4" w14:textId="7CC44536" w:rsidR="00C56940" w:rsidRPr="00C56940" w:rsidRDefault="00C56940" w:rsidP="00C56940">
            <w:pPr>
              <w:ind w:firstLine="0"/>
            </w:pPr>
            <w:r>
              <w:t>Lowe</w:t>
            </w:r>
          </w:p>
        </w:tc>
        <w:tc>
          <w:tcPr>
            <w:tcW w:w="2180" w:type="dxa"/>
            <w:shd w:val="clear" w:color="auto" w:fill="auto"/>
          </w:tcPr>
          <w:p w14:paraId="040F0550" w14:textId="10A024ED" w:rsidR="00C56940" w:rsidRPr="00C56940" w:rsidRDefault="00C56940" w:rsidP="00C56940">
            <w:pPr>
              <w:ind w:firstLine="0"/>
            </w:pPr>
            <w:r>
              <w:t>Magnuson</w:t>
            </w:r>
          </w:p>
        </w:tc>
      </w:tr>
      <w:tr w:rsidR="00C56940" w:rsidRPr="00C56940" w14:paraId="19E38D8D" w14:textId="77777777" w:rsidTr="00C56940">
        <w:tc>
          <w:tcPr>
            <w:tcW w:w="2179" w:type="dxa"/>
            <w:shd w:val="clear" w:color="auto" w:fill="auto"/>
          </w:tcPr>
          <w:p w14:paraId="1C4E387C" w14:textId="6AB558C2" w:rsidR="00C56940" w:rsidRPr="00C56940" w:rsidRDefault="00C56940" w:rsidP="00C56940">
            <w:pPr>
              <w:ind w:firstLine="0"/>
            </w:pPr>
            <w:r>
              <w:t>May</w:t>
            </w:r>
          </w:p>
        </w:tc>
        <w:tc>
          <w:tcPr>
            <w:tcW w:w="2179" w:type="dxa"/>
            <w:shd w:val="clear" w:color="auto" w:fill="auto"/>
          </w:tcPr>
          <w:p w14:paraId="7FD99F9F" w14:textId="4A1B0150" w:rsidR="00C56940" w:rsidRPr="00C56940" w:rsidRDefault="00C56940" w:rsidP="00C56940">
            <w:pPr>
              <w:ind w:firstLine="0"/>
            </w:pPr>
            <w:r>
              <w:t>McCabe</w:t>
            </w:r>
          </w:p>
        </w:tc>
        <w:tc>
          <w:tcPr>
            <w:tcW w:w="2180" w:type="dxa"/>
            <w:shd w:val="clear" w:color="auto" w:fill="auto"/>
          </w:tcPr>
          <w:p w14:paraId="5ACD87E7" w14:textId="090E370D" w:rsidR="00C56940" w:rsidRPr="00C56940" w:rsidRDefault="00C56940" w:rsidP="00C56940">
            <w:pPr>
              <w:ind w:firstLine="0"/>
            </w:pPr>
            <w:r>
              <w:t>McCravy</w:t>
            </w:r>
          </w:p>
        </w:tc>
      </w:tr>
      <w:tr w:rsidR="00C56940" w:rsidRPr="00C56940" w14:paraId="70674237" w14:textId="77777777" w:rsidTr="00C56940">
        <w:tc>
          <w:tcPr>
            <w:tcW w:w="2179" w:type="dxa"/>
            <w:shd w:val="clear" w:color="auto" w:fill="auto"/>
          </w:tcPr>
          <w:p w14:paraId="49BA0B86" w14:textId="0162B12A" w:rsidR="00C56940" w:rsidRPr="00C56940" w:rsidRDefault="00C56940" w:rsidP="00C56940">
            <w:pPr>
              <w:ind w:firstLine="0"/>
            </w:pPr>
            <w:r>
              <w:t>McDaniel</w:t>
            </w:r>
          </w:p>
        </w:tc>
        <w:tc>
          <w:tcPr>
            <w:tcW w:w="2179" w:type="dxa"/>
            <w:shd w:val="clear" w:color="auto" w:fill="auto"/>
          </w:tcPr>
          <w:p w14:paraId="01590174" w14:textId="423337A7" w:rsidR="00C56940" w:rsidRPr="00C56940" w:rsidRDefault="00C56940" w:rsidP="00C56940">
            <w:pPr>
              <w:ind w:firstLine="0"/>
            </w:pPr>
            <w:r>
              <w:t>McGinnis</w:t>
            </w:r>
          </w:p>
        </w:tc>
        <w:tc>
          <w:tcPr>
            <w:tcW w:w="2180" w:type="dxa"/>
            <w:shd w:val="clear" w:color="auto" w:fill="auto"/>
          </w:tcPr>
          <w:p w14:paraId="4E997696" w14:textId="41EADFA1" w:rsidR="00C56940" w:rsidRPr="00C56940" w:rsidRDefault="00C56940" w:rsidP="00C56940">
            <w:pPr>
              <w:ind w:firstLine="0"/>
            </w:pPr>
            <w:r>
              <w:t>Mitchell</w:t>
            </w:r>
          </w:p>
        </w:tc>
      </w:tr>
      <w:tr w:rsidR="00C56940" w:rsidRPr="00C56940" w14:paraId="3B094C3C" w14:textId="77777777" w:rsidTr="00C56940">
        <w:tc>
          <w:tcPr>
            <w:tcW w:w="2179" w:type="dxa"/>
            <w:shd w:val="clear" w:color="auto" w:fill="auto"/>
          </w:tcPr>
          <w:p w14:paraId="44642899" w14:textId="6A92003F" w:rsidR="00C56940" w:rsidRPr="00C56940" w:rsidRDefault="00C56940" w:rsidP="00C56940">
            <w:pPr>
              <w:ind w:firstLine="0"/>
            </w:pPr>
            <w:r>
              <w:t>T. Moore</w:t>
            </w:r>
          </w:p>
        </w:tc>
        <w:tc>
          <w:tcPr>
            <w:tcW w:w="2179" w:type="dxa"/>
            <w:shd w:val="clear" w:color="auto" w:fill="auto"/>
          </w:tcPr>
          <w:p w14:paraId="51764FB8" w14:textId="7E206C24" w:rsidR="00C56940" w:rsidRPr="00C56940" w:rsidRDefault="00C56940" w:rsidP="00C56940">
            <w:pPr>
              <w:ind w:firstLine="0"/>
            </w:pPr>
            <w:r>
              <w:t>A. M. Morgan</w:t>
            </w:r>
          </w:p>
        </w:tc>
        <w:tc>
          <w:tcPr>
            <w:tcW w:w="2180" w:type="dxa"/>
            <w:shd w:val="clear" w:color="auto" w:fill="auto"/>
          </w:tcPr>
          <w:p w14:paraId="42DD3364" w14:textId="3CE19990" w:rsidR="00C56940" w:rsidRPr="00C56940" w:rsidRDefault="00C56940" w:rsidP="00C56940">
            <w:pPr>
              <w:ind w:firstLine="0"/>
            </w:pPr>
            <w:r>
              <w:t>T. A. Morgan</w:t>
            </w:r>
          </w:p>
        </w:tc>
      </w:tr>
      <w:tr w:rsidR="00C56940" w:rsidRPr="00C56940" w14:paraId="005A6A49" w14:textId="77777777" w:rsidTr="00C56940">
        <w:tc>
          <w:tcPr>
            <w:tcW w:w="2179" w:type="dxa"/>
            <w:shd w:val="clear" w:color="auto" w:fill="auto"/>
          </w:tcPr>
          <w:p w14:paraId="6EBE6985" w14:textId="35CD0626" w:rsidR="00C56940" w:rsidRPr="00C56940" w:rsidRDefault="00C56940" w:rsidP="00C56940">
            <w:pPr>
              <w:ind w:firstLine="0"/>
            </w:pPr>
            <w:r>
              <w:t>Moss</w:t>
            </w:r>
          </w:p>
        </w:tc>
        <w:tc>
          <w:tcPr>
            <w:tcW w:w="2179" w:type="dxa"/>
            <w:shd w:val="clear" w:color="auto" w:fill="auto"/>
          </w:tcPr>
          <w:p w14:paraId="19E2F759" w14:textId="1571BBAB" w:rsidR="00C56940" w:rsidRPr="00C56940" w:rsidRDefault="00C56940" w:rsidP="00C56940">
            <w:pPr>
              <w:ind w:firstLine="0"/>
            </w:pPr>
            <w:r>
              <w:t>Murphy</w:t>
            </w:r>
          </w:p>
        </w:tc>
        <w:tc>
          <w:tcPr>
            <w:tcW w:w="2180" w:type="dxa"/>
            <w:shd w:val="clear" w:color="auto" w:fill="auto"/>
          </w:tcPr>
          <w:p w14:paraId="3337D7B1" w14:textId="47395D1F" w:rsidR="00C56940" w:rsidRPr="00C56940" w:rsidRDefault="00C56940" w:rsidP="00C56940">
            <w:pPr>
              <w:ind w:firstLine="0"/>
            </w:pPr>
            <w:r>
              <w:t>B. Newton</w:t>
            </w:r>
          </w:p>
        </w:tc>
      </w:tr>
      <w:tr w:rsidR="00C56940" w:rsidRPr="00C56940" w14:paraId="5708F03C" w14:textId="77777777" w:rsidTr="00C56940">
        <w:tc>
          <w:tcPr>
            <w:tcW w:w="2179" w:type="dxa"/>
            <w:shd w:val="clear" w:color="auto" w:fill="auto"/>
          </w:tcPr>
          <w:p w14:paraId="27AC22DA" w14:textId="7EB64B78" w:rsidR="00C56940" w:rsidRPr="00C56940" w:rsidRDefault="00C56940" w:rsidP="00C56940">
            <w:pPr>
              <w:ind w:firstLine="0"/>
            </w:pPr>
            <w:r>
              <w:t>W. Newton</w:t>
            </w:r>
          </w:p>
        </w:tc>
        <w:tc>
          <w:tcPr>
            <w:tcW w:w="2179" w:type="dxa"/>
            <w:shd w:val="clear" w:color="auto" w:fill="auto"/>
          </w:tcPr>
          <w:p w14:paraId="11C1BEBF" w14:textId="327A394C" w:rsidR="00C56940" w:rsidRPr="00C56940" w:rsidRDefault="00C56940" w:rsidP="00C56940">
            <w:pPr>
              <w:ind w:firstLine="0"/>
            </w:pPr>
            <w:r>
              <w:t>Nutt</w:t>
            </w:r>
          </w:p>
        </w:tc>
        <w:tc>
          <w:tcPr>
            <w:tcW w:w="2180" w:type="dxa"/>
            <w:shd w:val="clear" w:color="auto" w:fill="auto"/>
          </w:tcPr>
          <w:p w14:paraId="50BF5411" w14:textId="15F4F872" w:rsidR="00C56940" w:rsidRPr="00C56940" w:rsidRDefault="00C56940" w:rsidP="00C56940">
            <w:pPr>
              <w:ind w:firstLine="0"/>
            </w:pPr>
            <w:r>
              <w:t>O'Neal</w:t>
            </w:r>
          </w:p>
        </w:tc>
      </w:tr>
      <w:tr w:rsidR="00C56940" w:rsidRPr="00C56940" w14:paraId="0D68CB98" w14:textId="77777777" w:rsidTr="00C56940">
        <w:tc>
          <w:tcPr>
            <w:tcW w:w="2179" w:type="dxa"/>
            <w:shd w:val="clear" w:color="auto" w:fill="auto"/>
          </w:tcPr>
          <w:p w14:paraId="0CF50265" w14:textId="71EBED1A" w:rsidR="00C56940" w:rsidRPr="00C56940" w:rsidRDefault="00C56940" w:rsidP="00C56940">
            <w:pPr>
              <w:ind w:firstLine="0"/>
            </w:pPr>
            <w:r>
              <w:t>Oremus</w:t>
            </w:r>
          </w:p>
        </w:tc>
        <w:tc>
          <w:tcPr>
            <w:tcW w:w="2179" w:type="dxa"/>
            <w:shd w:val="clear" w:color="auto" w:fill="auto"/>
          </w:tcPr>
          <w:p w14:paraId="2E6992F1" w14:textId="02F3E76D" w:rsidR="00C56940" w:rsidRPr="00C56940" w:rsidRDefault="00C56940" w:rsidP="00C56940">
            <w:pPr>
              <w:ind w:firstLine="0"/>
            </w:pPr>
            <w:r>
              <w:t>Ott</w:t>
            </w:r>
          </w:p>
        </w:tc>
        <w:tc>
          <w:tcPr>
            <w:tcW w:w="2180" w:type="dxa"/>
            <w:shd w:val="clear" w:color="auto" w:fill="auto"/>
          </w:tcPr>
          <w:p w14:paraId="2336EE83" w14:textId="6201E024" w:rsidR="00C56940" w:rsidRPr="00C56940" w:rsidRDefault="00C56940" w:rsidP="00C56940">
            <w:pPr>
              <w:ind w:firstLine="0"/>
            </w:pPr>
            <w:r>
              <w:t>Pace</w:t>
            </w:r>
          </w:p>
        </w:tc>
      </w:tr>
      <w:tr w:rsidR="00C56940" w:rsidRPr="00C56940" w14:paraId="6D9BD228" w14:textId="77777777" w:rsidTr="00C56940">
        <w:tc>
          <w:tcPr>
            <w:tcW w:w="2179" w:type="dxa"/>
            <w:shd w:val="clear" w:color="auto" w:fill="auto"/>
          </w:tcPr>
          <w:p w14:paraId="08573BF2" w14:textId="7D00B0F9" w:rsidR="00C56940" w:rsidRPr="00C56940" w:rsidRDefault="00C56940" w:rsidP="00C56940">
            <w:pPr>
              <w:ind w:firstLine="0"/>
            </w:pPr>
            <w:r>
              <w:t>Pedalino</w:t>
            </w:r>
          </w:p>
        </w:tc>
        <w:tc>
          <w:tcPr>
            <w:tcW w:w="2179" w:type="dxa"/>
            <w:shd w:val="clear" w:color="auto" w:fill="auto"/>
          </w:tcPr>
          <w:p w14:paraId="15A36F76" w14:textId="1E9246E1" w:rsidR="00C56940" w:rsidRPr="00C56940" w:rsidRDefault="00C56940" w:rsidP="00C56940">
            <w:pPr>
              <w:ind w:firstLine="0"/>
            </w:pPr>
            <w:r>
              <w:t>Pope</w:t>
            </w:r>
          </w:p>
        </w:tc>
        <w:tc>
          <w:tcPr>
            <w:tcW w:w="2180" w:type="dxa"/>
            <w:shd w:val="clear" w:color="auto" w:fill="auto"/>
          </w:tcPr>
          <w:p w14:paraId="39F7AC5A" w14:textId="6CB5FA7B" w:rsidR="00C56940" w:rsidRPr="00C56940" w:rsidRDefault="00C56940" w:rsidP="00C56940">
            <w:pPr>
              <w:ind w:firstLine="0"/>
            </w:pPr>
            <w:r>
              <w:t>Rivers</w:t>
            </w:r>
          </w:p>
        </w:tc>
      </w:tr>
      <w:tr w:rsidR="00C56940" w:rsidRPr="00C56940" w14:paraId="09028498" w14:textId="77777777" w:rsidTr="00C56940">
        <w:tc>
          <w:tcPr>
            <w:tcW w:w="2179" w:type="dxa"/>
            <w:shd w:val="clear" w:color="auto" w:fill="auto"/>
          </w:tcPr>
          <w:p w14:paraId="0DDA4417" w14:textId="1C572B3C" w:rsidR="00C56940" w:rsidRPr="00C56940" w:rsidRDefault="00C56940" w:rsidP="00C56940">
            <w:pPr>
              <w:ind w:firstLine="0"/>
            </w:pPr>
            <w:r>
              <w:t>Robbins</w:t>
            </w:r>
          </w:p>
        </w:tc>
        <w:tc>
          <w:tcPr>
            <w:tcW w:w="2179" w:type="dxa"/>
            <w:shd w:val="clear" w:color="auto" w:fill="auto"/>
          </w:tcPr>
          <w:p w14:paraId="0972EE11" w14:textId="57225BA9" w:rsidR="00C56940" w:rsidRPr="00C56940" w:rsidRDefault="00C56940" w:rsidP="00C56940">
            <w:pPr>
              <w:ind w:firstLine="0"/>
            </w:pPr>
            <w:r>
              <w:t>Rose</w:t>
            </w:r>
          </w:p>
        </w:tc>
        <w:tc>
          <w:tcPr>
            <w:tcW w:w="2180" w:type="dxa"/>
            <w:shd w:val="clear" w:color="auto" w:fill="auto"/>
          </w:tcPr>
          <w:p w14:paraId="1923AF23" w14:textId="5C234B71" w:rsidR="00C56940" w:rsidRPr="00C56940" w:rsidRDefault="00C56940" w:rsidP="00C56940">
            <w:pPr>
              <w:ind w:firstLine="0"/>
            </w:pPr>
            <w:r>
              <w:t>Sandifer</w:t>
            </w:r>
          </w:p>
        </w:tc>
      </w:tr>
      <w:tr w:rsidR="00C56940" w:rsidRPr="00C56940" w14:paraId="209307C1" w14:textId="77777777" w:rsidTr="00C56940">
        <w:tc>
          <w:tcPr>
            <w:tcW w:w="2179" w:type="dxa"/>
            <w:shd w:val="clear" w:color="auto" w:fill="auto"/>
          </w:tcPr>
          <w:p w14:paraId="40A57B82" w14:textId="51122137" w:rsidR="00C56940" w:rsidRPr="00C56940" w:rsidRDefault="00C56940" w:rsidP="00C56940">
            <w:pPr>
              <w:ind w:firstLine="0"/>
            </w:pPr>
            <w:r>
              <w:t>Schuessler</w:t>
            </w:r>
          </w:p>
        </w:tc>
        <w:tc>
          <w:tcPr>
            <w:tcW w:w="2179" w:type="dxa"/>
            <w:shd w:val="clear" w:color="auto" w:fill="auto"/>
          </w:tcPr>
          <w:p w14:paraId="277FFE39" w14:textId="3F911BCA" w:rsidR="00C56940" w:rsidRPr="00C56940" w:rsidRDefault="00C56940" w:rsidP="00C56940">
            <w:pPr>
              <w:ind w:firstLine="0"/>
            </w:pPr>
            <w:r>
              <w:t>Sessions</w:t>
            </w:r>
          </w:p>
        </w:tc>
        <w:tc>
          <w:tcPr>
            <w:tcW w:w="2180" w:type="dxa"/>
            <w:shd w:val="clear" w:color="auto" w:fill="auto"/>
          </w:tcPr>
          <w:p w14:paraId="74489BEF" w14:textId="3CE3E1EF" w:rsidR="00C56940" w:rsidRPr="00C56940" w:rsidRDefault="00C56940" w:rsidP="00C56940">
            <w:pPr>
              <w:ind w:firstLine="0"/>
            </w:pPr>
            <w:r>
              <w:t>G. M. Smith</w:t>
            </w:r>
          </w:p>
        </w:tc>
      </w:tr>
      <w:tr w:rsidR="00C56940" w:rsidRPr="00C56940" w14:paraId="36700223" w14:textId="77777777" w:rsidTr="00C56940">
        <w:tc>
          <w:tcPr>
            <w:tcW w:w="2179" w:type="dxa"/>
            <w:shd w:val="clear" w:color="auto" w:fill="auto"/>
          </w:tcPr>
          <w:p w14:paraId="439D2831" w14:textId="0D5F6797" w:rsidR="00C56940" w:rsidRPr="00C56940" w:rsidRDefault="00C56940" w:rsidP="00C56940">
            <w:pPr>
              <w:ind w:firstLine="0"/>
            </w:pPr>
            <w:r>
              <w:t>M. M. Smith</w:t>
            </w:r>
          </w:p>
        </w:tc>
        <w:tc>
          <w:tcPr>
            <w:tcW w:w="2179" w:type="dxa"/>
            <w:shd w:val="clear" w:color="auto" w:fill="auto"/>
          </w:tcPr>
          <w:p w14:paraId="7F1BB8AA" w14:textId="2015D690" w:rsidR="00C56940" w:rsidRPr="00C56940" w:rsidRDefault="00C56940" w:rsidP="00C56940">
            <w:pPr>
              <w:ind w:firstLine="0"/>
            </w:pPr>
            <w:r>
              <w:t>Stavrinakis</w:t>
            </w:r>
          </w:p>
        </w:tc>
        <w:tc>
          <w:tcPr>
            <w:tcW w:w="2180" w:type="dxa"/>
            <w:shd w:val="clear" w:color="auto" w:fill="auto"/>
          </w:tcPr>
          <w:p w14:paraId="65883BEE" w14:textId="00D50977" w:rsidR="00C56940" w:rsidRPr="00C56940" w:rsidRDefault="00C56940" w:rsidP="00C56940">
            <w:pPr>
              <w:ind w:firstLine="0"/>
            </w:pPr>
            <w:r>
              <w:t>Taylor</w:t>
            </w:r>
          </w:p>
        </w:tc>
      </w:tr>
      <w:tr w:rsidR="00C56940" w:rsidRPr="00C56940" w14:paraId="0524959F" w14:textId="77777777" w:rsidTr="00C56940">
        <w:tc>
          <w:tcPr>
            <w:tcW w:w="2179" w:type="dxa"/>
            <w:shd w:val="clear" w:color="auto" w:fill="auto"/>
          </w:tcPr>
          <w:p w14:paraId="020EC90B" w14:textId="07D8C1B9" w:rsidR="00C56940" w:rsidRPr="00C56940" w:rsidRDefault="00C56940" w:rsidP="00C56940">
            <w:pPr>
              <w:ind w:firstLine="0"/>
            </w:pPr>
            <w:r>
              <w:t>Thayer</w:t>
            </w:r>
          </w:p>
        </w:tc>
        <w:tc>
          <w:tcPr>
            <w:tcW w:w="2179" w:type="dxa"/>
            <w:shd w:val="clear" w:color="auto" w:fill="auto"/>
          </w:tcPr>
          <w:p w14:paraId="0C4353B0" w14:textId="218C7F1F" w:rsidR="00C56940" w:rsidRPr="00C56940" w:rsidRDefault="00C56940" w:rsidP="00C56940">
            <w:pPr>
              <w:ind w:firstLine="0"/>
            </w:pPr>
            <w:r>
              <w:t>Trantham</w:t>
            </w:r>
          </w:p>
        </w:tc>
        <w:tc>
          <w:tcPr>
            <w:tcW w:w="2180" w:type="dxa"/>
            <w:shd w:val="clear" w:color="auto" w:fill="auto"/>
          </w:tcPr>
          <w:p w14:paraId="0DEE2C42" w14:textId="25F58DFC" w:rsidR="00C56940" w:rsidRPr="00C56940" w:rsidRDefault="00C56940" w:rsidP="00C56940">
            <w:pPr>
              <w:ind w:firstLine="0"/>
            </w:pPr>
            <w:r>
              <w:t>Vaughan</w:t>
            </w:r>
          </w:p>
        </w:tc>
      </w:tr>
      <w:tr w:rsidR="00C56940" w:rsidRPr="00C56940" w14:paraId="42D3A124" w14:textId="77777777" w:rsidTr="00C56940">
        <w:tc>
          <w:tcPr>
            <w:tcW w:w="2179" w:type="dxa"/>
            <w:shd w:val="clear" w:color="auto" w:fill="auto"/>
          </w:tcPr>
          <w:p w14:paraId="678C9B16" w14:textId="5854C3D7" w:rsidR="00C56940" w:rsidRPr="00C56940" w:rsidRDefault="00C56940" w:rsidP="00C56940">
            <w:pPr>
              <w:ind w:firstLine="0"/>
            </w:pPr>
            <w:r>
              <w:t>Weeks</w:t>
            </w:r>
          </w:p>
        </w:tc>
        <w:tc>
          <w:tcPr>
            <w:tcW w:w="2179" w:type="dxa"/>
            <w:shd w:val="clear" w:color="auto" w:fill="auto"/>
          </w:tcPr>
          <w:p w14:paraId="18268488" w14:textId="46E9F5A5" w:rsidR="00C56940" w:rsidRPr="00C56940" w:rsidRDefault="00C56940" w:rsidP="00C56940">
            <w:pPr>
              <w:ind w:firstLine="0"/>
            </w:pPr>
            <w:r>
              <w:t>West</w:t>
            </w:r>
          </w:p>
        </w:tc>
        <w:tc>
          <w:tcPr>
            <w:tcW w:w="2180" w:type="dxa"/>
            <w:shd w:val="clear" w:color="auto" w:fill="auto"/>
          </w:tcPr>
          <w:p w14:paraId="18B715FF" w14:textId="188197B5" w:rsidR="00C56940" w:rsidRPr="00C56940" w:rsidRDefault="00C56940" w:rsidP="00C56940">
            <w:pPr>
              <w:ind w:firstLine="0"/>
            </w:pPr>
            <w:r>
              <w:t>Wetmore</w:t>
            </w:r>
          </w:p>
        </w:tc>
      </w:tr>
      <w:tr w:rsidR="00C56940" w:rsidRPr="00C56940" w14:paraId="12D8E303" w14:textId="77777777" w:rsidTr="00C56940">
        <w:tc>
          <w:tcPr>
            <w:tcW w:w="2179" w:type="dxa"/>
            <w:shd w:val="clear" w:color="auto" w:fill="auto"/>
          </w:tcPr>
          <w:p w14:paraId="4BD9C32F" w14:textId="3EA5A949" w:rsidR="00C56940" w:rsidRPr="00C56940" w:rsidRDefault="00C56940" w:rsidP="00C56940">
            <w:pPr>
              <w:ind w:firstLine="0"/>
            </w:pPr>
            <w:r>
              <w:t>Wheeler</w:t>
            </w:r>
          </w:p>
        </w:tc>
        <w:tc>
          <w:tcPr>
            <w:tcW w:w="2179" w:type="dxa"/>
            <w:shd w:val="clear" w:color="auto" w:fill="auto"/>
          </w:tcPr>
          <w:p w14:paraId="7C21CB7F" w14:textId="745C27A3" w:rsidR="00C56940" w:rsidRPr="00C56940" w:rsidRDefault="00C56940" w:rsidP="00C56940">
            <w:pPr>
              <w:ind w:firstLine="0"/>
            </w:pPr>
            <w:r>
              <w:t>White</w:t>
            </w:r>
          </w:p>
        </w:tc>
        <w:tc>
          <w:tcPr>
            <w:tcW w:w="2180" w:type="dxa"/>
            <w:shd w:val="clear" w:color="auto" w:fill="auto"/>
          </w:tcPr>
          <w:p w14:paraId="3788B6C8" w14:textId="0E699B6B" w:rsidR="00C56940" w:rsidRPr="00C56940" w:rsidRDefault="00C56940" w:rsidP="00C56940">
            <w:pPr>
              <w:ind w:firstLine="0"/>
            </w:pPr>
            <w:r>
              <w:t>Whitmire</w:t>
            </w:r>
          </w:p>
        </w:tc>
      </w:tr>
      <w:tr w:rsidR="00C56940" w:rsidRPr="00C56940" w14:paraId="5A7C50F6" w14:textId="77777777" w:rsidTr="00C56940">
        <w:tc>
          <w:tcPr>
            <w:tcW w:w="2179" w:type="dxa"/>
            <w:shd w:val="clear" w:color="auto" w:fill="auto"/>
          </w:tcPr>
          <w:p w14:paraId="2589A117" w14:textId="047C0D73" w:rsidR="00C56940" w:rsidRPr="00C56940" w:rsidRDefault="00C56940" w:rsidP="00C56940">
            <w:pPr>
              <w:keepNext/>
              <w:ind w:firstLine="0"/>
            </w:pPr>
            <w:r>
              <w:t>Williams</w:t>
            </w:r>
          </w:p>
        </w:tc>
        <w:tc>
          <w:tcPr>
            <w:tcW w:w="2179" w:type="dxa"/>
            <w:shd w:val="clear" w:color="auto" w:fill="auto"/>
          </w:tcPr>
          <w:p w14:paraId="2BF5AF45" w14:textId="261CA362" w:rsidR="00C56940" w:rsidRPr="00C56940" w:rsidRDefault="00C56940" w:rsidP="00C56940">
            <w:pPr>
              <w:keepNext/>
              <w:ind w:firstLine="0"/>
            </w:pPr>
            <w:r>
              <w:t>Willis</w:t>
            </w:r>
          </w:p>
        </w:tc>
        <w:tc>
          <w:tcPr>
            <w:tcW w:w="2180" w:type="dxa"/>
            <w:shd w:val="clear" w:color="auto" w:fill="auto"/>
          </w:tcPr>
          <w:p w14:paraId="0B51C196" w14:textId="33B4BFB1" w:rsidR="00C56940" w:rsidRPr="00C56940" w:rsidRDefault="00C56940" w:rsidP="00C56940">
            <w:pPr>
              <w:keepNext/>
              <w:ind w:firstLine="0"/>
            </w:pPr>
            <w:r>
              <w:t>Wooten</w:t>
            </w:r>
          </w:p>
        </w:tc>
      </w:tr>
      <w:tr w:rsidR="00C56940" w:rsidRPr="00C56940" w14:paraId="2F3D788F" w14:textId="77777777" w:rsidTr="00C56940">
        <w:tc>
          <w:tcPr>
            <w:tcW w:w="2179" w:type="dxa"/>
            <w:shd w:val="clear" w:color="auto" w:fill="auto"/>
          </w:tcPr>
          <w:p w14:paraId="6E3AD36B" w14:textId="382AC204" w:rsidR="00C56940" w:rsidRPr="00C56940" w:rsidRDefault="00C56940" w:rsidP="00C56940">
            <w:pPr>
              <w:keepNext/>
              <w:ind w:firstLine="0"/>
            </w:pPr>
            <w:r>
              <w:t>Yow</w:t>
            </w:r>
          </w:p>
        </w:tc>
        <w:tc>
          <w:tcPr>
            <w:tcW w:w="2179" w:type="dxa"/>
            <w:shd w:val="clear" w:color="auto" w:fill="auto"/>
          </w:tcPr>
          <w:p w14:paraId="61CD98D8" w14:textId="77777777" w:rsidR="00C56940" w:rsidRPr="00C56940" w:rsidRDefault="00C56940" w:rsidP="00C56940">
            <w:pPr>
              <w:keepNext/>
              <w:ind w:firstLine="0"/>
            </w:pPr>
          </w:p>
        </w:tc>
        <w:tc>
          <w:tcPr>
            <w:tcW w:w="2180" w:type="dxa"/>
            <w:shd w:val="clear" w:color="auto" w:fill="auto"/>
          </w:tcPr>
          <w:p w14:paraId="276D82BE" w14:textId="77777777" w:rsidR="00C56940" w:rsidRPr="00C56940" w:rsidRDefault="00C56940" w:rsidP="00C56940">
            <w:pPr>
              <w:keepNext/>
              <w:ind w:firstLine="0"/>
            </w:pPr>
          </w:p>
        </w:tc>
      </w:tr>
    </w:tbl>
    <w:p w14:paraId="573523C7" w14:textId="77777777" w:rsidR="00C56940" w:rsidRDefault="00C56940" w:rsidP="00C56940"/>
    <w:p w14:paraId="1B94E57D" w14:textId="22D47C8E" w:rsidR="00C56940" w:rsidRDefault="00C56940" w:rsidP="00C56940">
      <w:pPr>
        <w:jc w:val="center"/>
        <w:rPr>
          <w:b/>
        </w:rPr>
      </w:pPr>
      <w:r w:rsidRPr="00C56940">
        <w:rPr>
          <w:b/>
        </w:rPr>
        <w:t>Total--112</w:t>
      </w:r>
    </w:p>
    <w:p w14:paraId="4AC64982" w14:textId="77777777" w:rsidR="00C56940" w:rsidRDefault="00C56940" w:rsidP="00C56940">
      <w:pPr>
        <w:ind w:firstLine="0"/>
      </w:pPr>
      <w:r w:rsidRPr="00C56940">
        <w:t xml:space="preserve"> </w:t>
      </w:r>
      <w:r>
        <w:t>Those who voted in the negative are:</w:t>
      </w:r>
    </w:p>
    <w:p w14:paraId="56422A58" w14:textId="77777777" w:rsidR="00C56940" w:rsidRDefault="00C56940" w:rsidP="00C56940"/>
    <w:p w14:paraId="287B7099" w14:textId="77777777" w:rsidR="00C56940" w:rsidRDefault="00C56940" w:rsidP="00C56940">
      <w:pPr>
        <w:jc w:val="center"/>
        <w:rPr>
          <w:b/>
        </w:rPr>
      </w:pPr>
      <w:r w:rsidRPr="00C56940">
        <w:rPr>
          <w:b/>
        </w:rPr>
        <w:t>Total--0</w:t>
      </w:r>
    </w:p>
    <w:p w14:paraId="7CC43E06" w14:textId="229B77F3" w:rsidR="00C56940" w:rsidRDefault="00C56940" w:rsidP="00C56940">
      <w:pPr>
        <w:jc w:val="center"/>
        <w:rPr>
          <w:b/>
        </w:rPr>
      </w:pPr>
    </w:p>
    <w:p w14:paraId="7C1D549B" w14:textId="77777777" w:rsidR="00C56940" w:rsidRDefault="00C56940" w:rsidP="00C56940">
      <w:r>
        <w:t>So, the Bill, as amended, was read the second time and ordered to third reading.</w:t>
      </w:r>
    </w:p>
    <w:p w14:paraId="6E059D19" w14:textId="6868BE18" w:rsidR="00C56940" w:rsidRDefault="00C56940" w:rsidP="00C56940"/>
    <w:p w14:paraId="15517BDC" w14:textId="09EF1765" w:rsidR="00C56940" w:rsidRDefault="00C56940" w:rsidP="00C56940">
      <w:pPr>
        <w:keepNext/>
        <w:jc w:val="center"/>
        <w:rPr>
          <w:b/>
        </w:rPr>
      </w:pPr>
      <w:r w:rsidRPr="00C56940">
        <w:rPr>
          <w:b/>
        </w:rPr>
        <w:t>S. 36--ORDERED TO BE READ THIRD TIME TOMORROW</w:t>
      </w:r>
    </w:p>
    <w:p w14:paraId="3461288D" w14:textId="4715005E" w:rsidR="00C56940" w:rsidRDefault="00C56940" w:rsidP="00C56940">
      <w:r>
        <w:t>On motion of Rep. J. E. JOHNSON, with unanimous consent, it was ordered that S. 36 be read the third time tomorrow.</w:t>
      </w:r>
    </w:p>
    <w:p w14:paraId="0BBBFF93" w14:textId="464873AF" w:rsidR="00C56940" w:rsidRDefault="00C56940" w:rsidP="00C56940"/>
    <w:p w14:paraId="648ACCC6" w14:textId="6CA34AC4" w:rsidR="00C56940" w:rsidRDefault="00C56940" w:rsidP="00C56940">
      <w:pPr>
        <w:keepNext/>
        <w:jc w:val="center"/>
        <w:rPr>
          <w:b/>
        </w:rPr>
      </w:pPr>
      <w:r w:rsidRPr="00C56940">
        <w:rPr>
          <w:b/>
        </w:rPr>
        <w:t>S. 566--ORDERED TO THIRD READING</w:t>
      </w:r>
    </w:p>
    <w:p w14:paraId="4F78283B" w14:textId="550430D3" w:rsidR="00C56940" w:rsidRDefault="00C56940" w:rsidP="00C56940">
      <w:pPr>
        <w:keepNext/>
      </w:pPr>
      <w:r>
        <w:t>The following Bill was taken up:</w:t>
      </w:r>
    </w:p>
    <w:p w14:paraId="4D7E6CEE" w14:textId="77777777" w:rsidR="00C56940" w:rsidRDefault="00C56940" w:rsidP="00C56940">
      <w:pPr>
        <w:keepNext/>
      </w:pPr>
      <w:bookmarkStart w:id="338" w:name="include_clip_start_297"/>
      <w:bookmarkEnd w:id="338"/>
    </w:p>
    <w:p w14:paraId="604F184C" w14:textId="77777777" w:rsidR="00C56940" w:rsidRDefault="00C56940" w:rsidP="00C56940">
      <w:r>
        <w:t>S. 566 -- Senators Bennett, K. Johnson, M. Johnson, Hutto, Adams, Kimpson, Fanning, Kimbrell, Climer, Cromer, McElveen, Talley, Davis, Malloy and Grooms: A BILL TO AMEND THE SOUTH CAROLINA CODE OF LAWS BY ENACTING THE "SOUTH CAROLINA CRAFT BEER ECONOMIC DEVELOPMENT ACT"; BY AMENDING SECTION 61-4-1515, RELATING TO THE SALE OF BEER BY BREWERIES, SO AS TO PROVIDE THAT A BREWERY IS AUTHORIZED TO SELL UP TO TWO THOUSAND BARRELS OF BEER EACH YEAR BREWED ON ONE OR MORE OF THE BREWERY'S PERMITTED PREMISES AT RETAIL, WHOLESALE, OR BOTH, AND DELIVER OR SHIP THE BEER TO LICENSED RETAILERS IN THIS STATE, TO DELETE THE CONDITION THAT SALES TO CONSUMERS MUST BE HELD IN CONJUNCTION WITH A TOUR, TO DELETE THE CONDITION THAT THE MAXIMUM AMOUNT OF BEER THAT MAY BE SOLD TO A CONSUMER FOR OFF-PREMISES CONSUMPTION SHALL BE EQUIVALENT TO TWO HUNDRED EIGHTY-EIGHT OUNCES, AND TO PROVIDE THAT A BREWERY IS ELIGIBLE FOR A SPECIAL PERMIT PURSUANT TO SECTION 61-4-550; AND BY ADDING SECTION 61-4-1550 SO AS TO PROVIDE THAT A BREWERY IS AUTHORIZED TO TRANSFER BEER PRODUCED ON ONE OR MORE OF THE BREWERY'S PERMITTED PREMISES TO OTHER FACILITIES WITHIN THIS STATE OWNED, LEASED, OR RENTED BY THE BREWERY WITHOUT BEING SUBJECT TO THE DISTRIBUTION AND WHOLESALE PROVISIONS OF TITLE 61 AND ANY TAXATION PROVISIONS OF THIS STATE, INCLUDING LOCAL GOVERNMENTS.</w:t>
      </w:r>
    </w:p>
    <w:p w14:paraId="7980CF47" w14:textId="5F2274B4" w:rsidR="00C56940" w:rsidRDefault="00C56940" w:rsidP="00C56940">
      <w:bookmarkStart w:id="339" w:name="include_clip_end_297"/>
      <w:bookmarkEnd w:id="339"/>
      <w:r>
        <w:t>Rep. ELLIOTT explained the Bill.</w:t>
      </w:r>
    </w:p>
    <w:p w14:paraId="47E3F62E" w14:textId="0F6825EB" w:rsidR="00C56940" w:rsidRDefault="00C56940" w:rsidP="00C56940"/>
    <w:p w14:paraId="39FE1BB3" w14:textId="77777777" w:rsidR="00C56940" w:rsidRDefault="00C56940" w:rsidP="00C56940">
      <w:r>
        <w:t xml:space="preserve">The yeas and nays were taken resulting as follows: </w:t>
      </w:r>
    </w:p>
    <w:p w14:paraId="29836EBB" w14:textId="0E933553" w:rsidR="00C56940" w:rsidRDefault="00C56940" w:rsidP="00C56940">
      <w:pPr>
        <w:jc w:val="center"/>
      </w:pPr>
      <w:r>
        <w:t xml:space="preserve"> </w:t>
      </w:r>
      <w:bookmarkStart w:id="340" w:name="vote_start299"/>
      <w:bookmarkEnd w:id="340"/>
      <w:r>
        <w:t>Yeas 103; Nays 0</w:t>
      </w:r>
    </w:p>
    <w:p w14:paraId="4071775C" w14:textId="5BFCE5D4" w:rsidR="00C56940" w:rsidRDefault="00C56940" w:rsidP="00C56940">
      <w:pPr>
        <w:jc w:val="center"/>
      </w:pPr>
    </w:p>
    <w:p w14:paraId="4687B0AA" w14:textId="77777777" w:rsidR="00C56940" w:rsidRDefault="00C56940" w:rsidP="00C5694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56940" w:rsidRPr="00C56940" w14:paraId="2EA41906" w14:textId="77777777" w:rsidTr="00C56940">
        <w:tc>
          <w:tcPr>
            <w:tcW w:w="2179" w:type="dxa"/>
            <w:shd w:val="clear" w:color="auto" w:fill="auto"/>
          </w:tcPr>
          <w:p w14:paraId="617608A7" w14:textId="2227E677" w:rsidR="00C56940" w:rsidRPr="00C56940" w:rsidRDefault="00C56940" w:rsidP="00C56940">
            <w:pPr>
              <w:keepNext/>
              <w:ind w:firstLine="0"/>
            </w:pPr>
            <w:r>
              <w:t>Anderson</w:t>
            </w:r>
          </w:p>
        </w:tc>
        <w:tc>
          <w:tcPr>
            <w:tcW w:w="2179" w:type="dxa"/>
            <w:shd w:val="clear" w:color="auto" w:fill="auto"/>
          </w:tcPr>
          <w:p w14:paraId="0836C716" w14:textId="6FC11521" w:rsidR="00C56940" w:rsidRPr="00C56940" w:rsidRDefault="00C56940" w:rsidP="00C56940">
            <w:pPr>
              <w:keepNext/>
              <w:ind w:firstLine="0"/>
            </w:pPr>
            <w:r>
              <w:t>Atkinson</w:t>
            </w:r>
          </w:p>
        </w:tc>
        <w:tc>
          <w:tcPr>
            <w:tcW w:w="2180" w:type="dxa"/>
            <w:shd w:val="clear" w:color="auto" w:fill="auto"/>
          </w:tcPr>
          <w:p w14:paraId="3880575B" w14:textId="5D549224" w:rsidR="00C56940" w:rsidRPr="00C56940" w:rsidRDefault="00C56940" w:rsidP="00C56940">
            <w:pPr>
              <w:keepNext/>
              <w:ind w:firstLine="0"/>
            </w:pPr>
            <w:r>
              <w:t>Bailey</w:t>
            </w:r>
          </w:p>
        </w:tc>
      </w:tr>
      <w:tr w:rsidR="00C56940" w:rsidRPr="00C56940" w14:paraId="1D15FA02" w14:textId="77777777" w:rsidTr="00C56940">
        <w:tc>
          <w:tcPr>
            <w:tcW w:w="2179" w:type="dxa"/>
            <w:shd w:val="clear" w:color="auto" w:fill="auto"/>
          </w:tcPr>
          <w:p w14:paraId="6860C249" w14:textId="1077525D" w:rsidR="00C56940" w:rsidRPr="00C56940" w:rsidRDefault="00C56940" w:rsidP="00C56940">
            <w:pPr>
              <w:ind w:firstLine="0"/>
            </w:pPr>
            <w:r>
              <w:t>Ballentine</w:t>
            </w:r>
          </w:p>
        </w:tc>
        <w:tc>
          <w:tcPr>
            <w:tcW w:w="2179" w:type="dxa"/>
            <w:shd w:val="clear" w:color="auto" w:fill="auto"/>
          </w:tcPr>
          <w:p w14:paraId="630A52D1" w14:textId="4C9F60BF" w:rsidR="00C56940" w:rsidRPr="00C56940" w:rsidRDefault="00C56940" w:rsidP="00C56940">
            <w:pPr>
              <w:ind w:firstLine="0"/>
            </w:pPr>
            <w:r>
              <w:t>Bamberg</w:t>
            </w:r>
          </w:p>
        </w:tc>
        <w:tc>
          <w:tcPr>
            <w:tcW w:w="2180" w:type="dxa"/>
            <w:shd w:val="clear" w:color="auto" w:fill="auto"/>
          </w:tcPr>
          <w:p w14:paraId="1E181623" w14:textId="194F6A9D" w:rsidR="00C56940" w:rsidRPr="00C56940" w:rsidRDefault="00C56940" w:rsidP="00C56940">
            <w:pPr>
              <w:ind w:firstLine="0"/>
            </w:pPr>
            <w:r>
              <w:t>Bannister</w:t>
            </w:r>
          </w:p>
        </w:tc>
      </w:tr>
      <w:tr w:rsidR="00C56940" w:rsidRPr="00C56940" w14:paraId="4DCF531D" w14:textId="77777777" w:rsidTr="00C56940">
        <w:tc>
          <w:tcPr>
            <w:tcW w:w="2179" w:type="dxa"/>
            <w:shd w:val="clear" w:color="auto" w:fill="auto"/>
          </w:tcPr>
          <w:p w14:paraId="6F24E887" w14:textId="16B9B9BE" w:rsidR="00C56940" w:rsidRPr="00C56940" w:rsidRDefault="00C56940" w:rsidP="00C56940">
            <w:pPr>
              <w:ind w:firstLine="0"/>
            </w:pPr>
            <w:r>
              <w:t>Bauer</w:t>
            </w:r>
          </w:p>
        </w:tc>
        <w:tc>
          <w:tcPr>
            <w:tcW w:w="2179" w:type="dxa"/>
            <w:shd w:val="clear" w:color="auto" w:fill="auto"/>
          </w:tcPr>
          <w:p w14:paraId="75F98005" w14:textId="6E17640B" w:rsidR="00C56940" w:rsidRPr="00C56940" w:rsidRDefault="00C56940" w:rsidP="00C56940">
            <w:pPr>
              <w:ind w:firstLine="0"/>
            </w:pPr>
            <w:r>
              <w:t>Beach</w:t>
            </w:r>
          </w:p>
        </w:tc>
        <w:tc>
          <w:tcPr>
            <w:tcW w:w="2180" w:type="dxa"/>
            <w:shd w:val="clear" w:color="auto" w:fill="auto"/>
          </w:tcPr>
          <w:p w14:paraId="7FB13F1E" w14:textId="1265F8C7" w:rsidR="00C56940" w:rsidRPr="00C56940" w:rsidRDefault="00C56940" w:rsidP="00C56940">
            <w:pPr>
              <w:ind w:firstLine="0"/>
            </w:pPr>
            <w:r>
              <w:t>Bernstein</w:t>
            </w:r>
          </w:p>
        </w:tc>
      </w:tr>
      <w:tr w:rsidR="00C56940" w:rsidRPr="00C56940" w14:paraId="2CFFEA54" w14:textId="77777777" w:rsidTr="00C56940">
        <w:tc>
          <w:tcPr>
            <w:tcW w:w="2179" w:type="dxa"/>
            <w:shd w:val="clear" w:color="auto" w:fill="auto"/>
          </w:tcPr>
          <w:p w14:paraId="25B46B0F" w14:textId="6D05AAA7" w:rsidR="00C56940" w:rsidRPr="00C56940" w:rsidRDefault="00C56940" w:rsidP="00C56940">
            <w:pPr>
              <w:ind w:firstLine="0"/>
            </w:pPr>
            <w:r>
              <w:t>Blackwell</w:t>
            </w:r>
          </w:p>
        </w:tc>
        <w:tc>
          <w:tcPr>
            <w:tcW w:w="2179" w:type="dxa"/>
            <w:shd w:val="clear" w:color="auto" w:fill="auto"/>
          </w:tcPr>
          <w:p w14:paraId="157BEB07" w14:textId="0D70C9FF" w:rsidR="00C56940" w:rsidRPr="00C56940" w:rsidRDefault="00C56940" w:rsidP="00C56940">
            <w:pPr>
              <w:ind w:firstLine="0"/>
            </w:pPr>
            <w:r>
              <w:t>Bradley</w:t>
            </w:r>
          </w:p>
        </w:tc>
        <w:tc>
          <w:tcPr>
            <w:tcW w:w="2180" w:type="dxa"/>
            <w:shd w:val="clear" w:color="auto" w:fill="auto"/>
          </w:tcPr>
          <w:p w14:paraId="4DF43772" w14:textId="3B0202E5" w:rsidR="00C56940" w:rsidRPr="00C56940" w:rsidRDefault="00C56940" w:rsidP="00C56940">
            <w:pPr>
              <w:ind w:firstLine="0"/>
            </w:pPr>
            <w:r>
              <w:t>Brewer</w:t>
            </w:r>
          </w:p>
        </w:tc>
      </w:tr>
      <w:tr w:rsidR="00C56940" w:rsidRPr="00C56940" w14:paraId="5BC94BE0" w14:textId="77777777" w:rsidTr="00C56940">
        <w:tc>
          <w:tcPr>
            <w:tcW w:w="2179" w:type="dxa"/>
            <w:shd w:val="clear" w:color="auto" w:fill="auto"/>
          </w:tcPr>
          <w:p w14:paraId="70CD7127" w14:textId="5735DB10" w:rsidR="00C56940" w:rsidRPr="00C56940" w:rsidRDefault="00C56940" w:rsidP="00C56940">
            <w:pPr>
              <w:ind w:firstLine="0"/>
            </w:pPr>
            <w:r>
              <w:t>Brittain</w:t>
            </w:r>
          </w:p>
        </w:tc>
        <w:tc>
          <w:tcPr>
            <w:tcW w:w="2179" w:type="dxa"/>
            <w:shd w:val="clear" w:color="auto" w:fill="auto"/>
          </w:tcPr>
          <w:p w14:paraId="147AE0CD" w14:textId="4821E6C7" w:rsidR="00C56940" w:rsidRPr="00C56940" w:rsidRDefault="00C56940" w:rsidP="00C56940">
            <w:pPr>
              <w:ind w:firstLine="0"/>
            </w:pPr>
            <w:r>
              <w:t>Bustos</w:t>
            </w:r>
          </w:p>
        </w:tc>
        <w:tc>
          <w:tcPr>
            <w:tcW w:w="2180" w:type="dxa"/>
            <w:shd w:val="clear" w:color="auto" w:fill="auto"/>
          </w:tcPr>
          <w:p w14:paraId="490EE739" w14:textId="579F44B2" w:rsidR="00C56940" w:rsidRPr="00C56940" w:rsidRDefault="00C56940" w:rsidP="00C56940">
            <w:pPr>
              <w:ind w:firstLine="0"/>
            </w:pPr>
            <w:r>
              <w:t>Calhoon</w:t>
            </w:r>
          </w:p>
        </w:tc>
      </w:tr>
      <w:tr w:rsidR="00C56940" w:rsidRPr="00C56940" w14:paraId="21665AEB" w14:textId="77777777" w:rsidTr="00C56940">
        <w:tc>
          <w:tcPr>
            <w:tcW w:w="2179" w:type="dxa"/>
            <w:shd w:val="clear" w:color="auto" w:fill="auto"/>
          </w:tcPr>
          <w:p w14:paraId="5470A5DE" w14:textId="141B49CB" w:rsidR="00C56940" w:rsidRPr="00C56940" w:rsidRDefault="00C56940" w:rsidP="00C56940">
            <w:pPr>
              <w:ind w:firstLine="0"/>
            </w:pPr>
            <w:r>
              <w:t>Carter</w:t>
            </w:r>
          </w:p>
        </w:tc>
        <w:tc>
          <w:tcPr>
            <w:tcW w:w="2179" w:type="dxa"/>
            <w:shd w:val="clear" w:color="auto" w:fill="auto"/>
          </w:tcPr>
          <w:p w14:paraId="00981928" w14:textId="75EA9E26" w:rsidR="00C56940" w:rsidRPr="00C56940" w:rsidRDefault="00C56940" w:rsidP="00C56940">
            <w:pPr>
              <w:ind w:firstLine="0"/>
            </w:pPr>
            <w:r>
              <w:t>Chapman</w:t>
            </w:r>
          </w:p>
        </w:tc>
        <w:tc>
          <w:tcPr>
            <w:tcW w:w="2180" w:type="dxa"/>
            <w:shd w:val="clear" w:color="auto" w:fill="auto"/>
          </w:tcPr>
          <w:p w14:paraId="6609CF66" w14:textId="44C21ADB" w:rsidR="00C56940" w:rsidRPr="00C56940" w:rsidRDefault="00C56940" w:rsidP="00C56940">
            <w:pPr>
              <w:ind w:firstLine="0"/>
            </w:pPr>
            <w:r>
              <w:t>Clyburn</w:t>
            </w:r>
          </w:p>
        </w:tc>
      </w:tr>
      <w:tr w:rsidR="00C56940" w:rsidRPr="00C56940" w14:paraId="6D46BE45" w14:textId="77777777" w:rsidTr="00C56940">
        <w:tc>
          <w:tcPr>
            <w:tcW w:w="2179" w:type="dxa"/>
            <w:shd w:val="clear" w:color="auto" w:fill="auto"/>
          </w:tcPr>
          <w:p w14:paraId="6EBAA6A9" w14:textId="658D118F" w:rsidR="00C56940" w:rsidRPr="00C56940" w:rsidRDefault="00C56940" w:rsidP="00C56940">
            <w:pPr>
              <w:ind w:firstLine="0"/>
            </w:pPr>
            <w:r>
              <w:t>Cobb-Hunter</w:t>
            </w:r>
          </w:p>
        </w:tc>
        <w:tc>
          <w:tcPr>
            <w:tcW w:w="2179" w:type="dxa"/>
            <w:shd w:val="clear" w:color="auto" w:fill="auto"/>
          </w:tcPr>
          <w:p w14:paraId="09989191" w14:textId="6FE77828" w:rsidR="00C56940" w:rsidRPr="00C56940" w:rsidRDefault="00C56940" w:rsidP="00C56940">
            <w:pPr>
              <w:ind w:firstLine="0"/>
            </w:pPr>
            <w:r>
              <w:t>Collins</w:t>
            </w:r>
          </w:p>
        </w:tc>
        <w:tc>
          <w:tcPr>
            <w:tcW w:w="2180" w:type="dxa"/>
            <w:shd w:val="clear" w:color="auto" w:fill="auto"/>
          </w:tcPr>
          <w:p w14:paraId="3D151801" w14:textId="1DF9953D" w:rsidR="00C56940" w:rsidRPr="00C56940" w:rsidRDefault="00C56940" w:rsidP="00C56940">
            <w:pPr>
              <w:ind w:firstLine="0"/>
            </w:pPr>
            <w:r>
              <w:t>B. J. Cox</w:t>
            </w:r>
          </w:p>
        </w:tc>
      </w:tr>
      <w:tr w:rsidR="00C56940" w:rsidRPr="00C56940" w14:paraId="52D82BEE" w14:textId="77777777" w:rsidTr="00C56940">
        <w:tc>
          <w:tcPr>
            <w:tcW w:w="2179" w:type="dxa"/>
            <w:shd w:val="clear" w:color="auto" w:fill="auto"/>
          </w:tcPr>
          <w:p w14:paraId="4DFE4A16" w14:textId="0ADEFEA2" w:rsidR="00C56940" w:rsidRPr="00C56940" w:rsidRDefault="00C56940" w:rsidP="00C56940">
            <w:pPr>
              <w:ind w:firstLine="0"/>
            </w:pPr>
            <w:r>
              <w:t>B. L. Cox</w:t>
            </w:r>
          </w:p>
        </w:tc>
        <w:tc>
          <w:tcPr>
            <w:tcW w:w="2179" w:type="dxa"/>
            <w:shd w:val="clear" w:color="auto" w:fill="auto"/>
          </w:tcPr>
          <w:p w14:paraId="2F6D12EC" w14:textId="27DB4C8B" w:rsidR="00C56940" w:rsidRPr="00C56940" w:rsidRDefault="00C56940" w:rsidP="00C56940">
            <w:pPr>
              <w:ind w:firstLine="0"/>
            </w:pPr>
            <w:r>
              <w:t>Crawford</w:t>
            </w:r>
          </w:p>
        </w:tc>
        <w:tc>
          <w:tcPr>
            <w:tcW w:w="2180" w:type="dxa"/>
            <w:shd w:val="clear" w:color="auto" w:fill="auto"/>
          </w:tcPr>
          <w:p w14:paraId="067BB4EA" w14:textId="2314331C" w:rsidR="00C56940" w:rsidRPr="00C56940" w:rsidRDefault="00C56940" w:rsidP="00C56940">
            <w:pPr>
              <w:ind w:firstLine="0"/>
            </w:pPr>
            <w:r>
              <w:t>Cromer</w:t>
            </w:r>
          </w:p>
        </w:tc>
      </w:tr>
      <w:tr w:rsidR="00C56940" w:rsidRPr="00C56940" w14:paraId="597DF2E8" w14:textId="77777777" w:rsidTr="00C56940">
        <w:tc>
          <w:tcPr>
            <w:tcW w:w="2179" w:type="dxa"/>
            <w:shd w:val="clear" w:color="auto" w:fill="auto"/>
          </w:tcPr>
          <w:p w14:paraId="4A1A28C5" w14:textId="58F97F01" w:rsidR="00C56940" w:rsidRPr="00C56940" w:rsidRDefault="00C56940" w:rsidP="00C56940">
            <w:pPr>
              <w:ind w:firstLine="0"/>
            </w:pPr>
            <w:r>
              <w:t>Davis</w:t>
            </w:r>
          </w:p>
        </w:tc>
        <w:tc>
          <w:tcPr>
            <w:tcW w:w="2179" w:type="dxa"/>
            <w:shd w:val="clear" w:color="auto" w:fill="auto"/>
          </w:tcPr>
          <w:p w14:paraId="689AE934" w14:textId="768A2E4A" w:rsidR="00C56940" w:rsidRPr="00C56940" w:rsidRDefault="00C56940" w:rsidP="00C56940">
            <w:pPr>
              <w:ind w:firstLine="0"/>
            </w:pPr>
            <w:r>
              <w:t>Dillard</w:t>
            </w:r>
          </w:p>
        </w:tc>
        <w:tc>
          <w:tcPr>
            <w:tcW w:w="2180" w:type="dxa"/>
            <w:shd w:val="clear" w:color="auto" w:fill="auto"/>
          </w:tcPr>
          <w:p w14:paraId="19F14F5A" w14:textId="2E1EC06C" w:rsidR="00C56940" w:rsidRPr="00C56940" w:rsidRDefault="00C56940" w:rsidP="00C56940">
            <w:pPr>
              <w:ind w:firstLine="0"/>
            </w:pPr>
            <w:r>
              <w:t>Elliott</w:t>
            </w:r>
          </w:p>
        </w:tc>
      </w:tr>
      <w:tr w:rsidR="00C56940" w:rsidRPr="00C56940" w14:paraId="61F2251B" w14:textId="77777777" w:rsidTr="00C56940">
        <w:tc>
          <w:tcPr>
            <w:tcW w:w="2179" w:type="dxa"/>
            <w:shd w:val="clear" w:color="auto" w:fill="auto"/>
          </w:tcPr>
          <w:p w14:paraId="4FDC857F" w14:textId="6CC8CCAB" w:rsidR="00C56940" w:rsidRPr="00C56940" w:rsidRDefault="00C56940" w:rsidP="00C56940">
            <w:pPr>
              <w:ind w:firstLine="0"/>
            </w:pPr>
            <w:r>
              <w:t>Erickson</w:t>
            </w:r>
          </w:p>
        </w:tc>
        <w:tc>
          <w:tcPr>
            <w:tcW w:w="2179" w:type="dxa"/>
            <w:shd w:val="clear" w:color="auto" w:fill="auto"/>
          </w:tcPr>
          <w:p w14:paraId="59FA4375" w14:textId="6E60A95D" w:rsidR="00C56940" w:rsidRPr="00C56940" w:rsidRDefault="00C56940" w:rsidP="00C56940">
            <w:pPr>
              <w:ind w:firstLine="0"/>
            </w:pPr>
            <w:r>
              <w:t>Felder</w:t>
            </w:r>
          </w:p>
        </w:tc>
        <w:tc>
          <w:tcPr>
            <w:tcW w:w="2180" w:type="dxa"/>
            <w:shd w:val="clear" w:color="auto" w:fill="auto"/>
          </w:tcPr>
          <w:p w14:paraId="70FAD60A" w14:textId="0D4E4EB2" w:rsidR="00C56940" w:rsidRPr="00C56940" w:rsidRDefault="00C56940" w:rsidP="00C56940">
            <w:pPr>
              <w:ind w:firstLine="0"/>
            </w:pPr>
            <w:r>
              <w:t>Forrest</w:t>
            </w:r>
          </w:p>
        </w:tc>
      </w:tr>
      <w:tr w:rsidR="00C56940" w:rsidRPr="00C56940" w14:paraId="3BB094D8" w14:textId="77777777" w:rsidTr="00C56940">
        <w:tc>
          <w:tcPr>
            <w:tcW w:w="2179" w:type="dxa"/>
            <w:shd w:val="clear" w:color="auto" w:fill="auto"/>
          </w:tcPr>
          <w:p w14:paraId="2186772B" w14:textId="102DCA86" w:rsidR="00C56940" w:rsidRPr="00C56940" w:rsidRDefault="00C56940" w:rsidP="00C56940">
            <w:pPr>
              <w:ind w:firstLine="0"/>
            </w:pPr>
            <w:r>
              <w:t>Gagnon</w:t>
            </w:r>
          </w:p>
        </w:tc>
        <w:tc>
          <w:tcPr>
            <w:tcW w:w="2179" w:type="dxa"/>
            <w:shd w:val="clear" w:color="auto" w:fill="auto"/>
          </w:tcPr>
          <w:p w14:paraId="3E9677D9" w14:textId="47BF3193" w:rsidR="00C56940" w:rsidRPr="00C56940" w:rsidRDefault="00C56940" w:rsidP="00C56940">
            <w:pPr>
              <w:ind w:firstLine="0"/>
            </w:pPr>
            <w:r>
              <w:t>Garvin</w:t>
            </w:r>
          </w:p>
        </w:tc>
        <w:tc>
          <w:tcPr>
            <w:tcW w:w="2180" w:type="dxa"/>
            <w:shd w:val="clear" w:color="auto" w:fill="auto"/>
          </w:tcPr>
          <w:p w14:paraId="2D80A7C2" w14:textId="0CDDA567" w:rsidR="00C56940" w:rsidRPr="00C56940" w:rsidRDefault="00C56940" w:rsidP="00C56940">
            <w:pPr>
              <w:ind w:firstLine="0"/>
            </w:pPr>
            <w:r>
              <w:t>Gibson</w:t>
            </w:r>
          </w:p>
        </w:tc>
      </w:tr>
      <w:tr w:rsidR="00C56940" w:rsidRPr="00C56940" w14:paraId="3845BA09" w14:textId="77777777" w:rsidTr="00C56940">
        <w:tc>
          <w:tcPr>
            <w:tcW w:w="2179" w:type="dxa"/>
            <w:shd w:val="clear" w:color="auto" w:fill="auto"/>
          </w:tcPr>
          <w:p w14:paraId="004AF45F" w14:textId="2E1F2175" w:rsidR="00C56940" w:rsidRPr="00C56940" w:rsidRDefault="00C56940" w:rsidP="00C56940">
            <w:pPr>
              <w:ind w:firstLine="0"/>
            </w:pPr>
            <w:r>
              <w:t>Gilliam</w:t>
            </w:r>
          </w:p>
        </w:tc>
        <w:tc>
          <w:tcPr>
            <w:tcW w:w="2179" w:type="dxa"/>
            <w:shd w:val="clear" w:color="auto" w:fill="auto"/>
          </w:tcPr>
          <w:p w14:paraId="568D8214" w14:textId="7B535274" w:rsidR="00C56940" w:rsidRPr="00C56940" w:rsidRDefault="00C56940" w:rsidP="00C56940">
            <w:pPr>
              <w:ind w:firstLine="0"/>
            </w:pPr>
            <w:r>
              <w:t>Gilliard</w:t>
            </w:r>
          </w:p>
        </w:tc>
        <w:tc>
          <w:tcPr>
            <w:tcW w:w="2180" w:type="dxa"/>
            <w:shd w:val="clear" w:color="auto" w:fill="auto"/>
          </w:tcPr>
          <w:p w14:paraId="0DC4217F" w14:textId="468F1AE2" w:rsidR="00C56940" w:rsidRPr="00C56940" w:rsidRDefault="00C56940" w:rsidP="00C56940">
            <w:pPr>
              <w:ind w:firstLine="0"/>
            </w:pPr>
            <w:r>
              <w:t>Guest</w:t>
            </w:r>
          </w:p>
        </w:tc>
      </w:tr>
      <w:tr w:rsidR="00C56940" w:rsidRPr="00C56940" w14:paraId="36972DF6" w14:textId="77777777" w:rsidTr="00C56940">
        <w:tc>
          <w:tcPr>
            <w:tcW w:w="2179" w:type="dxa"/>
            <w:shd w:val="clear" w:color="auto" w:fill="auto"/>
          </w:tcPr>
          <w:p w14:paraId="65FECE3F" w14:textId="7B073BEC" w:rsidR="00C56940" w:rsidRPr="00C56940" w:rsidRDefault="00C56940" w:rsidP="00C56940">
            <w:pPr>
              <w:ind w:firstLine="0"/>
            </w:pPr>
            <w:r>
              <w:t>Guffey</w:t>
            </w:r>
          </w:p>
        </w:tc>
        <w:tc>
          <w:tcPr>
            <w:tcW w:w="2179" w:type="dxa"/>
            <w:shd w:val="clear" w:color="auto" w:fill="auto"/>
          </w:tcPr>
          <w:p w14:paraId="7B3B4510" w14:textId="5F92B52F" w:rsidR="00C56940" w:rsidRPr="00C56940" w:rsidRDefault="00C56940" w:rsidP="00C56940">
            <w:pPr>
              <w:ind w:firstLine="0"/>
            </w:pPr>
            <w:r>
              <w:t>Haddon</w:t>
            </w:r>
          </w:p>
        </w:tc>
        <w:tc>
          <w:tcPr>
            <w:tcW w:w="2180" w:type="dxa"/>
            <w:shd w:val="clear" w:color="auto" w:fill="auto"/>
          </w:tcPr>
          <w:p w14:paraId="2BD57285" w14:textId="1A3DAE02" w:rsidR="00C56940" w:rsidRPr="00C56940" w:rsidRDefault="00C56940" w:rsidP="00C56940">
            <w:pPr>
              <w:ind w:firstLine="0"/>
            </w:pPr>
            <w:r>
              <w:t>Hager</w:t>
            </w:r>
          </w:p>
        </w:tc>
      </w:tr>
      <w:tr w:rsidR="00C56940" w:rsidRPr="00C56940" w14:paraId="2CC33CB1" w14:textId="77777777" w:rsidTr="00C56940">
        <w:tc>
          <w:tcPr>
            <w:tcW w:w="2179" w:type="dxa"/>
            <w:shd w:val="clear" w:color="auto" w:fill="auto"/>
          </w:tcPr>
          <w:p w14:paraId="60CB0172" w14:textId="4B4945B6" w:rsidR="00C56940" w:rsidRPr="00C56940" w:rsidRDefault="00C56940" w:rsidP="00C56940">
            <w:pPr>
              <w:ind w:firstLine="0"/>
            </w:pPr>
            <w:r>
              <w:t>Harris</w:t>
            </w:r>
          </w:p>
        </w:tc>
        <w:tc>
          <w:tcPr>
            <w:tcW w:w="2179" w:type="dxa"/>
            <w:shd w:val="clear" w:color="auto" w:fill="auto"/>
          </w:tcPr>
          <w:p w14:paraId="67034C67" w14:textId="55043FCB" w:rsidR="00C56940" w:rsidRPr="00C56940" w:rsidRDefault="00C56940" w:rsidP="00C56940">
            <w:pPr>
              <w:ind w:firstLine="0"/>
            </w:pPr>
            <w:r>
              <w:t>Hartnett</w:t>
            </w:r>
          </w:p>
        </w:tc>
        <w:tc>
          <w:tcPr>
            <w:tcW w:w="2180" w:type="dxa"/>
            <w:shd w:val="clear" w:color="auto" w:fill="auto"/>
          </w:tcPr>
          <w:p w14:paraId="0496EB08" w14:textId="1F101F12" w:rsidR="00C56940" w:rsidRPr="00C56940" w:rsidRDefault="00C56940" w:rsidP="00C56940">
            <w:pPr>
              <w:ind w:firstLine="0"/>
            </w:pPr>
            <w:r>
              <w:t>Hayes</w:t>
            </w:r>
          </w:p>
        </w:tc>
      </w:tr>
      <w:tr w:rsidR="00C56940" w:rsidRPr="00C56940" w14:paraId="4908CAE7" w14:textId="77777777" w:rsidTr="00C56940">
        <w:tc>
          <w:tcPr>
            <w:tcW w:w="2179" w:type="dxa"/>
            <w:shd w:val="clear" w:color="auto" w:fill="auto"/>
          </w:tcPr>
          <w:p w14:paraId="58FC2146" w14:textId="4884C497" w:rsidR="00C56940" w:rsidRPr="00C56940" w:rsidRDefault="00C56940" w:rsidP="00C56940">
            <w:pPr>
              <w:ind w:firstLine="0"/>
            </w:pPr>
            <w:r>
              <w:t>Henegan</w:t>
            </w:r>
          </w:p>
        </w:tc>
        <w:tc>
          <w:tcPr>
            <w:tcW w:w="2179" w:type="dxa"/>
            <w:shd w:val="clear" w:color="auto" w:fill="auto"/>
          </w:tcPr>
          <w:p w14:paraId="5B956580" w14:textId="2876A089" w:rsidR="00C56940" w:rsidRPr="00C56940" w:rsidRDefault="00C56940" w:rsidP="00C56940">
            <w:pPr>
              <w:ind w:firstLine="0"/>
            </w:pPr>
            <w:r>
              <w:t>Herbkersman</w:t>
            </w:r>
          </w:p>
        </w:tc>
        <w:tc>
          <w:tcPr>
            <w:tcW w:w="2180" w:type="dxa"/>
            <w:shd w:val="clear" w:color="auto" w:fill="auto"/>
          </w:tcPr>
          <w:p w14:paraId="0D63CEFF" w14:textId="69F96CC7" w:rsidR="00C56940" w:rsidRPr="00C56940" w:rsidRDefault="00C56940" w:rsidP="00C56940">
            <w:pPr>
              <w:ind w:firstLine="0"/>
            </w:pPr>
            <w:r>
              <w:t>Hewitt</w:t>
            </w:r>
          </w:p>
        </w:tc>
      </w:tr>
      <w:tr w:rsidR="00C56940" w:rsidRPr="00C56940" w14:paraId="4A60D661" w14:textId="77777777" w:rsidTr="00C56940">
        <w:tc>
          <w:tcPr>
            <w:tcW w:w="2179" w:type="dxa"/>
            <w:shd w:val="clear" w:color="auto" w:fill="auto"/>
          </w:tcPr>
          <w:p w14:paraId="715CD795" w14:textId="20CEF34C" w:rsidR="00C56940" w:rsidRPr="00C56940" w:rsidRDefault="00C56940" w:rsidP="00C56940">
            <w:pPr>
              <w:ind w:firstLine="0"/>
            </w:pPr>
            <w:r>
              <w:t>Hixon</w:t>
            </w:r>
          </w:p>
        </w:tc>
        <w:tc>
          <w:tcPr>
            <w:tcW w:w="2179" w:type="dxa"/>
            <w:shd w:val="clear" w:color="auto" w:fill="auto"/>
          </w:tcPr>
          <w:p w14:paraId="11C75CE7" w14:textId="3E587EC1" w:rsidR="00C56940" w:rsidRPr="00C56940" w:rsidRDefault="00C56940" w:rsidP="00C56940">
            <w:pPr>
              <w:ind w:firstLine="0"/>
            </w:pPr>
            <w:r>
              <w:t>Hosey</w:t>
            </w:r>
          </w:p>
        </w:tc>
        <w:tc>
          <w:tcPr>
            <w:tcW w:w="2180" w:type="dxa"/>
            <w:shd w:val="clear" w:color="auto" w:fill="auto"/>
          </w:tcPr>
          <w:p w14:paraId="2843C171" w14:textId="64038B47" w:rsidR="00C56940" w:rsidRPr="00C56940" w:rsidRDefault="00C56940" w:rsidP="00C56940">
            <w:pPr>
              <w:ind w:firstLine="0"/>
            </w:pPr>
            <w:r>
              <w:t>Hyde</w:t>
            </w:r>
          </w:p>
        </w:tc>
      </w:tr>
      <w:tr w:rsidR="00C56940" w:rsidRPr="00C56940" w14:paraId="0860A21E" w14:textId="77777777" w:rsidTr="00C56940">
        <w:tc>
          <w:tcPr>
            <w:tcW w:w="2179" w:type="dxa"/>
            <w:shd w:val="clear" w:color="auto" w:fill="auto"/>
          </w:tcPr>
          <w:p w14:paraId="000D2846" w14:textId="77030279" w:rsidR="00C56940" w:rsidRPr="00C56940" w:rsidRDefault="00C56940" w:rsidP="00C56940">
            <w:pPr>
              <w:ind w:firstLine="0"/>
            </w:pPr>
            <w:r>
              <w:t>Jefferson</w:t>
            </w:r>
          </w:p>
        </w:tc>
        <w:tc>
          <w:tcPr>
            <w:tcW w:w="2179" w:type="dxa"/>
            <w:shd w:val="clear" w:color="auto" w:fill="auto"/>
          </w:tcPr>
          <w:p w14:paraId="13CEC186" w14:textId="4982DA70" w:rsidR="00C56940" w:rsidRPr="00C56940" w:rsidRDefault="00C56940" w:rsidP="00C56940">
            <w:pPr>
              <w:ind w:firstLine="0"/>
            </w:pPr>
            <w:r>
              <w:t>J. L. Johnson</w:t>
            </w:r>
          </w:p>
        </w:tc>
        <w:tc>
          <w:tcPr>
            <w:tcW w:w="2180" w:type="dxa"/>
            <w:shd w:val="clear" w:color="auto" w:fill="auto"/>
          </w:tcPr>
          <w:p w14:paraId="7DE2FF14" w14:textId="3C02C58B" w:rsidR="00C56940" w:rsidRPr="00C56940" w:rsidRDefault="00C56940" w:rsidP="00C56940">
            <w:pPr>
              <w:ind w:firstLine="0"/>
            </w:pPr>
            <w:r>
              <w:t>S. Jones</w:t>
            </w:r>
          </w:p>
        </w:tc>
      </w:tr>
      <w:tr w:rsidR="00C56940" w:rsidRPr="00C56940" w14:paraId="269477D1" w14:textId="77777777" w:rsidTr="00C56940">
        <w:tc>
          <w:tcPr>
            <w:tcW w:w="2179" w:type="dxa"/>
            <w:shd w:val="clear" w:color="auto" w:fill="auto"/>
          </w:tcPr>
          <w:p w14:paraId="7E37FFEF" w14:textId="51612A94" w:rsidR="00C56940" w:rsidRPr="00C56940" w:rsidRDefault="00C56940" w:rsidP="00C56940">
            <w:pPr>
              <w:ind w:firstLine="0"/>
            </w:pPr>
            <w:r>
              <w:t>W. Jones</w:t>
            </w:r>
          </w:p>
        </w:tc>
        <w:tc>
          <w:tcPr>
            <w:tcW w:w="2179" w:type="dxa"/>
            <w:shd w:val="clear" w:color="auto" w:fill="auto"/>
          </w:tcPr>
          <w:p w14:paraId="45626604" w14:textId="17AB5BBD" w:rsidR="00C56940" w:rsidRPr="00C56940" w:rsidRDefault="00C56940" w:rsidP="00C56940">
            <w:pPr>
              <w:ind w:firstLine="0"/>
            </w:pPr>
            <w:r>
              <w:t>Jordan</w:t>
            </w:r>
          </w:p>
        </w:tc>
        <w:tc>
          <w:tcPr>
            <w:tcW w:w="2180" w:type="dxa"/>
            <w:shd w:val="clear" w:color="auto" w:fill="auto"/>
          </w:tcPr>
          <w:p w14:paraId="6AF07A65" w14:textId="23EB31B0" w:rsidR="00C56940" w:rsidRPr="00C56940" w:rsidRDefault="00C56940" w:rsidP="00C56940">
            <w:pPr>
              <w:ind w:firstLine="0"/>
            </w:pPr>
            <w:r>
              <w:t>Kilmartin</w:t>
            </w:r>
          </w:p>
        </w:tc>
      </w:tr>
      <w:tr w:rsidR="00C56940" w:rsidRPr="00C56940" w14:paraId="6AC95073" w14:textId="77777777" w:rsidTr="00C56940">
        <w:tc>
          <w:tcPr>
            <w:tcW w:w="2179" w:type="dxa"/>
            <w:shd w:val="clear" w:color="auto" w:fill="auto"/>
          </w:tcPr>
          <w:p w14:paraId="28C561F9" w14:textId="10DDE01E" w:rsidR="00C56940" w:rsidRPr="00C56940" w:rsidRDefault="00C56940" w:rsidP="00C56940">
            <w:pPr>
              <w:ind w:firstLine="0"/>
            </w:pPr>
            <w:r>
              <w:t>King</w:t>
            </w:r>
          </w:p>
        </w:tc>
        <w:tc>
          <w:tcPr>
            <w:tcW w:w="2179" w:type="dxa"/>
            <w:shd w:val="clear" w:color="auto" w:fill="auto"/>
          </w:tcPr>
          <w:p w14:paraId="374C4727" w14:textId="2AEB94B3" w:rsidR="00C56940" w:rsidRPr="00C56940" w:rsidRDefault="00C56940" w:rsidP="00C56940">
            <w:pPr>
              <w:ind w:firstLine="0"/>
            </w:pPr>
            <w:r>
              <w:t>Kirby</w:t>
            </w:r>
          </w:p>
        </w:tc>
        <w:tc>
          <w:tcPr>
            <w:tcW w:w="2180" w:type="dxa"/>
            <w:shd w:val="clear" w:color="auto" w:fill="auto"/>
          </w:tcPr>
          <w:p w14:paraId="045277C4" w14:textId="2AB45A8A" w:rsidR="00C56940" w:rsidRPr="00C56940" w:rsidRDefault="00C56940" w:rsidP="00C56940">
            <w:pPr>
              <w:ind w:firstLine="0"/>
            </w:pPr>
            <w:r>
              <w:t>Landing</w:t>
            </w:r>
          </w:p>
        </w:tc>
      </w:tr>
      <w:tr w:rsidR="00C56940" w:rsidRPr="00C56940" w14:paraId="0D33464D" w14:textId="77777777" w:rsidTr="00C56940">
        <w:tc>
          <w:tcPr>
            <w:tcW w:w="2179" w:type="dxa"/>
            <w:shd w:val="clear" w:color="auto" w:fill="auto"/>
          </w:tcPr>
          <w:p w14:paraId="48203919" w14:textId="64022CDC" w:rsidR="00C56940" w:rsidRPr="00C56940" w:rsidRDefault="00C56940" w:rsidP="00C56940">
            <w:pPr>
              <w:ind w:firstLine="0"/>
            </w:pPr>
            <w:r>
              <w:t>Lawson</w:t>
            </w:r>
          </w:p>
        </w:tc>
        <w:tc>
          <w:tcPr>
            <w:tcW w:w="2179" w:type="dxa"/>
            <w:shd w:val="clear" w:color="auto" w:fill="auto"/>
          </w:tcPr>
          <w:p w14:paraId="173B4E86" w14:textId="427FCDC3" w:rsidR="00C56940" w:rsidRPr="00C56940" w:rsidRDefault="00C56940" w:rsidP="00C56940">
            <w:pPr>
              <w:ind w:firstLine="0"/>
            </w:pPr>
            <w:r>
              <w:t>Leber</w:t>
            </w:r>
          </w:p>
        </w:tc>
        <w:tc>
          <w:tcPr>
            <w:tcW w:w="2180" w:type="dxa"/>
            <w:shd w:val="clear" w:color="auto" w:fill="auto"/>
          </w:tcPr>
          <w:p w14:paraId="5940275F" w14:textId="3C058383" w:rsidR="00C56940" w:rsidRPr="00C56940" w:rsidRDefault="00C56940" w:rsidP="00C56940">
            <w:pPr>
              <w:ind w:firstLine="0"/>
            </w:pPr>
            <w:r>
              <w:t>Ligon</w:t>
            </w:r>
          </w:p>
        </w:tc>
      </w:tr>
      <w:tr w:rsidR="00C56940" w:rsidRPr="00C56940" w14:paraId="042F7C9C" w14:textId="77777777" w:rsidTr="00C56940">
        <w:tc>
          <w:tcPr>
            <w:tcW w:w="2179" w:type="dxa"/>
            <w:shd w:val="clear" w:color="auto" w:fill="auto"/>
          </w:tcPr>
          <w:p w14:paraId="031CA2D6" w14:textId="3A9311FB" w:rsidR="00C56940" w:rsidRPr="00C56940" w:rsidRDefault="00C56940" w:rsidP="00C56940">
            <w:pPr>
              <w:ind w:firstLine="0"/>
            </w:pPr>
            <w:r>
              <w:t>Long</w:t>
            </w:r>
          </w:p>
        </w:tc>
        <w:tc>
          <w:tcPr>
            <w:tcW w:w="2179" w:type="dxa"/>
            <w:shd w:val="clear" w:color="auto" w:fill="auto"/>
          </w:tcPr>
          <w:p w14:paraId="7C9F9B51" w14:textId="37259869" w:rsidR="00C56940" w:rsidRPr="00C56940" w:rsidRDefault="00C56940" w:rsidP="00C56940">
            <w:pPr>
              <w:ind w:firstLine="0"/>
            </w:pPr>
            <w:r>
              <w:t>Lowe</w:t>
            </w:r>
          </w:p>
        </w:tc>
        <w:tc>
          <w:tcPr>
            <w:tcW w:w="2180" w:type="dxa"/>
            <w:shd w:val="clear" w:color="auto" w:fill="auto"/>
          </w:tcPr>
          <w:p w14:paraId="12167FBF" w14:textId="3854BFE6" w:rsidR="00C56940" w:rsidRPr="00C56940" w:rsidRDefault="00C56940" w:rsidP="00C56940">
            <w:pPr>
              <w:ind w:firstLine="0"/>
            </w:pPr>
            <w:r>
              <w:t>Magnuson</w:t>
            </w:r>
          </w:p>
        </w:tc>
      </w:tr>
      <w:tr w:rsidR="00C56940" w:rsidRPr="00C56940" w14:paraId="5A2B2A55" w14:textId="77777777" w:rsidTr="00C56940">
        <w:tc>
          <w:tcPr>
            <w:tcW w:w="2179" w:type="dxa"/>
            <w:shd w:val="clear" w:color="auto" w:fill="auto"/>
          </w:tcPr>
          <w:p w14:paraId="2CCC2552" w14:textId="2652A689" w:rsidR="00C56940" w:rsidRPr="00C56940" w:rsidRDefault="00C56940" w:rsidP="00C56940">
            <w:pPr>
              <w:ind w:firstLine="0"/>
            </w:pPr>
            <w:r>
              <w:t>May</w:t>
            </w:r>
          </w:p>
        </w:tc>
        <w:tc>
          <w:tcPr>
            <w:tcW w:w="2179" w:type="dxa"/>
            <w:shd w:val="clear" w:color="auto" w:fill="auto"/>
          </w:tcPr>
          <w:p w14:paraId="2EC07A8E" w14:textId="4BCB904A" w:rsidR="00C56940" w:rsidRPr="00C56940" w:rsidRDefault="00C56940" w:rsidP="00C56940">
            <w:pPr>
              <w:ind w:firstLine="0"/>
            </w:pPr>
            <w:r>
              <w:t>McCabe</w:t>
            </w:r>
          </w:p>
        </w:tc>
        <w:tc>
          <w:tcPr>
            <w:tcW w:w="2180" w:type="dxa"/>
            <w:shd w:val="clear" w:color="auto" w:fill="auto"/>
          </w:tcPr>
          <w:p w14:paraId="292A632B" w14:textId="5B6B3B67" w:rsidR="00C56940" w:rsidRPr="00C56940" w:rsidRDefault="00C56940" w:rsidP="00C56940">
            <w:pPr>
              <w:ind w:firstLine="0"/>
            </w:pPr>
            <w:r>
              <w:t>McDaniel</w:t>
            </w:r>
          </w:p>
        </w:tc>
      </w:tr>
      <w:tr w:rsidR="00C56940" w:rsidRPr="00C56940" w14:paraId="68D42637" w14:textId="77777777" w:rsidTr="00C56940">
        <w:tc>
          <w:tcPr>
            <w:tcW w:w="2179" w:type="dxa"/>
            <w:shd w:val="clear" w:color="auto" w:fill="auto"/>
          </w:tcPr>
          <w:p w14:paraId="4503E42F" w14:textId="3BD2B410" w:rsidR="00C56940" w:rsidRPr="00C56940" w:rsidRDefault="00C56940" w:rsidP="00C56940">
            <w:pPr>
              <w:ind w:firstLine="0"/>
            </w:pPr>
            <w:r>
              <w:t>McGinnis</w:t>
            </w:r>
          </w:p>
        </w:tc>
        <w:tc>
          <w:tcPr>
            <w:tcW w:w="2179" w:type="dxa"/>
            <w:shd w:val="clear" w:color="auto" w:fill="auto"/>
          </w:tcPr>
          <w:p w14:paraId="4155A8BB" w14:textId="1D5294E5" w:rsidR="00C56940" w:rsidRPr="00C56940" w:rsidRDefault="00C56940" w:rsidP="00C56940">
            <w:pPr>
              <w:ind w:firstLine="0"/>
            </w:pPr>
            <w:r>
              <w:t>Mitchell</w:t>
            </w:r>
          </w:p>
        </w:tc>
        <w:tc>
          <w:tcPr>
            <w:tcW w:w="2180" w:type="dxa"/>
            <w:shd w:val="clear" w:color="auto" w:fill="auto"/>
          </w:tcPr>
          <w:p w14:paraId="0E36D69E" w14:textId="0426C8D2" w:rsidR="00C56940" w:rsidRPr="00C56940" w:rsidRDefault="00C56940" w:rsidP="00C56940">
            <w:pPr>
              <w:ind w:firstLine="0"/>
            </w:pPr>
            <w:r>
              <w:t>T. Moore</w:t>
            </w:r>
          </w:p>
        </w:tc>
      </w:tr>
      <w:tr w:rsidR="00C56940" w:rsidRPr="00C56940" w14:paraId="638015BC" w14:textId="77777777" w:rsidTr="00C56940">
        <w:tc>
          <w:tcPr>
            <w:tcW w:w="2179" w:type="dxa"/>
            <w:shd w:val="clear" w:color="auto" w:fill="auto"/>
          </w:tcPr>
          <w:p w14:paraId="2DCAFC60" w14:textId="5EF2D988" w:rsidR="00C56940" w:rsidRPr="00C56940" w:rsidRDefault="00C56940" w:rsidP="00C56940">
            <w:pPr>
              <w:ind w:firstLine="0"/>
            </w:pPr>
            <w:r>
              <w:t>A. M. Morgan</w:t>
            </w:r>
          </w:p>
        </w:tc>
        <w:tc>
          <w:tcPr>
            <w:tcW w:w="2179" w:type="dxa"/>
            <w:shd w:val="clear" w:color="auto" w:fill="auto"/>
          </w:tcPr>
          <w:p w14:paraId="5F40B408" w14:textId="25902DEB" w:rsidR="00C56940" w:rsidRPr="00C56940" w:rsidRDefault="00C56940" w:rsidP="00C56940">
            <w:pPr>
              <w:ind w:firstLine="0"/>
            </w:pPr>
            <w:r>
              <w:t>T. A. Morgan</w:t>
            </w:r>
          </w:p>
        </w:tc>
        <w:tc>
          <w:tcPr>
            <w:tcW w:w="2180" w:type="dxa"/>
            <w:shd w:val="clear" w:color="auto" w:fill="auto"/>
          </w:tcPr>
          <w:p w14:paraId="504789D8" w14:textId="273E5F59" w:rsidR="00C56940" w:rsidRPr="00C56940" w:rsidRDefault="00C56940" w:rsidP="00C56940">
            <w:pPr>
              <w:ind w:firstLine="0"/>
            </w:pPr>
            <w:r>
              <w:t>Moss</w:t>
            </w:r>
          </w:p>
        </w:tc>
      </w:tr>
      <w:tr w:rsidR="00C56940" w:rsidRPr="00C56940" w14:paraId="04EF277E" w14:textId="77777777" w:rsidTr="00C56940">
        <w:tc>
          <w:tcPr>
            <w:tcW w:w="2179" w:type="dxa"/>
            <w:shd w:val="clear" w:color="auto" w:fill="auto"/>
          </w:tcPr>
          <w:p w14:paraId="43CEA736" w14:textId="1EDC9E0B" w:rsidR="00C56940" w:rsidRPr="00C56940" w:rsidRDefault="00C56940" w:rsidP="00C56940">
            <w:pPr>
              <w:ind w:firstLine="0"/>
            </w:pPr>
            <w:r>
              <w:t>Murphy</w:t>
            </w:r>
          </w:p>
        </w:tc>
        <w:tc>
          <w:tcPr>
            <w:tcW w:w="2179" w:type="dxa"/>
            <w:shd w:val="clear" w:color="auto" w:fill="auto"/>
          </w:tcPr>
          <w:p w14:paraId="69F19B41" w14:textId="10A7D521" w:rsidR="00C56940" w:rsidRPr="00C56940" w:rsidRDefault="00C56940" w:rsidP="00C56940">
            <w:pPr>
              <w:ind w:firstLine="0"/>
            </w:pPr>
            <w:r>
              <w:t>B. Newton</w:t>
            </w:r>
          </w:p>
        </w:tc>
        <w:tc>
          <w:tcPr>
            <w:tcW w:w="2180" w:type="dxa"/>
            <w:shd w:val="clear" w:color="auto" w:fill="auto"/>
          </w:tcPr>
          <w:p w14:paraId="74DE083E" w14:textId="11A81142" w:rsidR="00C56940" w:rsidRPr="00C56940" w:rsidRDefault="00C56940" w:rsidP="00C56940">
            <w:pPr>
              <w:ind w:firstLine="0"/>
            </w:pPr>
            <w:r>
              <w:t>W. Newton</w:t>
            </w:r>
          </w:p>
        </w:tc>
      </w:tr>
      <w:tr w:rsidR="00C56940" w:rsidRPr="00C56940" w14:paraId="2A53AD68" w14:textId="77777777" w:rsidTr="00C56940">
        <w:tc>
          <w:tcPr>
            <w:tcW w:w="2179" w:type="dxa"/>
            <w:shd w:val="clear" w:color="auto" w:fill="auto"/>
          </w:tcPr>
          <w:p w14:paraId="65CAAEB7" w14:textId="77AAC247" w:rsidR="00C56940" w:rsidRPr="00C56940" w:rsidRDefault="00C56940" w:rsidP="00C56940">
            <w:pPr>
              <w:ind w:firstLine="0"/>
            </w:pPr>
            <w:r>
              <w:t>Nutt</w:t>
            </w:r>
          </w:p>
        </w:tc>
        <w:tc>
          <w:tcPr>
            <w:tcW w:w="2179" w:type="dxa"/>
            <w:shd w:val="clear" w:color="auto" w:fill="auto"/>
          </w:tcPr>
          <w:p w14:paraId="2B9D8730" w14:textId="6CEC0B8F" w:rsidR="00C56940" w:rsidRPr="00C56940" w:rsidRDefault="00C56940" w:rsidP="00C56940">
            <w:pPr>
              <w:ind w:firstLine="0"/>
            </w:pPr>
            <w:r>
              <w:t>O'Neal</w:t>
            </w:r>
          </w:p>
        </w:tc>
        <w:tc>
          <w:tcPr>
            <w:tcW w:w="2180" w:type="dxa"/>
            <w:shd w:val="clear" w:color="auto" w:fill="auto"/>
          </w:tcPr>
          <w:p w14:paraId="5557F4B5" w14:textId="36847133" w:rsidR="00C56940" w:rsidRPr="00C56940" w:rsidRDefault="00C56940" w:rsidP="00C56940">
            <w:pPr>
              <w:ind w:firstLine="0"/>
            </w:pPr>
            <w:r>
              <w:t>Oremus</w:t>
            </w:r>
          </w:p>
        </w:tc>
      </w:tr>
      <w:tr w:rsidR="00C56940" w:rsidRPr="00C56940" w14:paraId="0891A2A7" w14:textId="77777777" w:rsidTr="00C56940">
        <w:tc>
          <w:tcPr>
            <w:tcW w:w="2179" w:type="dxa"/>
            <w:shd w:val="clear" w:color="auto" w:fill="auto"/>
          </w:tcPr>
          <w:p w14:paraId="6730269A" w14:textId="11F77BEF" w:rsidR="00C56940" w:rsidRPr="00C56940" w:rsidRDefault="00C56940" w:rsidP="00C56940">
            <w:pPr>
              <w:ind w:firstLine="0"/>
            </w:pPr>
            <w:r>
              <w:t>Ott</w:t>
            </w:r>
          </w:p>
        </w:tc>
        <w:tc>
          <w:tcPr>
            <w:tcW w:w="2179" w:type="dxa"/>
            <w:shd w:val="clear" w:color="auto" w:fill="auto"/>
          </w:tcPr>
          <w:p w14:paraId="3D45C826" w14:textId="5E5A4176" w:rsidR="00C56940" w:rsidRPr="00C56940" w:rsidRDefault="00C56940" w:rsidP="00C56940">
            <w:pPr>
              <w:ind w:firstLine="0"/>
            </w:pPr>
            <w:r>
              <w:t>Pace</w:t>
            </w:r>
          </w:p>
        </w:tc>
        <w:tc>
          <w:tcPr>
            <w:tcW w:w="2180" w:type="dxa"/>
            <w:shd w:val="clear" w:color="auto" w:fill="auto"/>
          </w:tcPr>
          <w:p w14:paraId="391C2A5A" w14:textId="478E2A34" w:rsidR="00C56940" w:rsidRPr="00C56940" w:rsidRDefault="00C56940" w:rsidP="00C56940">
            <w:pPr>
              <w:ind w:firstLine="0"/>
            </w:pPr>
            <w:r>
              <w:t>Pedalino</w:t>
            </w:r>
          </w:p>
        </w:tc>
      </w:tr>
      <w:tr w:rsidR="00C56940" w:rsidRPr="00C56940" w14:paraId="6002885C" w14:textId="77777777" w:rsidTr="00C56940">
        <w:tc>
          <w:tcPr>
            <w:tcW w:w="2179" w:type="dxa"/>
            <w:shd w:val="clear" w:color="auto" w:fill="auto"/>
          </w:tcPr>
          <w:p w14:paraId="56199FFB" w14:textId="33F5DAAB" w:rsidR="00C56940" w:rsidRPr="00C56940" w:rsidRDefault="00C56940" w:rsidP="00C56940">
            <w:pPr>
              <w:ind w:firstLine="0"/>
            </w:pPr>
            <w:r>
              <w:t>Pope</w:t>
            </w:r>
          </w:p>
        </w:tc>
        <w:tc>
          <w:tcPr>
            <w:tcW w:w="2179" w:type="dxa"/>
            <w:shd w:val="clear" w:color="auto" w:fill="auto"/>
          </w:tcPr>
          <w:p w14:paraId="301B4CAE" w14:textId="79D29A6C" w:rsidR="00C56940" w:rsidRPr="00C56940" w:rsidRDefault="00C56940" w:rsidP="00C56940">
            <w:pPr>
              <w:ind w:firstLine="0"/>
            </w:pPr>
            <w:r>
              <w:t>Rivers</w:t>
            </w:r>
          </w:p>
        </w:tc>
        <w:tc>
          <w:tcPr>
            <w:tcW w:w="2180" w:type="dxa"/>
            <w:shd w:val="clear" w:color="auto" w:fill="auto"/>
          </w:tcPr>
          <w:p w14:paraId="225989A7" w14:textId="1F7B2C4E" w:rsidR="00C56940" w:rsidRPr="00C56940" w:rsidRDefault="00C56940" w:rsidP="00C56940">
            <w:pPr>
              <w:ind w:firstLine="0"/>
            </w:pPr>
            <w:r>
              <w:t>Robbins</w:t>
            </w:r>
          </w:p>
        </w:tc>
      </w:tr>
      <w:tr w:rsidR="00C56940" w:rsidRPr="00C56940" w14:paraId="21ED794B" w14:textId="77777777" w:rsidTr="00C56940">
        <w:tc>
          <w:tcPr>
            <w:tcW w:w="2179" w:type="dxa"/>
            <w:shd w:val="clear" w:color="auto" w:fill="auto"/>
          </w:tcPr>
          <w:p w14:paraId="5C361034" w14:textId="535F649B" w:rsidR="00C56940" w:rsidRPr="00C56940" w:rsidRDefault="00C56940" w:rsidP="00C56940">
            <w:pPr>
              <w:ind w:firstLine="0"/>
            </w:pPr>
            <w:r>
              <w:t>Rose</w:t>
            </w:r>
          </w:p>
        </w:tc>
        <w:tc>
          <w:tcPr>
            <w:tcW w:w="2179" w:type="dxa"/>
            <w:shd w:val="clear" w:color="auto" w:fill="auto"/>
          </w:tcPr>
          <w:p w14:paraId="2118927A" w14:textId="0DA377F6" w:rsidR="00C56940" w:rsidRPr="00C56940" w:rsidRDefault="00C56940" w:rsidP="00C56940">
            <w:pPr>
              <w:ind w:firstLine="0"/>
            </w:pPr>
            <w:r>
              <w:t>Sandifer</w:t>
            </w:r>
          </w:p>
        </w:tc>
        <w:tc>
          <w:tcPr>
            <w:tcW w:w="2180" w:type="dxa"/>
            <w:shd w:val="clear" w:color="auto" w:fill="auto"/>
          </w:tcPr>
          <w:p w14:paraId="46B82843" w14:textId="533DD030" w:rsidR="00C56940" w:rsidRPr="00C56940" w:rsidRDefault="00C56940" w:rsidP="00C56940">
            <w:pPr>
              <w:ind w:firstLine="0"/>
            </w:pPr>
            <w:r>
              <w:t>Schuessler</w:t>
            </w:r>
          </w:p>
        </w:tc>
      </w:tr>
      <w:tr w:rsidR="00C56940" w:rsidRPr="00C56940" w14:paraId="4E635BD4" w14:textId="77777777" w:rsidTr="00C56940">
        <w:tc>
          <w:tcPr>
            <w:tcW w:w="2179" w:type="dxa"/>
            <w:shd w:val="clear" w:color="auto" w:fill="auto"/>
          </w:tcPr>
          <w:p w14:paraId="2E52FBC1" w14:textId="0568A7A5" w:rsidR="00C56940" w:rsidRPr="00C56940" w:rsidRDefault="00C56940" w:rsidP="00C56940">
            <w:pPr>
              <w:ind w:firstLine="0"/>
            </w:pPr>
            <w:r>
              <w:t>Sessions</w:t>
            </w:r>
          </w:p>
        </w:tc>
        <w:tc>
          <w:tcPr>
            <w:tcW w:w="2179" w:type="dxa"/>
            <w:shd w:val="clear" w:color="auto" w:fill="auto"/>
          </w:tcPr>
          <w:p w14:paraId="4090D5DB" w14:textId="1AF40F21" w:rsidR="00C56940" w:rsidRPr="00C56940" w:rsidRDefault="00C56940" w:rsidP="00C56940">
            <w:pPr>
              <w:ind w:firstLine="0"/>
            </w:pPr>
            <w:r>
              <w:t>G. M. Smith</w:t>
            </w:r>
          </w:p>
        </w:tc>
        <w:tc>
          <w:tcPr>
            <w:tcW w:w="2180" w:type="dxa"/>
            <w:shd w:val="clear" w:color="auto" w:fill="auto"/>
          </w:tcPr>
          <w:p w14:paraId="0F691BFC" w14:textId="1FF52295" w:rsidR="00C56940" w:rsidRPr="00C56940" w:rsidRDefault="00C56940" w:rsidP="00C56940">
            <w:pPr>
              <w:ind w:firstLine="0"/>
            </w:pPr>
            <w:r>
              <w:t>M. M. Smith</w:t>
            </w:r>
          </w:p>
        </w:tc>
      </w:tr>
      <w:tr w:rsidR="00C56940" w:rsidRPr="00C56940" w14:paraId="6D21B3F9" w14:textId="77777777" w:rsidTr="00C56940">
        <w:tc>
          <w:tcPr>
            <w:tcW w:w="2179" w:type="dxa"/>
            <w:shd w:val="clear" w:color="auto" w:fill="auto"/>
          </w:tcPr>
          <w:p w14:paraId="54C6A037" w14:textId="1A3C6D72" w:rsidR="00C56940" w:rsidRPr="00C56940" w:rsidRDefault="00C56940" w:rsidP="00C56940">
            <w:pPr>
              <w:ind w:firstLine="0"/>
            </w:pPr>
            <w:r>
              <w:t>Stavrinakis</w:t>
            </w:r>
          </w:p>
        </w:tc>
        <w:tc>
          <w:tcPr>
            <w:tcW w:w="2179" w:type="dxa"/>
            <w:shd w:val="clear" w:color="auto" w:fill="auto"/>
          </w:tcPr>
          <w:p w14:paraId="62FD53C4" w14:textId="1B3F748D" w:rsidR="00C56940" w:rsidRPr="00C56940" w:rsidRDefault="00C56940" w:rsidP="00C56940">
            <w:pPr>
              <w:ind w:firstLine="0"/>
            </w:pPr>
            <w:r>
              <w:t>Taylor</w:t>
            </w:r>
          </w:p>
        </w:tc>
        <w:tc>
          <w:tcPr>
            <w:tcW w:w="2180" w:type="dxa"/>
            <w:shd w:val="clear" w:color="auto" w:fill="auto"/>
          </w:tcPr>
          <w:p w14:paraId="2B8374B9" w14:textId="6C66F94C" w:rsidR="00C56940" w:rsidRPr="00C56940" w:rsidRDefault="00C56940" w:rsidP="00C56940">
            <w:pPr>
              <w:ind w:firstLine="0"/>
            </w:pPr>
            <w:r>
              <w:t>Thayer</w:t>
            </w:r>
          </w:p>
        </w:tc>
      </w:tr>
      <w:tr w:rsidR="00C56940" w:rsidRPr="00C56940" w14:paraId="2F847F42" w14:textId="77777777" w:rsidTr="00C56940">
        <w:tc>
          <w:tcPr>
            <w:tcW w:w="2179" w:type="dxa"/>
            <w:shd w:val="clear" w:color="auto" w:fill="auto"/>
          </w:tcPr>
          <w:p w14:paraId="41023E55" w14:textId="4576BBAA" w:rsidR="00C56940" w:rsidRPr="00C56940" w:rsidRDefault="00C56940" w:rsidP="00C56940">
            <w:pPr>
              <w:ind w:firstLine="0"/>
            </w:pPr>
            <w:r>
              <w:t>Trantham</w:t>
            </w:r>
          </w:p>
        </w:tc>
        <w:tc>
          <w:tcPr>
            <w:tcW w:w="2179" w:type="dxa"/>
            <w:shd w:val="clear" w:color="auto" w:fill="auto"/>
          </w:tcPr>
          <w:p w14:paraId="0E1E2BDB" w14:textId="770A47B0" w:rsidR="00C56940" w:rsidRPr="00C56940" w:rsidRDefault="00C56940" w:rsidP="00C56940">
            <w:pPr>
              <w:ind w:firstLine="0"/>
            </w:pPr>
            <w:r>
              <w:t>Vaughan</w:t>
            </w:r>
          </w:p>
        </w:tc>
        <w:tc>
          <w:tcPr>
            <w:tcW w:w="2180" w:type="dxa"/>
            <w:shd w:val="clear" w:color="auto" w:fill="auto"/>
          </w:tcPr>
          <w:p w14:paraId="36853665" w14:textId="606D3075" w:rsidR="00C56940" w:rsidRPr="00C56940" w:rsidRDefault="00C56940" w:rsidP="00C56940">
            <w:pPr>
              <w:ind w:firstLine="0"/>
            </w:pPr>
            <w:r>
              <w:t>Weeks</w:t>
            </w:r>
          </w:p>
        </w:tc>
      </w:tr>
      <w:tr w:rsidR="00C56940" w:rsidRPr="00C56940" w14:paraId="2E10F56B" w14:textId="77777777" w:rsidTr="00C56940">
        <w:tc>
          <w:tcPr>
            <w:tcW w:w="2179" w:type="dxa"/>
            <w:shd w:val="clear" w:color="auto" w:fill="auto"/>
          </w:tcPr>
          <w:p w14:paraId="0912D428" w14:textId="57E8ECB7" w:rsidR="00C56940" w:rsidRPr="00C56940" w:rsidRDefault="00C56940" w:rsidP="00C56940">
            <w:pPr>
              <w:ind w:firstLine="0"/>
            </w:pPr>
            <w:r>
              <w:t>West</w:t>
            </w:r>
          </w:p>
        </w:tc>
        <w:tc>
          <w:tcPr>
            <w:tcW w:w="2179" w:type="dxa"/>
            <w:shd w:val="clear" w:color="auto" w:fill="auto"/>
          </w:tcPr>
          <w:p w14:paraId="3261B974" w14:textId="1DCE1E1F" w:rsidR="00C56940" w:rsidRPr="00C56940" w:rsidRDefault="00C56940" w:rsidP="00C56940">
            <w:pPr>
              <w:ind w:firstLine="0"/>
            </w:pPr>
            <w:r>
              <w:t>Wetmore</w:t>
            </w:r>
          </w:p>
        </w:tc>
        <w:tc>
          <w:tcPr>
            <w:tcW w:w="2180" w:type="dxa"/>
            <w:shd w:val="clear" w:color="auto" w:fill="auto"/>
          </w:tcPr>
          <w:p w14:paraId="6A147672" w14:textId="0766457C" w:rsidR="00C56940" w:rsidRPr="00C56940" w:rsidRDefault="00C56940" w:rsidP="00C56940">
            <w:pPr>
              <w:ind w:firstLine="0"/>
            </w:pPr>
            <w:r>
              <w:t>Wheeler</w:t>
            </w:r>
          </w:p>
        </w:tc>
      </w:tr>
      <w:tr w:rsidR="00C56940" w:rsidRPr="00C56940" w14:paraId="4003F58C" w14:textId="77777777" w:rsidTr="00C56940">
        <w:tc>
          <w:tcPr>
            <w:tcW w:w="2179" w:type="dxa"/>
            <w:shd w:val="clear" w:color="auto" w:fill="auto"/>
          </w:tcPr>
          <w:p w14:paraId="5BA3C2F7" w14:textId="79845EB1" w:rsidR="00C56940" w:rsidRPr="00C56940" w:rsidRDefault="00C56940" w:rsidP="00C56940">
            <w:pPr>
              <w:keepNext/>
              <w:ind w:firstLine="0"/>
            </w:pPr>
            <w:r>
              <w:t>White</w:t>
            </w:r>
          </w:p>
        </w:tc>
        <w:tc>
          <w:tcPr>
            <w:tcW w:w="2179" w:type="dxa"/>
            <w:shd w:val="clear" w:color="auto" w:fill="auto"/>
          </w:tcPr>
          <w:p w14:paraId="347B674E" w14:textId="6631926D" w:rsidR="00C56940" w:rsidRPr="00C56940" w:rsidRDefault="00C56940" w:rsidP="00C56940">
            <w:pPr>
              <w:keepNext/>
              <w:ind w:firstLine="0"/>
            </w:pPr>
            <w:r>
              <w:t>Whitmire</w:t>
            </w:r>
          </w:p>
        </w:tc>
        <w:tc>
          <w:tcPr>
            <w:tcW w:w="2180" w:type="dxa"/>
            <w:shd w:val="clear" w:color="auto" w:fill="auto"/>
          </w:tcPr>
          <w:p w14:paraId="7D36F28D" w14:textId="16CB4F9E" w:rsidR="00C56940" w:rsidRPr="00C56940" w:rsidRDefault="00C56940" w:rsidP="00C56940">
            <w:pPr>
              <w:keepNext/>
              <w:ind w:firstLine="0"/>
            </w:pPr>
            <w:r>
              <w:t>Williams</w:t>
            </w:r>
          </w:p>
        </w:tc>
      </w:tr>
      <w:tr w:rsidR="00C56940" w:rsidRPr="00C56940" w14:paraId="5436E5F5" w14:textId="77777777" w:rsidTr="00C56940">
        <w:tc>
          <w:tcPr>
            <w:tcW w:w="2179" w:type="dxa"/>
            <w:shd w:val="clear" w:color="auto" w:fill="auto"/>
          </w:tcPr>
          <w:p w14:paraId="72EFCC1B" w14:textId="10BA2915" w:rsidR="00C56940" w:rsidRPr="00C56940" w:rsidRDefault="00C56940" w:rsidP="00C56940">
            <w:pPr>
              <w:keepNext/>
              <w:ind w:firstLine="0"/>
            </w:pPr>
            <w:r>
              <w:t>Wooten</w:t>
            </w:r>
          </w:p>
        </w:tc>
        <w:tc>
          <w:tcPr>
            <w:tcW w:w="2179" w:type="dxa"/>
            <w:shd w:val="clear" w:color="auto" w:fill="auto"/>
          </w:tcPr>
          <w:p w14:paraId="74761640" w14:textId="77777777" w:rsidR="00C56940" w:rsidRPr="00C56940" w:rsidRDefault="00C56940" w:rsidP="00C56940">
            <w:pPr>
              <w:keepNext/>
              <w:ind w:firstLine="0"/>
            </w:pPr>
          </w:p>
        </w:tc>
        <w:tc>
          <w:tcPr>
            <w:tcW w:w="2180" w:type="dxa"/>
            <w:shd w:val="clear" w:color="auto" w:fill="auto"/>
          </w:tcPr>
          <w:p w14:paraId="71408B8F" w14:textId="77777777" w:rsidR="00C56940" w:rsidRPr="00C56940" w:rsidRDefault="00C56940" w:rsidP="00C56940">
            <w:pPr>
              <w:keepNext/>
              <w:ind w:firstLine="0"/>
            </w:pPr>
          </w:p>
        </w:tc>
      </w:tr>
    </w:tbl>
    <w:p w14:paraId="749196CE" w14:textId="77777777" w:rsidR="00C56940" w:rsidRDefault="00C56940" w:rsidP="00C56940"/>
    <w:p w14:paraId="1009D4F4" w14:textId="660BBE12" w:rsidR="00C56940" w:rsidRDefault="00C56940" w:rsidP="00C56940">
      <w:pPr>
        <w:jc w:val="center"/>
        <w:rPr>
          <w:b/>
        </w:rPr>
      </w:pPr>
      <w:r w:rsidRPr="00C56940">
        <w:rPr>
          <w:b/>
        </w:rPr>
        <w:t>Total--103</w:t>
      </w:r>
    </w:p>
    <w:p w14:paraId="6B87B1C5" w14:textId="4FBBCEB9" w:rsidR="00C56940" w:rsidRDefault="00C56940" w:rsidP="00C56940">
      <w:pPr>
        <w:jc w:val="center"/>
        <w:rPr>
          <w:b/>
        </w:rPr>
      </w:pPr>
    </w:p>
    <w:p w14:paraId="1AF786E2" w14:textId="77777777" w:rsidR="00C56940" w:rsidRDefault="00C56940" w:rsidP="00C56940">
      <w:pPr>
        <w:ind w:firstLine="0"/>
      </w:pPr>
      <w:r w:rsidRPr="00C56940">
        <w:t xml:space="preserve"> </w:t>
      </w:r>
      <w:r>
        <w:t>Those who voted in the negative are:</w:t>
      </w:r>
    </w:p>
    <w:p w14:paraId="2BD462CF" w14:textId="77777777" w:rsidR="00C56940" w:rsidRDefault="00C56940" w:rsidP="00C56940"/>
    <w:p w14:paraId="0290F1E9" w14:textId="77777777" w:rsidR="00C56940" w:rsidRDefault="00C56940" w:rsidP="00C56940">
      <w:pPr>
        <w:jc w:val="center"/>
        <w:rPr>
          <w:b/>
        </w:rPr>
      </w:pPr>
      <w:r w:rsidRPr="00C56940">
        <w:rPr>
          <w:b/>
        </w:rPr>
        <w:t>Total--0</w:t>
      </w:r>
    </w:p>
    <w:p w14:paraId="1FE0FF69" w14:textId="0D9D2222" w:rsidR="00C56940" w:rsidRDefault="00C56940" w:rsidP="00C56940">
      <w:pPr>
        <w:jc w:val="center"/>
        <w:rPr>
          <w:b/>
        </w:rPr>
      </w:pPr>
    </w:p>
    <w:p w14:paraId="0C43ACC2" w14:textId="77777777" w:rsidR="00C56940" w:rsidRDefault="00C56940" w:rsidP="00C56940">
      <w:r>
        <w:t xml:space="preserve">So, the Bill was read the second time and ordered to third reading.  </w:t>
      </w:r>
    </w:p>
    <w:p w14:paraId="4B01D57D" w14:textId="2067E744" w:rsidR="00C56940" w:rsidRDefault="00C56940" w:rsidP="00C56940"/>
    <w:p w14:paraId="4D1FE0C9" w14:textId="239FD727" w:rsidR="00C56940" w:rsidRDefault="00C56940" w:rsidP="00C56940">
      <w:pPr>
        <w:keepNext/>
        <w:jc w:val="center"/>
        <w:rPr>
          <w:b/>
        </w:rPr>
      </w:pPr>
      <w:r w:rsidRPr="00C56940">
        <w:rPr>
          <w:b/>
        </w:rPr>
        <w:t>S. 566--ORDERED TO BE READ THIRD TIME TOMORROW</w:t>
      </w:r>
    </w:p>
    <w:p w14:paraId="460DA8F7" w14:textId="3C1FD2D8" w:rsidR="00C56940" w:rsidRDefault="00C56940" w:rsidP="00C56940">
      <w:r>
        <w:t>On motion of Rep. ELLIOTT, with unanimous consent, it was ordered that S. 566 be read the third time tomorrow.</w:t>
      </w:r>
    </w:p>
    <w:p w14:paraId="2BE881DC" w14:textId="11CAA326" w:rsidR="00C56940" w:rsidRDefault="00C56940" w:rsidP="00C56940"/>
    <w:p w14:paraId="25E1B48F" w14:textId="372F6DFB" w:rsidR="00C56940" w:rsidRDefault="00C56940" w:rsidP="00C56940">
      <w:pPr>
        <w:keepNext/>
        <w:jc w:val="center"/>
        <w:rPr>
          <w:b/>
        </w:rPr>
      </w:pPr>
      <w:r w:rsidRPr="00C56940">
        <w:rPr>
          <w:b/>
        </w:rPr>
        <w:t>LEAVE OF ABSENCE</w:t>
      </w:r>
    </w:p>
    <w:p w14:paraId="319B0AB4" w14:textId="0580FD53" w:rsidR="00C56940" w:rsidRDefault="00C56940" w:rsidP="00C56940">
      <w:r>
        <w:t xml:space="preserve">The SPEAKER granted Rep. MURPHY a leave of absence for the remainder of the day. </w:t>
      </w:r>
    </w:p>
    <w:p w14:paraId="40831266" w14:textId="7F65A433" w:rsidR="00C56940" w:rsidRDefault="00C56940" w:rsidP="00C56940"/>
    <w:p w14:paraId="79592DDD" w14:textId="6DB4B593" w:rsidR="00C56940" w:rsidRDefault="00C56940" w:rsidP="00C56940">
      <w:pPr>
        <w:keepNext/>
        <w:jc w:val="center"/>
        <w:rPr>
          <w:b/>
        </w:rPr>
      </w:pPr>
      <w:r w:rsidRPr="00C56940">
        <w:rPr>
          <w:b/>
        </w:rPr>
        <w:t>S. 459--POINT OF ORDER</w:t>
      </w:r>
    </w:p>
    <w:p w14:paraId="48A6CA07" w14:textId="6DECAD7A" w:rsidR="00C56940" w:rsidRDefault="00C56940" w:rsidP="00C56940">
      <w:pPr>
        <w:keepNext/>
      </w:pPr>
      <w:r>
        <w:t>The following Bill was taken up:</w:t>
      </w:r>
    </w:p>
    <w:p w14:paraId="04AEC452" w14:textId="77777777" w:rsidR="00C56940" w:rsidRDefault="00C56940" w:rsidP="00C56940">
      <w:pPr>
        <w:keepNext/>
      </w:pPr>
      <w:bookmarkStart w:id="341" w:name="include_clip_start_306"/>
      <w:bookmarkEnd w:id="341"/>
    </w:p>
    <w:p w14:paraId="6428271C" w14:textId="77777777" w:rsidR="00C56940" w:rsidRDefault="00C56940" w:rsidP="00C56940">
      <w:r>
        <w:t>S. 459 -- Senator Grooms: A BILL TO AMEND THE SOUTH CAROLINA CODE OF LAWS BY ADDING SECTION 55-9-235, SO AS TO PROVIDE FOR THE SALE AND CONSUMPTION OF LIQUOR BY THE DRINK THROUGHOUT THE TRANSPORTATION SECURITY ADMINISTRATION SCREENED PORTION OF QUALIFYING SOUTH CAROLINA AIRPORTS.</w:t>
      </w:r>
    </w:p>
    <w:p w14:paraId="2BC8068D" w14:textId="737139A1" w:rsidR="00C56940" w:rsidRDefault="00C56940" w:rsidP="00C56940">
      <w:bookmarkStart w:id="342" w:name="include_clip_end_306"/>
      <w:bookmarkEnd w:id="342"/>
    </w:p>
    <w:p w14:paraId="59BCDB3C" w14:textId="79487DA0" w:rsidR="00C56940" w:rsidRDefault="00C56940" w:rsidP="00C56940">
      <w:pPr>
        <w:keepNext/>
        <w:jc w:val="center"/>
        <w:rPr>
          <w:b/>
        </w:rPr>
      </w:pPr>
      <w:r w:rsidRPr="00C56940">
        <w:rPr>
          <w:b/>
        </w:rPr>
        <w:t>POINT OF ORDER</w:t>
      </w:r>
    </w:p>
    <w:p w14:paraId="4D11AA5A" w14:textId="77777777" w:rsidR="00C56940" w:rsidRDefault="00C56940" w:rsidP="00C56940">
      <w:r>
        <w:t>Rep. W. NEWTON made the Point of Order that the Bill was improperly before the House for consideration since its number and title have not been printed in the House Calendar at least one statewide legislative day prior to second reading.</w:t>
      </w:r>
    </w:p>
    <w:p w14:paraId="6D0848F3" w14:textId="42C82F8F" w:rsidR="00C56940" w:rsidRDefault="00C56940" w:rsidP="00C56940">
      <w:r>
        <w:t xml:space="preserve">The SPEAKER sustained the Point of Order.  </w:t>
      </w:r>
    </w:p>
    <w:p w14:paraId="14D554CC" w14:textId="5722D366" w:rsidR="00C56940" w:rsidRDefault="00C56940" w:rsidP="00C56940"/>
    <w:p w14:paraId="6E14E038" w14:textId="34E47180" w:rsidR="00C56940" w:rsidRDefault="00C56940" w:rsidP="00C56940">
      <w:pPr>
        <w:keepNext/>
        <w:jc w:val="center"/>
        <w:rPr>
          <w:b/>
        </w:rPr>
      </w:pPr>
      <w:r w:rsidRPr="00C56940">
        <w:rPr>
          <w:b/>
        </w:rPr>
        <w:t>S. 330--AMENDED AND ORDERED TO THIRD READING</w:t>
      </w:r>
    </w:p>
    <w:p w14:paraId="3AE2F99E" w14:textId="7B377558" w:rsidR="00C56940" w:rsidRDefault="00C56940" w:rsidP="00C56940">
      <w:pPr>
        <w:keepNext/>
      </w:pPr>
      <w:r>
        <w:t>The following Bill was taken up:</w:t>
      </w:r>
    </w:p>
    <w:p w14:paraId="669D3924" w14:textId="77777777" w:rsidR="00C56940" w:rsidRDefault="00C56940" w:rsidP="00C56940">
      <w:pPr>
        <w:keepNext/>
      </w:pPr>
      <w:bookmarkStart w:id="343" w:name="include_clip_start_310"/>
      <w:bookmarkEnd w:id="343"/>
    </w:p>
    <w:p w14:paraId="2530BF57" w14:textId="77777777" w:rsidR="00C56940" w:rsidRDefault="00C56940" w:rsidP="00C56940">
      <w:r>
        <w:t>S. 330 -- Senators Rankin, Alexander, Verdin and Garrett: A BILL TO AMEND THE SOUTH CAROLINA CODE OF LAWS BY AMENDING SECTION 16-11-740, RELATING TO MALICIOUS INJURY TO TELEGRAPH, TELEPHONE, OR ELECTRIC UTILITY SYSTEM, SO AS TO ADD TIERED PENALTIES FOR DAMAGE TO A UTILITY SYSTEM.</w:t>
      </w:r>
    </w:p>
    <w:p w14:paraId="2518D59D" w14:textId="5A292B2B" w:rsidR="00C56940" w:rsidRDefault="00C56940" w:rsidP="00C56940"/>
    <w:p w14:paraId="1B473810" w14:textId="0ACD6710" w:rsidR="00C56940" w:rsidRPr="008053D8" w:rsidRDefault="00C56940" w:rsidP="00C56940">
      <w:pPr>
        <w:pStyle w:val="scamendsponsorline"/>
        <w:ind w:firstLine="216"/>
        <w:jc w:val="both"/>
        <w:rPr>
          <w:sz w:val="22"/>
        </w:rPr>
      </w:pPr>
      <w:r w:rsidRPr="008053D8">
        <w:rPr>
          <w:sz w:val="22"/>
        </w:rPr>
        <w:t xml:space="preserve">The Committee on Judiciary proposed the following Amendment </w:t>
      </w:r>
      <w:r w:rsidR="009A7300">
        <w:rPr>
          <w:sz w:val="22"/>
        </w:rPr>
        <w:br/>
      </w:r>
      <w:r w:rsidRPr="008053D8">
        <w:rPr>
          <w:sz w:val="22"/>
        </w:rPr>
        <w:t>No. 1 to S. 330 (LC-330.SA0017H), which was adopted:</w:t>
      </w:r>
    </w:p>
    <w:p w14:paraId="44C7B0CA" w14:textId="77777777" w:rsidR="00C56940" w:rsidRPr="008053D8" w:rsidRDefault="00C56940" w:rsidP="00C56940">
      <w:pPr>
        <w:pStyle w:val="scamendlanginstruction"/>
        <w:spacing w:before="0" w:after="0"/>
        <w:ind w:firstLine="216"/>
        <w:jc w:val="both"/>
        <w:rPr>
          <w:sz w:val="22"/>
        </w:rPr>
      </w:pPr>
      <w:bookmarkStart w:id="344" w:name="instruction_51954c030"/>
      <w:r w:rsidRPr="008053D8">
        <w:rPr>
          <w:sz w:val="22"/>
        </w:rPr>
        <w:t>Amend the bill, as and if amended, by adding appropriately numbered SECTIONS to read:</w:t>
      </w:r>
    </w:p>
    <w:p w14:paraId="3BD61D89" w14:textId="0C49ACCD" w:rsidR="00C56940" w:rsidRPr="008053D8" w:rsidRDefault="00C56940" w:rsidP="00C5694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345" w:name="bs_num_10001_aba14d005D"/>
      <w:r w:rsidRPr="008053D8">
        <w:rPr>
          <w:rStyle w:val="scinsert"/>
          <w:rFonts w:cs="Times New Roman"/>
          <w:sz w:val="22"/>
        </w:rPr>
        <w:t>S</w:t>
      </w:r>
      <w:bookmarkEnd w:id="345"/>
      <w:r w:rsidRPr="008053D8">
        <w:rPr>
          <w:rStyle w:val="scinsert"/>
          <w:rFonts w:cs="Times New Roman"/>
          <w:sz w:val="22"/>
        </w:rPr>
        <w:t>ECTION X.</w:t>
      </w:r>
      <w:r w:rsidRPr="008053D8">
        <w:rPr>
          <w:rStyle w:val="scinsert"/>
          <w:rFonts w:cs="Times New Roman"/>
          <w:sz w:val="22"/>
        </w:rPr>
        <w:tab/>
      </w:r>
      <w:bookmarkStart w:id="346" w:name="dl_96cb76dc3D"/>
      <w:r w:rsidRPr="008053D8">
        <w:rPr>
          <w:rFonts w:cs="Times New Roman"/>
          <w:sz w:val="22"/>
        </w:rPr>
        <w:t>S</w:t>
      </w:r>
      <w:bookmarkEnd w:id="346"/>
      <w:r w:rsidRPr="008053D8">
        <w:rPr>
          <w:rFonts w:cs="Times New Roman"/>
          <w:sz w:val="22"/>
        </w:rPr>
        <w:t>ection 44-53-190(B) of the S.C. Code is amended by adding an item to read:</w:t>
      </w:r>
      <w:bookmarkStart w:id="347" w:name="instruction_0f0875640"/>
      <w:bookmarkEnd w:id="344"/>
    </w:p>
    <w:p w14:paraId="2037D6AE" w14:textId="77777777" w:rsidR="00C56940" w:rsidRPr="008053D8" w:rsidRDefault="00C56940" w:rsidP="00C5694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348" w:name="ns_T44C53N190_32d2800de"/>
      <w:bookmarkStart w:id="349" w:name="ns_T44C53N190_47aab27d2D"/>
      <w:r w:rsidRPr="008053D8">
        <w:rPr>
          <w:rFonts w:cs="Times New Roman"/>
          <w:sz w:val="22"/>
        </w:rPr>
        <w:tab/>
      </w:r>
      <w:bookmarkStart w:id="350" w:name="ss_T44C53N190S48_lv1_5439c5791"/>
      <w:bookmarkStart w:id="351" w:name="ss_T44C53N190S48_lv1_d1d4aaf8fD"/>
      <w:bookmarkEnd w:id="348"/>
      <w:bookmarkEnd w:id="349"/>
      <w:r w:rsidRPr="008053D8">
        <w:rPr>
          <w:rFonts w:cs="Times New Roman"/>
          <w:sz w:val="22"/>
        </w:rPr>
        <w:t>(</w:t>
      </w:r>
      <w:bookmarkEnd w:id="350"/>
      <w:bookmarkEnd w:id="351"/>
      <w:r w:rsidRPr="008053D8">
        <w:rPr>
          <w:rFonts w:cs="Times New Roman"/>
          <w:sz w:val="22"/>
        </w:rPr>
        <w:t>48) Fentanyl‑related substances. Unless specifically excepted, listed in another schedule, or contained within a pharmaceutical product approved by the United States Food and Drug Administration, any material, compound, mixture, or preparation, including its salts, isomers, esters, or ethers, and salts of isomers, esters, or ethers, that is structurally related to fentanyl by one or more of the following modifications:</w:t>
      </w:r>
    </w:p>
    <w:p w14:paraId="193396BF" w14:textId="77777777" w:rsidR="00C56940" w:rsidRPr="008053D8" w:rsidRDefault="00C56940" w:rsidP="00C5694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053D8">
        <w:rPr>
          <w:rFonts w:cs="Times New Roman"/>
          <w:sz w:val="22"/>
        </w:rPr>
        <w:tab/>
      </w:r>
      <w:r w:rsidRPr="008053D8">
        <w:rPr>
          <w:rFonts w:cs="Times New Roman"/>
          <w:sz w:val="22"/>
        </w:rPr>
        <w:tab/>
        <w:t>(a) replacement of the phenyl portion of the phenethyl group by any monocycle, whether or not further substituted in or on the monocycle;</w:t>
      </w:r>
    </w:p>
    <w:p w14:paraId="6B2AE671" w14:textId="77777777" w:rsidR="00C56940" w:rsidRPr="008053D8" w:rsidRDefault="00C56940" w:rsidP="00C5694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053D8">
        <w:rPr>
          <w:rFonts w:cs="Times New Roman"/>
          <w:sz w:val="22"/>
        </w:rPr>
        <w:tab/>
      </w:r>
      <w:r w:rsidRPr="008053D8">
        <w:rPr>
          <w:rFonts w:cs="Times New Roman"/>
          <w:sz w:val="22"/>
        </w:rPr>
        <w:tab/>
        <w:t>(b) substitution in or on the phenethyl group with alkyl, alkenyl, alkoxyl, hydroxyl, halo, haloalkyl, amino or nitro groups;</w:t>
      </w:r>
    </w:p>
    <w:p w14:paraId="67D75AB6" w14:textId="77777777" w:rsidR="00C56940" w:rsidRPr="008053D8" w:rsidRDefault="00C56940" w:rsidP="00C5694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053D8">
        <w:rPr>
          <w:rFonts w:cs="Times New Roman"/>
          <w:sz w:val="22"/>
        </w:rPr>
        <w:tab/>
      </w:r>
      <w:r w:rsidRPr="008053D8">
        <w:rPr>
          <w:rFonts w:cs="Times New Roman"/>
          <w:sz w:val="22"/>
        </w:rPr>
        <w:tab/>
        <w:t>(c) substitution in or on the piperidine ring with alkyl, alkenyl, alkoxyl, ester, ether, hydroxyl, halo, haloalkyl, amino or nitro groups;</w:t>
      </w:r>
    </w:p>
    <w:p w14:paraId="4BBFD40E" w14:textId="77777777" w:rsidR="00C56940" w:rsidRPr="008053D8" w:rsidRDefault="00C56940" w:rsidP="00C5694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053D8">
        <w:rPr>
          <w:rFonts w:cs="Times New Roman"/>
          <w:sz w:val="22"/>
        </w:rPr>
        <w:tab/>
      </w:r>
      <w:r w:rsidRPr="008053D8">
        <w:rPr>
          <w:rFonts w:cs="Times New Roman"/>
          <w:sz w:val="22"/>
        </w:rPr>
        <w:tab/>
        <w:t>(d) replacement of the aniline ring with any aromatic monocycle whether or not further substituted in or on the aromatic monocycle; or</w:t>
      </w:r>
    </w:p>
    <w:p w14:paraId="1936F20F" w14:textId="77777777" w:rsidR="00C56940" w:rsidRPr="008053D8" w:rsidRDefault="00C56940" w:rsidP="00C5694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053D8">
        <w:rPr>
          <w:rFonts w:cs="Times New Roman"/>
          <w:sz w:val="22"/>
        </w:rPr>
        <w:tab/>
      </w:r>
      <w:r w:rsidRPr="008053D8">
        <w:rPr>
          <w:rFonts w:cs="Times New Roman"/>
          <w:sz w:val="22"/>
        </w:rPr>
        <w:tab/>
        <w:t>(e) replacement of the N propionyl group by another acyl group or hydrogen.</w:t>
      </w:r>
    </w:p>
    <w:p w14:paraId="6BF0DC2C" w14:textId="77777777" w:rsidR="00C56940" w:rsidRPr="008053D8" w:rsidRDefault="00C56940" w:rsidP="00C5694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053D8">
        <w:rPr>
          <w:rFonts w:cs="Times New Roman"/>
          <w:sz w:val="22"/>
        </w:rPr>
        <w:tab/>
        <w:t>This definition includes, but is not limited to, the following substances:</w:t>
      </w:r>
      <w:r w:rsidRPr="008053D8">
        <w:rPr>
          <w:rFonts w:cs="Times New Roman"/>
          <w:sz w:val="22"/>
        </w:rPr>
        <w:tab/>
        <w:t>Methylacetyl fentanyl, Alpha methylfentanyl,  Methylthiofentanyl, Benzylfentanyl, Beta hydroxyfentanyl, Beta hydroxy 3 methylfentanyl, 3 Methylfentanyl,  Methylthiofentanyl, Fluorofentanyl, Thenylfentanyl or Thienyl fentanyl, Thiofentanyl, Acetylfentanyl, Butyrylfentanyl, Beta Hydroxythiofentanyl, Lofentanil, Ocfentanil, Ohmfentanyl, Benzodioxolefentanyl, Furanyl fentanyl, Pentanoyl fentanyl, Cyclopentyl fentanyl, Isobutyryl fentanyl, Remifentanil, Crotonyl fentanyl, Cyclopropyl fentanyl, Valeryl fentanyl, Fluorobutyryl fentanyl, Fluoroisobutyryl fentanyl, Methoxybutyryl Fentanyl, Isobutyryl fentanyl, Chloroisobutyryl fentanyl, Acryl fentanyl, Tetrahydrofuran fentanyl, Methoxyacetyl fentanyl, Fluorocrotonyl fentanyl, Cyclopentenyl fentanyl, Phenyl fentanyl, Cyclobutyl fentanyl, Methylcyclopropyl fenantyl.</w:t>
      </w:r>
    </w:p>
    <w:p w14:paraId="123B8311" w14:textId="64880F8B" w:rsidR="00C56940" w:rsidRPr="008053D8" w:rsidRDefault="00C56940" w:rsidP="00C5694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352" w:name="bs_num_10002_45a410941D"/>
      <w:bookmarkStart w:id="353" w:name="instruction_d4bb83144"/>
      <w:bookmarkEnd w:id="347"/>
      <w:r w:rsidRPr="008053D8">
        <w:rPr>
          <w:rStyle w:val="scinsert"/>
          <w:rFonts w:cs="Times New Roman"/>
          <w:sz w:val="22"/>
        </w:rPr>
        <w:t>S</w:t>
      </w:r>
      <w:bookmarkEnd w:id="352"/>
      <w:r w:rsidRPr="008053D8">
        <w:rPr>
          <w:rStyle w:val="scinsert"/>
          <w:rFonts w:cs="Times New Roman"/>
          <w:sz w:val="22"/>
        </w:rPr>
        <w:t>ECTION X.</w:t>
      </w:r>
      <w:r w:rsidRPr="008053D8">
        <w:rPr>
          <w:rStyle w:val="scinsert"/>
          <w:rFonts w:cs="Times New Roman"/>
          <w:sz w:val="22"/>
        </w:rPr>
        <w:tab/>
      </w:r>
      <w:bookmarkStart w:id="354" w:name="dl_668fd5511D"/>
      <w:r w:rsidRPr="008053D8">
        <w:rPr>
          <w:rFonts w:cs="Times New Roman"/>
          <w:sz w:val="22"/>
        </w:rPr>
        <w:t>S</w:t>
      </w:r>
      <w:bookmarkEnd w:id="354"/>
      <w:r w:rsidRPr="008053D8">
        <w:rPr>
          <w:rFonts w:cs="Times New Roman"/>
          <w:sz w:val="22"/>
        </w:rPr>
        <w:t>ection 44-53-370(e) of the S.C. Code is amended by adding an item to read:</w:t>
      </w:r>
      <w:bookmarkStart w:id="355" w:name="instruction_79f898726"/>
      <w:bookmarkEnd w:id="353"/>
    </w:p>
    <w:p w14:paraId="101FD90D" w14:textId="77777777" w:rsidR="00C56940" w:rsidRPr="008053D8" w:rsidRDefault="00C56940" w:rsidP="00C5694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356" w:name="ns_T44C53N370_c9cba0b19"/>
      <w:bookmarkStart w:id="357" w:name="ns_T44C53N370_2b558746fD"/>
      <w:r w:rsidRPr="008053D8">
        <w:rPr>
          <w:rFonts w:cs="Times New Roman"/>
          <w:sz w:val="22"/>
        </w:rPr>
        <w:tab/>
      </w:r>
      <w:bookmarkStart w:id="358" w:name="ss_T44C53N370S9_lv1_96c2bc577D"/>
      <w:bookmarkEnd w:id="356"/>
      <w:bookmarkEnd w:id="357"/>
      <w:r w:rsidRPr="008053D8">
        <w:rPr>
          <w:rFonts w:cs="Times New Roman"/>
          <w:sz w:val="22"/>
        </w:rPr>
        <w:t>(</w:t>
      </w:r>
      <w:bookmarkEnd w:id="358"/>
      <w:r w:rsidRPr="008053D8">
        <w:rPr>
          <w:rFonts w:cs="Times New Roman"/>
          <w:sz w:val="22"/>
        </w:rPr>
        <w:t>9) four grams or more of any fentanyl or fentanyl‑related substance, as described in Section 44‑53‑190 or 44‑53‑210, or four grams or more of any mixture containing fentanyl or any fentanyl‑related substance, is guilty of a felony which is known as “trafficking in fentanyl” and, upon conviction, must be punished as follows if the quantity involved is:</w:t>
      </w:r>
    </w:p>
    <w:p w14:paraId="30D69234" w14:textId="77777777" w:rsidR="00C56940" w:rsidRPr="008053D8" w:rsidRDefault="00C56940" w:rsidP="00C5694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053D8">
        <w:rPr>
          <w:rFonts w:cs="Times New Roman"/>
          <w:sz w:val="22"/>
        </w:rPr>
        <w:tab/>
      </w:r>
      <w:r w:rsidRPr="008053D8">
        <w:rPr>
          <w:rFonts w:cs="Times New Roman"/>
          <w:sz w:val="22"/>
        </w:rPr>
        <w:tab/>
      </w:r>
      <w:bookmarkStart w:id="359" w:name="ss_T44C53N370Sa_lv2_477b53a30D"/>
      <w:r w:rsidRPr="008053D8">
        <w:rPr>
          <w:rFonts w:cs="Times New Roman"/>
          <w:sz w:val="22"/>
        </w:rPr>
        <w:t>(</w:t>
      </w:r>
      <w:bookmarkEnd w:id="359"/>
      <w:r w:rsidRPr="008053D8">
        <w:rPr>
          <w:rFonts w:cs="Times New Roman"/>
          <w:sz w:val="22"/>
        </w:rPr>
        <w:t>a) four grams or more, but less than fourteen grams:</w:t>
      </w:r>
    </w:p>
    <w:p w14:paraId="32B39D7F" w14:textId="77777777" w:rsidR="00C56940" w:rsidRPr="008053D8" w:rsidRDefault="00C56940" w:rsidP="00C5694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053D8">
        <w:rPr>
          <w:rFonts w:cs="Times New Roman"/>
          <w:sz w:val="22"/>
        </w:rPr>
        <w:tab/>
      </w:r>
      <w:r w:rsidRPr="008053D8">
        <w:rPr>
          <w:rFonts w:cs="Times New Roman"/>
          <w:sz w:val="22"/>
        </w:rPr>
        <w:tab/>
      </w:r>
      <w:r w:rsidRPr="008053D8">
        <w:rPr>
          <w:rFonts w:cs="Times New Roman"/>
          <w:sz w:val="22"/>
        </w:rPr>
        <w:tab/>
        <w:t>1. for a first offense, a term of imprisonment of not less than ten years nor more than twenty‑five years, no part of which may be suspended nor probation granted, and a fine of fifty thousand dollars;</w:t>
      </w:r>
    </w:p>
    <w:p w14:paraId="2FADEB5A" w14:textId="77777777" w:rsidR="00C56940" w:rsidRPr="008053D8" w:rsidRDefault="00C56940" w:rsidP="00C5694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053D8">
        <w:rPr>
          <w:rFonts w:cs="Times New Roman"/>
          <w:sz w:val="22"/>
        </w:rPr>
        <w:tab/>
      </w:r>
      <w:r w:rsidRPr="008053D8">
        <w:rPr>
          <w:rFonts w:cs="Times New Roman"/>
          <w:sz w:val="22"/>
        </w:rPr>
        <w:tab/>
      </w:r>
      <w:r w:rsidRPr="008053D8">
        <w:rPr>
          <w:rFonts w:cs="Times New Roman"/>
          <w:sz w:val="22"/>
        </w:rPr>
        <w:tab/>
        <w:t>2. for a second or subsequent offense, a mandatory minimum term of imprisonment of twenty‑five years, no part of which may be suspended nor probation granted, and a fine of one hundred thousand dollars;</w:t>
      </w:r>
    </w:p>
    <w:p w14:paraId="3E2AA9D9" w14:textId="77777777" w:rsidR="00C56940" w:rsidRPr="008053D8" w:rsidRDefault="00C56940" w:rsidP="00C5694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053D8">
        <w:rPr>
          <w:rFonts w:cs="Times New Roman"/>
          <w:sz w:val="22"/>
        </w:rPr>
        <w:tab/>
      </w:r>
      <w:r w:rsidRPr="008053D8">
        <w:rPr>
          <w:rFonts w:cs="Times New Roman"/>
          <w:sz w:val="22"/>
        </w:rPr>
        <w:tab/>
        <w:t>(b) fourteen grams or more but less than twenty‑eight grams, a mandatory term of imprisonment of twenty‑five years, no part of which may be suspended nor probation granted, and a fine of two hundred thousand dollars;</w:t>
      </w:r>
    </w:p>
    <w:p w14:paraId="05C2AE9F" w14:textId="77777777" w:rsidR="00C56940" w:rsidRPr="008053D8" w:rsidRDefault="00C56940" w:rsidP="00C5694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053D8">
        <w:rPr>
          <w:rFonts w:cs="Times New Roman"/>
          <w:sz w:val="22"/>
        </w:rPr>
        <w:tab/>
      </w:r>
      <w:r w:rsidRPr="008053D8">
        <w:rPr>
          <w:rFonts w:cs="Times New Roman"/>
          <w:sz w:val="22"/>
        </w:rPr>
        <w:tab/>
        <w:t>(c) twenty‑eight grams or more, a mandatory term of imprisonment of not less than twenty‑five years nor more than forty years, no part of which may be suspended nor probation granted, and a fine of two hundred thousand dollars;</w:t>
      </w:r>
    </w:p>
    <w:p w14:paraId="18B1B380" w14:textId="3D8EA4F7" w:rsidR="00C56940" w:rsidRPr="008053D8" w:rsidRDefault="00C56940" w:rsidP="00C5694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360" w:name="bs_num_10003_2b5e8e160D"/>
      <w:bookmarkStart w:id="361" w:name="instruction_66b050214"/>
      <w:bookmarkEnd w:id="355"/>
      <w:r w:rsidRPr="008053D8">
        <w:rPr>
          <w:rStyle w:val="scinsert"/>
          <w:rFonts w:cs="Times New Roman"/>
          <w:sz w:val="22"/>
        </w:rPr>
        <w:t>S</w:t>
      </w:r>
      <w:bookmarkEnd w:id="360"/>
      <w:r w:rsidRPr="008053D8">
        <w:rPr>
          <w:rStyle w:val="scinsert"/>
          <w:rFonts w:cs="Times New Roman"/>
          <w:sz w:val="22"/>
        </w:rPr>
        <w:t>ECTION X.</w:t>
      </w:r>
      <w:r w:rsidRPr="008053D8">
        <w:rPr>
          <w:rStyle w:val="scinsert"/>
          <w:rFonts w:cs="Times New Roman"/>
          <w:sz w:val="22"/>
        </w:rPr>
        <w:tab/>
      </w:r>
      <w:bookmarkStart w:id="362" w:name="dl_dd5522084D"/>
      <w:r w:rsidRPr="008053D8">
        <w:rPr>
          <w:rFonts w:cs="Times New Roman"/>
          <w:sz w:val="22"/>
        </w:rPr>
        <w:t>S</w:t>
      </w:r>
      <w:bookmarkEnd w:id="362"/>
      <w:r w:rsidRPr="008053D8">
        <w:rPr>
          <w:rFonts w:cs="Times New Roman"/>
          <w:sz w:val="22"/>
        </w:rPr>
        <w:t>ection 16-1-60 of the S.C. Code is amended to read:</w:t>
      </w:r>
    </w:p>
    <w:p w14:paraId="743FEFA4" w14:textId="1E084012" w:rsidR="00C56940" w:rsidRPr="008053D8" w:rsidRDefault="00C56940" w:rsidP="00C5694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53D8">
        <w:rPr>
          <w:rFonts w:cs="Times New Roman"/>
          <w:sz w:val="22"/>
        </w:rPr>
        <w:tab/>
      </w:r>
      <w:bookmarkStart w:id="363" w:name="cs_T16C1N60_732eb49f7D"/>
      <w:r w:rsidRPr="008053D8">
        <w:rPr>
          <w:rFonts w:cs="Times New Roman"/>
          <w:sz w:val="22"/>
        </w:rPr>
        <w:t>S</w:t>
      </w:r>
      <w:bookmarkEnd w:id="363"/>
      <w:r w:rsidRPr="008053D8">
        <w:rPr>
          <w:rFonts w:cs="Times New Roman"/>
          <w:sz w:val="22"/>
        </w:rPr>
        <w:t>ection 16-1-60.</w:t>
      </w:r>
      <w:r w:rsidRPr="008053D8">
        <w:rPr>
          <w:rFonts w:cs="Times New Roman"/>
          <w:sz w:val="22"/>
        </w:rPr>
        <w:tab/>
        <w:t xml:space="preserve">For purposes of definition under South Carolina law, a violent crime includes the offenses of: murder (Section 16-3-10); attempted murder (Section 16-3-29); assault and battery by mob, first degree, resulting in death (Section 16-3-210(B)), criminal sexual conduct in the first and second degree (Sections 16-3-652 and 16-3-653); criminal sexual conduct with minors, first, second, and third degree (Section 16-3-655); assault with intent to commit criminal sexual conduct, first and second degree (Section 16-3-656); assault and battery with intent to kill (Section 16-3-620); assault and battery of a high and aggravated nature (Section 16-3-600(B)); kidnapping (Section 16-3-910); trafficking in persons (Section 16-3-2020); voluntary manslaughter (Section 16-3-50); armed robbery (Section 16-11-330(A)); attempted armed robbery (Section 16-11-330(B)); carjacking (Section 16-3-1075); drug trafficking </w:t>
      </w:r>
      <w:r w:rsidRPr="008053D8">
        <w:rPr>
          <w:rFonts w:cs="Times New Roman"/>
          <w:sz w:val="22"/>
          <w:u w:val="single"/>
        </w:rPr>
        <w:t>or trafficking in fentanyl</w:t>
      </w:r>
      <w:r w:rsidRPr="008053D8">
        <w:rPr>
          <w:rFonts w:cs="Times New Roman"/>
          <w:sz w:val="22"/>
        </w:rPr>
        <w:t xml:space="preserve"> as defined in Section 44-53-370(e) or trafficking cocaine base as defined in Section 44-53-375(C); manufacturing or trafficking methamphetamine as defined in Section 44-53-375; arson in the first degree (Section 16-11-110(A)); arson in the second degree (Section 16-11-110(B)); burglary in the first degree (Section 16-11-311); burglary in the second degree (Section 16-11-312(B)); engaging a child for a sexual performance (Section 16-3-810); homicide by child abuse (Section 16-3-85(A)(1)); aiding and abetting homicide by child abuse (Section 16-3-85(A)(2)); inflicting great bodily injury upon a child (Section 16-3-95(A)); allowing great bodily injury to be inflicted upon a child (Section 16-3-95(B)); domestic violence of a high and aggravated nature (Section 16-25-65); domestic violence in the first degree (Section 16-25-20(B)); abuse or neglect of a vulnerable adult resulting in death (Section 43-35-85(F)); abuse or neglect of a vulnerable adult resulting in great bodily injury (Section 43-35-85(E)); taking of a hostage by an inmate (Section 24-13-450); detonating a destructive device upon the capitol grounds resulting in death with malice (Section 10-11-325(B)(1)); spousal sexual battery (Section 16-3-615); producing, directing, or promoting sexual performance by a child (Section 16-3-820); sexual exploitation of a minor first degree (Section 16-15-395); sexual exploitation of a minor second degree (Section 16-15-405); promoting prostitution of a minor (Section 16-15-415); participating in prostitution of a minor (Section 16-15-425); aggravated voyeurism (Section 16-17-470(C)); detonating a destructive device resulting in death with malice (Section 16-23-720(A)(1)); detonating a destructive device resulting in death without malice (Section 16-23-720(A)(2)); boating under the influence resulting in death (Section 50-21-113(A)(2)); vessel operator's failure to render assistance resulting in death (Section 50-21-130(A)(3)); damaging an airport facility or removing equipment resulting in death (Section 55-1-30(3)); failure to stop when signaled by a law enforcement vehicle resulting in death (Section 56-5-750(C)(2)); interference with traffic-control devices, railroad signs, or signals resulting in death (Section 56-5-1030(B)(3)); hit and run resulting in death (Section 56-5-1210(A)(3)); felony driving under the influence or felony driving with an unlawful alcohol concentration resulting in death (Section 56-5-2945(A)(2)); putting destructive or injurious materials on a highway resulting in death (Section 57-7-20(D)); obstruction of a railroad resulting in death (Section 58-17-4090); accessory before the fact to commit any of the above offenses (Section 16-1-40); and attempt to commit any of the above offenses (Section 16-1-80). Only those offenses specifically enumerated in this section are considered violent offenses.</w:t>
      </w:r>
    </w:p>
    <w:bookmarkEnd w:id="361"/>
    <w:p w14:paraId="24E8D016" w14:textId="77777777" w:rsidR="009A7300" w:rsidRDefault="009A7300">
      <w:pPr>
        <w:ind w:firstLine="0"/>
        <w:jc w:val="left"/>
        <w:rPr>
          <w:rFonts w:eastAsia="Yu Gothic Light"/>
          <w:szCs w:val="28"/>
        </w:rPr>
      </w:pPr>
      <w:r>
        <w:br w:type="page"/>
      </w:r>
    </w:p>
    <w:p w14:paraId="53D964FB" w14:textId="04F778FA" w:rsidR="00C56940" w:rsidRPr="008053D8" w:rsidRDefault="00C56940" w:rsidP="00C56940">
      <w:pPr>
        <w:pStyle w:val="scamendconformline"/>
        <w:spacing w:before="0"/>
        <w:ind w:firstLine="216"/>
        <w:jc w:val="both"/>
        <w:rPr>
          <w:sz w:val="22"/>
        </w:rPr>
      </w:pPr>
      <w:r w:rsidRPr="008053D8">
        <w:rPr>
          <w:sz w:val="22"/>
        </w:rPr>
        <w:t>Renumber sections to conform.</w:t>
      </w:r>
    </w:p>
    <w:p w14:paraId="0B89CA20" w14:textId="77777777" w:rsidR="00C56940" w:rsidRDefault="00C56940" w:rsidP="00C56940">
      <w:pPr>
        <w:pStyle w:val="scamendtitleconform"/>
        <w:ind w:firstLine="216"/>
        <w:jc w:val="both"/>
        <w:rPr>
          <w:sz w:val="22"/>
        </w:rPr>
      </w:pPr>
      <w:r w:rsidRPr="008053D8">
        <w:rPr>
          <w:sz w:val="22"/>
        </w:rPr>
        <w:t>Amend title to conform.</w:t>
      </w:r>
    </w:p>
    <w:p w14:paraId="3B17DE16" w14:textId="401BE047" w:rsidR="00C56940" w:rsidRDefault="00C56940" w:rsidP="00C56940">
      <w:pPr>
        <w:pStyle w:val="scamendtitleconform"/>
        <w:ind w:firstLine="216"/>
        <w:jc w:val="both"/>
        <w:rPr>
          <w:sz w:val="22"/>
        </w:rPr>
      </w:pPr>
    </w:p>
    <w:p w14:paraId="163E9063" w14:textId="77777777" w:rsidR="00C56940" w:rsidRDefault="00C56940" w:rsidP="00C56940">
      <w:r>
        <w:t>Rep. J. E. JOHNSON explained the amendment.</w:t>
      </w:r>
    </w:p>
    <w:p w14:paraId="4B9ADFA5" w14:textId="0F82A7F1" w:rsidR="00C56940" w:rsidRDefault="00C56940" w:rsidP="00C56940"/>
    <w:p w14:paraId="7A6F7AA5" w14:textId="77777777" w:rsidR="00C56940" w:rsidRDefault="00C56940" w:rsidP="00C56940">
      <w:pPr>
        <w:keepNext/>
        <w:jc w:val="center"/>
        <w:rPr>
          <w:b/>
        </w:rPr>
      </w:pPr>
      <w:r w:rsidRPr="00C56940">
        <w:rPr>
          <w:b/>
        </w:rPr>
        <w:t>POINT OF ORDER</w:t>
      </w:r>
    </w:p>
    <w:p w14:paraId="487779D7" w14:textId="73386A2F" w:rsidR="00C56940" w:rsidRPr="008053A6" w:rsidRDefault="007F7123" w:rsidP="00C56940">
      <w:pPr>
        <w:ind w:firstLine="0"/>
      </w:pPr>
      <w:bookmarkStart w:id="364" w:name="file_start314"/>
      <w:bookmarkEnd w:id="364"/>
      <w:r>
        <w:tab/>
      </w:r>
      <w:r w:rsidR="00C56940" w:rsidRPr="008053A6">
        <w:t>Rep. WILLIAMS raised the Point of Order that Amendment No. 1 to S. 330 was not germane.</w:t>
      </w:r>
    </w:p>
    <w:p w14:paraId="2A8A0FF0" w14:textId="564E8A81" w:rsidR="00C56940" w:rsidRPr="008053A6" w:rsidRDefault="007F7123" w:rsidP="00C56940">
      <w:pPr>
        <w:ind w:firstLine="0"/>
      </w:pPr>
      <w:r>
        <w:tab/>
      </w:r>
      <w:r w:rsidR="00C56940" w:rsidRPr="008053A6">
        <w:t>Rep. W. NEWTON spoke against the Point of Order.  Rep. W. Newton stated that in March the House passed H. 3503, a bill that had the identical language as Amendment No. 1, and pursuant to House Rule 4.7.B “[w]hen reporting a Senate bill as favorable, the committee may include in its report an amendment identical to the final version of any House bill that has been referred to that committee and passed by the House during the current two-year session.  If the amendment is identical to a previously passed House bill, the amendment must be considered germane to the bill.”</w:t>
      </w:r>
    </w:p>
    <w:p w14:paraId="0D923412" w14:textId="2487A4CA" w:rsidR="00C56940" w:rsidRPr="008053A6" w:rsidRDefault="007F7123" w:rsidP="00C56940">
      <w:pPr>
        <w:ind w:firstLine="0"/>
      </w:pPr>
      <w:r>
        <w:tab/>
      </w:r>
      <w:r w:rsidR="00C56940" w:rsidRPr="008053A6">
        <w:t xml:space="preserve">The SPEAKER stated that Amendment No. 1 was identical to </w:t>
      </w:r>
      <w:r w:rsidR="009A7300">
        <w:br/>
      </w:r>
      <w:r w:rsidR="00C56940" w:rsidRPr="008053A6">
        <w:t>H. 3503, as previously passed by the House, and was germane to S. 330 pursuant to the provisions of House Rule 4.7.B.  He overruled the Point of Order.</w:t>
      </w:r>
    </w:p>
    <w:p w14:paraId="0BA2C867" w14:textId="77777777" w:rsidR="00C56940" w:rsidRDefault="00C56940" w:rsidP="00C56940">
      <w:pPr>
        <w:ind w:firstLine="0"/>
      </w:pPr>
    </w:p>
    <w:p w14:paraId="3F7C878E" w14:textId="2B65F3CB" w:rsidR="00C56940" w:rsidRDefault="00C56940" w:rsidP="00C56940">
      <w:bookmarkStart w:id="365" w:name="file_end314"/>
      <w:bookmarkEnd w:id="365"/>
      <w:r>
        <w:t>The amendment was then adopted.</w:t>
      </w:r>
    </w:p>
    <w:p w14:paraId="01468565" w14:textId="09783495" w:rsidR="00C56940" w:rsidRDefault="00C56940" w:rsidP="00C56940"/>
    <w:p w14:paraId="6385F725" w14:textId="00A5E7DA" w:rsidR="00C56940" w:rsidRDefault="00C56940" w:rsidP="00C56940">
      <w:r>
        <w:t>The question recurred to the passage of the Bill.</w:t>
      </w:r>
    </w:p>
    <w:p w14:paraId="77BC3B22" w14:textId="0B357640" w:rsidR="00C56940" w:rsidRDefault="00C56940" w:rsidP="00C56940"/>
    <w:p w14:paraId="1EA925B3" w14:textId="77777777" w:rsidR="00C56940" w:rsidRDefault="00C56940" w:rsidP="00C56940">
      <w:r>
        <w:t xml:space="preserve">The yeas and nays were taken resulting as follows: </w:t>
      </w:r>
    </w:p>
    <w:p w14:paraId="1D062DAC" w14:textId="54C18106" w:rsidR="00C56940" w:rsidRDefault="00C56940" w:rsidP="00C56940">
      <w:pPr>
        <w:jc w:val="center"/>
      </w:pPr>
      <w:r>
        <w:t xml:space="preserve"> </w:t>
      </w:r>
      <w:bookmarkStart w:id="366" w:name="vote_start317"/>
      <w:bookmarkEnd w:id="366"/>
      <w:r>
        <w:t>Yeas 108; Nays 0</w:t>
      </w:r>
    </w:p>
    <w:p w14:paraId="1E7FAC9B" w14:textId="230D7F97" w:rsidR="00C56940" w:rsidRDefault="00C56940" w:rsidP="00C56940">
      <w:pPr>
        <w:jc w:val="center"/>
      </w:pPr>
    </w:p>
    <w:p w14:paraId="224C5B40" w14:textId="77777777" w:rsidR="00C56940" w:rsidRDefault="00C56940" w:rsidP="00C5694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56940" w:rsidRPr="00C56940" w14:paraId="67849B67" w14:textId="77777777" w:rsidTr="00C56940">
        <w:tc>
          <w:tcPr>
            <w:tcW w:w="2179" w:type="dxa"/>
            <w:shd w:val="clear" w:color="auto" w:fill="auto"/>
          </w:tcPr>
          <w:p w14:paraId="05FD2A02" w14:textId="1716238E" w:rsidR="00C56940" w:rsidRPr="00C56940" w:rsidRDefault="00C56940" w:rsidP="00C56940">
            <w:pPr>
              <w:keepNext/>
              <w:ind w:firstLine="0"/>
            </w:pPr>
            <w:r>
              <w:t>Alexander</w:t>
            </w:r>
          </w:p>
        </w:tc>
        <w:tc>
          <w:tcPr>
            <w:tcW w:w="2179" w:type="dxa"/>
            <w:shd w:val="clear" w:color="auto" w:fill="auto"/>
          </w:tcPr>
          <w:p w14:paraId="5C4143C6" w14:textId="3D3A6809" w:rsidR="00C56940" w:rsidRPr="00C56940" w:rsidRDefault="00C56940" w:rsidP="00C56940">
            <w:pPr>
              <w:keepNext/>
              <w:ind w:firstLine="0"/>
            </w:pPr>
            <w:r>
              <w:t>Anderson</w:t>
            </w:r>
          </w:p>
        </w:tc>
        <w:tc>
          <w:tcPr>
            <w:tcW w:w="2180" w:type="dxa"/>
            <w:shd w:val="clear" w:color="auto" w:fill="auto"/>
          </w:tcPr>
          <w:p w14:paraId="4ED1F3D9" w14:textId="04B5E9E1" w:rsidR="00C56940" w:rsidRPr="00C56940" w:rsidRDefault="00C56940" w:rsidP="00C56940">
            <w:pPr>
              <w:keepNext/>
              <w:ind w:firstLine="0"/>
            </w:pPr>
            <w:r>
              <w:t>Atkinson</w:t>
            </w:r>
          </w:p>
        </w:tc>
      </w:tr>
      <w:tr w:rsidR="00C56940" w:rsidRPr="00C56940" w14:paraId="21B482A5" w14:textId="77777777" w:rsidTr="00C56940">
        <w:tc>
          <w:tcPr>
            <w:tcW w:w="2179" w:type="dxa"/>
            <w:shd w:val="clear" w:color="auto" w:fill="auto"/>
          </w:tcPr>
          <w:p w14:paraId="654ABADF" w14:textId="51DA1097" w:rsidR="00C56940" w:rsidRPr="00C56940" w:rsidRDefault="00C56940" w:rsidP="00C56940">
            <w:pPr>
              <w:ind w:firstLine="0"/>
            </w:pPr>
            <w:r>
              <w:t>Bailey</w:t>
            </w:r>
          </w:p>
        </w:tc>
        <w:tc>
          <w:tcPr>
            <w:tcW w:w="2179" w:type="dxa"/>
            <w:shd w:val="clear" w:color="auto" w:fill="auto"/>
          </w:tcPr>
          <w:p w14:paraId="7EEFF1E5" w14:textId="35BB3F02" w:rsidR="00C56940" w:rsidRPr="00C56940" w:rsidRDefault="00C56940" w:rsidP="00C56940">
            <w:pPr>
              <w:ind w:firstLine="0"/>
            </w:pPr>
            <w:r>
              <w:t>Ballentine</w:t>
            </w:r>
          </w:p>
        </w:tc>
        <w:tc>
          <w:tcPr>
            <w:tcW w:w="2180" w:type="dxa"/>
            <w:shd w:val="clear" w:color="auto" w:fill="auto"/>
          </w:tcPr>
          <w:p w14:paraId="561FEC2E" w14:textId="6B6CF482" w:rsidR="00C56940" w:rsidRPr="00C56940" w:rsidRDefault="00C56940" w:rsidP="00C56940">
            <w:pPr>
              <w:ind w:firstLine="0"/>
            </w:pPr>
            <w:r>
              <w:t>Bamberg</w:t>
            </w:r>
          </w:p>
        </w:tc>
      </w:tr>
      <w:tr w:rsidR="00C56940" w:rsidRPr="00C56940" w14:paraId="5DF5F2A9" w14:textId="77777777" w:rsidTr="00C56940">
        <w:tc>
          <w:tcPr>
            <w:tcW w:w="2179" w:type="dxa"/>
            <w:shd w:val="clear" w:color="auto" w:fill="auto"/>
          </w:tcPr>
          <w:p w14:paraId="2504B6EE" w14:textId="4DED15B0" w:rsidR="00C56940" w:rsidRPr="00C56940" w:rsidRDefault="00C56940" w:rsidP="00C56940">
            <w:pPr>
              <w:ind w:firstLine="0"/>
            </w:pPr>
            <w:r>
              <w:t>Bannister</w:t>
            </w:r>
          </w:p>
        </w:tc>
        <w:tc>
          <w:tcPr>
            <w:tcW w:w="2179" w:type="dxa"/>
            <w:shd w:val="clear" w:color="auto" w:fill="auto"/>
          </w:tcPr>
          <w:p w14:paraId="40EA8AC6" w14:textId="1B65E186" w:rsidR="00C56940" w:rsidRPr="00C56940" w:rsidRDefault="00C56940" w:rsidP="00C56940">
            <w:pPr>
              <w:ind w:firstLine="0"/>
            </w:pPr>
            <w:r>
              <w:t>Bauer</w:t>
            </w:r>
          </w:p>
        </w:tc>
        <w:tc>
          <w:tcPr>
            <w:tcW w:w="2180" w:type="dxa"/>
            <w:shd w:val="clear" w:color="auto" w:fill="auto"/>
          </w:tcPr>
          <w:p w14:paraId="00DA9E42" w14:textId="2E898A54" w:rsidR="00C56940" w:rsidRPr="00C56940" w:rsidRDefault="00C56940" w:rsidP="00C56940">
            <w:pPr>
              <w:ind w:firstLine="0"/>
            </w:pPr>
            <w:r>
              <w:t>Beach</w:t>
            </w:r>
          </w:p>
        </w:tc>
      </w:tr>
      <w:tr w:rsidR="00C56940" w:rsidRPr="00C56940" w14:paraId="453E0A89" w14:textId="77777777" w:rsidTr="00C56940">
        <w:tc>
          <w:tcPr>
            <w:tcW w:w="2179" w:type="dxa"/>
            <w:shd w:val="clear" w:color="auto" w:fill="auto"/>
          </w:tcPr>
          <w:p w14:paraId="3F6B2F70" w14:textId="6D8C7847" w:rsidR="00C56940" w:rsidRPr="00C56940" w:rsidRDefault="00C56940" w:rsidP="00C56940">
            <w:pPr>
              <w:ind w:firstLine="0"/>
            </w:pPr>
            <w:r>
              <w:t>Bernstein</w:t>
            </w:r>
          </w:p>
        </w:tc>
        <w:tc>
          <w:tcPr>
            <w:tcW w:w="2179" w:type="dxa"/>
            <w:shd w:val="clear" w:color="auto" w:fill="auto"/>
          </w:tcPr>
          <w:p w14:paraId="0E07AC2A" w14:textId="40EF2BBC" w:rsidR="00C56940" w:rsidRPr="00C56940" w:rsidRDefault="00C56940" w:rsidP="00C56940">
            <w:pPr>
              <w:ind w:firstLine="0"/>
            </w:pPr>
            <w:r>
              <w:t>Blackwell</w:t>
            </w:r>
          </w:p>
        </w:tc>
        <w:tc>
          <w:tcPr>
            <w:tcW w:w="2180" w:type="dxa"/>
            <w:shd w:val="clear" w:color="auto" w:fill="auto"/>
          </w:tcPr>
          <w:p w14:paraId="57647DE1" w14:textId="326DB386" w:rsidR="00C56940" w:rsidRPr="00C56940" w:rsidRDefault="00C56940" w:rsidP="00C56940">
            <w:pPr>
              <w:ind w:firstLine="0"/>
            </w:pPr>
            <w:r>
              <w:t>Bradley</w:t>
            </w:r>
          </w:p>
        </w:tc>
      </w:tr>
      <w:tr w:rsidR="00C56940" w:rsidRPr="00C56940" w14:paraId="18185EDE" w14:textId="77777777" w:rsidTr="00C56940">
        <w:tc>
          <w:tcPr>
            <w:tcW w:w="2179" w:type="dxa"/>
            <w:shd w:val="clear" w:color="auto" w:fill="auto"/>
          </w:tcPr>
          <w:p w14:paraId="782715E3" w14:textId="358CE88F" w:rsidR="00C56940" w:rsidRPr="00C56940" w:rsidRDefault="00C56940" w:rsidP="00C56940">
            <w:pPr>
              <w:ind w:firstLine="0"/>
            </w:pPr>
            <w:r>
              <w:t>Brewer</w:t>
            </w:r>
          </w:p>
        </w:tc>
        <w:tc>
          <w:tcPr>
            <w:tcW w:w="2179" w:type="dxa"/>
            <w:shd w:val="clear" w:color="auto" w:fill="auto"/>
          </w:tcPr>
          <w:p w14:paraId="0E7FA9CB" w14:textId="79C2775C" w:rsidR="00C56940" w:rsidRPr="00C56940" w:rsidRDefault="00C56940" w:rsidP="00C56940">
            <w:pPr>
              <w:ind w:firstLine="0"/>
            </w:pPr>
            <w:r>
              <w:t>Brittain</w:t>
            </w:r>
          </w:p>
        </w:tc>
        <w:tc>
          <w:tcPr>
            <w:tcW w:w="2180" w:type="dxa"/>
            <w:shd w:val="clear" w:color="auto" w:fill="auto"/>
          </w:tcPr>
          <w:p w14:paraId="52A17BD4" w14:textId="3469F437" w:rsidR="00C56940" w:rsidRPr="00C56940" w:rsidRDefault="00C56940" w:rsidP="00C56940">
            <w:pPr>
              <w:ind w:firstLine="0"/>
            </w:pPr>
            <w:r>
              <w:t>Burns</w:t>
            </w:r>
          </w:p>
        </w:tc>
      </w:tr>
      <w:tr w:rsidR="00C56940" w:rsidRPr="00C56940" w14:paraId="24FDF441" w14:textId="77777777" w:rsidTr="00C56940">
        <w:tc>
          <w:tcPr>
            <w:tcW w:w="2179" w:type="dxa"/>
            <w:shd w:val="clear" w:color="auto" w:fill="auto"/>
          </w:tcPr>
          <w:p w14:paraId="79FC1EDF" w14:textId="5FCABC1E" w:rsidR="00C56940" w:rsidRPr="00C56940" w:rsidRDefault="00C56940" w:rsidP="00C56940">
            <w:pPr>
              <w:ind w:firstLine="0"/>
            </w:pPr>
            <w:r>
              <w:t>Bustos</w:t>
            </w:r>
          </w:p>
        </w:tc>
        <w:tc>
          <w:tcPr>
            <w:tcW w:w="2179" w:type="dxa"/>
            <w:shd w:val="clear" w:color="auto" w:fill="auto"/>
          </w:tcPr>
          <w:p w14:paraId="58394201" w14:textId="7F9FB871" w:rsidR="00C56940" w:rsidRPr="00C56940" w:rsidRDefault="00C56940" w:rsidP="00C56940">
            <w:pPr>
              <w:ind w:firstLine="0"/>
            </w:pPr>
            <w:r>
              <w:t>Calhoon</w:t>
            </w:r>
          </w:p>
        </w:tc>
        <w:tc>
          <w:tcPr>
            <w:tcW w:w="2180" w:type="dxa"/>
            <w:shd w:val="clear" w:color="auto" w:fill="auto"/>
          </w:tcPr>
          <w:p w14:paraId="27A5F6E8" w14:textId="2D73B652" w:rsidR="00C56940" w:rsidRPr="00C56940" w:rsidRDefault="00C56940" w:rsidP="00C56940">
            <w:pPr>
              <w:ind w:firstLine="0"/>
            </w:pPr>
            <w:r>
              <w:t>Carter</w:t>
            </w:r>
          </w:p>
        </w:tc>
      </w:tr>
      <w:tr w:rsidR="00C56940" w:rsidRPr="00C56940" w14:paraId="47874743" w14:textId="77777777" w:rsidTr="00C56940">
        <w:tc>
          <w:tcPr>
            <w:tcW w:w="2179" w:type="dxa"/>
            <w:shd w:val="clear" w:color="auto" w:fill="auto"/>
          </w:tcPr>
          <w:p w14:paraId="3D903083" w14:textId="4B263796" w:rsidR="00C56940" w:rsidRPr="00C56940" w:rsidRDefault="00C56940" w:rsidP="00C56940">
            <w:pPr>
              <w:ind w:firstLine="0"/>
            </w:pPr>
            <w:r>
              <w:t>Chapman</w:t>
            </w:r>
          </w:p>
        </w:tc>
        <w:tc>
          <w:tcPr>
            <w:tcW w:w="2179" w:type="dxa"/>
            <w:shd w:val="clear" w:color="auto" w:fill="auto"/>
          </w:tcPr>
          <w:p w14:paraId="5FA1F5B1" w14:textId="142F607E" w:rsidR="00C56940" w:rsidRPr="00C56940" w:rsidRDefault="00C56940" w:rsidP="00C56940">
            <w:pPr>
              <w:ind w:firstLine="0"/>
            </w:pPr>
            <w:r>
              <w:t>Chumley</w:t>
            </w:r>
          </w:p>
        </w:tc>
        <w:tc>
          <w:tcPr>
            <w:tcW w:w="2180" w:type="dxa"/>
            <w:shd w:val="clear" w:color="auto" w:fill="auto"/>
          </w:tcPr>
          <w:p w14:paraId="635B7AEA" w14:textId="789583EF" w:rsidR="00C56940" w:rsidRPr="00C56940" w:rsidRDefault="00C56940" w:rsidP="00C56940">
            <w:pPr>
              <w:ind w:firstLine="0"/>
            </w:pPr>
            <w:r>
              <w:t>Clyburn</w:t>
            </w:r>
          </w:p>
        </w:tc>
      </w:tr>
      <w:tr w:rsidR="00C56940" w:rsidRPr="00C56940" w14:paraId="682D3B25" w14:textId="77777777" w:rsidTr="00C56940">
        <w:tc>
          <w:tcPr>
            <w:tcW w:w="2179" w:type="dxa"/>
            <w:shd w:val="clear" w:color="auto" w:fill="auto"/>
          </w:tcPr>
          <w:p w14:paraId="2BC5B087" w14:textId="1AF35094" w:rsidR="00C56940" w:rsidRPr="00C56940" w:rsidRDefault="00C56940" w:rsidP="00C56940">
            <w:pPr>
              <w:ind w:firstLine="0"/>
            </w:pPr>
            <w:r>
              <w:t>Cobb-Hunter</w:t>
            </w:r>
          </w:p>
        </w:tc>
        <w:tc>
          <w:tcPr>
            <w:tcW w:w="2179" w:type="dxa"/>
            <w:shd w:val="clear" w:color="auto" w:fill="auto"/>
          </w:tcPr>
          <w:p w14:paraId="5A12070E" w14:textId="0366EED9" w:rsidR="00C56940" w:rsidRPr="00C56940" w:rsidRDefault="00C56940" w:rsidP="00C56940">
            <w:pPr>
              <w:ind w:firstLine="0"/>
            </w:pPr>
            <w:r>
              <w:t>Collins</w:t>
            </w:r>
          </w:p>
        </w:tc>
        <w:tc>
          <w:tcPr>
            <w:tcW w:w="2180" w:type="dxa"/>
            <w:shd w:val="clear" w:color="auto" w:fill="auto"/>
          </w:tcPr>
          <w:p w14:paraId="00A58007" w14:textId="1EE5AD56" w:rsidR="00C56940" w:rsidRPr="00C56940" w:rsidRDefault="00C56940" w:rsidP="00C56940">
            <w:pPr>
              <w:ind w:firstLine="0"/>
            </w:pPr>
            <w:r>
              <w:t>Connell</w:t>
            </w:r>
          </w:p>
        </w:tc>
      </w:tr>
      <w:tr w:rsidR="00C56940" w:rsidRPr="00C56940" w14:paraId="16663012" w14:textId="77777777" w:rsidTr="00C56940">
        <w:tc>
          <w:tcPr>
            <w:tcW w:w="2179" w:type="dxa"/>
            <w:shd w:val="clear" w:color="auto" w:fill="auto"/>
          </w:tcPr>
          <w:p w14:paraId="2A42F9E6" w14:textId="6C37800D" w:rsidR="00C56940" w:rsidRPr="00C56940" w:rsidRDefault="00C56940" w:rsidP="00C56940">
            <w:pPr>
              <w:ind w:firstLine="0"/>
            </w:pPr>
            <w:r>
              <w:t>B. J. Cox</w:t>
            </w:r>
          </w:p>
        </w:tc>
        <w:tc>
          <w:tcPr>
            <w:tcW w:w="2179" w:type="dxa"/>
            <w:shd w:val="clear" w:color="auto" w:fill="auto"/>
          </w:tcPr>
          <w:p w14:paraId="6679AA5E" w14:textId="28385B53" w:rsidR="00C56940" w:rsidRPr="00C56940" w:rsidRDefault="00C56940" w:rsidP="00C56940">
            <w:pPr>
              <w:ind w:firstLine="0"/>
            </w:pPr>
            <w:r>
              <w:t>B. L. Cox</w:t>
            </w:r>
          </w:p>
        </w:tc>
        <w:tc>
          <w:tcPr>
            <w:tcW w:w="2180" w:type="dxa"/>
            <w:shd w:val="clear" w:color="auto" w:fill="auto"/>
          </w:tcPr>
          <w:p w14:paraId="6489D2BB" w14:textId="15144883" w:rsidR="00C56940" w:rsidRPr="00C56940" w:rsidRDefault="00C56940" w:rsidP="00C56940">
            <w:pPr>
              <w:ind w:firstLine="0"/>
            </w:pPr>
            <w:r>
              <w:t>Crawford</w:t>
            </w:r>
          </w:p>
        </w:tc>
      </w:tr>
      <w:tr w:rsidR="00C56940" w:rsidRPr="00C56940" w14:paraId="5D11BE57" w14:textId="77777777" w:rsidTr="00C56940">
        <w:tc>
          <w:tcPr>
            <w:tcW w:w="2179" w:type="dxa"/>
            <w:shd w:val="clear" w:color="auto" w:fill="auto"/>
          </w:tcPr>
          <w:p w14:paraId="694ED7BC" w14:textId="462E7666" w:rsidR="00C56940" w:rsidRPr="00C56940" w:rsidRDefault="00C56940" w:rsidP="00C56940">
            <w:pPr>
              <w:ind w:firstLine="0"/>
            </w:pPr>
            <w:r>
              <w:t>Cromer</w:t>
            </w:r>
          </w:p>
        </w:tc>
        <w:tc>
          <w:tcPr>
            <w:tcW w:w="2179" w:type="dxa"/>
            <w:shd w:val="clear" w:color="auto" w:fill="auto"/>
          </w:tcPr>
          <w:p w14:paraId="10B74627" w14:textId="7F80F25B" w:rsidR="00C56940" w:rsidRPr="00C56940" w:rsidRDefault="00C56940" w:rsidP="00C56940">
            <w:pPr>
              <w:ind w:firstLine="0"/>
            </w:pPr>
            <w:r>
              <w:t>Davis</w:t>
            </w:r>
          </w:p>
        </w:tc>
        <w:tc>
          <w:tcPr>
            <w:tcW w:w="2180" w:type="dxa"/>
            <w:shd w:val="clear" w:color="auto" w:fill="auto"/>
          </w:tcPr>
          <w:p w14:paraId="620B0D7F" w14:textId="10DE7BF5" w:rsidR="00C56940" w:rsidRPr="00C56940" w:rsidRDefault="00C56940" w:rsidP="00C56940">
            <w:pPr>
              <w:ind w:firstLine="0"/>
            </w:pPr>
            <w:r>
              <w:t>Dillard</w:t>
            </w:r>
          </w:p>
        </w:tc>
      </w:tr>
      <w:tr w:rsidR="00C56940" w:rsidRPr="00C56940" w14:paraId="35DB80F7" w14:textId="77777777" w:rsidTr="00C56940">
        <w:tc>
          <w:tcPr>
            <w:tcW w:w="2179" w:type="dxa"/>
            <w:shd w:val="clear" w:color="auto" w:fill="auto"/>
          </w:tcPr>
          <w:p w14:paraId="0CBFFD74" w14:textId="424612E3" w:rsidR="00C56940" w:rsidRPr="00C56940" w:rsidRDefault="00C56940" w:rsidP="00C56940">
            <w:pPr>
              <w:ind w:firstLine="0"/>
            </w:pPr>
            <w:r>
              <w:t>Elliott</w:t>
            </w:r>
          </w:p>
        </w:tc>
        <w:tc>
          <w:tcPr>
            <w:tcW w:w="2179" w:type="dxa"/>
            <w:shd w:val="clear" w:color="auto" w:fill="auto"/>
          </w:tcPr>
          <w:p w14:paraId="3C6B098E" w14:textId="154F60BD" w:rsidR="00C56940" w:rsidRPr="00C56940" w:rsidRDefault="00C56940" w:rsidP="00C56940">
            <w:pPr>
              <w:ind w:firstLine="0"/>
            </w:pPr>
            <w:r>
              <w:t>Erickson</w:t>
            </w:r>
          </w:p>
        </w:tc>
        <w:tc>
          <w:tcPr>
            <w:tcW w:w="2180" w:type="dxa"/>
            <w:shd w:val="clear" w:color="auto" w:fill="auto"/>
          </w:tcPr>
          <w:p w14:paraId="715A7230" w14:textId="213EF712" w:rsidR="00C56940" w:rsidRPr="00C56940" w:rsidRDefault="00C56940" w:rsidP="00C56940">
            <w:pPr>
              <w:ind w:firstLine="0"/>
            </w:pPr>
            <w:r>
              <w:t>Felder</w:t>
            </w:r>
          </w:p>
        </w:tc>
      </w:tr>
      <w:tr w:rsidR="00C56940" w:rsidRPr="00C56940" w14:paraId="665E2C6D" w14:textId="77777777" w:rsidTr="00C56940">
        <w:tc>
          <w:tcPr>
            <w:tcW w:w="2179" w:type="dxa"/>
            <w:shd w:val="clear" w:color="auto" w:fill="auto"/>
          </w:tcPr>
          <w:p w14:paraId="40EF625D" w14:textId="0799412A" w:rsidR="00C56940" w:rsidRPr="00C56940" w:rsidRDefault="00C56940" w:rsidP="00C56940">
            <w:pPr>
              <w:ind w:firstLine="0"/>
            </w:pPr>
            <w:r>
              <w:t>Forrest</w:t>
            </w:r>
          </w:p>
        </w:tc>
        <w:tc>
          <w:tcPr>
            <w:tcW w:w="2179" w:type="dxa"/>
            <w:shd w:val="clear" w:color="auto" w:fill="auto"/>
          </w:tcPr>
          <w:p w14:paraId="3A9D736F" w14:textId="1D6590A6" w:rsidR="00C56940" w:rsidRPr="00C56940" w:rsidRDefault="00C56940" w:rsidP="00C56940">
            <w:pPr>
              <w:ind w:firstLine="0"/>
            </w:pPr>
            <w:r>
              <w:t>Gagnon</w:t>
            </w:r>
          </w:p>
        </w:tc>
        <w:tc>
          <w:tcPr>
            <w:tcW w:w="2180" w:type="dxa"/>
            <w:shd w:val="clear" w:color="auto" w:fill="auto"/>
          </w:tcPr>
          <w:p w14:paraId="45624782" w14:textId="5C6AE01C" w:rsidR="00C56940" w:rsidRPr="00C56940" w:rsidRDefault="00C56940" w:rsidP="00C56940">
            <w:pPr>
              <w:ind w:firstLine="0"/>
            </w:pPr>
            <w:r>
              <w:t>Garvin</w:t>
            </w:r>
          </w:p>
        </w:tc>
      </w:tr>
      <w:tr w:rsidR="00C56940" w:rsidRPr="00C56940" w14:paraId="7A5E2375" w14:textId="77777777" w:rsidTr="00C56940">
        <w:tc>
          <w:tcPr>
            <w:tcW w:w="2179" w:type="dxa"/>
            <w:shd w:val="clear" w:color="auto" w:fill="auto"/>
          </w:tcPr>
          <w:p w14:paraId="45DB4882" w14:textId="0B2467AB" w:rsidR="00C56940" w:rsidRPr="00C56940" w:rsidRDefault="00C56940" w:rsidP="00C56940">
            <w:pPr>
              <w:ind w:firstLine="0"/>
            </w:pPr>
            <w:r>
              <w:t>Gibson</w:t>
            </w:r>
          </w:p>
        </w:tc>
        <w:tc>
          <w:tcPr>
            <w:tcW w:w="2179" w:type="dxa"/>
            <w:shd w:val="clear" w:color="auto" w:fill="auto"/>
          </w:tcPr>
          <w:p w14:paraId="0879872F" w14:textId="0EA9C844" w:rsidR="00C56940" w:rsidRPr="00C56940" w:rsidRDefault="00C56940" w:rsidP="00C56940">
            <w:pPr>
              <w:ind w:firstLine="0"/>
            </w:pPr>
            <w:r>
              <w:t>Gilliam</w:t>
            </w:r>
          </w:p>
        </w:tc>
        <w:tc>
          <w:tcPr>
            <w:tcW w:w="2180" w:type="dxa"/>
            <w:shd w:val="clear" w:color="auto" w:fill="auto"/>
          </w:tcPr>
          <w:p w14:paraId="3943D564" w14:textId="22749493" w:rsidR="00C56940" w:rsidRPr="00C56940" w:rsidRDefault="00C56940" w:rsidP="00C56940">
            <w:pPr>
              <w:ind w:firstLine="0"/>
            </w:pPr>
            <w:r>
              <w:t>Gilliard</w:t>
            </w:r>
          </w:p>
        </w:tc>
      </w:tr>
      <w:tr w:rsidR="00C56940" w:rsidRPr="00C56940" w14:paraId="115ACDA7" w14:textId="77777777" w:rsidTr="00C56940">
        <w:tc>
          <w:tcPr>
            <w:tcW w:w="2179" w:type="dxa"/>
            <w:shd w:val="clear" w:color="auto" w:fill="auto"/>
          </w:tcPr>
          <w:p w14:paraId="0883404F" w14:textId="6D7483E5" w:rsidR="00C56940" w:rsidRPr="00C56940" w:rsidRDefault="00C56940" w:rsidP="00C56940">
            <w:pPr>
              <w:ind w:firstLine="0"/>
            </w:pPr>
            <w:r>
              <w:t>Guest</w:t>
            </w:r>
          </w:p>
        </w:tc>
        <w:tc>
          <w:tcPr>
            <w:tcW w:w="2179" w:type="dxa"/>
            <w:shd w:val="clear" w:color="auto" w:fill="auto"/>
          </w:tcPr>
          <w:p w14:paraId="2E46D378" w14:textId="29F4E6BF" w:rsidR="00C56940" w:rsidRPr="00C56940" w:rsidRDefault="00C56940" w:rsidP="00C56940">
            <w:pPr>
              <w:ind w:firstLine="0"/>
            </w:pPr>
            <w:r>
              <w:t>Guffey</w:t>
            </w:r>
          </w:p>
        </w:tc>
        <w:tc>
          <w:tcPr>
            <w:tcW w:w="2180" w:type="dxa"/>
            <w:shd w:val="clear" w:color="auto" w:fill="auto"/>
          </w:tcPr>
          <w:p w14:paraId="6E2B61FB" w14:textId="3344FF49" w:rsidR="00C56940" w:rsidRPr="00C56940" w:rsidRDefault="00C56940" w:rsidP="00C56940">
            <w:pPr>
              <w:ind w:firstLine="0"/>
            </w:pPr>
            <w:r>
              <w:t>Hager</w:t>
            </w:r>
          </w:p>
        </w:tc>
      </w:tr>
      <w:tr w:rsidR="00C56940" w:rsidRPr="00C56940" w14:paraId="3BBBB9FF" w14:textId="77777777" w:rsidTr="00C56940">
        <w:tc>
          <w:tcPr>
            <w:tcW w:w="2179" w:type="dxa"/>
            <w:shd w:val="clear" w:color="auto" w:fill="auto"/>
          </w:tcPr>
          <w:p w14:paraId="63902FB2" w14:textId="79025B73" w:rsidR="00C56940" w:rsidRPr="00C56940" w:rsidRDefault="00C56940" w:rsidP="00C56940">
            <w:pPr>
              <w:ind w:firstLine="0"/>
            </w:pPr>
            <w:r>
              <w:t>Harris</w:t>
            </w:r>
          </w:p>
        </w:tc>
        <w:tc>
          <w:tcPr>
            <w:tcW w:w="2179" w:type="dxa"/>
            <w:shd w:val="clear" w:color="auto" w:fill="auto"/>
          </w:tcPr>
          <w:p w14:paraId="2D82AA10" w14:textId="6A7B3300" w:rsidR="00C56940" w:rsidRPr="00C56940" w:rsidRDefault="00C56940" w:rsidP="00C56940">
            <w:pPr>
              <w:ind w:firstLine="0"/>
            </w:pPr>
            <w:r>
              <w:t>Hart</w:t>
            </w:r>
          </w:p>
        </w:tc>
        <w:tc>
          <w:tcPr>
            <w:tcW w:w="2180" w:type="dxa"/>
            <w:shd w:val="clear" w:color="auto" w:fill="auto"/>
          </w:tcPr>
          <w:p w14:paraId="08C2FEF5" w14:textId="13607A51" w:rsidR="00C56940" w:rsidRPr="00C56940" w:rsidRDefault="00C56940" w:rsidP="00C56940">
            <w:pPr>
              <w:ind w:firstLine="0"/>
            </w:pPr>
            <w:r>
              <w:t>Hartnett</w:t>
            </w:r>
          </w:p>
        </w:tc>
      </w:tr>
      <w:tr w:rsidR="00C56940" w:rsidRPr="00C56940" w14:paraId="073BB7FB" w14:textId="77777777" w:rsidTr="00C56940">
        <w:tc>
          <w:tcPr>
            <w:tcW w:w="2179" w:type="dxa"/>
            <w:shd w:val="clear" w:color="auto" w:fill="auto"/>
          </w:tcPr>
          <w:p w14:paraId="2BDB3FEF" w14:textId="77413DCE" w:rsidR="00C56940" w:rsidRPr="00C56940" w:rsidRDefault="00C56940" w:rsidP="00C56940">
            <w:pPr>
              <w:ind w:firstLine="0"/>
            </w:pPr>
            <w:r>
              <w:t>Hayes</w:t>
            </w:r>
          </w:p>
        </w:tc>
        <w:tc>
          <w:tcPr>
            <w:tcW w:w="2179" w:type="dxa"/>
            <w:shd w:val="clear" w:color="auto" w:fill="auto"/>
          </w:tcPr>
          <w:p w14:paraId="15307491" w14:textId="1CECF383" w:rsidR="00C56940" w:rsidRPr="00C56940" w:rsidRDefault="00C56940" w:rsidP="00C56940">
            <w:pPr>
              <w:ind w:firstLine="0"/>
            </w:pPr>
            <w:r>
              <w:t>Henegan</w:t>
            </w:r>
          </w:p>
        </w:tc>
        <w:tc>
          <w:tcPr>
            <w:tcW w:w="2180" w:type="dxa"/>
            <w:shd w:val="clear" w:color="auto" w:fill="auto"/>
          </w:tcPr>
          <w:p w14:paraId="7EF48FC0" w14:textId="49469CD1" w:rsidR="00C56940" w:rsidRPr="00C56940" w:rsidRDefault="00C56940" w:rsidP="00C56940">
            <w:pPr>
              <w:ind w:firstLine="0"/>
            </w:pPr>
            <w:r>
              <w:t>Herbkersman</w:t>
            </w:r>
          </w:p>
        </w:tc>
      </w:tr>
      <w:tr w:rsidR="00C56940" w:rsidRPr="00C56940" w14:paraId="386E2A83" w14:textId="77777777" w:rsidTr="00C56940">
        <w:tc>
          <w:tcPr>
            <w:tcW w:w="2179" w:type="dxa"/>
            <w:shd w:val="clear" w:color="auto" w:fill="auto"/>
          </w:tcPr>
          <w:p w14:paraId="190DDC25" w14:textId="34FAC88E" w:rsidR="00C56940" w:rsidRPr="00C56940" w:rsidRDefault="00C56940" w:rsidP="00C56940">
            <w:pPr>
              <w:ind w:firstLine="0"/>
            </w:pPr>
            <w:r>
              <w:t>Hewitt</w:t>
            </w:r>
          </w:p>
        </w:tc>
        <w:tc>
          <w:tcPr>
            <w:tcW w:w="2179" w:type="dxa"/>
            <w:shd w:val="clear" w:color="auto" w:fill="auto"/>
          </w:tcPr>
          <w:p w14:paraId="43C3479D" w14:textId="13ECC622" w:rsidR="00C56940" w:rsidRPr="00C56940" w:rsidRDefault="00C56940" w:rsidP="00C56940">
            <w:pPr>
              <w:ind w:firstLine="0"/>
            </w:pPr>
            <w:r>
              <w:t>Hixon</w:t>
            </w:r>
          </w:p>
        </w:tc>
        <w:tc>
          <w:tcPr>
            <w:tcW w:w="2180" w:type="dxa"/>
            <w:shd w:val="clear" w:color="auto" w:fill="auto"/>
          </w:tcPr>
          <w:p w14:paraId="359F3983" w14:textId="7D79B1F5" w:rsidR="00C56940" w:rsidRPr="00C56940" w:rsidRDefault="00C56940" w:rsidP="00C56940">
            <w:pPr>
              <w:ind w:firstLine="0"/>
            </w:pPr>
            <w:r>
              <w:t>Hosey</w:t>
            </w:r>
          </w:p>
        </w:tc>
      </w:tr>
      <w:tr w:rsidR="00C56940" w:rsidRPr="00C56940" w14:paraId="10E96419" w14:textId="77777777" w:rsidTr="00C56940">
        <w:tc>
          <w:tcPr>
            <w:tcW w:w="2179" w:type="dxa"/>
            <w:shd w:val="clear" w:color="auto" w:fill="auto"/>
          </w:tcPr>
          <w:p w14:paraId="7561A7D9" w14:textId="40ACF944" w:rsidR="00C56940" w:rsidRPr="00C56940" w:rsidRDefault="00C56940" w:rsidP="00C56940">
            <w:pPr>
              <w:ind w:firstLine="0"/>
            </w:pPr>
            <w:r>
              <w:t>Hyde</w:t>
            </w:r>
          </w:p>
        </w:tc>
        <w:tc>
          <w:tcPr>
            <w:tcW w:w="2179" w:type="dxa"/>
            <w:shd w:val="clear" w:color="auto" w:fill="auto"/>
          </w:tcPr>
          <w:p w14:paraId="3E711BE1" w14:textId="46E389E2" w:rsidR="00C56940" w:rsidRPr="00C56940" w:rsidRDefault="00C56940" w:rsidP="00C56940">
            <w:pPr>
              <w:ind w:firstLine="0"/>
            </w:pPr>
            <w:r>
              <w:t>Jefferson</w:t>
            </w:r>
          </w:p>
        </w:tc>
        <w:tc>
          <w:tcPr>
            <w:tcW w:w="2180" w:type="dxa"/>
            <w:shd w:val="clear" w:color="auto" w:fill="auto"/>
          </w:tcPr>
          <w:p w14:paraId="14475DE2" w14:textId="222D7753" w:rsidR="00C56940" w:rsidRPr="00C56940" w:rsidRDefault="00C56940" w:rsidP="00C56940">
            <w:pPr>
              <w:ind w:firstLine="0"/>
            </w:pPr>
            <w:r>
              <w:t>J. E. Johnson</w:t>
            </w:r>
          </w:p>
        </w:tc>
      </w:tr>
      <w:tr w:rsidR="00C56940" w:rsidRPr="00C56940" w14:paraId="1893A564" w14:textId="77777777" w:rsidTr="00C56940">
        <w:tc>
          <w:tcPr>
            <w:tcW w:w="2179" w:type="dxa"/>
            <w:shd w:val="clear" w:color="auto" w:fill="auto"/>
          </w:tcPr>
          <w:p w14:paraId="64B1C103" w14:textId="454764EC" w:rsidR="00C56940" w:rsidRPr="00C56940" w:rsidRDefault="00C56940" w:rsidP="00C56940">
            <w:pPr>
              <w:ind w:firstLine="0"/>
            </w:pPr>
            <w:r>
              <w:t>J. L. Johnson</w:t>
            </w:r>
          </w:p>
        </w:tc>
        <w:tc>
          <w:tcPr>
            <w:tcW w:w="2179" w:type="dxa"/>
            <w:shd w:val="clear" w:color="auto" w:fill="auto"/>
          </w:tcPr>
          <w:p w14:paraId="12467732" w14:textId="5EF78D4C" w:rsidR="00C56940" w:rsidRPr="00C56940" w:rsidRDefault="00C56940" w:rsidP="00C56940">
            <w:pPr>
              <w:ind w:firstLine="0"/>
            </w:pPr>
            <w:r>
              <w:t>S. Jones</w:t>
            </w:r>
          </w:p>
        </w:tc>
        <w:tc>
          <w:tcPr>
            <w:tcW w:w="2180" w:type="dxa"/>
            <w:shd w:val="clear" w:color="auto" w:fill="auto"/>
          </w:tcPr>
          <w:p w14:paraId="34576A3E" w14:textId="59F47519" w:rsidR="00C56940" w:rsidRPr="00C56940" w:rsidRDefault="00C56940" w:rsidP="00C56940">
            <w:pPr>
              <w:ind w:firstLine="0"/>
            </w:pPr>
            <w:r>
              <w:t>W. Jones</w:t>
            </w:r>
          </w:p>
        </w:tc>
      </w:tr>
      <w:tr w:rsidR="00C56940" w:rsidRPr="00C56940" w14:paraId="74C39BE6" w14:textId="77777777" w:rsidTr="00C56940">
        <w:tc>
          <w:tcPr>
            <w:tcW w:w="2179" w:type="dxa"/>
            <w:shd w:val="clear" w:color="auto" w:fill="auto"/>
          </w:tcPr>
          <w:p w14:paraId="733CB123" w14:textId="123D2DC8" w:rsidR="00C56940" w:rsidRPr="00C56940" w:rsidRDefault="00C56940" w:rsidP="00C56940">
            <w:pPr>
              <w:ind w:firstLine="0"/>
            </w:pPr>
            <w:r>
              <w:t>Jordan</w:t>
            </w:r>
          </w:p>
        </w:tc>
        <w:tc>
          <w:tcPr>
            <w:tcW w:w="2179" w:type="dxa"/>
            <w:shd w:val="clear" w:color="auto" w:fill="auto"/>
          </w:tcPr>
          <w:p w14:paraId="7A647450" w14:textId="50120222" w:rsidR="00C56940" w:rsidRPr="00C56940" w:rsidRDefault="00C56940" w:rsidP="00C56940">
            <w:pPr>
              <w:ind w:firstLine="0"/>
            </w:pPr>
            <w:r>
              <w:t>Kilmartin</w:t>
            </w:r>
          </w:p>
        </w:tc>
        <w:tc>
          <w:tcPr>
            <w:tcW w:w="2180" w:type="dxa"/>
            <w:shd w:val="clear" w:color="auto" w:fill="auto"/>
          </w:tcPr>
          <w:p w14:paraId="7ACF10C7" w14:textId="5DE8C032" w:rsidR="00C56940" w:rsidRPr="00C56940" w:rsidRDefault="00C56940" w:rsidP="00C56940">
            <w:pPr>
              <w:ind w:firstLine="0"/>
            </w:pPr>
            <w:r>
              <w:t>King</w:t>
            </w:r>
          </w:p>
        </w:tc>
      </w:tr>
      <w:tr w:rsidR="00C56940" w:rsidRPr="00C56940" w14:paraId="4C15C301" w14:textId="77777777" w:rsidTr="00C56940">
        <w:tc>
          <w:tcPr>
            <w:tcW w:w="2179" w:type="dxa"/>
            <w:shd w:val="clear" w:color="auto" w:fill="auto"/>
          </w:tcPr>
          <w:p w14:paraId="0F40BF44" w14:textId="452222F1" w:rsidR="00C56940" w:rsidRPr="00C56940" w:rsidRDefault="00C56940" w:rsidP="00C56940">
            <w:pPr>
              <w:ind w:firstLine="0"/>
            </w:pPr>
            <w:r>
              <w:t>Kirby</w:t>
            </w:r>
          </w:p>
        </w:tc>
        <w:tc>
          <w:tcPr>
            <w:tcW w:w="2179" w:type="dxa"/>
            <w:shd w:val="clear" w:color="auto" w:fill="auto"/>
          </w:tcPr>
          <w:p w14:paraId="41F65F28" w14:textId="49A35D27" w:rsidR="00C56940" w:rsidRPr="00C56940" w:rsidRDefault="00C56940" w:rsidP="00C56940">
            <w:pPr>
              <w:ind w:firstLine="0"/>
            </w:pPr>
            <w:r>
              <w:t>Landing</w:t>
            </w:r>
          </w:p>
        </w:tc>
        <w:tc>
          <w:tcPr>
            <w:tcW w:w="2180" w:type="dxa"/>
            <w:shd w:val="clear" w:color="auto" w:fill="auto"/>
          </w:tcPr>
          <w:p w14:paraId="23AD5800" w14:textId="1B3986B3" w:rsidR="00C56940" w:rsidRPr="00C56940" w:rsidRDefault="00C56940" w:rsidP="00C56940">
            <w:pPr>
              <w:ind w:firstLine="0"/>
            </w:pPr>
            <w:r>
              <w:t>Lawson</w:t>
            </w:r>
          </w:p>
        </w:tc>
      </w:tr>
      <w:tr w:rsidR="00C56940" w:rsidRPr="00C56940" w14:paraId="338E6D09" w14:textId="77777777" w:rsidTr="00C56940">
        <w:tc>
          <w:tcPr>
            <w:tcW w:w="2179" w:type="dxa"/>
            <w:shd w:val="clear" w:color="auto" w:fill="auto"/>
          </w:tcPr>
          <w:p w14:paraId="79E6D061" w14:textId="08F1393A" w:rsidR="00C56940" w:rsidRPr="00C56940" w:rsidRDefault="00C56940" w:rsidP="00C56940">
            <w:pPr>
              <w:ind w:firstLine="0"/>
            </w:pPr>
            <w:r>
              <w:t>Leber</w:t>
            </w:r>
          </w:p>
        </w:tc>
        <w:tc>
          <w:tcPr>
            <w:tcW w:w="2179" w:type="dxa"/>
            <w:shd w:val="clear" w:color="auto" w:fill="auto"/>
          </w:tcPr>
          <w:p w14:paraId="26D52355" w14:textId="292D2264" w:rsidR="00C56940" w:rsidRPr="00C56940" w:rsidRDefault="00C56940" w:rsidP="00C56940">
            <w:pPr>
              <w:ind w:firstLine="0"/>
            </w:pPr>
            <w:r>
              <w:t>Ligon</w:t>
            </w:r>
          </w:p>
        </w:tc>
        <w:tc>
          <w:tcPr>
            <w:tcW w:w="2180" w:type="dxa"/>
            <w:shd w:val="clear" w:color="auto" w:fill="auto"/>
          </w:tcPr>
          <w:p w14:paraId="59B944BA" w14:textId="438D1245" w:rsidR="00C56940" w:rsidRPr="00C56940" w:rsidRDefault="00C56940" w:rsidP="00C56940">
            <w:pPr>
              <w:ind w:firstLine="0"/>
            </w:pPr>
            <w:r>
              <w:t>Long</w:t>
            </w:r>
          </w:p>
        </w:tc>
      </w:tr>
      <w:tr w:rsidR="00C56940" w:rsidRPr="00C56940" w14:paraId="1E1CABA7" w14:textId="77777777" w:rsidTr="00C56940">
        <w:tc>
          <w:tcPr>
            <w:tcW w:w="2179" w:type="dxa"/>
            <w:shd w:val="clear" w:color="auto" w:fill="auto"/>
          </w:tcPr>
          <w:p w14:paraId="79F9C776" w14:textId="1602C6E6" w:rsidR="00C56940" w:rsidRPr="00C56940" w:rsidRDefault="00C56940" w:rsidP="00C56940">
            <w:pPr>
              <w:ind w:firstLine="0"/>
            </w:pPr>
            <w:r>
              <w:t>Lowe</w:t>
            </w:r>
          </w:p>
        </w:tc>
        <w:tc>
          <w:tcPr>
            <w:tcW w:w="2179" w:type="dxa"/>
            <w:shd w:val="clear" w:color="auto" w:fill="auto"/>
          </w:tcPr>
          <w:p w14:paraId="7E65E7DC" w14:textId="03951344" w:rsidR="00C56940" w:rsidRPr="00C56940" w:rsidRDefault="00C56940" w:rsidP="00C56940">
            <w:pPr>
              <w:ind w:firstLine="0"/>
            </w:pPr>
            <w:r>
              <w:t>Magnuson</w:t>
            </w:r>
          </w:p>
        </w:tc>
        <w:tc>
          <w:tcPr>
            <w:tcW w:w="2180" w:type="dxa"/>
            <w:shd w:val="clear" w:color="auto" w:fill="auto"/>
          </w:tcPr>
          <w:p w14:paraId="267CD5A4" w14:textId="0910C38A" w:rsidR="00C56940" w:rsidRPr="00C56940" w:rsidRDefault="00C56940" w:rsidP="00C56940">
            <w:pPr>
              <w:ind w:firstLine="0"/>
            </w:pPr>
            <w:r>
              <w:t>May</w:t>
            </w:r>
          </w:p>
        </w:tc>
      </w:tr>
      <w:tr w:rsidR="00C56940" w:rsidRPr="00C56940" w14:paraId="543F85D7" w14:textId="77777777" w:rsidTr="00C56940">
        <w:tc>
          <w:tcPr>
            <w:tcW w:w="2179" w:type="dxa"/>
            <w:shd w:val="clear" w:color="auto" w:fill="auto"/>
          </w:tcPr>
          <w:p w14:paraId="4CF1EC8D" w14:textId="632A4292" w:rsidR="00C56940" w:rsidRPr="00C56940" w:rsidRDefault="00C56940" w:rsidP="00C56940">
            <w:pPr>
              <w:ind w:firstLine="0"/>
            </w:pPr>
            <w:r>
              <w:t>McCabe</w:t>
            </w:r>
          </w:p>
        </w:tc>
        <w:tc>
          <w:tcPr>
            <w:tcW w:w="2179" w:type="dxa"/>
            <w:shd w:val="clear" w:color="auto" w:fill="auto"/>
          </w:tcPr>
          <w:p w14:paraId="780CB09D" w14:textId="6748D924" w:rsidR="00C56940" w:rsidRPr="00C56940" w:rsidRDefault="00C56940" w:rsidP="00C56940">
            <w:pPr>
              <w:ind w:firstLine="0"/>
            </w:pPr>
            <w:r>
              <w:t>McDaniel</w:t>
            </w:r>
          </w:p>
        </w:tc>
        <w:tc>
          <w:tcPr>
            <w:tcW w:w="2180" w:type="dxa"/>
            <w:shd w:val="clear" w:color="auto" w:fill="auto"/>
          </w:tcPr>
          <w:p w14:paraId="19E07D9C" w14:textId="70BF2ED0" w:rsidR="00C56940" w:rsidRPr="00C56940" w:rsidRDefault="00C56940" w:rsidP="00C56940">
            <w:pPr>
              <w:ind w:firstLine="0"/>
            </w:pPr>
            <w:r>
              <w:t>McGinnis</w:t>
            </w:r>
          </w:p>
        </w:tc>
      </w:tr>
      <w:tr w:rsidR="00C56940" w:rsidRPr="00C56940" w14:paraId="3C255B86" w14:textId="77777777" w:rsidTr="00C56940">
        <w:tc>
          <w:tcPr>
            <w:tcW w:w="2179" w:type="dxa"/>
            <w:shd w:val="clear" w:color="auto" w:fill="auto"/>
          </w:tcPr>
          <w:p w14:paraId="23FE5D7A" w14:textId="7173E19D" w:rsidR="00C56940" w:rsidRPr="00C56940" w:rsidRDefault="00C56940" w:rsidP="00C56940">
            <w:pPr>
              <w:ind w:firstLine="0"/>
            </w:pPr>
            <w:r>
              <w:t>Mitchell</w:t>
            </w:r>
          </w:p>
        </w:tc>
        <w:tc>
          <w:tcPr>
            <w:tcW w:w="2179" w:type="dxa"/>
            <w:shd w:val="clear" w:color="auto" w:fill="auto"/>
          </w:tcPr>
          <w:p w14:paraId="7054D906" w14:textId="05A32E36" w:rsidR="00C56940" w:rsidRPr="00C56940" w:rsidRDefault="00C56940" w:rsidP="00C56940">
            <w:pPr>
              <w:ind w:firstLine="0"/>
            </w:pPr>
            <w:r>
              <w:t>T. Moore</w:t>
            </w:r>
          </w:p>
        </w:tc>
        <w:tc>
          <w:tcPr>
            <w:tcW w:w="2180" w:type="dxa"/>
            <w:shd w:val="clear" w:color="auto" w:fill="auto"/>
          </w:tcPr>
          <w:p w14:paraId="0216B4DE" w14:textId="60308FED" w:rsidR="00C56940" w:rsidRPr="00C56940" w:rsidRDefault="00C56940" w:rsidP="00C56940">
            <w:pPr>
              <w:ind w:firstLine="0"/>
            </w:pPr>
            <w:r>
              <w:t>A. M. Morgan</w:t>
            </w:r>
          </w:p>
        </w:tc>
      </w:tr>
      <w:tr w:rsidR="00C56940" w:rsidRPr="00C56940" w14:paraId="604FB4AC" w14:textId="77777777" w:rsidTr="00C56940">
        <w:tc>
          <w:tcPr>
            <w:tcW w:w="2179" w:type="dxa"/>
            <w:shd w:val="clear" w:color="auto" w:fill="auto"/>
          </w:tcPr>
          <w:p w14:paraId="00350A57" w14:textId="420E6DC9" w:rsidR="00C56940" w:rsidRPr="00C56940" w:rsidRDefault="00C56940" w:rsidP="00C56940">
            <w:pPr>
              <w:ind w:firstLine="0"/>
            </w:pPr>
            <w:r>
              <w:t>T. A. Morgan</w:t>
            </w:r>
          </w:p>
        </w:tc>
        <w:tc>
          <w:tcPr>
            <w:tcW w:w="2179" w:type="dxa"/>
            <w:shd w:val="clear" w:color="auto" w:fill="auto"/>
          </w:tcPr>
          <w:p w14:paraId="0DDA49E1" w14:textId="3E968712" w:rsidR="00C56940" w:rsidRPr="00C56940" w:rsidRDefault="00C56940" w:rsidP="00C56940">
            <w:pPr>
              <w:ind w:firstLine="0"/>
            </w:pPr>
            <w:r>
              <w:t>Moss</w:t>
            </w:r>
          </w:p>
        </w:tc>
        <w:tc>
          <w:tcPr>
            <w:tcW w:w="2180" w:type="dxa"/>
            <w:shd w:val="clear" w:color="auto" w:fill="auto"/>
          </w:tcPr>
          <w:p w14:paraId="0A50FEE8" w14:textId="2FC88938" w:rsidR="00C56940" w:rsidRPr="00C56940" w:rsidRDefault="00C56940" w:rsidP="00C56940">
            <w:pPr>
              <w:ind w:firstLine="0"/>
            </w:pPr>
            <w:r>
              <w:t>B. Newton</w:t>
            </w:r>
          </w:p>
        </w:tc>
      </w:tr>
      <w:tr w:rsidR="00C56940" w:rsidRPr="00C56940" w14:paraId="57F0A0E1" w14:textId="77777777" w:rsidTr="00C56940">
        <w:tc>
          <w:tcPr>
            <w:tcW w:w="2179" w:type="dxa"/>
            <w:shd w:val="clear" w:color="auto" w:fill="auto"/>
          </w:tcPr>
          <w:p w14:paraId="6CD304D4" w14:textId="3B44EE5A" w:rsidR="00C56940" w:rsidRPr="00C56940" w:rsidRDefault="00C56940" w:rsidP="00C56940">
            <w:pPr>
              <w:ind w:firstLine="0"/>
            </w:pPr>
            <w:r>
              <w:t>W. Newton</w:t>
            </w:r>
          </w:p>
        </w:tc>
        <w:tc>
          <w:tcPr>
            <w:tcW w:w="2179" w:type="dxa"/>
            <w:shd w:val="clear" w:color="auto" w:fill="auto"/>
          </w:tcPr>
          <w:p w14:paraId="766D1CF8" w14:textId="5E78D7B2" w:rsidR="00C56940" w:rsidRPr="00C56940" w:rsidRDefault="00C56940" w:rsidP="00C56940">
            <w:pPr>
              <w:ind w:firstLine="0"/>
            </w:pPr>
            <w:r>
              <w:t>Nutt</w:t>
            </w:r>
          </w:p>
        </w:tc>
        <w:tc>
          <w:tcPr>
            <w:tcW w:w="2180" w:type="dxa"/>
            <w:shd w:val="clear" w:color="auto" w:fill="auto"/>
          </w:tcPr>
          <w:p w14:paraId="52FD3BEC" w14:textId="5CF7C22C" w:rsidR="00C56940" w:rsidRPr="00C56940" w:rsidRDefault="00C56940" w:rsidP="00C56940">
            <w:pPr>
              <w:ind w:firstLine="0"/>
            </w:pPr>
            <w:r>
              <w:t>O'Neal</w:t>
            </w:r>
          </w:p>
        </w:tc>
      </w:tr>
      <w:tr w:rsidR="00C56940" w:rsidRPr="00C56940" w14:paraId="2AF181AB" w14:textId="77777777" w:rsidTr="00C56940">
        <w:tc>
          <w:tcPr>
            <w:tcW w:w="2179" w:type="dxa"/>
            <w:shd w:val="clear" w:color="auto" w:fill="auto"/>
          </w:tcPr>
          <w:p w14:paraId="4558B0E7" w14:textId="27E0EB27" w:rsidR="00C56940" w:rsidRPr="00C56940" w:rsidRDefault="00C56940" w:rsidP="00C56940">
            <w:pPr>
              <w:ind w:firstLine="0"/>
            </w:pPr>
            <w:r>
              <w:t>Oremus</w:t>
            </w:r>
          </w:p>
        </w:tc>
        <w:tc>
          <w:tcPr>
            <w:tcW w:w="2179" w:type="dxa"/>
            <w:shd w:val="clear" w:color="auto" w:fill="auto"/>
          </w:tcPr>
          <w:p w14:paraId="76876D99" w14:textId="7AA9F07C" w:rsidR="00C56940" w:rsidRPr="00C56940" w:rsidRDefault="00C56940" w:rsidP="00C56940">
            <w:pPr>
              <w:ind w:firstLine="0"/>
            </w:pPr>
            <w:r>
              <w:t>Ott</w:t>
            </w:r>
          </w:p>
        </w:tc>
        <w:tc>
          <w:tcPr>
            <w:tcW w:w="2180" w:type="dxa"/>
            <w:shd w:val="clear" w:color="auto" w:fill="auto"/>
          </w:tcPr>
          <w:p w14:paraId="44848510" w14:textId="647BC386" w:rsidR="00C56940" w:rsidRPr="00C56940" w:rsidRDefault="00C56940" w:rsidP="00C56940">
            <w:pPr>
              <w:ind w:firstLine="0"/>
            </w:pPr>
            <w:r>
              <w:t>Pace</w:t>
            </w:r>
          </w:p>
        </w:tc>
      </w:tr>
      <w:tr w:rsidR="00C56940" w:rsidRPr="00C56940" w14:paraId="4376563D" w14:textId="77777777" w:rsidTr="00C56940">
        <w:tc>
          <w:tcPr>
            <w:tcW w:w="2179" w:type="dxa"/>
            <w:shd w:val="clear" w:color="auto" w:fill="auto"/>
          </w:tcPr>
          <w:p w14:paraId="0E084235" w14:textId="7B08DCE5" w:rsidR="00C56940" w:rsidRPr="00C56940" w:rsidRDefault="00C56940" w:rsidP="00C56940">
            <w:pPr>
              <w:ind w:firstLine="0"/>
            </w:pPr>
            <w:r>
              <w:t>Pedalino</w:t>
            </w:r>
          </w:p>
        </w:tc>
        <w:tc>
          <w:tcPr>
            <w:tcW w:w="2179" w:type="dxa"/>
            <w:shd w:val="clear" w:color="auto" w:fill="auto"/>
          </w:tcPr>
          <w:p w14:paraId="6DE0B0DC" w14:textId="1E0F28A4" w:rsidR="00C56940" w:rsidRPr="00C56940" w:rsidRDefault="00C56940" w:rsidP="00C56940">
            <w:pPr>
              <w:ind w:firstLine="0"/>
            </w:pPr>
            <w:r>
              <w:t>Pope</w:t>
            </w:r>
          </w:p>
        </w:tc>
        <w:tc>
          <w:tcPr>
            <w:tcW w:w="2180" w:type="dxa"/>
            <w:shd w:val="clear" w:color="auto" w:fill="auto"/>
          </w:tcPr>
          <w:p w14:paraId="5FEDDE4F" w14:textId="4696E156" w:rsidR="00C56940" w:rsidRPr="00C56940" w:rsidRDefault="00C56940" w:rsidP="00C56940">
            <w:pPr>
              <w:ind w:firstLine="0"/>
            </w:pPr>
            <w:r>
              <w:t>Rivers</w:t>
            </w:r>
          </w:p>
        </w:tc>
      </w:tr>
      <w:tr w:rsidR="00C56940" w:rsidRPr="00C56940" w14:paraId="3C7F1DE3" w14:textId="77777777" w:rsidTr="00C56940">
        <w:tc>
          <w:tcPr>
            <w:tcW w:w="2179" w:type="dxa"/>
            <w:shd w:val="clear" w:color="auto" w:fill="auto"/>
          </w:tcPr>
          <w:p w14:paraId="2DD73E53" w14:textId="254F7E34" w:rsidR="00C56940" w:rsidRPr="00C56940" w:rsidRDefault="00C56940" w:rsidP="00C56940">
            <w:pPr>
              <w:ind w:firstLine="0"/>
            </w:pPr>
            <w:r>
              <w:t>Robbins</w:t>
            </w:r>
          </w:p>
        </w:tc>
        <w:tc>
          <w:tcPr>
            <w:tcW w:w="2179" w:type="dxa"/>
            <w:shd w:val="clear" w:color="auto" w:fill="auto"/>
          </w:tcPr>
          <w:p w14:paraId="357EB9AA" w14:textId="75A9622F" w:rsidR="00C56940" w:rsidRPr="00C56940" w:rsidRDefault="00C56940" w:rsidP="00C56940">
            <w:pPr>
              <w:ind w:firstLine="0"/>
            </w:pPr>
            <w:r>
              <w:t>Rose</w:t>
            </w:r>
          </w:p>
        </w:tc>
        <w:tc>
          <w:tcPr>
            <w:tcW w:w="2180" w:type="dxa"/>
            <w:shd w:val="clear" w:color="auto" w:fill="auto"/>
          </w:tcPr>
          <w:p w14:paraId="59A57B7C" w14:textId="7E28A858" w:rsidR="00C56940" w:rsidRPr="00C56940" w:rsidRDefault="00C56940" w:rsidP="00C56940">
            <w:pPr>
              <w:ind w:firstLine="0"/>
            </w:pPr>
            <w:r>
              <w:t>Sandifer</w:t>
            </w:r>
          </w:p>
        </w:tc>
      </w:tr>
      <w:tr w:rsidR="00C56940" w:rsidRPr="00C56940" w14:paraId="1F04E9E5" w14:textId="77777777" w:rsidTr="00C56940">
        <w:tc>
          <w:tcPr>
            <w:tcW w:w="2179" w:type="dxa"/>
            <w:shd w:val="clear" w:color="auto" w:fill="auto"/>
          </w:tcPr>
          <w:p w14:paraId="73AA5F22" w14:textId="78CF4129" w:rsidR="00C56940" w:rsidRPr="00C56940" w:rsidRDefault="00C56940" w:rsidP="00C56940">
            <w:pPr>
              <w:ind w:firstLine="0"/>
            </w:pPr>
            <w:r>
              <w:t>Schuessler</w:t>
            </w:r>
          </w:p>
        </w:tc>
        <w:tc>
          <w:tcPr>
            <w:tcW w:w="2179" w:type="dxa"/>
            <w:shd w:val="clear" w:color="auto" w:fill="auto"/>
          </w:tcPr>
          <w:p w14:paraId="6A109B1A" w14:textId="4203B236" w:rsidR="00C56940" w:rsidRPr="00C56940" w:rsidRDefault="00C56940" w:rsidP="00C56940">
            <w:pPr>
              <w:ind w:firstLine="0"/>
            </w:pPr>
            <w:r>
              <w:t>Sessions</w:t>
            </w:r>
          </w:p>
        </w:tc>
        <w:tc>
          <w:tcPr>
            <w:tcW w:w="2180" w:type="dxa"/>
            <w:shd w:val="clear" w:color="auto" w:fill="auto"/>
          </w:tcPr>
          <w:p w14:paraId="1A1B291C" w14:textId="22D8A63F" w:rsidR="00C56940" w:rsidRPr="00C56940" w:rsidRDefault="00C56940" w:rsidP="00C56940">
            <w:pPr>
              <w:ind w:firstLine="0"/>
            </w:pPr>
            <w:r>
              <w:t>G. M. Smith</w:t>
            </w:r>
          </w:p>
        </w:tc>
      </w:tr>
      <w:tr w:rsidR="00C56940" w:rsidRPr="00C56940" w14:paraId="64855B17" w14:textId="77777777" w:rsidTr="00C56940">
        <w:tc>
          <w:tcPr>
            <w:tcW w:w="2179" w:type="dxa"/>
            <w:shd w:val="clear" w:color="auto" w:fill="auto"/>
          </w:tcPr>
          <w:p w14:paraId="1A8DBE0D" w14:textId="6C6E968D" w:rsidR="00C56940" w:rsidRPr="00C56940" w:rsidRDefault="00C56940" w:rsidP="00C56940">
            <w:pPr>
              <w:ind w:firstLine="0"/>
            </w:pPr>
            <w:r>
              <w:t>M. M. Smith</w:t>
            </w:r>
          </w:p>
        </w:tc>
        <w:tc>
          <w:tcPr>
            <w:tcW w:w="2179" w:type="dxa"/>
            <w:shd w:val="clear" w:color="auto" w:fill="auto"/>
          </w:tcPr>
          <w:p w14:paraId="4AC0B39E" w14:textId="69928CFE" w:rsidR="00C56940" w:rsidRPr="00C56940" w:rsidRDefault="00C56940" w:rsidP="00C56940">
            <w:pPr>
              <w:ind w:firstLine="0"/>
            </w:pPr>
            <w:r>
              <w:t>Stavrinakis</w:t>
            </w:r>
          </w:p>
        </w:tc>
        <w:tc>
          <w:tcPr>
            <w:tcW w:w="2180" w:type="dxa"/>
            <w:shd w:val="clear" w:color="auto" w:fill="auto"/>
          </w:tcPr>
          <w:p w14:paraId="5DB78565" w14:textId="3637CA29" w:rsidR="00C56940" w:rsidRPr="00C56940" w:rsidRDefault="00C56940" w:rsidP="00C56940">
            <w:pPr>
              <w:ind w:firstLine="0"/>
            </w:pPr>
            <w:r>
              <w:t>Taylor</w:t>
            </w:r>
          </w:p>
        </w:tc>
      </w:tr>
      <w:tr w:rsidR="00C56940" w:rsidRPr="00C56940" w14:paraId="38185842" w14:textId="77777777" w:rsidTr="00C56940">
        <w:tc>
          <w:tcPr>
            <w:tcW w:w="2179" w:type="dxa"/>
            <w:shd w:val="clear" w:color="auto" w:fill="auto"/>
          </w:tcPr>
          <w:p w14:paraId="6B0474AB" w14:textId="1553513A" w:rsidR="00C56940" w:rsidRPr="00C56940" w:rsidRDefault="00C56940" w:rsidP="00C56940">
            <w:pPr>
              <w:ind w:firstLine="0"/>
            </w:pPr>
            <w:r>
              <w:t>Thayer</w:t>
            </w:r>
          </w:p>
        </w:tc>
        <w:tc>
          <w:tcPr>
            <w:tcW w:w="2179" w:type="dxa"/>
            <w:shd w:val="clear" w:color="auto" w:fill="auto"/>
          </w:tcPr>
          <w:p w14:paraId="24FCB2DE" w14:textId="385FD8BD" w:rsidR="00C56940" w:rsidRPr="00C56940" w:rsidRDefault="00C56940" w:rsidP="00C56940">
            <w:pPr>
              <w:ind w:firstLine="0"/>
            </w:pPr>
            <w:r>
              <w:t>Trantham</w:t>
            </w:r>
          </w:p>
        </w:tc>
        <w:tc>
          <w:tcPr>
            <w:tcW w:w="2180" w:type="dxa"/>
            <w:shd w:val="clear" w:color="auto" w:fill="auto"/>
          </w:tcPr>
          <w:p w14:paraId="0D66B41C" w14:textId="500AAD1E" w:rsidR="00C56940" w:rsidRPr="00C56940" w:rsidRDefault="00C56940" w:rsidP="00C56940">
            <w:pPr>
              <w:ind w:firstLine="0"/>
            </w:pPr>
            <w:r>
              <w:t>Vaughan</w:t>
            </w:r>
          </w:p>
        </w:tc>
      </w:tr>
      <w:tr w:rsidR="00C56940" w:rsidRPr="00C56940" w14:paraId="560E4640" w14:textId="77777777" w:rsidTr="00C56940">
        <w:tc>
          <w:tcPr>
            <w:tcW w:w="2179" w:type="dxa"/>
            <w:shd w:val="clear" w:color="auto" w:fill="auto"/>
          </w:tcPr>
          <w:p w14:paraId="18FEBDC3" w14:textId="44A0254D" w:rsidR="00C56940" w:rsidRPr="00C56940" w:rsidRDefault="00C56940" w:rsidP="00C56940">
            <w:pPr>
              <w:ind w:firstLine="0"/>
            </w:pPr>
            <w:r>
              <w:t>Weeks</w:t>
            </w:r>
          </w:p>
        </w:tc>
        <w:tc>
          <w:tcPr>
            <w:tcW w:w="2179" w:type="dxa"/>
            <w:shd w:val="clear" w:color="auto" w:fill="auto"/>
          </w:tcPr>
          <w:p w14:paraId="7FC296E3" w14:textId="4EC3C6CD" w:rsidR="00C56940" w:rsidRPr="00C56940" w:rsidRDefault="00C56940" w:rsidP="00C56940">
            <w:pPr>
              <w:ind w:firstLine="0"/>
            </w:pPr>
            <w:r>
              <w:t>West</w:t>
            </w:r>
          </w:p>
        </w:tc>
        <w:tc>
          <w:tcPr>
            <w:tcW w:w="2180" w:type="dxa"/>
            <w:shd w:val="clear" w:color="auto" w:fill="auto"/>
          </w:tcPr>
          <w:p w14:paraId="67237361" w14:textId="47AE796B" w:rsidR="00C56940" w:rsidRPr="00C56940" w:rsidRDefault="00C56940" w:rsidP="00C56940">
            <w:pPr>
              <w:ind w:firstLine="0"/>
            </w:pPr>
            <w:r>
              <w:t>Wetmore</w:t>
            </w:r>
          </w:p>
        </w:tc>
      </w:tr>
      <w:tr w:rsidR="00C56940" w:rsidRPr="00C56940" w14:paraId="7D91E7A3" w14:textId="77777777" w:rsidTr="00C56940">
        <w:tc>
          <w:tcPr>
            <w:tcW w:w="2179" w:type="dxa"/>
            <w:shd w:val="clear" w:color="auto" w:fill="auto"/>
          </w:tcPr>
          <w:p w14:paraId="7CA9E24F" w14:textId="0B74DAA3" w:rsidR="00C56940" w:rsidRPr="00C56940" w:rsidRDefault="00C56940" w:rsidP="00C56940">
            <w:pPr>
              <w:keepNext/>
              <w:ind w:firstLine="0"/>
            </w:pPr>
            <w:r>
              <w:t>Wheeler</w:t>
            </w:r>
          </w:p>
        </w:tc>
        <w:tc>
          <w:tcPr>
            <w:tcW w:w="2179" w:type="dxa"/>
            <w:shd w:val="clear" w:color="auto" w:fill="auto"/>
          </w:tcPr>
          <w:p w14:paraId="1C5BE178" w14:textId="1CF44DBF" w:rsidR="00C56940" w:rsidRPr="00C56940" w:rsidRDefault="00C56940" w:rsidP="00C56940">
            <w:pPr>
              <w:keepNext/>
              <w:ind w:firstLine="0"/>
            </w:pPr>
            <w:r>
              <w:t>White</w:t>
            </w:r>
          </w:p>
        </w:tc>
        <w:tc>
          <w:tcPr>
            <w:tcW w:w="2180" w:type="dxa"/>
            <w:shd w:val="clear" w:color="auto" w:fill="auto"/>
          </w:tcPr>
          <w:p w14:paraId="0BE57A4F" w14:textId="63576A82" w:rsidR="00C56940" w:rsidRPr="00C56940" w:rsidRDefault="00C56940" w:rsidP="00C56940">
            <w:pPr>
              <w:keepNext/>
              <w:ind w:firstLine="0"/>
            </w:pPr>
            <w:r>
              <w:t>Whitmire</w:t>
            </w:r>
          </w:p>
        </w:tc>
      </w:tr>
      <w:tr w:rsidR="00C56940" w:rsidRPr="00C56940" w14:paraId="0C864BC9" w14:textId="77777777" w:rsidTr="00C56940">
        <w:tc>
          <w:tcPr>
            <w:tcW w:w="2179" w:type="dxa"/>
            <w:shd w:val="clear" w:color="auto" w:fill="auto"/>
          </w:tcPr>
          <w:p w14:paraId="6170483B" w14:textId="2B9DDA10" w:rsidR="00C56940" w:rsidRPr="00C56940" w:rsidRDefault="00C56940" w:rsidP="00C56940">
            <w:pPr>
              <w:keepNext/>
              <w:ind w:firstLine="0"/>
            </w:pPr>
            <w:r>
              <w:t>Williams</w:t>
            </w:r>
          </w:p>
        </w:tc>
        <w:tc>
          <w:tcPr>
            <w:tcW w:w="2179" w:type="dxa"/>
            <w:shd w:val="clear" w:color="auto" w:fill="auto"/>
          </w:tcPr>
          <w:p w14:paraId="2B8FEE8E" w14:textId="61C373AC" w:rsidR="00C56940" w:rsidRPr="00C56940" w:rsidRDefault="00C56940" w:rsidP="00C56940">
            <w:pPr>
              <w:keepNext/>
              <w:ind w:firstLine="0"/>
            </w:pPr>
            <w:r>
              <w:t>Wooten</w:t>
            </w:r>
          </w:p>
        </w:tc>
        <w:tc>
          <w:tcPr>
            <w:tcW w:w="2180" w:type="dxa"/>
            <w:shd w:val="clear" w:color="auto" w:fill="auto"/>
          </w:tcPr>
          <w:p w14:paraId="4BBF7F5F" w14:textId="223981DA" w:rsidR="00C56940" w:rsidRPr="00C56940" w:rsidRDefault="00C56940" w:rsidP="00C56940">
            <w:pPr>
              <w:keepNext/>
              <w:ind w:firstLine="0"/>
            </w:pPr>
            <w:r>
              <w:t>Yow</w:t>
            </w:r>
          </w:p>
        </w:tc>
      </w:tr>
    </w:tbl>
    <w:p w14:paraId="497A6156" w14:textId="77777777" w:rsidR="00C56940" w:rsidRDefault="00C56940" w:rsidP="00C56940"/>
    <w:p w14:paraId="57E4900E" w14:textId="300DDF16" w:rsidR="00C56940" w:rsidRDefault="00C56940" w:rsidP="00C56940">
      <w:pPr>
        <w:jc w:val="center"/>
        <w:rPr>
          <w:b/>
        </w:rPr>
      </w:pPr>
      <w:r w:rsidRPr="00C56940">
        <w:rPr>
          <w:b/>
        </w:rPr>
        <w:t>Total--108</w:t>
      </w:r>
    </w:p>
    <w:p w14:paraId="1F3415CD" w14:textId="2C3525E7" w:rsidR="00C56940" w:rsidRDefault="00C56940" w:rsidP="00C56940">
      <w:pPr>
        <w:jc w:val="center"/>
        <w:rPr>
          <w:b/>
        </w:rPr>
      </w:pPr>
    </w:p>
    <w:p w14:paraId="0EF1CBF7" w14:textId="77777777" w:rsidR="00C56940" w:rsidRDefault="00C56940" w:rsidP="00C56940">
      <w:pPr>
        <w:ind w:firstLine="0"/>
      </w:pPr>
      <w:r w:rsidRPr="00C56940">
        <w:t xml:space="preserve"> </w:t>
      </w:r>
      <w:r>
        <w:t>Those who voted in the negative are:</w:t>
      </w:r>
    </w:p>
    <w:p w14:paraId="435BAAF5" w14:textId="77777777" w:rsidR="00C56940" w:rsidRDefault="00C56940" w:rsidP="00C56940"/>
    <w:p w14:paraId="162E762F" w14:textId="77777777" w:rsidR="00C56940" w:rsidRDefault="00C56940" w:rsidP="00C56940">
      <w:pPr>
        <w:jc w:val="center"/>
        <w:rPr>
          <w:b/>
        </w:rPr>
      </w:pPr>
      <w:r w:rsidRPr="00C56940">
        <w:rPr>
          <w:b/>
        </w:rPr>
        <w:t>Total--0</w:t>
      </w:r>
    </w:p>
    <w:p w14:paraId="3EDFE1DC" w14:textId="0F78A219" w:rsidR="00C56940" w:rsidRDefault="00C56940" w:rsidP="00C56940">
      <w:pPr>
        <w:jc w:val="center"/>
        <w:rPr>
          <w:b/>
        </w:rPr>
      </w:pPr>
    </w:p>
    <w:p w14:paraId="7935DFE2" w14:textId="77777777" w:rsidR="00C56940" w:rsidRDefault="00C56940" w:rsidP="00C56940">
      <w:r>
        <w:t>So, the Bill, as amended, was read the second time and ordered to third reading.</w:t>
      </w:r>
    </w:p>
    <w:p w14:paraId="1B806199" w14:textId="272CDBF6" w:rsidR="00C56940" w:rsidRDefault="00C56940" w:rsidP="00C56940"/>
    <w:p w14:paraId="7EFF3ABD" w14:textId="2118F37C" w:rsidR="00C56940" w:rsidRDefault="00C56940" w:rsidP="00C56940">
      <w:pPr>
        <w:keepNext/>
        <w:jc w:val="center"/>
        <w:rPr>
          <w:b/>
        </w:rPr>
      </w:pPr>
      <w:r w:rsidRPr="00C56940">
        <w:rPr>
          <w:b/>
        </w:rPr>
        <w:t>S. 330--ORDERED TO BE READ THIRD TIME TOMORROW</w:t>
      </w:r>
    </w:p>
    <w:p w14:paraId="5541A567" w14:textId="6ECF0CD7" w:rsidR="00C56940" w:rsidRDefault="00C56940" w:rsidP="00C56940">
      <w:r>
        <w:t>On motion of Rep. J. E. JOHNSON, with unanimous consent, it was ordered that S. 330 be read the third time tomorrow.</w:t>
      </w:r>
    </w:p>
    <w:p w14:paraId="182C8CBE" w14:textId="00201996" w:rsidR="00C56940" w:rsidRDefault="00C56940" w:rsidP="00C56940"/>
    <w:p w14:paraId="6A824AAF" w14:textId="4EE8E2B7" w:rsidR="00C56940" w:rsidRDefault="00C56940" w:rsidP="00C56940">
      <w:r>
        <w:t xml:space="preserve">Further proceedings were interrupted by expiration of time on the uncontested Calendar.  </w:t>
      </w:r>
    </w:p>
    <w:p w14:paraId="381326E5" w14:textId="7D4DD4BC" w:rsidR="00C56940" w:rsidRDefault="00C56940" w:rsidP="00C56940">
      <w:pPr>
        <w:keepNext/>
        <w:jc w:val="center"/>
        <w:rPr>
          <w:b/>
        </w:rPr>
      </w:pPr>
      <w:r w:rsidRPr="00C56940">
        <w:rPr>
          <w:b/>
        </w:rPr>
        <w:t>RECURRENCE TO THE MORNING HOUR</w:t>
      </w:r>
    </w:p>
    <w:p w14:paraId="2DE71F1E" w14:textId="4432E8F3" w:rsidR="00C56940" w:rsidRDefault="00C56940" w:rsidP="00C56940">
      <w:r>
        <w:t>Rep. FORREST moved that the House recur to the morning hour, which was agreed to.</w:t>
      </w:r>
    </w:p>
    <w:p w14:paraId="701F89CA" w14:textId="04F61095" w:rsidR="00C56940" w:rsidRDefault="00C56940" w:rsidP="00C56940"/>
    <w:p w14:paraId="6EE6E3E4" w14:textId="5F021ACA" w:rsidR="00C56940" w:rsidRDefault="00C56940" w:rsidP="00C56940">
      <w:pPr>
        <w:keepNext/>
        <w:jc w:val="center"/>
        <w:rPr>
          <w:b/>
        </w:rPr>
      </w:pPr>
      <w:r w:rsidRPr="00C56940">
        <w:rPr>
          <w:b/>
        </w:rPr>
        <w:t>HOUSE RESOLUTION</w:t>
      </w:r>
    </w:p>
    <w:p w14:paraId="6ECAAA9F" w14:textId="5DDCE0A3" w:rsidR="00C56940" w:rsidRDefault="00C56940" w:rsidP="00C56940">
      <w:pPr>
        <w:keepNext/>
      </w:pPr>
      <w:r>
        <w:t>The following was introduced:</w:t>
      </w:r>
    </w:p>
    <w:p w14:paraId="30459627" w14:textId="77777777" w:rsidR="00C56940" w:rsidRDefault="00C56940" w:rsidP="00C56940">
      <w:pPr>
        <w:keepNext/>
      </w:pPr>
      <w:bookmarkStart w:id="367" w:name="include_clip_start_325"/>
      <w:bookmarkEnd w:id="367"/>
    </w:p>
    <w:p w14:paraId="65A7C54A" w14:textId="77777777" w:rsidR="00C56940" w:rsidRDefault="00C56940" w:rsidP="00C56940">
      <w:r>
        <w:t>H. 4441 -- Reps. McDaniel and King: A HOUSE RESOLUTION TO DECLARE MAY 12, 2023, AS FIBROMYALGIA AWARENESS DAY IN THE STATE OF SOUTH CAROLINA.</w:t>
      </w:r>
    </w:p>
    <w:p w14:paraId="7DA2AE65" w14:textId="704881DE" w:rsidR="00C56940" w:rsidRDefault="00C56940" w:rsidP="00C56940">
      <w:bookmarkStart w:id="368" w:name="include_clip_end_325"/>
      <w:bookmarkEnd w:id="368"/>
    </w:p>
    <w:p w14:paraId="28AB279F" w14:textId="4B03EC9E" w:rsidR="00C56940" w:rsidRDefault="00C56940" w:rsidP="00C56940">
      <w:r>
        <w:t>The Resolution was adopted.</w:t>
      </w:r>
    </w:p>
    <w:p w14:paraId="70995478" w14:textId="454A6F16" w:rsidR="00C56940" w:rsidRDefault="00C56940" w:rsidP="00C56940"/>
    <w:p w14:paraId="5394839F" w14:textId="6A233D5E" w:rsidR="00C56940" w:rsidRDefault="00C56940" w:rsidP="00C56940">
      <w:pPr>
        <w:keepNext/>
        <w:jc w:val="center"/>
        <w:rPr>
          <w:b/>
        </w:rPr>
      </w:pPr>
      <w:r w:rsidRPr="00C56940">
        <w:rPr>
          <w:b/>
        </w:rPr>
        <w:t xml:space="preserve">INTRODUCTION OF BILL  </w:t>
      </w:r>
    </w:p>
    <w:p w14:paraId="64F61CF5" w14:textId="35D7E0B9" w:rsidR="00C56940" w:rsidRDefault="00C56940" w:rsidP="00C56940">
      <w:r>
        <w:t>The following Bill was introduced, read the first time, and referred to appropriate committee:</w:t>
      </w:r>
    </w:p>
    <w:p w14:paraId="35D4FB4A" w14:textId="46B916CE" w:rsidR="00C56940" w:rsidRDefault="00C56940" w:rsidP="00C56940"/>
    <w:p w14:paraId="2B3F1569" w14:textId="77777777" w:rsidR="00C56940" w:rsidRDefault="00C56940" w:rsidP="00C56940">
      <w:pPr>
        <w:keepNext/>
      </w:pPr>
      <w:bookmarkStart w:id="369" w:name="include_clip_start_329"/>
      <w:bookmarkEnd w:id="369"/>
      <w:r>
        <w:t>H. 4442 -- Reps. Taylor, Herbkersman, Yow, B. J. Cox, T. Moore, Oremus, Wooten, Sessions, Crawford, Ligon, Erickson, J. E. Johnson, Hardee, Guest, McGinnis, B. Newton, Mitchell, Forrest, Brittain, Chapman, Bradley, Caskey, Jordan, Elliott, A. M. Morgan, May, T. A. Morgan, Lawson, Carter, West, Pope, W. Newton, Bannister, Blackwell, Hiott, Hixon, Lowe, Sandifer, Thayer and Whitmire: A BILL TO AMEND THE SOUTH CAROLINA CODE OF LAWS BY AMENDING SECTION 36-1-201, RELATING TO THE DEFINITION OF "MONEY", SO AS TO PROVIDE THAT MONEY DOES NOT INCLUDE A CENTRAL BANK DIGITAL CURRENCY.</w:t>
      </w:r>
    </w:p>
    <w:p w14:paraId="45ACBD45" w14:textId="61235C9A" w:rsidR="00C56940" w:rsidRDefault="00C56940" w:rsidP="00C56940">
      <w:bookmarkStart w:id="370" w:name="include_clip_end_329"/>
      <w:bookmarkEnd w:id="370"/>
      <w:r>
        <w:t>Referred to Committee on Labor, Commerce and Industry</w:t>
      </w:r>
    </w:p>
    <w:p w14:paraId="24A467B9" w14:textId="522BEDA3" w:rsidR="00C56940" w:rsidRDefault="00C56940" w:rsidP="00C56940"/>
    <w:p w14:paraId="7A48605A" w14:textId="25630C6E" w:rsidR="00C56940" w:rsidRDefault="00C56940" w:rsidP="00C56940">
      <w:pPr>
        <w:keepNext/>
        <w:jc w:val="center"/>
        <w:rPr>
          <w:b/>
        </w:rPr>
      </w:pPr>
      <w:r w:rsidRPr="00C56940">
        <w:rPr>
          <w:b/>
        </w:rPr>
        <w:t>S. 343--POINT OF ORDER</w:t>
      </w:r>
    </w:p>
    <w:p w14:paraId="63E08D88" w14:textId="6257C377" w:rsidR="00C56940" w:rsidRDefault="00C56940" w:rsidP="00C56940">
      <w:pPr>
        <w:keepNext/>
      </w:pPr>
      <w:r>
        <w:t>The following Bill was taken up:</w:t>
      </w:r>
    </w:p>
    <w:p w14:paraId="341A1771" w14:textId="77777777" w:rsidR="00C56940" w:rsidRDefault="00C56940" w:rsidP="00C56940">
      <w:pPr>
        <w:keepNext/>
      </w:pPr>
      <w:bookmarkStart w:id="371" w:name="include_clip_start_332"/>
      <w:bookmarkEnd w:id="371"/>
    </w:p>
    <w:p w14:paraId="1C3587F3" w14:textId="77777777" w:rsidR="00C56940" w:rsidRDefault="00C56940" w:rsidP="00C56940">
      <w:r>
        <w:t>S. 343 -- Senators Shealy, Jackson, Hutto and Sabb: A BILL TO AMEND THE SOUTH CAROLINA CODE OF LAWS BY AMENDING SECTION 44-7-130, RELATING TO DEFINITIONS IN THE STATE CERTIFICATION OF NEED AND HEALTH FACILITY LICENSURE ACT, SO AS TO INCLUDE ALL SHORT-TERM RESIDENTIAL STABILIZATION AND INTENSIVE CRISIS SERVICES IN THE DEFINITION OF CRISIS STABILIZATION UNIT FACILITIES AND TO CHANGE THE AGE OF THE INDIVIDUALS SERVED IN SAME.</w:t>
      </w:r>
    </w:p>
    <w:p w14:paraId="5BF29D12" w14:textId="4CAD2F6C" w:rsidR="00C56940" w:rsidRDefault="00C56940" w:rsidP="00C56940">
      <w:bookmarkStart w:id="372" w:name="include_clip_end_332"/>
      <w:bookmarkEnd w:id="372"/>
    </w:p>
    <w:p w14:paraId="2B011A47" w14:textId="6600B16A" w:rsidR="00C56940" w:rsidRDefault="00C56940" w:rsidP="00C56940">
      <w:pPr>
        <w:keepNext/>
        <w:jc w:val="center"/>
        <w:rPr>
          <w:b/>
        </w:rPr>
      </w:pPr>
      <w:r w:rsidRPr="00C56940">
        <w:rPr>
          <w:b/>
        </w:rPr>
        <w:t>POINT OF ORDER</w:t>
      </w:r>
    </w:p>
    <w:p w14:paraId="43B921CF" w14:textId="77777777" w:rsidR="00C56940" w:rsidRDefault="00C56940" w:rsidP="00C56940">
      <w:r>
        <w:t>Rep. J. E. JOHNSON made the Point of Order that the Bill was improperly before the House for consideration since its number and title have not been printed in the House Calendar at least one statewide legislative day prior to second reading.</w:t>
      </w:r>
    </w:p>
    <w:p w14:paraId="43A31B1B" w14:textId="77CA268A" w:rsidR="00C56940" w:rsidRDefault="00C56940" w:rsidP="00C56940">
      <w:r>
        <w:t xml:space="preserve">The SPEAKER sustained the Point of Order.  </w:t>
      </w:r>
    </w:p>
    <w:p w14:paraId="21357F7C" w14:textId="1C687B8F" w:rsidR="00C56940" w:rsidRDefault="00C56940" w:rsidP="00C56940"/>
    <w:p w14:paraId="6F58E9AC" w14:textId="230DE9EF" w:rsidR="00C56940" w:rsidRDefault="00C56940" w:rsidP="00C56940">
      <w:pPr>
        <w:keepNext/>
        <w:jc w:val="center"/>
        <w:rPr>
          <w:b/>
        </w:rPr>
      </w:pPr>
      <w:r w:rsidRPr="00C56940">
        <w:rPr>
          <w:b/>
        </w:rPr>
        <w:t>S. 146--ORDERED TO THIRD READING</w:t>
      </w:r>
    </w:p>
    <w:p w14:paraId="67D43FED" w14:textId="1B061300" w:rsidR="00C56940" w:rsidRDefault="00C56940" w:rsidP="00C56940">
      <w:pPr>
        <w:keepNext/>
      </w:pPr>
      <w:r>
        <w:t>The following Bill was taken up:</w:t>
      </w:r>
    </w:p>
    <w:p w14:paraId="5F14527F" w14:textId="77777777" w:rsidR="00C56940" w:rsidRDefault="00C56940" w:rsidP="00C56940">
      <w:pPr>
        <w:keepNext/>
      </w:pPr>
      <w:bookmarkStart w:id="373" w:name="include_clip_start_336"/>
      <w:bookmarkEnd w:id="373"/>
    </w:p>
    <w:p w14:paraId="355ED670" w14:textId="77777777" w:rsidR="00C56940" w:rsidRDefault="00C56940" w:rsidP="00C56940">
      <w:r>
        <w:t>S. 146 -- Senators Shealy, Goldfinch and Campsen: A BILL TO AMEND THE SOUTH CAROLINA CODE OF LAWS BY AMENDING SECTION 44-48-30, RELATING TO DEFINITIONS, SO AS TO DEFINE A QUALIFIED EVALUATOR AND A RESIDENT, AS WELL AS TO CHANGE THE DEFINITION OF "LIKELY TO ENGAGE IN ACTS OF SEXUAL VIOLENCE" TO MEAN THAT A PERSON IS PREDISPOSED TO ENGAGE IN ACTS OF SEXUAL VIOLENCE AND MORE PROBABLY THAN NOT WILL ENGAGE IN SUCH ACTS; BY AMENDING SECTION 44-48-40, RELATING TO THE EFFECTIVE DATE OF PAROLE OR RELEASE, SO AS TO PROVIDE AN EFFECTIVE DATE FOR SUPERVISED REENTRY FOR A PERSON CONVICTED OF A SEXUALLY VIOLENT OFFENSE; BY AMENDING SECTION 44-48-50, RELATING TO THE MULTIDISCIPLINARY TEAM, APPOINTMENTS, THE REVIEW OF RECORDS, AND THE MEMBERSHIP OF THE MULTIDISCIPLINARY TEAM, SO AS TO PROVIDE FOR AN ASSESSMENT OF WHETHER OR NOT THERE IS PROBABLE CAUSE TO BELIEVE THAT A PERSON SATISFIES THE DEFINITION OF A SEXUALLY VIOLENT PREDATOR, TO PROVIDE REPORTING REQUIREMENTS, AND TO PROVIDE FOR THE MEMBERSHIP OF THE MULTIDISCIPLINARY TEAM; BY AMENDING SECTION 44-48-80, RELATING TO TAKING A PERSON INTO CUSTODY, HEARINGS, AND EVALUATIONS, SO AS TO PROVIDE FOR AN EVALUATION BY A COURT-APPOINTED QUALIFIED EVALUATOR WITHIN A CERTAIN TIME PERIOD, TO PROVIDE FOR AN INDEPENDENT EVALUATION BY AN INDEPENDENT QUALIFIED EVALUATOR WITHIN A CERTAIN TIME PERIOD, AND TO PROVIDE FOR AN EXTENSION IN EXTRAORDINARY CIRCUMSTANCES; BY AMENDING SECTION 44-48-90, RELATING TO A TRIER OF FACT, THE CONTINUATION OF A TRIAL, THE ASSISTANCE OF COUNSEL, THE ACCESS OF EXAMINERS TO A PERSON, AND THE PAYMENT OF EXPENSES, SO AS TO MAKE CONFORMING CHANGES, TO PROVIDE THAT CERTAIN CASES SHALL BE GIVEN PRIORITY STATUS, AND TO PROVIDE FOR COUNSEL AND THE PAYMENT AND COSTS FOR AN INDEPENDENT QUALIFIED EVALUATOR FOR AN INDIGENT PERSON; BY AMENDING SECTION 44-48-100, RELATING TO PERSONS INCOMPETENT TO STAND TRIAL, SO AS TO PROVIDE THAT A COURT SHALL CONDUCT A NON-JURY HEARING FOR A PERSON CHARGED WITH A SEXUALLY VIOLENT OFFENSE WHO HAS BEEN FOUND INCOMPETENT TO STAND TRIAL, WHO IS ABOUT TO BE RELEASED, AND WHOSE COMMITMENT IS SOUGHT; BY AMENDING SECTION 44-48-110, RELATING TO THE PERIODIC MENTAL EXAMINATION OF COMMITTED PERSONS, REPORTS, PETITIONS FOR RELEASE, HEARINGS, AND TRIALS TO CONSIDER RELEASE, SO AS TO MAKE CONFORMING CHANGES, TO PROVIDE FOR AN EVALUATION BY A DEPARTMENT OF MENTAL HEALTH-DESIGNATED QUALIFIED EVALUATOR WITHIN A CERTAIN TIME PERIOD AND UNDER CERTAIN CONDITIONS, AND TO PROVIDE FOR PERIODIC REVIEW HEARINGS AND THE PRESENCE OF THE RESIDENT AND THE DEPARTMENT OF MENTAL HEALTH-DESIGNATED QUALIFIED EVALUATOR AT HEARINGS; BY ADDING SECTION 44-48-115 SO AS TO PROVIDE THAT A RESIDENT SHALL HAVE THE RIGHT TO CHALLENGE COMMITMENT UNDER CERTAIN CIRCUMSTANCES AND TO PROVIDE CERTAIN CONDITIONS THEREOF; BY AMENDING SECTION 44-48-120, RELATING TO HEARING ORDERED BY COURT, EXAMINATION BY QUALIFIED EXPERT, AND THE BURDEN OF PROOF, SO AS TO MAKE CONFORMING CHANGES, TO PROVIDE FOR THE PRESENCE OF A DEPARTMENT OF MENTAL HEALTH-DESIGNATED QUALIFIED EVALUATOR AT A HEARING OR TRIAL, AND TO PROVIDE THAT A RESIDENT MAY SEEK ANOTHER EVALUATION AT HIS OWN EXPENSE; BY AMENDING SECTION 44-48-150, RELATING TO EVIDENTIARY RECORDS AND A COURT ORDER TO OPEN SEALED RECORDS, SO AS TO PROVIDE FOR THE RELEASE OF RECORDS TO THE ATTORNEY GENERAL AND COUNSEL OF RECORD; BY AMENDING SECTION 24-21-32, RELATING TO REENTRY SUPERVISION AND REVOCATION, SO AS TO PROVIDE THAT IF THE MULTIDISCIPLINARY TEAM FINDS PROBABLE CAUSE TO BELIEVE THAT AN INMATE IS A SEXUALLY VIOLENT PREDATOR, THEN THE INMATE IS NOT ELIGIBLE FOR THE SUPERVISED REENTRY PROGRAM; AND BY ADDING SECTION 44-48-180 SO AS TO ENSURE THAT CASES PURSUANT TO THIS CHAPTER SHALL BE GIVEN PRIORITY STATUS FOR THE PURPOSES OF SCHEDULING ANY HEARINGS OR TRIALS.</w:t>
      </w:r>
    </w:p>
    <w:p w14:paraId="5313AB09" w14:textId="12555BBC" w:rsidR="00C56940" w:rsidRDefault="00C56940" w:rsidP="00C56940">
      <w:bookmarkStart w:id="374" w:name="include_clip_end_336"/>
      <w:bookmarkEnd w:id="374"/>
    </w:p>
    <w:p w14:paraId="6FACF4FD" w14:textId="40C125DD" w:rsidR="00C56940" w:rsidRDefault="00C56940" w:rsidP="00C56940">
      <w:r>
        <w:t>Rep. J. E. JOHNSON explained the Bill.</w:t>
      </w:r>
    </w:p>
    <w:p w14:paraId="4CD66BBF" w14:textId="58F05DC5" w:rsidR="00C56940" w:rsidRDefault="00C56940" w:rsidP="00C56940"/>
    <w:p w14:paraId="3BA973BD" w14:textId="77777777" w:rsidR="00C56940" w:rsidRDefault="00C56940" w:rsidP="00C56940">
      <w:r>
        <w:t xml:space="preserve">The yeas and nays were taken resulting as follows: </w:t>
      </w:r>
    </w:p>
    <w:p w14:paraId="184A312D" w14:textId="21A92546" w:rsidR="00C56940" w:rsidRDefault="00C56940" w:rsidP="00C56940">
      <w:pPr>
        <w:jc w:val="center"/>
      </w:pPr>
      <w:r>
        <w:t xml:space="preserve"> </w:t>
      </w:r>
      <w:bookmarkStart w:id="375" w:name="vote_start338"/>
      <w:bookmarkEnd w:id="375"/>
      <w:r>
        <w:t>Yeas 104; Nays 0</w:t>
      </w:r>
    </w:p>
    <w:p w14:paraId="7107AC9E" w14:textId="4E762075" w:rsidR="00C56940" w:rsidRDefault="00C56940" w:rsidP="00C56940">
      <w:pPr>
        <w:jc w:val="center"/>
      </w:pPr>
    </w:p>
    <w:p w14:paraId="046EE89D" w14:textId="77777777" w:rsidR="00C56940" w:rsidRDefault="00C56940" w:rsidP="00C5694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56940" w:rsidRPr="00C56940" w14:paraId="5DE7E10C" w14:textId="77777777" w:rsidTr="00C56940">
        <w:tc>
          <w:tcPr>
            <w:tcW w:w="2179" w:type="dxa"/>
            <w:shd w:val="clear" w:color="auto" w:fill="auto"/>
          </w:tcPr>
          <w:p w14:paraId="2EE95A74" w14:textId="2920ED7B" w:rsidR="00C56940" w:rsidRPr="00C56940" w:rsidRDefault="00C56940" w:rsidP="00C56940">
            <w:pPr>
              <w:keepNext/>
              <w:ind w:firstLine="0"/>
            </w:pPr>
            <w:r>
              <w:t>Alexander</w:t>
            </w:r>
          </w:p>
        </w:tc>
        <w:tc>
          <w:tcPr>
            <w:tcW w:w="2179" w:type="dxa"/>
            <w:shd w:val="clear" w:color="auto" w:fill="auto"/>
          </w:tcPr>
          <w:p w14:paraId="493FDF85" w14:textId="6F435E00" w:rsidR="00C56940" w:rsidRPr="00C56940" w:rsidRDefault="00C56940" w:rsidP="00C56940">
            <w:pPr>
              <w:keepNext/>
              <w:ind w:firstLine="0"/>
            </w:pPr>
            <w:r>
              <w:t>Anderson</w:t>
            </w:r>
          </w:p>
        </w:tc>
        <w:tc>
          <w:tcPr>
            <w:tcW w:w="2180" w:type="dxa"/>
            <w:shd w:val="clear" w:color="auto" w:fill="auto"/>
          </w:tcPr>
          <w:p w14:paraId="326EC0D1" w14:textId="067A096F" w:rsidR="00C56940" w:rsidRPr="00C56940" w:rsidRDefault="00C56940" w:rsidP="00C56940">
            <w:pPr>
              <w:keepNext/>
              <w:ind w:firstLine="0"/>
            </w:pPr>
            <w:r>
              <w:t>Atkinson</w:t>
            </w:r>
          </w:p>
        </w:tc>
      </w:tr>
      <w:tr w:rsidR="00C56940" w:rsidRPr="00C56940" w14:paraId="212F5806" w14:textId="77777777" w:rsidTr="00C56940">
        <w:tc>
          <w:tcPr>
            <w:tcW w:w="2179" w:type="dxa"/>
            <w:shd w:val="clear" w:color="auto" w:fill="auto"/>
          </w:tcPr>
          <w:p w14:paraId="23B1825F" w14:textId="12C89C4D" w:rsidR="00C56940" w:rsidRPr="00C56940" w:rsidRDefault="00C56940" w:rsidP="00C56940">
            <w:pPr>
              <w:ind w:firstLine="0"/>
            </w:pPr>
            <w:r>
              <w:t>Bailey</w:t>
            </w:r>
          </w:p>
        </w:tc>
        <w:tc>
          <w:tcPr>
            <w:tcW w:w="2179" w:type="dxa"/>
            <w:shd w:val="clear" w:color="auto" w:fill="auto"/>
          </w:tcPr>
          <w:p w14:paraId="6BE33766" w14:textId="3520F98F" w:rsidR="00C56940" w:rsidRPr="00C56940" w:rsidRDefault="00C56940" w:rsidP="00C56940">
            <w:pPr>
              <w:ind w:firstLine="0"/>
            </w:pPr>
            <w:r>
              <w:t>Ballentine</w:t>
            </w:r>
          </w:p>
        </w:tc>
        <w:tc>
          <w:tcPr>
            <w:tcW w:w="2180" w:type="dxa"/>
            <w:shd w:val="clear" w:color="auto" w:fill="auto"/>
          </w:tcPr>
          <w:p w14:paraId="06D12970" w14:textId="4D12B6A5" w:rsidR="00C56940" w:rsidRPr="00C56940" w:rsidRDefault="00C56940" w:rsidP="00C56940">
            <w:pPr>
              <w:ind w:firstLine="0"/>
            </w:pPr>
            <w:r>
              <w:t>Bamberg</w:t>
            </w:r>
          </w:p>
        </w:tc>
      </w:tr>
      <w:tr w:rsidR="00C56940" w:rsidRPr="00C56940" w14:paraId="49B3E4F8" w14:textId="77777777" w:rsidTr="00C56940">
        <w:tc>
          <w:tcPr>
            <w:tcW w:w="2179" w:type="dxa"/>
            <w:shd w:val="clear" w:color="auto" w:fill="auto"/>
          </w:tcPr>
          <w:p w14:paraId="3050A9B5" w14:textId="61F5ADA8" w:rsidR="00C56940" w:rsidRPr="00C56940" w:rsidRDefault="00C56940" w:rsidP="00C56940">
            <w:pPr>
              <w:ind w:firstLine="0"/>
            </w:pPr>
            <w:r>
              <w:t>Bannister</w:t>
            </w:r>
          </w:p>
        </w:tc>
        <w:tc>
          <w:tcPr>
            <w:tcW w:w="2179" w:type="dxa"/>
            <w:shd w:val="clear" w:color="auto" w:fill="auto"/>
          </w:tcPr>
          <w:p w14:paraId="218B6231" w14:textId="2913FE71" w:rsidR="00C56940" w:rsidRPr="00C56940" w:rsidRDefault="00C56940" w:rsidP="00C56940">
            <w:pPr>
              <w:ind w:firstLine="0"/>
            </w:pPr>
            <w:r>
              <w:t>Bauer</w:t>
            </w:r>
          </w:p>
        </w:tc>
        <w:tc>
          <w:tcPr>
            <w:tcW w:w="2180" w:type="dxa"/>
            <w:shd w:val="clear" w:color="auto" w:fill="auto"/>
          </w:tcPr>
          <w:p w14:paraId="7B42B8AE" w14:textId="7F150AEA" w:rsidR="00C56940" w:rsidRPr="00C56940" w:rsidRDefault="00C56940" w:rsidP="00C56940">
            <w:pPr>
              <w:ind w:firstLine="0"/>
            </w:pPr>
            <w:r>
              <w:t>Beach</w:t>
            </w:r>
          </w:p>
        </w:tc>
      </w:tr>
      <w:tr w:rsidR="00C56940" w:rsidRPr="00C56940" w14:paraId="0B731CB6" w14:textId="77777777" w:rsidTr="00C56940">
        <w:tc>
          <w:tcPr>
            <w:tcW w:w="2179" w:type="dxa"/>
            <w:shd w:val="clear" w:color="auto" w:fill="auto"/>
          </w:tcPr>
          <w:p w14:paraId="1563DE61" w14:textId="6550B95A" w:rsidR="00C56940" w:rsidRPr="00C56940" w:rsidRDefault="00C56940" w:rsidP="00C56940">
            <w:pPr>
              <w:ind w:firstLine="0"/>
            </w:pPr>
            <w:r>
              <w:t>Bernstein</w:t>
            </w:r>
          </w:p>
        </w:tc>
        <w:tc>
          <w:tcPr>
            <w:tcW w:w="2179" w:type="dxa"/>
            <w:shd w:val="clear" w:color="auto" w:fill="auto"/>
          </w:tcPr>
          <w:p w14:paraId="3356F260" w14:textId="64E3A5C2" w:rsidR="00C56940" w:rsidRPr="00C56940" w:rsidRDefault="00C56940" w:rsidP="00C56940">
            <w:pPr>
              <w:ind w:firstLine="0"/>
            </w:pPr>
            <w:r>
              <w:t>Blackwell</w:t>
            </w:r>
          </w:p>
        </w:tc>
        <w:tc>
          <w:tcPr>
            <w:tcW w:w="2180" w:type="dxa"/>
            <w:shd w:val="clear" w:color="auto" w:fill="auto"/>
          </w:tcPr>
          <w:p w14:paraId="299D1D20" w14:textId="0C5AEB2E" w:rsidR="00C56940" w:rsidRPr="00C56940" w:rsidRDefault="00C56940" w:rsidP="00C56940">
            <w:pPr>
              <w:ind w:firstLine="0"/>
            </w:pPr>
            <w:r>
              <w:t>Bradley</w:t>
            </w:r>
          </w:p>
        </w:tc>
      </w:tr>
      <w:tr w:rsidR="00C56940" w:rsidRPr="00C56940" w14:paraId="6087BC66" w14:textId="77777777" w:rsidTr="00C56940">
        <w:tc>
          <w:tcPr>
            <w:tcW w:w="2179" w:type="dxa"/>
            <w:shd w:val="clear" w:color="auto" w:fill="auto"/>
          </w:tcPr>
          <w:p w14:paraId="5A211B8D" w14:textId="16FD062D" w:rsidR="00C56940" w:rsidRPr="00C56940" w:rsidRDefault="00C56940" w:rsidP="00C56940">
            <w:pPr>
              <w:ind w:firstLine="0"/>
            </w:pPr>
            <w:r>
              <w:t>Brewer</w:t>
            </w:r>
          </w:p>
        </w:tc>
        <w:tc>
          <w:tcPr>
            <w:tcW w:w="2179" w:type="dxa"/>
            <w:shd w:val="clear" w:color="auto" w:fill="auto"/>
          </w:tcPr>
          <w:p w14:paraId="432ADB38" w14:textId="03E2A440" w:rsidR="00C56940" w:rsidRPr="00C56940" w:rsidRDefault="00C56940" w:rsidP="00C56940">
            <w:pPr>
              <w:ind w:firstLine="0"/>
            </w:pPr>
            <w:r>
              <w:t>Brittain</w:t>
            </w:r>
          </w:p>
        </w:tc>
        <w:tc>
          <w:tcPr>
            <w:tcW w:w="2180" w:type="dxa"/>
            <w:shd w:val="clear" w:color="auto" w:fill="auto"/>
          </w:tcPr>
          <w:p w14:paraId="5E28DBDE" w14:textId="28C3CBB2" w:rsidR="00C56940" w:rsidRPr="00C56940" w:rsidRDefault="00C56940" w:rsidP="00C56940">
            <w:pPr>
              <w:ind w:firstLine="0"/>
            </w:pPr>
            <w:r>
              <w:t>Burns</w:t>
            </w:r>
          </w:p>
        </w:tc>
      </w:tr>
      <w:tr w:rsidR="00C56940" w:rsidRPr="00C56940" w14:paraId="530DA72E" w14:textId="77777777" w:rsidTr="00C56940">
        <w:tc>
          <w:tcPr>
            <w:tcW w:w="2179" w:type="dxa"/>
            <w:shd w:val="clear" w:color="auto" w:fill="auto"/>
          </w:tcPr>
          <w:p w14:paraId="52536C58" w14:textId="7A6A3816" w:rsidR="00C56940" w:rsidRPr="00C56940" w:rsidRDefault="00C56940" w:rsidP="00C56940">
            <w:pPr>
              <w:ind w:firstLine="0"/>
            </w:pPr>
            <w:r>
              <w:t>Bustos</w:t>
            </w:r>
          </w:p>
        </w:tc>
        <w:tc>
          <w:tcPr>
            <w:tcW w:w="2179" w:type="dxa"/>
            <w:shd w:val="clear" w:color="auto" w:fill="auto"/>
          </w:tcPr>
          <w:p w14:paraId="65705D42" w14:textId="57F6AEAF" w:rsidR="00C56940" w:rsidRPr="00C56940" w:rsidRDefault="00C56940" w:rsidP="00C56940">
            <w:pPr>
              <w:ind w:firstLine="0"/>
            </w:pPr>
            <w:r>
              <w:t>Calhoon</w:t>
            </w:r>
          </w:p>
        </w:tc>
        <w:tc>
          <w:tcPr>
            <w:tcW w:w="2180" w:type="dxa"/>
            <w:shd w:val="clear" w:color="auto" w:fill="auto"/>
          </w:tcPr>
          <w:p w14:paraId="22B69F65" w14:textId="2D9851CF" w:rsidR="00C56940" w:rsidRPr="00C56940" w:rsidRDefault="00C56940" w:rsidP="00C56940">
            <w:pPr>
              <w:ind w:firstLine="0"/>
            </w:pPr>
            <w:r>
              <w:t>Carter</w:t>
            </w:r>
          </w:p>
        </w:tc>
      </w:tr>
      <w:tr w:rsidR="00C56940" w:rsidRPr="00C56940" w14:paraId="016BF9CF" w14:textId="77777777" w:rsidTr="00C56940">
        <w:tc>
          <w:tcPr>
            <w:tcW w:w="2179" w:type="dxa"/>
            <w:shd w:val="clear" w:color="auto" w:fill="auto"/>
          </w:tcPr>
          <w:p w14:paraId="4DD3601C" w14:textId="47872AB2" w:rsidR="00C56940" w:rsidRPr="00C56940" w:rsidRDefault="00C56940" w:rsidP="00C56940">
            <w:pPr>
              <w:ind w:firstLine="0"/>
            </w:pPr>
            <w:r>
              <w:t>Chapman</w:t>
            </w:r>
          </w:p>
        </w:tc>
        <w:tc>
          <w:tcPr>
            <w:tcW w:w="2179" w:type="dxa"/>
            <w:shd w:val="clear" w:color="auto" w:fill="auto"/>
          </w:tcPr>
          <w:p w14:paraId="411AE831" w14:textId="277DC6DB" w:rsidR="00C56940" w:rsidRPr="00C56940" w:rsidRDefault="00C56940" w:rsidP="00C56940">
            <w:pPr>
              <w:ind w:firstLine="0"/>
            </w:pPr>
            <w:r>
              <w:t>Chumley</w:t>
            </w:r>
          </w:p>
        </w:tc>
        <w:tc>
          <w:tcPr>
            <w:tcW w:w="2180" w:type="dxa"/>
            <w:shd w:val="clear" w:color="auto" w:fill="auto"/>
          </w:tcPr>
          <w:p w14:paraId="404A675C" w14:textId="1F429162" w:rsidR="00C56940" w:rsidRPr="00C56940" w:rsidRDefault="00C56940" w:rsidP="00C56940">
            <w:pPr>
              <w:ind w:firstLine="0"/>
            </w:pPr>
            <w:r>
              <w:t>Clyburn</w:t>
            </w:r>
          </w:p>
        </w:tc>
      </w:tr>
      <w:tr w:rsidR="00C56940" w:rsidRPr="00C56940" w14:paraId="655C78CF" w14:textId="77777777" w:rsidTr="00C56940">
        <w:tc>
          <w:tcPr>
            <w:tcW w:w="2179" w:type="dxa"/>
            <w:shd w:val="clear" w:color="auto" w:fill="auto"/>
          </w:tcPr>
          <w:p w14:paraId="265B3552" w14:textId="57D01D90" w:rsidR="00C56940" w:rsidRPr="00C56940" w:rsidRDefault="00C56940" w:rsidP="00C56940">
            <w:pPr>
              <w:ind w:firstLine="0"/>
            </w:pPr>
            <w:r>
              <w:t>Cobb-Hunter</w:t>
            </w:r>
          </w:p>
        </w:tc>
        <w:tc>
          <w:tcPr>
            <w:tcW w:w="2179" w:type="dxa"/>
            <w:shd w:val="clear" w:color="auto" w:fill="auto"/>
          </w:tcPr>
          <w:p w14:paraId="14194A55" w14:textId="660B09A8" w:rsidR="00C56940" w:rsidRPr="00C56940" w:rsidRDefault="00C56940" w:rsidP="00C56940">
            <w:pPr>
              <w:ind w:firstLine="0"/>
            </w:pPr>
            <w:r>
              <w:t>Collins</w:t>
            </w:r>
          </w:p>
        </w:tc>
        <w:tc>
          <w:tcPr>
            <w:tcW w:w="2180" w:type="dxa"/>
            <w:shd w:val="clear" w:color="auto" w:fill="auto"/>
          </w:tcPr>
          <w:p w14:paraId="29455F0F" w14:textId="507E64E5" w:rsidR="00C56940" w:rsidRPr="00C56940" w:rsidRDefault="00C56940" w:rsidP="00C56940">
            <w:pPr>
              <w:ind w:firstLine="0"/>
            </w:pPr>
            <w:r>
              <w:t>Connell</w:t>
            </w:r>
          </w:p>
        </w:tc>
      </w:tr>
      <w:tr w:rsidR="00C56940" w:rsidRPr="00C56940" w14:paraId="36B688D7" w14:textId="77777777" w:rsidTr="00C56940">
        <w:tc>
          <w:tcPr>
            <w:tcW w:w="2179" w:type="dxa"/>
            <w:shd w:val="clear" w:color="auto" w:fill="auto"/>
          </w:tcPr>
          <w:p w14:paraId="279381CB" w14:textId="1BF1907E" w:rsidR="00C56940" w:rsidRPr="00C56940" w:rsidRDefault="00C56940" w:rsidP="00C56940">
            <w:pPr>
              <w:ind w:firstLine="0"/>
            </w:pPr>
            <w:r>
              <w:t>B. J. Cox</w:t>
            </w:r>
          </w:p>
        </w:tc>
        <w:tc>
          <w:tcPr>
            <w:tcW w:w="2179" w:type="dxa"/>
            <w:shd w:val="clear" w:color="auto" w:fill="auto"/>
          </w:tcPr>
          <w:p w14:paraId="60E709C8" w14:textId="1D40E973" w:rsidR="00C56940" w:rsidRPr="00C56940" w:rsidRDefault="00C56940" w:rsidP="00C56940">
            <w:pPr>
              <w:ind w:firstLine="0"/>
            </w:pPr>
            <w:r>
              <w:t>B. L. Cox</w:t>
            </w:r>
          </w:p>
        </w:tc>
        <w:tc>
          <w:tcPr>
            <w:tcW w:w="2180" w:type="dxa"/>
            <w:shd w:val="clear" w:color="auto" w:fill="auto"/>
          </w:tcPr>
          <w:p w14:paraId="1A6F30F9" w14:textId="5E4892AE" w:rsidR="00C56940" w:rsidRPr="00C56940" w:rsidRDefault="00C56940" w:rsidP="00C56940">
            <w:pPr>
              <w:ind w:firstLine="0"/>
            </w:pPr>
            <w:r>
              <w:t>Crawford</w:t>
            </w:r>
          </w:p>
        </w:tc>
      </w:tr>
      <w:tr w:rsidR="00C56940" w:rsidRPr="00C56940" w14:paraId="4A98D5C5" w14:textId="77777777" w:rsidTr="00C56940">
        <w:tc>
          <w:tcPr>
            <w:tcW w:w="2179" w:type="dxa"/>
            <w:shd w:val="clear" w:color="auto" w:fill="auto"/>
          </w:tcPr>
          <w:p w14:paraId="13AC656B" w14:textId="212FF601" w:rsidR="00C56940" w:rsidRPr="00C56940" w:rsidRDefault="00C56940" w:rsidP="00C56940">
            <w:pPr>
              <w:ind w:firstLine="0"/>
            </w:pPr>
            <w:r>
              <w:t>Cromer</w:t>
            </w:r>
          </w:p>
        </w:tc>
        <w:tc>
          <w:tcPr>
            <w:tcW w:w="2179" w:type="dxa"/>
            <w:shd w:val="clear" w:color="auto" w:fill="auto"/>
          </w:tcPr>
          <w:p w14:paraId="57BB6E05" w14:textId="47FD4134" w:rsidR="00C56940" w:rsidRPr="00C56940" w:rsidRDefault="00C56940" w:rsidP="00C56940">
            <w:pPr>
              <w:ind w:firstLine="0"/>
            </w:pPr>
            <w:r>
              <w:t>Davis</w:t>
            </w:r>
          </w:p>
        </w:tc>
        <w:tc>
          <w:tcPr>
            <w:tcW w:w="2180" w:type="dxa"/>
            <w:shd w:val="clear" w:color="auto" w:fill="auto"/>
          </w:tcPr>
          <w:p w14:paraId="4C789FD7" w14:textId="59BB549C" w:rsidR="00C56940" w:rsidRPr="00C56940" w:rsidRDefault="00C56940" w:rsidP="00C56940">
            <w:pPr>
              <w:ind w:firstLine="0"/>
            </w:pPr>
            <w:r>
              <w:t>Dillard</w:t>
            </w:r>
          </w:p>
        </w:tc>
      </w:tr>
      <w:tr w:rsidR="00C56940" w:rsidRPr="00C56940" w14:paraId="14F0C754" w14:textId="77777777" w:rsidTr="00C56940">
        <w:tc>
          <w:tcPr>
            <w:tcW w:w="2179" w:type="dxa"/>
            <w:shd w:val="clear" w:color="auto" w:fill="auto"/>
          </w:tcPr>
          <w:p w14:paraId="644DB829" w14:textId="02A9D405" w:rsidR="00C56940" w:rsidRPr="00C56940" w:rsidRDefault="00C56940" w:rsidP="00C56940">
            <w:pPr>
              <w:ind w:firstLine="0"/>
            </w:pPr>
            <w:r>
              <w:t>Elliott</w:t>
            </w:r>
          </w:p>
        </w:tc>
        <w:tc>
          <w:tcPr>
            <w:tcW w:w="2179" w:type="dxa"/>
            <w:shd w:val="clear" w:color="auto" w:fill="auto"/>
          </w:tcPr>
          <w:p w14:paraId="149EF5AF" w14:textId="48377425" w:rsidR="00C56940" w:rsidRPr="00C56940" w:rsidRDefault="00C56940" w:rsidP="00C56940">
            <w:pPr>
              <w:ind w:firstLine="0"/>
            </w:pPr>
            <w:r>
              <w:t>Erickson</w:t>
            </w:r>
          </w:p>
        </w:tc>
        <w:tc>
          <w:tcPr>
            <w:tcW w:w="2180" w:type="dxa"/>
            <w:shd w:val="clear" w:color="auto" w:fill="auto"/>
          </w:tcPr>
          <w:p w14:paraId="3143E68F" w14:textId="126F8F5B" w:rsidR="00C56940" w:rsidRPr="00C56940" w:rsidRDefault="00C56940" w:rsidP="00C56940">
            <w:pPr>
              <w:ind w:firstLine="0"/>
            </w:pPr>
            <w:r>
              <w:t>Felder</w:t>
            </w:r>
          </w:p>
        </w:tc>
      </w:tr>
      <w:tr w:rsidR="00C56940" w:rsidRPr="00C56940" w14:paraId="2DF4C066" w14:textId="77777777" w:rsidTr="00C56940">
        <w:tc>
          <w:tcPr>
            <w:tcW w:w="2179" w:type="dxa"/>
            <w:shd w:val="clear" w:color="auto" w:fill="auto"/>
          </w:tcPr>
          <w:p w14:paraId="741BB103" w14:textId="5CDB4D5B" w:rsidR="00C56940" w:rsidRPr="00C56940" w:rsidRDefault="00C56940" w:rsidP="00C56940">
            <w:pPr>
              <w:ind w:firstLine="0"/>
            </w:pPr>
            <w:r>
              <w:t>Forrest</w:t>
            </w:r>
          </w:p>
        </w:tc>
        <w:tc>
          <w:tcPr>
            <w:tcW w:w="2179" w:type="dxa"/>
            <w:shd w:val="clear" w:color="auto" w:fill="auto"/>
          </w:tcPr>
          <w:p w14:paraId="6562B593" w14:textId="643377D8" w:rsidR="00C56940" w:rsidRPr="00C56940" w:rsidRDefault="00C56940" w:rsidP="00C56940">
            <w:pPr>
              <w:ind w:firstLine="0"/>
            </w:pPr>
            <w:r>
              <w:t>Gagnon</w:t>
            </w:r>
          </w:p>
        </w:tc>
        <w:tc>
          <w:tcPr>
            <w:tcW w:w="2180" w:type="dxa"/>
            <w:shd w:val="clear" w:color="auto" w:fill="auto"/>
          </w:tcPr>
          <w:p w14:paraId="16DCC16A" w14:textId="258986DE" w:rsidR="00C56940" w:rsidRPr="00C56940" w:rsidRDefault="00C56940" w:rsidP="00C56940">
            <w:pPr>
              <w:ind w:firstLine="0"/>
            </w:pPr>
            <w:r>
              <w:t>Garvin</w:t>
            </w:r>
          </w:p>
        </w:tc>
      </w:tr>
      <w:tr w:rsidR="00C56940" w:rsidRPr="00C56940" w14:paraId="3914697C" w14:textId="77777777" w:rsidTr="00C56940">
        <w:tc>
          <w:tcPr>
            <w:tcW w:w="2179" w:type="dxa"/>
            <w:shd w:val="clear" w:color="auto" w:fill="auto"/>
          </w:tcPr>
          <w:p w14:paraId="2185C812" w14:textId="2807AD9E" w:rsidR="00C56940" w:rsidRPr="00C56940" w:rsidRDefault="00C56940" w:rsidP="00C56940">
            <w:pPr>
              <w:ind w:firstLine="0"/>
            </w:pPr>
            <w:r>
              <w:t>Gibson</w:t>
            </w:r>
          </w:p>
        </w:tc>
        <w:tc>
          <w:tcPr>
            <w:tcW w:w="2179" w:type="dxa"/>
            <w:shd w:val="clear" w:color="auto" w:fill="auto"/>
          </w:tcPr>
          <w:p w14:paraId="24592B2A" w14:textId="499C5E5D" w:rsidR="00C56940" w:rsidRPr="00C56940" w:rsidRDefault="00C56940" w:rsidP="00C56940">
            <w:pPr>
              <w:ind w:firstLine="0"/>
            </w:pPr>
            <w:r>
              <w:t>Gilliam</w:t>
            </w:r>
          </w:p>
        </w:tc>
        <w:tc>
          <w:tcPr>
            <w:tcW w:w="2180" w:type="dxa"/>
            <w:shd w:val="clear" w:color="auto" w:fill="auto"/>
          </w:tcPr>
          <w:p w14:paraId="0BD9AED2" w14:textId="0EDCF912" w:rsidR="00C56940" w:rsidRPr="00C56940" w:rsidRDefault="00C56940" w:rsidP="00C56940">
            <w:pPr>
              <w:ind w:firstLine="0"/>
            </w:pPr>
            <w:r>
              <w:t>Gilliard</w:t>
            </w:r>
          </w:p>
        </w:tc>
      </w:tr>
      <w:tr w:rsidR="00C56940" w:rsidRPr="00C56940" w14:paraId="1284A2B9" w14:textId="77777777" w:rsidTr="00C56940">
        <w:tc>
          <w:tcPr>
            <w:tcW w:w="2179" w:type="dxa"/>
            <w:shd w:val="clear" w:color="auto" w:fill="auto"/>
          </w:tcPr>
          <w:p w14:paraId="5F1F808E" w14:textId="4E4BCE80" w:rsidR="00C56940" w:rsidRPr="00C56940" w:rsidRDefault="00C56940" w:rsidP="00C56940">
            <w:pPr>
              <w:ind w:firstLine="0"/>
            </w:pPr>
            <w:r>
              <w:t>Guest</w:t>
            </w:r>
          </w:p>
        </w:tc>
        <w:tc>
          <w:tcPr>
            <w:tcW w:w="2179" w:type="dxa"/>
            <w:shd w:val="clear" w:color="auto" w:fill="auto"/>
          </w:tcPr>
          <w:p w14:paraId="56939E80" w14:textId="4D3DEFB9" w:rsidR="00C56940" w:rsidRPr="00C56940" w:rsidRDefault="00C56940" w:rsidP="00C56940">
            <w:pPr>
              <w:ind w:firstLine="0"/>
            </w:pPr>
            <w:r>
              <w:t>Guffey</w:t>
            </w:r>
          </w:p>
        </w:tc>
        <w:tc>
          <w:tcPr>
            <w:tcW w:w="2180" w:type="dxa"/>
            <w:shd w:val="clear" w:color="auto" w:fill="auto"/>
          </w:tcPr>
          <w:p w14:paraId="7834894F" w14:textId="5C226346" w:rsidR="00C56940" w:rsidRPr="00C56940" w:rsidRDefault="00C56940" w:rsidP="00C56940">
            <w:pPr>
              <w:ind w:firstLine="0"/>
            </w:pPr>
            <w:r>
              <w:t>Hager</w:t>
            </w:r>
          </w:p>
        </w:tc>
      </w:tr>
      <w:tr w:rsidR="00C56940" w:rsidRPr="00C56940" w14:paraId="1376B646" w14:textId="77777777" w:rsidTr="00C56940">
        <w:tc>
          <w:tcPr>
            <w:tcW w:w="2179" w:type="dxa"/>
            <w:shd w:val="clear" w:color="auto" w:fill="auto"/>
          </w:tcPr>
          <w:p w14:paraId="056352FA" w14:textId="2E4750D1" w:rsidR="00C56940" w:rsidRPr="00C56940" w:rsidRDefault="00C56940" w:rsidP="00C56940">
            <w:pPr>
              <w:ind w:firstLine="0"/>
            </w:pPr>
            <w:r>
              <w:t>Harris</w:t>
            </w:r>
          </w:p>
        </w:tc>
        <w:tc>
          <w:tcPr>
            <w:tcW w:w="2179" w:type="dxa"/>
            <w:shd w:val="clear" w:color="auto" w:fill="auto"/>
          </w:tcPr>
          <w:p w14:paraId="4E72E409" w14:textId="00F43A58" w:rsidR="00C56940" w:rsidRPr="00C56940" w:rsidRDefault="00C56940" w:rsidP="00C56940">
            <w:pPr>
              <w:ind w:firstLine="0"/>
            </w:pPr>
            <w:r>
              <w:t>Hartnett</w:t>
            </w:r>
          </w:p>
        </w:tc>
        <w:tc>
          <w:tcPr>
            <w:tcW w:w="2180" w:type="dxa"/>
            <w:shd w:val="clear" w:color="auto" w:fill="auto"/>
          </w:tcPr>
          <w:p w14:paraId="28A31559" w14:textId="346F0255" w:rsidR="00C56940" w:rsidRPr="00C56940" w:rsidRDefault="00C56940" w:rsidP="00C56940">
            <w:pPr>
              <w:ind w:firstLine="0"/>
            </w:pPr>
            <w:r>
              <w:t>Hayes</w:t>
            </w:r>
          </w:p>
        </w:tc>
      </w:tr>
      <w:tr w:rsidR="00C56940" w:rsidRPr="00C56940" w14:paraId="626FC226" w14:textId="77777777" w:rsidTr="00C56940">
        <w:tc>
          <w:tcPr>
            <w:tcW w:w="2179" w:type="dxa"/>
            <w:shd w:val="clear" w:color="auto" w:fill="auto"/>
          </w:tcPr>
          <w:p w14:paraId="4C3B6515" w14:textId="21B951D8" w:rsidR="00C56940" w:rsidRPr="00C56940" w:rsidRDefault="00C56940" w:rsidP="00C56940">
            <w:pPr>
              <w:ind w:firstLine="0"/>
            </w:pPr>
            <w:r>
              <w:t>Henegan</w:t>
            </w:r>
          </w:p>
        </w:tc>
        <w:tc>
          <w:tcPr>
            <w:tcW w:w="2179" w:type="dxa"/>
            <w:shd w:val="clear" w:color="auto" w:fill="auto"/>
          </w:tcPr>
          <w:p w14:paraId="1DA1C5AD" w14:textId="5D859E13" w:rsidR="00C56940" w:rsidRPr="00C56940" w:rsidRDefault="00C56940" w:rsidP="00C56940">
            <w:pPr>
              <w:ind w:firstLine="0"/>
            </w:pPr>
            <w:r>
              <w:t>Herbkersman</w:t>
            </w:r>
          </w:p>
        </w:tc>
        <w:tc>
          <w:tcPr>
            <w:tcW w:w="2180" w:type="dxa"/>
            <w:shd w:val="clear" w:color="auto" w:fill="auto"/>
          </w:tcPr>
          <w:p w14:paraId="622938AA" w14:textId="6A0E35D9" w:rsidR="00C56940" w:rsidRPr="00C56940" w:rsidRDefault="00C56940" w:rsidP="00C56940">
            <w:pPr>
              <w:ind w:firstLine="0"/>
            </w:pPr>
            <w:r>
              <w:t>Hewitt</w:t>
            </w:r>
          </w:p>
        </w:tc>
      </w:tr>
      <w:tr w:rsidR="00C56940" w:rsidRPr="00C56940" w14:paraId="4E4CEF6B" w14:textId="77777777" w:rsidTr="00C56940">
        <w:tc>
          <w:tcPr>
            <w:tcW w:w="2179" w:type="dxa"/>
            <w:shd w:val="clear" w:color="auto" w:fill="auto"/>
          </w:tcPr>
          <w:p w14:paraId="74781753" w14:textId="3E34C06A" w:rsidR="00C56940" w:rsidRPr="00C56940" w:rsidRDefault="00C56940" w:rsidP="00C56940">
            <w:pPr>
              <w:ind w:firstLine="0"/>
            </w:pPr>
            <w:r>
              <w:t>Hixon</w:t>
            </w:r>
          </w:p>
        </w:tc>
        <w:tc>
          <w:tcPr>
            <w:tcW w:w="2179" w:type="dxa"/>
            <w:shd w:val="clear" w:color="auto" w:fill="auto"/>
          </w:tcPr>
          <w:p w14:paraId="3E23BE18" w14:textId="08C682A5" w:rsidR="00C56940" w:rsidRPr="00C56940" w:rsidRDefault="00C56940" w:rsidP="00C56940">
            <w:pPr>
              <w:ind w:firstLine="0"/>
            </w:pPr>
            <w:r>
              <w:t>Hosey</w:t>
            </w:r>
          </w:p>
        </w:tc>
        <w:tc>
          <w:tcPr>
            <w:tcW w:w="2180" w:type="dxa"/>
            <w:shd w:val="clear" w:color="auto" w:fill="auto"/>
          </w:tcPr>
          <w:p w14:paraId="7C406AC5" w14:textId="428EA924" w:rsidR="00C56940" w:rsidRPr="00C56940" w:rsidRDefault="00C56940" w:rsidP="00C56940">
            <w:pPr>
              <w:ind w:firstLine="0"/>
            </w:pPr>
            <w:r>
              <w:t>Howard</w:t>
            </w:r>
          </w:p>
        </w:tc>
      </w:tr>
      <w:tr w:rsidR="00C56940" w:rsidRPr="00C56940" w14:paraId="7AE4DEC0" w14:textId="77777777" w:rsidTr="00C56940">
        <w:tc>
          <w:tcPr>
            <w:tcW w:w="2179" w:type="dxa"/>
            <w:shd w:val="clear" w:color="auto" w:fill="auto"/>
          </w:tcPr>
          <w:p w14:paraId="7889AC6A" w14:textId="75FBA291" w:rsidR="00C56940" w:rsidRPr="00C56940" w:rsidRDefault="00C56940" w:rsidP="00C56940">
            <w:pPr>
              <w:ind w:firstLine="0"/>
            </w:pPr>
            <w:r>
              <w:t>Hyde</w:t>
            </w:r>
          </w:p>
        </w:tc>
        <w:tc>
          <w:tcPr>
            <w:tcW w:w="2179" w:type="dxa"/>
            <w:shd w:val="clear" w:color="auto" w:fill="auto"/>
          </w:tcPr>
          <w:p w14:paraId="54A868D3" w14:textId="5198825F" w:rsidR="00C56940" w:rsidRPr="00C56940" w:rsidRDefault="00C56940" w:rsidP="00C56940">
            <w:pPr>
              <w:ind w:firstLine="0"/>
            </w:pPr>
            <w:r>
              <w:t>Jefferson</w:t>
            </w:r>
          </w:p>
        </w:tc>
        <w:tc>
          <w:tcPr>
            <w:tcW w:w="2180" w:type="dxa"/>
            <w:shd w:val="clear" w:color="auto" w:fill="auto"/>
          </w:tcPr>
          <w:p w14:paraId="5BCA4C7B" w14:textId="62CE4D5A" w:rsidR="00C56940" w:rsidRPr="00C56940" w:rsidRDefault="00C56940" w:rsidP="00C56940">
            <w:pPr>
              <w:ind w:firstLine="0"/>
            </w:pPr>
            <w:r>
              <w:t>J. E. Johnson</w:t>
            </w:r>
          </w:p>
        </w:tc>
      </w:tr>
      <w:tr w:rsidR="00C56940" w:rsidRPr="00C56940" w14:paraId="60CA6C93" w14:textId="77777777" w:rsidTr="00C56940">
        <w:tc>
          <w:tcPr>
            <w:tcW w:w="2179" w:type="dxa"/>
            <w:shd w:val="clear" w:color="auto" w:fill="auto"/>
          </w:tcPr>
          <w:p w14:paraId="3942644F" w14:textId="1F7A638B" w:rsidR="00C56940" w:rsidRPr="00C56940" w:rsidRDefault="00C56940" w:rsidP="00C56940">
            <w:pPr>
              <w:ind w:firstLine="0"/>
            </w:pPr>
            <w:r>
              <w:t>J. L. Johnson</w:t>
            </w:r>
          </w:p>
        </w:tc>
        <w:tc>
          <w:tcPr>
            <w:tcW w:w="2179" w:type="dxa"/>
            <w:shd w:val="clear" w:color="auto" w:fill="auto"/>
          </w:tcPr>
          <w:p w14:paraId="430F0E94" w14:textId="354989EA" w:rsidR="00C56940" w:rsidRPr="00C56940" w:rsidRDefault="00C56940" w:rsidP="00C56940">
            <w:pPr>
              <w:ind w:firstLine="0"/>
            </w:pPr>
            <w:r>
              <w:t>S. Jones</w:t>
            </w:r>
          </w:p>
        </w:tc>
        <w:tc>
          <w:tcPr>
            <w:tcW w:w="2180" w:type="dxa"/>
            <w:shd w:val="clear" w:color="auto" w:fill="auto"/>
          </w:tcPr>
          <w:p w14:paraId="33AF227A" w14:textId="613C953F" w:rsidR="00C56940" w:rsidRPr="00C56940" w:rsidRDefault="00C56940" w:rsidP="00C56940">
            <w:pPr>
              <w:ind w:firstLine="0"/>
            </w:pPr>
            <w:r>
              <w:t>W. Jones</w:t>
            </w:r>
          </w:p>
        </w:tc>
      </w:tr>
      <w:tr w:rsidR="00C56940" w:rsidRPr="00C56940" w14:paraId="2C892E6C" w14:textId="77777777" w:rsidTr="00C56940">
        <w:tc>
          <w:tcPr>
            <w:tcW w:w="2179" w:type="dxa"/>
            <w:shd w:val="clear" w:color="auto" w:fill="auto"/>
          </w:tcPr>
          <w:p w14:paraId="50B41D77" w14:textId="6C36776A" w:rsidR="00C56940" w:rsidRPr="00C56940" w:rsidRDefault="00C56940" w:rsidP="00C56940">
            <w:pPr>
              <w:ind w:firstLine="0"/>
            </w:pPr>
            <w:r>
              <w:t>Jordan</w:t>
            </w:r>
          </w:p>
        </w:tc>
        <w:tc>
          <w:tcPr>
            <w:tcW w:w="2179" w:type="dxa"/>
            <w:shd w:val="clear" w:color="auto" w:fill="auto"/>
          </w:tcPr>
          <w:p w14:paraId="28DB44CF" w14:textId="008FFC12" w:rsidR="00C56940" w:rsidRPr="00C56940" w:rsidRDefault="00C56940" w:rsidP="00C56940">
            <w:pPr>
              <w:ind w:firstLine="0"/>
            </w:pPr>
            <w:r>
              <w:t>King</w:t>
            </w:r>
          </w:p>
        </w:tc>
        <w:tc>
          <w:tcPr>
            <w:tcW w:w="2180" w:type="dxa"/>
            <w:shd w:val="clear" w:color="auto" w:fill="auto"/>
          </w:tcPr>
          <w:p w14:paraId="7EEB8639" w14:textId="2EC5FB02" w:rsidR="00C56940" w:rsidRPr="00C56940" w:rsidRDefault="00C56940" w:rsidP="00C56940">
            <w:pPr>
              <w:ind w:firstLine="0"/>
            </w:pPr>
            <w:r>
              <w:t>Kirby</w:t>
            </w:r>
          </w:p>
        </w:tc>
      </w:tr>
      <w:tr w:rsidR="00C56940" w:rsidRPr="00C56940" w14:paraId="7F380C76" w14:textId="77777777" w:rsidTr="00C56940">
        <w:tc>
          <w:tcPr>
            <w:tcW w:w="2179" w:type="dxa"/>
            <w:shd w:val="clear" w:color="auto" w:fill="auto"/>
          </w:tcPr>
          <w:p w14:paraId="25C6A680" w14:textId="7C3B459B" w:rsidR="00C56940" w:rsidRPr="00C56940" w:rsidRDefault="00C56940" w:rsidP="00C56940">
            <w:pPr>
              <w:ind w:firstLine="0"/>
            </w:pPr>
            <w:r>
              <w:t>Landing</w:t>
            </w:r>
          </w:p>
        </w:tc>
        <w:tc>
          <w:tcPr>
            <w:tcW w:w="2179" w:type="dxa"/>
            <w:shd w:val="clear" w:color="auto" w:fill="auto"/>
          </w:tcPr>
          <w:p w14:paraId="50EE37FE" w14:textId="08EA3466" w:rsidR="00C56940" w:rsidRPr="00C56940" w:rsidRDefault="00C56940" w:rsidP="00C56940">
            <w:pPr>
              <w:ind w:firstLine="0"/>
            </w:pPr>
            <w:r>
              <w:t>Lawson</w:t>
            </w:r>
          </w:p>
        </w:tc>
        <w:tc>
          <w:tcPr>
            <w:tcW w:w="2180" w:type="dxa"/>
            <w:shd w:val="clear" w:color="auto" w:fill="auto"/>
          </w:tcPr>
          <w:p w14:paraId="5DE6EDA7" w14:textId="1BE8EA46" w:rsidR="00C56940" w:rsidRPr="00C56940" w:rsidRDefault="00C56940" w:rsidP="00C56940">
            <w:pPr>
              <w:ind w:firstLine="0"/>
            </w:pPr>
            <w:r>
              <w:t>Leber</w:t>
            </w:r>
          </w:p>
        </w:tc>
      </w:tr>
      <w:tr w:rsidR="00C56940" w:rsidRPr="00C56940" w14:paraId="1EE59214" w14:textId="77777777" w:rsidTr="00C56940">
        <w:tc>
          <w:tcPr>
            <w:tcW w:w="2179" w:type="dxa"/>
            <w:shd w:val="clear" w:color="auto" w:fill="auto"/>
          </w:tcPr>
          <w:p w14:paraId="2443012E" w14:textId="51704244" w:rsidR="00C56940" w:rsidRPr="00C56940" w:rsidRDefault="00C56940" w:rsidP="00C56940">
            <w:pPr>
              <w:ind w:firstLine="0"/>
            </w:pPr>
            <w:r>
              <w:t>Ligon</w:t>
            </w:r>
          </w:p>
        </w:tc>
        <w:tc>
          <w:tcPr>
            <w:tcW w:w="2179" w:type="dxa"/>
            <w:shd w:val="clear" w:color="auto" w:fill="auto"/>
          </w:tcPr>
          <w:p w14:paraId="3991145C" w14:textId="5AAB0571" w:rsidR="00C56940" w:rsidRPr="00C56940" w:rsidRDefault="00C56940" w:rsidP="00C56940">
            <w:pPr>
              <w:ind w:firstLine="0"/>
            </w:pPr>
            <w:r>
              <w:t>Long</w:t>
            </w:r>
          </w:p>
        </w:tc>
        <w:tc>
          <w:tcPr>
            <w:tcW w:w="2180" w:type="dxa"/>
            <w:shd w:val="clear" w:color="auto" w:fill="auto"/>
          </w:tcPr>
          <w:p w14:paraId="0DC6CE50" w14:textId="6DFC989D" w:rsidR="00C56940" w:rsidRPr="00C56940" w:rsidRDefault="00C56940" w:rsidP="00C56940">
            <w:pPr>
              <w:ind w:firstLine="0"/>
            </w:pPr>
            <w:r>
              <w:t>Lowe</w:t>
            </w:r>
          </w:p>
        </w:tc>
      </w:tr>
      <w:tr w:rsidR="00C56940" w:rsidRPr="00C56940" w14:paraId="35DA3A57" w14:textId="77777777" w:rsidTr="00C56940">
        <w:tc>
          <w:tcPr>
            <w:tcW w:w="2179" w:type="dxa"/>
            <w:shd w:val="clear" w:color="auto" w:fill="auto"/>
          </w:tcPr>
          <w:p w14:paraId="6821D9E3" w14:textId="0E77B3B4" w:rsidR="00C56940" w:rsidRPr="00C56940" w:rsidRDefault="00C56940" w:rsidP="00C56940">
            <w:pPr>
              <w:ind w:firstLine="0"/>
            </w:pPr>
            <w:r>
              <w:t>Magnuson</w:t>
            </w:r>
          </w:p>
        </w:tc>
        <w:tc>
          <w:tcPr>
            <w:tcW w:w="2179" w:type="dxa"/>
            <w:shd w:val="clear" w:color="auto" w:fill="auto"/>
          </w:tcPr>
          <w:p w14:paraId="75B0C462" w14:textId="2135ACD3" w:rsidR="00C56940" w:rsidRPr="00C56940" w:rsidRDefault="00C56940" w:rsidP="00C56940">
            <w:pPr>
              <w:ind w:firstLine="0"/>
            </w:pPr>
            <w:r>
              <w:t>McCabe</w:t>
            </w:r>
          </w:p>
        </w:tc>
        <w:tc>
          <w:tcPr>
            <w:tcW w:w="2180" w:type="dxa"/>
            <w:shd w:val="clear" w:color="auto" w:fill="auto"/>
          </w:tcPr>
          <w:p w14:paraId="196AEB86" w14:textId="2333E97B" w:rsidR="00C56940" w:rsidRPr="00C56940" w:rsidRDefault="00C56940" w:rsidP="00C56940">
            <w:pPr>
              <w:ind w:firstLine="0"/>
            </w:pPr>
            <w:r>
              <w:t>McDaniel</w:t>
            </w:r>
          </w:p>
        </w:tc>
      </w:tr>
      <w:tr w:rsidR="00C56940" w:rsidRPr="00C56940" w14:paraId="3706BCD1" w14:textId="77777777" w:rsidTr="00C56940">
        <w:tc>
          <w:tcPr>
            <w:tcW w:w="2179" w:type="dxa"/>
            <w:shd w:val="clear" w:color="auto" w:fill="auto"/>
          </w:tcPr>
          <w:p w14:paraId="0FFCDA19" w14:textId="1990CA75" w:rsidR="00C56940" w:rsidRPr="00C56940" w:rsidRDefault="00C56940" w:rsidP="00C56940">
            <w:pPr>
              <w:ind w:firstLine="0"/>
            </w:pPr>
            <w:r>
              <w:t>McGinnis</w:t>
            </w:r>
          </w:p>
        </w:tc>
        <w:tc>
          <w:tcPr>
            <w:tcW w:w="2179" w:type="dxa"/>
            <w:shd w:val="clear" w:color="auto" w:fill="auto"/>
          </w:tcPr>
          <w:p w14:paraId="7247B749" w14:textId="62B3BBE0" w:rsidR="00C56940" w:rsidRPr="00C56940" w:rsidRDefault="00C56940" w:rsidP="00C56940">
            <w:pPr>
              <w:ind w:firstLine="0"/>
            </w:pPr>
            <w:r>
              <w:t>Mitchell</w:t>
            </w:r>
          </w:p>
        </w:tc>
        <w:tc>
          <w:tcPr>
            <w:tcW w:w="2180" w:type="dxa"/>
            <w:shd w:val="clear" w:color="auto" w:fill="auto"/>
          </w:tcPr>
          <w:p w14:paraId="444F734A" w14:textId="243B6442" w:rsidR="00C56940" w:rsidRPr="00C56940" w:rsidRDefault="00C56940" w:rsidP="00C56940">
            <w:pPr>
              <w:ind w:firstLine="0"/>
            </w:pPr>
            <w:r>
              <w:t>T. Moore</w:t>
            </w:r>
          </w:p>
        </w:tc>
      </w:tr>
      <w:tr w:rsidR="00C56940" w:rsidRPr="00C56940" w14:paraId="2F14F0D3" w14:textId="77777777" w:rsidTr="00C56940">
        <w:tc>
          <w:tcPr>
            <w:tcW w:w="2179" w:type="dxa"/>
            <w:shd w:val="clear" w:color="auto" w:fill="auto"/>
          </w:tcPr>
          <w:p w14:paraId="18867D16" w14:textId="1581F053" w:rsidR="00C56940" w:rsidRPr="00C56940" w:rsidRDefault="00C56940" w:rsidP="00C56940">
            <w:pPr>
              <w:ind w:firstLine="0"/>
            </w:pPr>
            <w:r>
              <w:t>A. M. Morgan</w:t>
            </w:r>
          </w:p>
        </w:tc>
        <w:tc>
          <w:tcPr>
            <w:tcW w:w="2179" w:type="dxa"/>
            <w:shd w:val="clear" w:color="auto" w:fill="auto"/>
          </w:tcPr>
          <w:p w14:paraId="7A7982B1" w14:textId="34ED6A68" w:rsidR="00C56940" w:rsidRPr="00C56940" w:rsidRDefault="00C56940" w:rsidP="00C56940">
            <w:pPr>
              <w:ind w:firstLine="0"/>
            </w:pPr>
            <w:r>
              <w:t>T. A. Morgan</w:t>
            </w:r>
          </w:p>
        </w:tc>
        <w:tc>
          <w:tcPr>
            <w:tcW w:w="2180" w:type="dxa"/>
            <w:shd w:val="clear" w:color="auto" w:fill="auto"/>
          </w:tcPr>
          <w:p w14:paraId="2297A801" w14:textId="1317F1D9" w:rsidR="00C56940" w:rsidRPr="00C56940" w:rsidRDefault="00C56940" w:rsidP="00C56940">
            <w:pPr>
              <w:ind w:firstLine="0"/>
            </w:pPr>
            <w:r>
              <w:t>Moss</w:t>
            </w:r>
          </w:p>
        </w:tc>
      </w:tr>
      <w:tr w:rsidR="00C56940" w:rsidRPr="00C56940" w14:paraId="73467206" w14:textId="77777777" w:rsidTr="00C56940">
        <w:tc>
          <w:tcPr>
            <w:tcW w:w="2179" w:type="dxa"/>
            <w:shd w:val="clear" w:color="auto" w:fill="auto"/>
          </w:tcPr>
          <w:p w14:paraId="5167ACE9" w14:textId="18A5D20C" w:rsidR="00C56940" w:rsidRPr="00C56940" w:rsidRDefault="00C56940" w:rsidP="00C56940">
            <w:pPr>
              <w:ind w:firstLine="0"/>
            </w:pPr>
            <w:r>
              <w:t>B. Newton</w:t>
            </w:r>
          </w:p>
        </w:tc>
        <w:tc>
          <w:tcPr>
            <w:tcW w:w="2179" w:type="dxa"/>
            <w:shd w:val="clear" w:color="auto" w:fill="auto"/>
          </w:tcPr>
          <w:p w14:paraId="116153D1" w14:textId="2C77E363" w:rsidR="00C56940" w:rsidRPr="00C56940" w:rsidRDefault="00C56940" w:rsidP="00C56940">
            <w:pPr>
              <w:ind w:firstLine="0"/>
            </w:pPr>
            <w:r>
              <w:t>W. Newton</w:t>
            </w:r>
          </w:p>
        </w:tc>
        <w:tc>
          <w:tcPr>
            <w:tcW w:w="2180" w:type="dxa"/>
            <w:shd w:val="clear" w:color="auto" w:fill="auto"/>
          </w:tcPr>
          <w:p w14:paraId="5DD9455A" w14:textId="0E5B1C51" w:rsidR="00C56940" w:rsidRPr="00C56940" w:rsidRDefault="00C56940" w:rsidP="00C56940">
            <w:pPr>
              <w:ind w:firstLine="0"/>
            </w:pPr>
            <w:r>
              <w:t>O'Neal</w:t>
            </w:r>
          </w:p>
        </w:tc>
      </w:tr>
      <w:tr w:rsidR="00C56940" w:rsidRPr="00C56940" w14:paraId="1A9C6FDC" w14:textId="77777777" w:rsidTr="00C56940">
        <w:tc>
          <w:tcPr>
            <w:tcW w:w="2179" w:type="dxa"/>
            <w:shd w:val="clear" w:color="auto" w:fill="auto"/>
          </w:tcPr>
          <w:p w14:paraId="70913255" w14:textId="585A109D" w:rsidR="00C56940" w:rsidRPr="00C56940" w:rsidRDefault="00C56940" w:rsidP="00C56940">
            <w:pPr>
              <w:ind w:firstLine="0"/>
            </w:pPr>
            <w:r>
              <w:t>Oremus</w:t>
            </w:r>
          </w:p>
        </w:tc>
        <w:tc>
          <w:tcPr>
            <w:tcW w:w="2179" w:type="dxa"/>
            <w:shd w:val="clear" w:color="auto" w:fill="auto"/>
          </w:tcPr>
          <w:p w14:paraId="0D44E549" w14:textId="123C31ED" w:rsidR="00C56940" w:rsidRPr="00C56940" w:rsidRDefault="00C56940" w:rsidP="00C56940">
            <w:pPr>
              <w:ind w:firstLine="0"/>
            </w:pPr>
            <w:r>
              <w:t>Ott</w:t>
            </w:r>
          </w:p>
        </w:tc>
        <w:tc>
          <w:tcPr>
            <w:tcW w:w="2180" w:type="dxa"/>
            <w:shd w:val="clear" w:color="auto" w:fill="auto"/>
          </w:tcPr>
          <w:p w14:paraId="271CE57B" w14:textId="2A54113D" w:rsidR="00C56940" w:rsidRPr="00C56940" w:rsidRDefault="00C56940" w:rsidP="00C56940">
            <w:pPr>
              <w:ind w:firstLine="0"/>
            </w:pPr>
            <w:r>
              <w:t>Pace</w:t>
            </w:r>
          </w:p>
        </w:tc>
      </w:tr>
      <w:tr w:rsidR="00C56940" w:rsidRPr="00C56940" w14:paraId="7BABE891" w14:textId="77777777" w:rsidTr="00C56940">
        <w:tc>
          <w:tcPr>
            <w:tcW w:w="2179" w:type="dxa"/>
            <w:shd w:val="clear" w:color="auto" w:fill="auto"/>
          </w:tcPr>
          <w:p w14:paraId="7E7C0C08" w14:textId="76261737" w:rsidR="00C56940" w:rsidRPr="00C56940" w:rsidRDefault="00C56940" w:rsidP="00C56940">
            <w:pPr>
              <w:ind w:firstLine="0"/>
            </w:pPr>
            <w:r>
              <w:t>Pedalino</w:t>
            </w:r>
          </w:p>
        </w:tc>
        <w:tc>
          <w:tcPr>
            <w:tcW w:w="2179" w:type="dxa"/>
            <w:shd w:val="clear" w:color="auto" w:fill="auto"/>
          </w:tcPr>
          <w:p w14:paraId="77E68930" w14:textId="2E5592D1" w:rsidR="00C56940" w:rsidRPr="00C56940" w:rsidRDefault="00C56940" w:rsidP="00C56940">
            <w:pPr>
              <w:ind w:firstLine="0"/>
            </w:pPr>
            <w:r>
              <w:t>Pope</w:t>
            </w:r>
          </w:p>
        </w:tc>
        <w:tc>
          <w:tcPr>
            <w:tcW w:w="2180" w:type="dxa"/>
            <w:shd w:val="clear" w:color="auto" w:fill="auto"/>
          </w:tcPr>
          <w:p w14:paraId="6229E10F" w14:textId="23EE1CE4" w:rsidR="00C56940" w:rsidRPr="00C56940" w:rsidRDefault="00C56940" w:rsidP="00C56940">
            <w:pPr>
              <w:ind w:firstLine="0"/>
            </w:pPr>
            <w:r>
              <w:t>Rivers</w:t>
            </w:r>
          </w:p>
        </w:tc>
      </w:tr>
      <w:tr w:rsidR="00C56940" w:rsidRPr="00C56940" w14:paraId="46F020EE" w14:textId="77777777" w:rsidTr="00C56940">
        <w:tc>
          <w:tcPr>
            <w:tcW w:w="2179" w:type="dxa"/>
            <w:shd w:val="clear" w:color="auto" w:fill="auto"/>
          </w:tcPr>
          <w:p w14:paraId="0D060701" w14:textId="00D71CD1" w:rsidR="00C56940" w:rsidRPr="00C56940" w:rsidRDefault="00C56940" w:rsidP="00C56940">
            <w:pPr>
              <w:ind w:firstLine="0"/>
            </w:pPr>
            <w:r>
              <w:t>Robbins</w:t>
            </w:r>
          </w:p>
        </w:tc>
        <w:tc>
          <w:tcPr>
            <w:tcW w:w="2179" w:type="dxa"/>
            <w:shd w:val="clear" w:color="auto" w:fill="auto"/>
          </w:tcPr>
          <w:p w14:paraId="3B475C73" w14:textId="57792410" w:rsidR="00C56940" w:rsidRPr="00C56940" w:rsidRDefault="00C56940" w:rsidP="00C56940">
            <w:pPr>
              <w:ind w:firstLine="0"/>
            </w:pPr>
            <w:r>
              <w:t>Rose</w:t>
            </w:r>
          </w:p>
        </w:tc>
        <w:tc>
          <w:tcPr>
            <w:tcW w:w="2180" w:type="dxa"/>
            <w:shd w:val="clear" w:color="auto" w:fill="auto"/>
          </w:tcPr>
          <w:p w14:paraId="3BB26C43" w14:textId="5D69651C" w:rsidR="00C56940" w:rsidRPr="00C56940" w:rsidRDefault="00C56940" w:rsidP="00C56940">
            <w:pPr>
              <w:ind w:firstLine="0"/>
            </w:pPr>
            <w:r>
              <w:t>Sandifer</w:t>
            </w:r>
          </w:p>
        </w:tc>
      </w:tr>
      <w:tr w:rsidR="00C56940" w:rsidRPr="00C56940" w14:paraId="56597FF1" w14:textId="77777777" w:rsidTr="00C56940">
        <w:tc>
          <w:tcPr>
            <w:tcW w:w="2179" w:type="dxa"/>
            <w:shd w:val="clear" w:color="auto" w:fill="auto"/>
          </w:tcPr>
          <w:p w14:paraId="052C1518" w14:textId="2F58CCAC" w:rsidR="00C56940" w:rsidRPr="00C56940" w:rsidRDefault="00C56940" w:rsidP="00C56940">
            <w:pPr>
              <w:ind w:firstLine="0"/>
            </w:pPr>
            <w:r>
              <w:t>Schuessler</w:t>
            </w:r>
          </w:p>
        </w:tc>
        <w:tc>
          <w:tcPr>
            <w:tcW w:w="2179" w:type="dxa"/>
            <w:shd w:val="clear" w:color="auto" w:fill="auto"/>
          </w:tcPr>
          <w:p w14:paraId="0731E9E7" w14:textId="7CB0B2BB" w:rsidR="00C56940" w:rsidRPr="00C56940" w:rsidRDefault="00C56940" w:rsidP="00C56940">
            <w:pPr>
              <w:ind w:firstLine="0"/>
            </w:pPr>
            <w:r>
              <w:t>G. M. Smith</w:t>
            </w:r>
          </w:p>
        </w:tc>
        <w:tc>
          <w:tcPr>
            <w:tcW w:w="2180" w:type="dxa"/>
            <w:shd w:val="clear" w:color="auto" w:fill="auto"/>
          </w:tcPr>
          <w:p w14:paraId="20E6EE87" w14:textId="21C59E61" w:rsidR="00C56940" w:rsidRPr="00C56940" w:rsidRDefault="00C56940" w:rsidP="00C56940">
            <w:pPr>
              <w:ind w:firstLine="0"/>
            </w:pPr>
            <w:r>
              <w:t>M. M. Smith</w:t>
            </w:r>
          </w:p>
        </w:tc>
      </w:tr>
      <w:tr w:rsidR="00C56940" w:rsidRPr="00C56940" w14:paraId="5BD4CB55" w14:textId="77777777" w:rsidTr="00C56940">
        <w:tc>
          <w:tcPr>
            <w:tcW w:w="2179" w:type="dxa"/>
            <w:shd w:val="clear" w:color="auto" w:fill="auto"/>
          </w:tcPr>
          <w:p w14:paraId="428E24A8" w14:textId="3559BF30" w:rsidR="00C56940" w:rsidRPr="00C56940" w:rsidRDefault="00C56940" w:rsidP="00C56940">
            <w:pPr>
              <w:ind w:firstLine="0"/>
            </w:pPr>
            <w:r>
              <w:t>Stavrinakis</w:t>
            </w:r>
          </w:p>
        </w:tc>
        <w:tc>
          <w:tcPr>
            <w:tcW w:w="2179" w:type="dxa"/>
            <w:shd w:val="clear" w:color="auto" w:fill="auto"/>
          </w:tcPr>
          <w:p w14:paraId="62210E48" w14:textId="4F086702" w:rsidR="00C56940" w:rsidRPr="00C56940" w:rsidRDefault="00C56940" w:rsidP="00C56940">
            <w:pPr>
              <w:ind w:firstLine="0"/>
            </w:pPr>
            <w:r>
              <w:t>Taylor</w:t>
            </w:r>
          </w:p>
        </w:tc>
        <w:tc>
          <w:tcPr>
            <w:tcW w:w="2180" w:type="dxa"/>
            <w:shd w:val="clear" w:color="auto" w:fill="auto"/>
          </w:tcPr>
          <w:p w14:paraId="292DC469" w14:textId="10649803" w:rsidR="00C56940" w:rsidRPr="00C56940" w:rsidRDefault="00C56940" w:rsidP="00C56940">
            <w:pPr>
              <w:ind w:firstLine="0"/>
            </w:pPr>
            <w:r>
              <w:t>Thayer</w:t>
            </w:r>
          </w:p>
        </w:tc>
      </w:tr>
      <w:tr w:rsidR="00C56940" w:rsidRPr="00C56940" w14:paraId="0B20BE14" w14:textId="77777777" w:rsidTr="00C56940">
        <w:tc>
          <w:tcPr>
            <w:tcW w:w="2179" w:type="dxa"/>
            <w:shd w:val="clear" w:color="auto" w:fill="auto"/>
          </w:tcPr>
          <w:p w14:paraId="0D8957E5" w14:textId="7E286E39" w:rsidR="00C56940" w:rsidRPr="00C56940" w:rsidRDefault="00C56940" w:rsidP="00C56940">
            <w:pPr>
              <w:ind w:firstLine="0"/>
            </w:pPr>
            <w:r>
              <w:t>Trantham</w:t>
            </w:r>
          </w:p>
        </w:tc>
        <w:tc>
          <w:tcPr>
            <w:tcW w:w="2179" w:type="dxa"/>
            <w:shd w:val="clear" w:color="auto" w:fill="auto"/>
          </w:tcPr>
          <w:p w14:paraId="68FDA1C3" w14:textId="70197751" w:rsidR="00C56940" w:rsidRPr="00C56940" w:rsidRDefault="00C56940" w:rsidP="00C56940">
            <w:pPr>
              <w:ind w:firstLine="0"/>
            </w:pPr>
            <w:r>
              <w:t>Vaughan</w:t>
            </w:r>
          </w:p>
        </w:tc>
        <w:tc>
          <w:tcPr>
            <w:tcW w:w="2180" w:type="dxa"/>
            <w:shd w:val="clear" w:color="auto" w:fill="auto"/>
          </w:tcPr>
          <w:p w14:paraId="6533B12B" w14:textId="1C034CF3" w:rsidR="00C56940" w:rsidRPr="00C56940" w:rsidRDefault="00C56940" w:rsidP="00C56940">
            <w:pPr>
              <w:ind w:firstLine="0"/>
            </w:pPr>
            <w:r>
              <w:t>Weeks</w:t>
            </w:r>
          </w:p>
        </w:tc>
      </w:tr>
      <w:tr w:rsidR="00C56940" w:rsidRPr="00C56940" w14:paraId="2C6EAB59" w14:textId="77777777" w:rsidTr="00C56940">
        <w:tc>
          <w:tcPr>
            <w:tcW w:w="2179" w:type="dxa"/>
            <w:shd w:val="clear" w:color="auto" w:fill="auto"/>
          </w:tcPr>
          <w:p w14:paraId="0228B79F" w14:textId="45ABB6C2" w:rsidR="00C56940" w:rsidRPr="00C56940" w:rsidRDefault="00C56940" w:rsidP="00C56940">
            <w:pPr>
              <w:ind w:firstLine="0"/>
            </w:pPr>
            <w:r>
              <w:t>West</w:t>
            </w:r>
          </w:p>
        </w:tc>
        <w:tc>
          <w:tcPr>
            <w:tcW w:w="2179" w:type="dxa"/>
            <w:shd w:val="clear" w:color="auto" w:fill="auto"/>
          </w:tcPr>
          <w:p w14:paraId="6F1904A2" w14:textId="678EF7F5" w:rsidR="00C56940" w:rsidRPr="00C56940" w:rsidRDefault="00C56940" w:rsidP="00C56940">
            <w:pPr>
              <w:ind w:firstLine="0"/>
            </w:pPr>
            <w:r>
              <w:t>Wetmore</w:t>
            </w:r>
          </w:p>
        </w:tc>
        <w:tc>
          <w:tcPr>
            <w:tcW w:w="2180" w:type="dxa"/>
            <w:shd w:val="clear" w:color="auto" w:fill="auto"/>
          </w:tcPr>
          <w:p w14:paraId="2DD3ABB3" w14:textId="72CB56C8" w:rsidR="00C56940" w:rsidRPr="00C56940" w:rsidRDefault="00C56940" w:rsidP="00C56940">
            <w:pPr>
              <w:ind w:firstLine="0"/>
            </w:pPr>
            <w:r>
              <w:t>Wheeler</w:t>
            </w:r>
          </w:p>
        </w:tc>
      </w:tr>
      <w:tr w:rsidR="00C56940" w:rsidRPr="00C56940" w14:paraId="78E1F2CC" w14:textId="77777777" w:rsidTr="00C56940">
        <w:tc>
          <w:tcPr>
            <w:tcW w:w="2179" w:type="dxa"/>
            <w:shd w:val="clear" w:color="auto" w:fill="auto"/>
          </w:tcPr>
          <w:p w14:paraId="2CB04D73" w14:textId="7DCD1C41" w:rsidR="00C56940" w:rsidRPr="00C56940" w:rsidRDefault="00C56940" w:rsidP="00C56940">
            <w:pPr>
              <w:keepNext/>
              <w:ind w:firstLine="0"/>
            </w:pPr>
            <w:r>
              <w:t>Whitmire</w:t>
            </w:r>
          </w:p>
        </w:tc>
        <w:tc>
          <w:tcPr>
            <w:tcW w:w="2179" w:type="dxa"/>
            <w:shd w:val="clear" w:color="auto" w:fill="auto"/>
          </w:tcPr>
          <w:p w14:paraId="0297FFA3" w14:textId="40C1F581" w:rsidR="00C56940" w:rsidRPr="00C56940" w:rsidRDefault="00C56940" w:rsidP="00C56940">
            <w:pPr>
              <w:keepNext/>
              <w:ind w:firstLine="0"/>
            </w:pPr>
            <w:r>
              <w:t>Williams</w:t>
            </w:r>
          </w:p>
        </w:tc>
        <w:tc>
          <w:tcPr>
            <w:tcW w:w="2180" w:type="dxa"/>
            <w:shd w:val="clear" w:color="auto" w:fill="auto"/>
          </w:tcPr>
          <w:p w14:paraId="1C36AEF0" w14:textId="6BF4347F" w:rsidR="00C56940" w:rsidRPr="00C56940" w:rsidRDefault="00C56940" w:rsidP="00C56940">
            <w:pPr>
              <w:keepNext/>
              <w:ind w:firstLine="0"/>
            </w:pPr>
            <w:r>
              <w:t>Willis</w:t>
            </w:r>
          </w:p>
        </w:tc>
      </w:tr>
      <w:tr w:rsidR="00C56940" w:rsidRPr="00C56940" w14:paraId="33374EED" w14:textId="77777777" w:rsidTr="00C56940">
        <w:tc>
          <w:tcPr>
            <w:tcW w:w="2179" w:type="dxa"/>
            <w:shd w:val="clear" w:color="auto" w:fill="auto"/>
          </w:tcPr>
          <w:p w14:paraId="0F2C6324" w14:textId="128ED5CA" w:rsidR="00C56940" w:rsidRPr="00C56940" w:rsidRDefault="00C56940" w:rsidP="00C56940">
            <w:pPr>
              <w:keepNext/>
              <w:ind w:firstLine="0"/>
            </w:pPr>
            <w:r>
              <w:t>Wooten</w:t>
            </w:r>
          </w:p>
        </w:tc>
        <w:tc>
          <w:tcPr>
            <w:tcW w:w="2179" w:type="dxa"/>
            <w:shd w:val="clear" w:color="auto" w:fill="auto"/>
          </w:tcPr>
          <w:p w14:paraId="34E40644" w14:textId="0CAC5E5C" w:rsidR="00C56940" w:rsidRPr="00C56940" w:rsidRDefault="00C56940" w:rsidP="00C56940">
            <w:pPr>
              <w:keepNext/>
              <w:ind w:firstLine="0"/>
            </w:pPr>
            <w:r>
              <w:t>Yow</w:t>
            </w:r>
          </w:p>
        </w:tc>
        <w:tc>
          <w:tcPr>
            <w:tcW w:w="2180" w:type="dxa"/>
            <w:shd w:val="clear" w:color="auto" w:fill="auto"/>
          </w:tcPr>
          <w:p w14:paraId="2AD11C4C" w14:textId="77777777" w:rsidR="00C56940" w:rsidRPr="00C56940" w:rsidRDefault="00C56940" w:rsidP="00C56940">
            <w:pPr>
              <w:keepNext/>
              <w:ind w:firstLine="0"/>
            </w:pPr>
          </w:p>
        </w:tc>
      </w:tr>
    </w:tbl>
    <w:p w14:paraId="3723580D" w14:textId="77777777" w:rsidR="00C56940" w:rsidRDefault="00C56940" w:rsidP="00C56940"/>
    <w:p w14:paraId="24C81A79" w14:textId="2863A973" w:rsidR="00C56940" w:rsidRDefault="00C56940" w:rsidP="00C56940">
      <w:pPr>
        <w:jc w:val="center"/>
        <w:rPr>
          <w:b/>
        </w:rPr>
      </w:pPr>
      <w:r w:rsidRPr="00C56940">
        <w:rPr>
          <w:b/>
        </w:rPr>
        <w:t>Total--104</w:t>
      </w:r>
    </w:p>
    <w:p w14:paraId="12686411" w14:textId="49D397FF" w:rsidR="00C56940" w:rsidRDefault="00C56940" w:rsidP="00C56940">
      <w:pPr>
        <w:jc w:val="center"/>
        <w:rPr>
          <w:b/>
        </w:rPr>
      </w:pPr>
    </w:p>
    <w:p w14:paraId="7748D670" w14:textId="77777777" w:rsidR="00C56940" w:rsidRDefault="00C56940" w:rsidP="00C56940">
      <w:pPr>
        <w:ind w:firstLine="0"/>
      </w:pPr>
      <w:r w:rsidRPr="00C56940">
        <w:t xml:space="preserve"> </w:t>
      </w:r>
      <w:r>
        <w:t>Those who voted in the negative are:</w:t>
      </w:r>
    </w:p>
    <w:p w14:paraId="43E95D9F" w14:textId="77777777" w:rsidR="00C56940" w:rsidRDefault="00C56940" w:rsidP="00C56940"/>
    <w:p w14:paraId="75A92C7D" w14:textId="77777777" w:rsidR="00C56940" w:rsidRDefault="00C56940" w:rsidP="00C56940">
      <w:pPr>
        <w:jc w:val="center"/>
        <w:rPr>
          <w:b/>
        </w:rPr>
      </w:pPr>
      <w:r w:rsidRPr="00C56940">
        <w:rPr>
          <w:b/>
        </w:rPr>
        <w:t>Total--0</w:t>
      </w:r>
    </w:p>
    <w:p w14:paraId="5FB510AA" w14:textId="761CA15B" w:rsidR="00C56940" w:rsidRDefault="00C56940" w:rsidP="00C56940">
      <w:pPr>
        <w:jc w:val="center"/>
        <w:rPr>
          <w:b/>
        </w:rPr>
      </w:pPr>
    </w:p>
    <w:p w14:paraId="22DACA9A" w14:textId="77777777" w:rsidR="00C56940" w:rsidRDefault="00C56940" w:rsidP="00C56940">
      <w:r>
        <w:t xml:space="preserve">So, the Bill was read the second time and ordered to third reading.  </w:t>
      </w:r>
    </w:p>
    <w:p w14:paraId="5EE45310" w14:textId="785362E7" w:rsidR="00C56940" w:rsidRDefault="00C56940" w:rsidP="00C56940"/>
    <w:p w14:paraId="32062CCF" w14:textId="6FAE3D96" w:rsidR="00C56940" w:rsidRDefault="00C56940" w:rsidP="00C56940">
      <w:pPr>
        <w:keepNext/>
        <w:jc w:val="center"/>
        <w:rPr>
          <w:b/>
        </w:rPr>
      </w:pPr>
      <w:r w:rsidRPr="00C56940">
        <w:rPr>
          <w:b/>
        </w:rPr>
        <w:t>S. 146--ORDERED TO BE READ THIRD TIME TOMORROW</w:t>
      </w:r>
    </w:p>
    <w:p w14:paraId="0A7D904B" w14:textId="0849AC74" w:rsidR="00C56940" w:rsidRDefault="00C56940" w:rsidP="00C56940">
      <w:r>
        <w:t xml:space="preserve">On motion of Rep. J. E. JOHNSON, with unanimous consent, it was ordered that S. 146 be read the third time tomorrow.  </w:t>
      </w:r>
    </w:p>
    <w:p w14:paraId="0D698807" w14:textId="24943CA0" w:rsidR="00C56940" w:rsidRDefault="00C56940" w:rsidP="00C56940"/>
    <w:p w14:paraId="65E695EC" w14:textId="334A5841" w:rsidR="00C56940" w:rsidRDefault="00C56940" w:rsidP="00C56940">
      <w:pPr>
        <w:keepNext/>
        <w:jc w:val="center"/>
        <w:rPr>
          <w:b/>
        </w:rPr>
      </w:pPr>
      <w:r w:rsidRPr="00C56940">
        <w:rPr>
          <w:b/>
        </w:rPr>
        <w:t>H. 4002--AMENDED AND ORDERED TO THIRD READING</w:t>
      </w:r>
    </w:p>
    <w:p w14:paraId="46288CE8" w14:textId="604C7DDA" w:rsidR="00C56940" w:rsidRDefault="00C56940" w:rsidP="00C56940">
      <w:pPr>
        <w:keepNext/>
      </w:pPr>
      <w:r>
        <w:t>The following Bill was taken up:</w:t>
      </w:r>
    </w:p>
    <w:p w14:paraId="7573C69C" w14:textId="77777777" w:rsidR="00C56940" w:rsidRDefault="00C56940" w:rsidP="00C56940">
      <w:pPr>
        <w:keepNext/>
      </w:pPr>
      <w:bookmarkStart w:id="376" w:name="include_clip_start_343"/>
      <w:bookmarkEnd w:id="376"/>
    </w:p>
    <w:p w14:paraId="6567866E" w14:textId="78136ABF" w:rsidR="00C56940" w:rsidRDefault="00C56940" w:rsidP="00C56940">
      <w:r>
        <w:t xml:space="preserve">H. 4002 -- Reps. G. M. Smith, W. Newton, Hiott, Davis, B. Newton, Erickson, Bannister, Haddon, Sandifer, Thayer, </w:t>
      </w:r>
      <w:r w:rsidR="009A7300">
        <w:t xml:space="preserve">Hixon, </w:t>
      </w:r>
      <w:r>
        <w:t>Carter, Robbins, Blackwell, Forrest and Pope: A BILL TO AMEND THE SOUTH CAROLINA CODE OF LAWS BY ADDING SECTION 24-3-980 SO AS TO PROVIDE IT IS UNLAWFUL FOR AN INMATE UNDER THE JURISDICTION OF THE DEPARTMENT OF CORRECTIONS TO POSSESS TELECOMMUNICATION DEVICES UNLESS AUTHORIZED BY THE DIRECTOR, TO DEFINE THE TERM "TELECOMMUNICATION DEVICE", AND TO PROVIDE PENALTIES.</w:t>
      </w:r>
    </w:p>
    <w:p w14:paraId="21732A6A" w14:textId="4F9D2119" w:rsidR="00C56940" w:rsidRDefault="00C56940" w:rsidP="00C56940"/>
    <w:p w14:paraId="3E9B4632" w14:textId="1283977D" w:rsidR="00C56940" w:rsidRPr="0098669C" w:rsidRDefault="00C56940" w:rsidP="00C56940">
      <w:pPr>
        <w:pStyle w:val="scamendsponsorline"/>
        <w:ind w:firstLine="216"/>
        <w:jc w:val="both"/>
        <w:rPr>
          <w:sz w:val="22"/>
        </w:rPr>
      </w:pPr>
      <w:r w:rsidRPr="0098669C">
        <w:rPr>
          <w:sz w:val="22"/>
        </w:rPr>
        <w:t xml:space="preserve">The Committee on Judiciary proposed the following Amendment </w:t>
      </w:r>
      <w:r w:rsidR="009A7300">
        <w:rPr>
          <w:sz w:val="22"/>
        </w:rPr>
        <w:br/>
      </w:r>
      <w:r w:rsidRPr="0098669C">
        <w:rPr>
          <w:sz w:val="22"/>
        </w:rPr>
        <w:t>No. 1 to H. 4002 (LC-4002.CM0001H), which was adopted:</w:t>
      </w:r>
    </w:p>
    <w:p w14:paraId="5A2EEFCF" w14:textId="77777777" w:rsidR="00C56940" w:rsidRPr="0098669C" w:rsidRDefault="00C56940" w:rsidP="00C56940">
      <w:pPr>
        <w:pStyle w:val="scamendlanginstruction"/>
        <w:spacing w:before="0" w:after="0"/>
        <w:ind w:firstLine="216"/>
        <w:jc w:val="both"/>
        <w:rPr>
          <w:sz w:val="22"/>
        </w:rPr>
      </w:pPr>
      <w:bookmarkStart w:id="377" w:name="instruction_84a565bfc"/>
      <w:r w:rsidRPr="0098669C">
        <w:rPr>
          <w:sz w:val="22"/>
        </w:rPr>
        <w:t>Amend the bill, as and if amended, SECTION 1, by striking Section 24-3-980 and inserting:</w:t>
      </w:r>
    </w:p>
    <w:p w14:paraId="55B2C718" w14:textId="6910402C" w:rsidR="00C56940" w:rsidRPr="0098669C" w:rsidRDefault="00C56940" w:rsidP="00C5694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8669C">
        <w:rPr>
          <w:rFonts w:cs="Times New Roman"/>
          <w:sz w:val="22"/>
        </w:rPr>
        <w:tab/>
      </w:r>
      <w:bookmarkStart w:id="378" w:name="ns_T24C3N980_0bd9d4c16"/>
      <w:r w:rsidRPr="0098669C">
        <w:rPr>
          <w:rFonts w:cs="Times New Roman"/>
          <w:sz w:val="22"/>
        </w:rPr>
        <w:t>S</w:t>
      </w:r>
      <w:bookmarkEnd w:id="378"/>
      <w:r w:rsidRPr="0098669C">
        <w:rPr>
          <w:rFonts w:cs="Times New Roman"/>
          <w:sz w:val="22"/>
        </w:rPr>
        <w:t>ection 24‑3‑980. It is unlawful for an inmate under the jurisdiction of the Department of Corrections to possess a telecommunication device unless authorized to do so by the director. For purposes of this section a “telecommunication device” means a device, an apparatus associated with a device, or a component of a device that enables, or may be used to enable, communication with a person inside or outside of a place of incarceration. Such devices include, but are not limited to, portable two‑way pagers, handheld radios, cellular telephones, personal digital assistants or PDAs, laptop computers, or any components of these devices. “Telecommunication device” also includes any new technology that is developed or used for similar purposes. A person violating the provisions of this section is guilty of a felony and, upon conviction, must be punished by a fine of not less than one thousand dollars nor more than ten thousand dollars or imprisoned for not less than one year nor more than ten years, or both. This provision also applies to county detention centers and jails.</w:t>
      </w:r>
    </w:p>
    <w:bookmarkEnd w:id="377"/>
    <w:p w14:paraId="468CB6F7" w14:textId="77777777" w:rsidR="00C56940" w:rsidRPr="0098669C" w:rsidRDefault="00C56940" w:rsidP="00C56940">
      <w:pPr>
        <w:pStyle w:val="scamendconformline"/>
        <w:spacing w:before="0"/>
        <w:ind w:firstLine="216"/>
        <w:jc w:val="both"/>
        <w:rPr>
          <w:sz w:val="22"/>
        </w:rPr>
      </w:pPr>
      <w:r w:rsidRPr="0098669C">
        <w:rPr>
          <w:sz w:val="22"/>
        </w:rPr>
        <w:t>Renumber sections to conform.</w:t>
      </w:r>
    </w:p>
    <w:p w14:paraId="54553FD3" w14:textId="77777777" w:rsidR="00C56940" w:rsidRDefault="00C56940" w:rsidP="00C56940">
      <w:pPr>
        <w:pStyle w:val="scamendtitleconform"/>
        <w:ind w:firstLine="216"/>
        <w:jc w:val="both"/>
        <w:rPr>
          <w:sz w:val="22"/>
        </w:rPr>
      </w:pPr>
      <w:r w:rsidRPr="0098669C">
        <w:rPr>
          <w:sz w:val="22"/>
        </w:rPr>
        <w:t>Amend title to conform.</w:t>
      </w:r>
    </w:p>
    <w:p w14:paraId="47CB44DC" w14:textId="657E60E2" w:rsidR="00C56940" w:rsidRDefault="00C56940" w:rsidP="00C56940">
      <w:pPr>
        <w:pStyle w:val="scamendtitleconform"/>
        <w:ind w:firstLine="216"/>
        <w:jc w:val="both"/>
        <w:rPr>
          <w:sz w:val="22"/>
        </w:rPr>
      </w:pPr>
    </w:p>
    <w:p w14:paraId="65E0B43E" w14:textId="77777777" w:rsidR="00C56940" w:rsidRDefault="00C56940" w:rsidP="00C56940">
      <w:r>
        <w:t>Rep. J. E. JOHNSON explained the amendment.</w:t>
      </w:r>
    </w:p>
    <w:p w14:paraId="08699D15" w14:textId="77777777" w:rsidR="00C56940" w:rsidRDefault="00C56940" w:rsidP="00C56940">
      <w:r>
        <w:t>The amendment was then adopted.</w:t>
      </w:r>
    </w:p>
    <w:p w14:paraId="660BAEAB" w14:textId="56BBF5E2" w:rsidR="00C56940" w:rsidRDefault="00C56940" w:rsidP="00C56940"/>
    <w:p w14:paraId="786FA4AF" w14:textId="77777777" w:rsidR="00C56940" w:rsidRPr="009E2E26" w:rsidRDefault="00C56940" w:rsidP="00C56940">
      <w:pPr>
        <w:pStyle w:val="scamendsponsorline"/>
        <w:ind w:firstLine="216"/>
        <w:jc w:val="both"/>
        <w:rPr>
          <w:sz w:val="22"/>
        </w:rPr>
      </w:pPr>
      <w:r w:rsidRPr="009E2E26">
        <w:rPr>
          <w:sz w:val="22"/>
        </w:rPr>
        <w:t>Rep. Bamberg proposed the following Amendment No. 2 to H. 4002 (LC-4002.AHB0003H), which was adopted:</w:t>
      </w:r>
    </w:p>
    <w:p w14:paraId="6938C2B1" w14:textId="77777777" w:rsidR="00C56940" w:rsidRPr="009E2E26" w:rsidRDefault="00C56940" w:rsidP="00C56940">
      <w:pPr>
        <w:pStyle w:val="scamendlanginstruction"/>
        <w:spacing w:before="0" w:after="0"/>
        <w:ind w:firstLine="216"/>
        <w:jc w:val="both"/>
        <w:rPr>
          <w:sz w:val="22"/>
        </w:rPr>
      </w:pPr>
      <w:bookmarkStart w:id="379" w:name="instruction_f2fa6622e"/>
      <w:r w:rsidRPr="009E2E26">
        <w:rPr>
          <w:sz w:val="22"/>
        </w:rPr>
        <w:t>Amend the Bill, as and if amended, SECTION 1, by striking Section 24-3-980 and inserting:</w:t>
      </w:r>
    </w:p>
    <w:p w14:paraId="4191E1B5" w14:textId="77777777" w:rsidR="00C56940" w:rsidRPr="009E2E26" w:rsidRDefault="00C56940" w:rsidP="00C5694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E2E26">
        <w:rPr>
          <w:rFonts w:cs="Times New Roman"/>
          <w:sz w:val="22"/>
        </w:rPr>
        <w:tab/>
        <w:t xml:space="preserve">Section 24‑3‑980. (A) It is unlawful for an inmate under the jurisdiction of the Department of Corrections to possess a telecommunication device unless authorized to do so by the director. For purposes of this section a “telecommunication device” means a device, an apparatus associated with a device, or a component of a device that enables, or may be used to enable, communication with a person inside or outside of a place of incarceration. Such devices include, but are not limited to, portable two‑way pagers, handheld radios, cellular telephones, personal digital assistants or PDAs, laptop computers, or any components of these devices. “Telecommunication device” also includes any new technology that is developed or used for similar purposes. </w:t>
      </w:r>
    </w:p>
    <w:p w14:paraId="148CBBB1" w14:textId="77777777" w:rsidR="00C56940" w:rsidRPr="009E2E26" w:rsidRDefault="00C56940" w:rsidP="00C5694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E2E26">
        <w:rPr>
          <w:rFonts w:cs="Times New Roman"/>
          <w:sz w:val="22"/>
        </w:rPr>
        <w:tab/>
      </w:r>
      <w:bookmarkStart w:id="380" w:name="ss_T24C3N980SB_lv1_aa297dd34I"/>
      <w:r w:rsidRPr="009E2E26">
        <w:rPr>
          <w:rFonts w:cs="Times New Roman"/>
          <w:sz w:val="22"/>
        </w:rPr>
        <w:t>(</w:t>
      </w:r>
      <w:bookmarkEnd w:id="380"/>
      <w:r w:rsidRPr="009E2E26">
        <w:rPr>
          <w:rFonts w:cs="Times New Roman"/>
          <w:sz w:val="22"/>
        </w:rPr>
        <w:t>B) A person violating the provisions of this section, upon conviction, for a:</w:t>
      </w:r>
    </w:p>
    <w:p w14:paraId="76092E18" w14:textId="77777777" w:rsidR="00C56940" w:rsidRPr="009E2E26" w:rsidRDefault="00C56940" w:rsidP="00C5694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E2E26">
        <w:rPr>
          <w:rFonts w:cs="Times New Roman"/>
          <w:sz w:val="22"/>
        </w:rPr>
        <w:tab/>
      </w:r>
      <w:r w:rsidRPr="009E2E26">
        <w:rPr>
          <w:rFonts w:cs="Times New Roman"/>
          <w:sz w:val="22"/>
        </w:rPr>
        <w:tab/>
      </w:r>
      <w:bookmarkStart w:id="381" w:name="ss_T24C3N980S1_lv2_e18a91c57I"/>
      <w:r w:rsidRPr="009E2E26">
        <w:rPr>
          <w:rFonts w:cs="Times New Roman"/>
          <w:sz w:val="22"/>
        </w:rPr>
        <w:t>(</w:t>
      </w:r>
      <w:bookmarkEnd w:id="381"/>
      <w:r w:rsidRPr="009E2E26">
        <w:rPr>
          <w:rFonts w:cs="Times New Roman"/>
          <w:sz w:val="22"/>
        </w:rPr>
        <w:t>1) first offense, is guilty of a misdemeanor and must be imprisoned not more than one year;</w:t>
      </w:r>
    </w:p>
    <w:p w14:paraId="593A42C8" w14:textId="77777777" w:rsidR="00C56940" w:rsidRPr="009E2E26" w:rsidRDefault="00C56940" w:rsidP="00C5694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E2E26">
        <w:rPr>
          <w:rFonts w:cs="Times New Roman"/>
          <w:sz w:val="22"/>
        </w:rPr>
        <w:tab/>
      </w:r>
      <w:r w:rsidRPr="009E2E26">
        <w:rPr>
          <w:rFonts w:cs="Times New Roman"/>
          <w:sz w:val="22"/>
        </w:rPr>
        <w:tab/>
      </w:r>
      <w:bookmarkStart w:id="382" w:name="ss_T24C3N980S2_lv2_c22147813I"/>
      <w:r w:rsidRPr="009E2E26">
        <w:rPr>
          <w:rFonts w:cs="Times New Roman"/>
          <w:sz w:val="22"/>
        </w:rPr>
        <w:t>(</w:t>
      </w:r>
      <w:bookmarkEnd w:id="382"/>
      <w:r w:rsidRPr="009E2E26">
        <w:rPr>
          <w:rFonts w:cs="Times New Roman"/>
          <w:sz w:val="22"/>
        </w:rPr>
        <w:t>2) second or subsequent offense is guilty of a felony and must be imprisoned not more than five years; and</w:t>
      </w:r>
    </w:p>
    <w:p w14:paraId="2B20DA6F" w14:textId="77777777" w:rsidR="00C56940" w:rsidRPr="009E2E26" w:rsidRDefault="00C56940" w:rsidP="00C5694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E2E26">
        <w:rPr>
          <w:rFonts w:cs="Times New Roman"/>
          <w:sz w:val="22"/>
        </w:rPr>
        <w:tab/>
      </w:r>
      <w:r w:rsidRPr="009E2E26">
        <w:rPr>
          <w:rFonts w:cs="Times New Roman"/>
          <w:sz w:val="22"/>
        </w:rPr>
        <w:tab/>
      </w:r>
      <w:bookmarkStart w:id="383" w:name="ss_T24C3N980S3_lv2_60b788929I"/>
      <w:r w:rsidRPr="009E2E26">
        <w:rPr>
          <w:rFonts w:cs="Times New Roman"/>
          <w:sz w:val="22"/>
        </w:rPr>
        <w:t>(</w:t>
      </w:r>
      <w:bookmarkEnd w:id="383"/>
      <w:r w:rsidRPr="009E2E26">
        <w:rPr>
          <w:rFonts w:cs="Times New Roman"/>
          <w:sz w:val="22"/>
        </w:rPr>
        <w:t>3) situation in which the finder of fact finds beyond a reasonable doubt that the use of a telecommunication device pursuant to the provisions of this section was the proximate cause of the commission of any subsequent felony offense, is guilty of a felony and must be imprisoned not more than ten years.</w:t>
      </w:r>
    </w:p>
    <w:p w14:paraId="26689DC1" w14:textId="77777777" w:rsidR="00C56940" w:rsidRPr="009E2E26" w:rsidRDefault="00C56940" w:rsidP="00C5694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E2E26">
        <w:rPr>
          <w:rFonts w:cs="Times New Roman"/>
          <w:sz w:val="22"/>
        </w:rPr>
        <w:tab/>
      </w:r>
      <w:bookmarkStart w:id="384" w:name="ss_T24C3N980SC_lv1_d31da2b64I"/>
      <w:r w:rsidRPr="009E2E26">
        <w:rPr>
          <w:rFonts w:cs="Times New Roman"/>
          <w:sz w:val="22"/>
        </w:rPr>
        <w:t>(</w:t>
      </w:r>
      <w:bookmarkEnd w:id="384"/>
      <w:r w:rsidRPr="009E2E26">
        <w:rPr>
          <w:rFonts w:cs="Times New Roman"/>
          <w:sz w:val="22"/>
        </w:rPr>
        <w:t>C)  The provisions of this section also apply to county detention centers and jails.</w:t>
      </w:r>
    </w:p>
    <w:bookmarkEnd w:id="379"/>
    <w:p w14:paraId="1678CF41" w14:textId="77777777" w:rsidR="00C56940" w:rsidRPr="009E2E26" w:rsidRDefault="00C56940" w:rsidP="00C56940">
      <w:pPr>
        <w:pStyle w:val="scamendconformline"/>
        <w:spacing w:before="0"/>
        <w:ind w:firstLine="216"/>
        <w:jc w:val="both"/>
        <w:rPr>
          <w:sz w:val="22"/>
        </w:rPr>
      </w:pPr>
      <w:r w:rsidRPr="009E2E26">
        <w:rPr>
          <w:sz w:val="22"/>
        </w:rPr>
        <w:t>Renumber sections to conform.</w:t>
      </w:r>
    </w:p>
    <w:p w14:paraId="0C6630EF" w14:textId="77777777" w:rsidR="00C56940" w:rsidRDefault="00C56940" w:rsidP="00C56940">
      <w:pPr>
        <w:pStyle w:val="scamendtitleconform"/>
        <w:ind w:firstLine="216"/>
        <w:jc w:val="both"/>
        <w:rPr>
          <w:sz w:val="22"/>
        </w:rPr>
      </w:pPr>
      <w:r w:rsidRPr="009E2E26">
        <w:rPr>
          <w:sz w:val="22"/>
        </w:rPr>
        <w:t>Amend title to conform.</w:t>
      </w:r>
    </w:p>
    <w:p w14:paraId="73319BD9" w14:textId="477003A9" w:rsidR="00C56940" w:rsidRDefault="00C56940" w:rsidP="00C56940">
      <w:pPr>
        <w:pStyle w:val="scamendtitleconform"/>
        <w:ind w:firstLine="216"/>
        <w:jc w:val="both"/>
        <w:rPr>
          <w:sz w:val="22"/>
        </w:rPr>
      </w:pPr>
    </w:p>
    <w:p w14:paraId="6E0DB892" w14:textId="77777777" w:rsidR="00C56940" w:rsidRDefault="00C56940" w:rsidP="00C56940">
      <w:r>
        <w:t>Rep. BAMBERG explained the amendment.</w:t>
      </w:r>
    </w:p>
    <w:p w14:paraId="676B0916" w14:textId="4662319A" w:rsidR="00C56940" w:rsidRDefault="00C56940" w:rsidP="00C56940">
      <w:r>
        <w:t>The amendment was then adopted.</w:t>
      </w:r>
    </w:p>
    <w:p w14:paraId="4015B3BE" w14:textId="1B9D4EDA" w:rsidR="00C56940" w:rsidRDefault="00C56940" w:rsidP="00C56940"/>
    <w:p w14:paraId="7CE6B7F7" w14:textId="56C99742" w:rsidR="00C56940" w:rsidRDefault="00C56940" w:rsidP="00C56940">
      <w:r>
        <w:t>The question recurred to the passage of the Bill.</w:t>
      </w:r>
    </w:p>
    <w:p w14:paraId="0EBCABA0" w14:textId="7710DB22" w:rsidR="00C56940" w:rsidRDefault="00C56940" w:rsidP="00C56940"/>
    <w:p w14:paraId="241C51F2" w14:textId="77777777" w:rsidR="00C56940" w:rsidRDefault="00C56940" w:rsidP="00C56940">
      <w:r>
        <w:t xml:space="preserve">The yeas and nays were taken resulting as follows: </w:t>
      </w:r>
    </w:p>
    <w:p w14:paraId="5CB3A887" w14:textId="18FC952F" w:rsidR="00C56940" w:rsidRDefault="00C56940" w:rsidP="00C56940">
      <w:pPr>
        <w:jc w:val="center"/>
      </w:pPr>
      <w:r>
        <w:t xml:space="preserve"> </w:t>
      </w:r>
      <w:bookmarkStart w:id="385" w:name="vote_start351"/>
      <w:bookmarkEnd w:id="385"/>
      <w:r>
        <w:t>Yeas 106; Nays 0</w:t>
      </w:r>
    </w:p>
    <w:p w14:paraId="2CF3E758" w14:textId="23FEE872" w:rsidR="00C56940" w:rsidRDefault="00C56940" w:rsidP="00C56940">
      <w:pPr>
        <w:jc w:val="center"/>
      </w:pPr>
    </w:p>
    <w:p w14:paraId="3BAEA4E3" w14:textId="77777777" w:rsidR="00C56940" w:rsidRDefault="00C56940" w:rsidP="00C5694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56940" w:rsidRPr="00C56940" w14:paraId="50302014" w14:textId="77777777" w:rsidTr="00C56940">
        <w:tc>
          <w:tcPr>
            <w:tcW w:w="2179" w:type="dxa"/>
            <w:shd w:val="clear" w:color="auto" w:fill="auto"/>
          </w:tcPr>
          <w:p w14:paraId="07241CB9" w14:textId="65B8B188" w:rsidR="00C56940" w:rsidRPr="00C56940" w:rsidRDefault="00C56940" w:rsidP="00C56940">
            <w:pPr>
              <w:keepNext/>
              <w:ind w:firstLine="0"/>
            </w:pPr>
            <w:r>
              <w:t>Alexander</w:t>
            </w:r>
          </w:p>
        </w:tc>
        <w:tc>
          <w:tcPr>
            <w:tcW w:w="2179" w:type="dxa"/>
            <w:shd w:val="clear" w:color="auto" w:fill="auto"/>
          </w:tcPr>
          <w:p w14:paraId="0F6EA31A" w14:textId="7C4AD49B" w:rsidR="00C56940" w:rsidRPr="00C56940" w:rsidRDefault="00C56940" w:rsidP="00C56940">
            <w:pPr>
              <w:keepNext/>
              <w:ind w:firstLine="0"/>
            </w:pPr>
            <w:r>
              <w:t>Anderson</w:t>
            </w:r>
          </w:p>
        </w:tc>
        <w:tc>
          <w:tcPr>
            <w:tcW w:w="2180" w:type="dxa"/>
            <w:shd w:val="clear" w:color="auto" w:fill="auto"/>
          </w:tcPr>
          <w:p w14:paraId="2273D146" w14:textId="5DCB3EE3" w:rsidR="00C56940" w:rsidRPr="00C56940" w:rsidRDefault="00C56940" w:rsidP="00C56940">
            <w:pPr>
              <w:keepNext/>
              <w:ind w:firstLine="0"/>
            </w:pPr>
            <w:r>
              <w:t>Bailey</w:t>
            </w:r>
          </w:p>
        </w:tc>
      </w:tr>
      <w:tr w:rsidR="00C56940" w:rsidRPr="00C56940" w14:paraId="24DD76CF" w14:textId="77777777" w:rsidTr="00C56940">
        <w:tc>
          <w:tcPr>
            <w:tcW w:w="2179" w:type="dxa"/>
            <w:shd w:val="clear" w:color="auto" w:fill="auto"/>
          </w:tcPr>
          <w:p w14:paraId="614B7B33" w14:textId="59386427" w:rsidR="00C56940" w:rsidRPr="00C56940" w:rsidRDefault="00C56940" w:rsidP="00C56940">
            <w:pPr>
              <w:ind w:firstLine="0"/>
            </w:pPr>
            <w:r>
              <w:t>Ballentine</w:t>
            </w:r>
          </w:p>
        </w:tc>
        <w:tc>
          <w:tcPr>
            <w:tcW w:w="2179" w:type="dxa"/>
            <w:shd w:val="clear" w:color="auto" w:fill="auto"/>
          </w:tcPr>
          <w:p w14:paraId="27C24EDC" w14:textId="63671644" w:rsidR="00C56940" w:rsidRPr="00C56940" w:rsidRDefault="00C56940" w:rsidP="00C56940">
            <w:pPr>
              <w:ind w:firstLine="0"/>
            </w:pPr>
            <w:r>
              <w:t>Bamberg</w:t>
            </w:r>
          </w:p>
        </w:tc>
        <w:tc>
          <w:tcPr>
            <w:tcW w:w="2180" w:type="dxa"/>
            <w:shd w:val="clear" w:color="auto" w:fill="auto"/>
          </w:tcPr>
          <w:p w14:paraId="64582702" w14:textId="04CE1057" w:rsidR="00C56940" w:rsidRPr="00C56940" w:rsidRDefault="00C56940" w:rsidP="00C56940">
            <w:pPr>
              <w:ind w:firstLine="0"/>
            </w:pPr>
            <w:r>
              <w:t>Bannister</w:t>
            </w:r>
          </w:p>
        </w:tc>
      </w:tr>
      <w:tr w:rsidR="00C56940" w:rsidRPr="00C56940" w14:paraId="35B75B8B" w14:textId="77777777" w:rsidTr="00C56940">
        <w:tc>
          <w:tcPr>
            <w:tcW w:w="2179" w:type="dxa"/>
            <w:shd w:val="clear" w:color="auto" w:fill="auto"/>
          </w:tcPr>
          <w:p w14:paraId="5F239912" w14:textId="705580B7" w:rsidR="00C56940" w:rsidRPr="00C56940" w:rsidRDefault="00C56940" w:rsidP="00C56940">
            <w:pPr>
              <w:ind w:firstLine="0"/>
            </w:pPr>
            <w:r>
              <w:t>Bauer</w:t>
            </w:r>
          </w:p>
        </w:tc>
        <w:tc>
          <w:tcPr>
            <w:tcW w:w="2179" w:type="dxa"/>
            <w:shd w:val="clear" w:color="auto" w:fill="auto"/>
          </w:tcPr>
          <w:p w14:paraId="73B43861" w14:textId="1B37E5A4" w:rsidR="00C56940" w:rsidRPr="00C56940" w:rsidRDefault="00C56940" w:rsidP="00C56940">
            <w:pPr>
              <w:ind w:firstLine="0"/>
            </w:pPr>
            <w:r>
              <w:t>Beach</w:t>
            </w:r>
          </w:p>
        </w:tc>
        <w:tc>
          <w:tcPr>
            <w:tcW w:w="2180" w:type="dxa"/>
            <w:shd w:val="clear" w:color="auto" w:fill="auto"/>
          </w:tcPr>
          <w:p w14:paraId="63E3D035" w14:textId="4A71937A" w:rsidR="00C56940" w:rsidRPr="00C56940" w:rsidRDefault="00C56940" w:rsidP="00C56940">
            <w:pPr>
              <w:ind w:firstLine="0"/>
            </w:pPr>
            <w:r>
              <w:t>Bernstein</w:t>
            </w:r>
          </w:p>
        </w:tc>
      </w:tr>
      <w:tr w:rsidR="00C56940" w:rsidRPr="00C56940" w14:paraId="17716182" w14:textId="77777777" w:rsidTr="00C56940">
        <w:tc>
          <w:tcPr>
            <w:tcW w:w="2179" w:type="dxa"/>
            <w:shd w:val="clear" w:color="auto" w:fill="auto"/>
          </w:tcPr>
          <w:p w14:paraId="563FB89D" w14:textId="0233936E" w:rsidR="00C56940" w:rsidRPr="00C56940" w:rsidRDefault="00C56940" w:rsidP="00C56940">
            <w:pPr>
              <w:ind w:firstLine="0"/>
            </w:pPr>
            <w:r>
              <w:t>Blackwell</w:t>
            </w:r>
          </w:p>
        </w:tc>
        <w:tc>
          <w:tcPr>
            <w:tcW w:w="2179" w:type="dxa"/>
            <w:shd w:val="clear" w:color="auto" w:fill="auto"/>
          </w:tcPr>
          <w:p w14:paraId="659A460F" w14:textId="0FAB89DA" w:rsidR="00C56940" w:rsidRPr="00C56940" w:rsidRDefault="00C56940" w:rsidP="00C56940">
            <w:pPr>
              <w:ind w:firstLine="0"/>
            </w:pPr>
            <w:r>
              <w:t>Bradley</w:t>
            </w:r>
          </w:p>
        </w:tc>
        <w:tc>
          <w:tcPr>
            <w:tcW w:w="2180" w:type="dxa"/>
            <w:shd w:val="clear" w:color="auto" w:fill="auto"/>
          </w:tcPr>
          <w:p w14:paraId="6A7EA449" w14:textId="42D42E17" w:rsidR="00C56940" w:rsidRPr="00C56940" w:rsidRDefault="00C56940" w:rsidP="00C56940">
            <w:pPr>
              <w:ind w:firstLine="0"/>
            </w:pPr>
            <w:r>
              <w:t>Brewer</w:t>
            </w:r>
          </w:p>
        </w:tc>
      </w:tr>
      <w:tr w:rsidR="00C56940" w:rsidRPr="00C56940" w14:paraId="10BF912E" w14:textId="77777777" w:rsidTr="00C56940">
        <w:tc>
          <w:tcPr>
            <w:tcW w:w="2179" w:type="dxa"/>
            <w:shd w:val="clear" w:color="auto" w:fill="auto"/>
          </w:tcPr>
          <w:p w14:paraId="73B67BA9" w14:textId="60F8F42E" w:rsidR="00C56940" w:rsidRPr="00C56940" w:rsidRDefault="00C56940" w:rsidP="00C56940">
            <w:pPr>
              <w:ind w:firstLine="0"/>
            </w:pPr>
            <w:r>
              <w:t>Brittain</w:t>
            </w:r>
          </w:p>
        </w:tc>
        <w:tc>
          <w:tcPr>
            <w:tcW w:w="2179" w:type="dxa"/>
            <w:shd w:val="clear" w:color="auto" w:fill="auto"/>
          </w:tcPr>
          <w:p w14:paraId="3AB2EE84" w14:textId="49BC8205" w:rsidR="00C56940" w:rsidRPr="00C56940" w:rsidRDefault="00C56940" w:rsidP="00C56940">
            <w:pPr>
              <w:ind w:firstLine="0"/>
            </w:pPr>
            <w:r>
              <w:t>Burns</w:t>
            </w:r>
          </w:p>
        </w:tc>
        <w:tc>
          <w:tcPr>
            <w:tcW w:w="2180" w:type="dxa"/>
            <w:shd w:val="clear" w:color="auto" w:fill="auto"/>
          </w:tcPr>
          <w:p w14:paraId="7D751BFC" w14:textId="5FD4D693" w:rsidR="00C56940" w:rsidRPr="00C56940" w:rsidRDefault="00C56940" w:rsidP="00C56940">
            <w:pPr>
              <w:ind w:firstLine="0"/>
            </w:pPr>
            <w:r>
              <w:t>Bustos</w:t>
            </w:r>
          </w:p>
        </w:tc>
      </w:tr>
      <w:tr w:rsidR="00C56940" w:rsidRPr="00C56940" w14:paraId="142D531C" w14:textId="77777777" w:rsidTr="00C56940">
        <w:tc>
          <w:tcPr>
            <w:tcW w:w="2179" w:type="dxa"/>
            <w:shd w:val="clear" w:color="auto" w:fill="auto"/>
          </w:tcPr>
          <w:p w14:paraId="2031444A" w14:textId="0338C0AA" w:rsidR="00C56940" w:rsidRPr="00C56940" w:rsidRDefault="00C56940" w:rsidP="00C56940">
            <w:pPr>
              <w:ind w:firstLine="0"/>
            </w:pPr>
            <w:r>
              <w:t>Calhoon</w:t>
            </w:r>
          </w:p>
        </w:tc>
        <w:tc>
          <w:tcPr>
            <w:tcW w:w="2179" w:type="dxa"/>
            <w:shd w:val="clear" w:color="auto" w:fill="auto"/>
          </w:tcPr>
          <w:p w14:paraId="1D1595AA" w14:textId="3343E584" w:rsidR="00C56940" w:rsidRPr="00C56940" w:rsidRDefault="00C56940" w:rsidP="00C56940">
            <w:pPr>
              <w:ind w:firstLine="0"/>
            </w:pPr>
            <w:r>
              <w:t>Carter</w:t>
            </w:r>
          </w:p>
        </w:tc>
        <w:tc>
          <w:tcPr>
            <w:tcW w:w="2180" w:type="dxa"/>
            <w:shd w:val="clear" w:color="auto" w:fill="auto"/>
          </w:tcPr>
          <w:p w14:paraId="601B58DF" w14:textId="4EC8D5CB" w:rsidR="00C56940" w:rsidRPr="00C56940" w:rsidRDefault="00C56940" w:rsidP="00C56940">
            <w:pPr>
              <w:ind w:firstLine="0"/>
            </w:pPr>
            <w:r>
              <w:t>Chapman</w:t>
            </w:r>
          </w:p>
        </w:tc>
      </w:tr>
      <w:tr w:rsidR="00C56940" w:rsidRPr="00C56940" w14:paraId="75988F43" w14:textId="77777777" w:rsidTr="00C56940">
        <w:tc>
          <w:tcPr>
            <w:tcW w:w="2179" w:type="dxa"/>
            <w:shd w:val="clear" w:color="auto" w:fill="auto"/>
          </w:tcPr>
          <w:p w14:paraId="29DA0276" w14:textId="09BE9940" w:rsidR="00C56940" w:rsidRPr="00C56940" w:rsidRDefault="00C56940" w:rsidP="00C56940">
            <w:pPr>
              <w:ind w:firstLine="0"/>
            </w:pPr>
            <w:r>
              <w:t>Chumley</w:t>
            </w:r>
          </w:p>
        </w:tc>
        <w:tc>
          <w:tcPr>
            <w:tcW w:w="2179" w:type="dxa"/>
            <w:shd w:val="clear" w:color="auto" w:fill="auto"/>
          </w:tcPr>
          <w:p w14:paraId="2B9D1F91" w14:textId="7009F12E" w:rsidR="00C56940" w:rsidRPr="00C56940" w:rsidRDefault="00C56940" w:rsidP="00C56940">
            <w:pPr>
              <w:ind w:firstLine="0"/>
            </w:pPr>
            <w:r>
              <w:t>Clyburn</w:t>
            </w:r>
          </w:p>
        </w:tc>
        <w:tc>
          <w:tcPr>
            <w:tcW w:w="2180" w:type="dxa"/>
            <w:shd w:val="clear" w:color="auto" w:fill="auto"/>
          </w:tcPr>
          <w:p w14:paraId="45D0C814" w14:textId="4876761C" w:rsidR="00C56940" w:rsidRPr="00C56940" w:rsidRDefault="00C56940" w:rsidP="00C56940">
            <w:pPr>
              <w:ind w:firstLine="0"/>
            </w:pPr>
            <w:r>
              <w:t>Cobb-Hunter</w:t>
            </w:r>
          </w:p>
        </w:tc>
      </w:tr>
      <w:tr w:rsidR="00C56940" w:rsidRPr="00C56940" w14:paraId="09AFDD3F" w14:textId="77777777" w:rsidTr="00C56940">
        <w:tc>
          <w:tcPr>
            <w:tcW w:w="2179" w:type="dxa"/>
            <w:shd w:val="clear" w:color="auto" w:fill="auto"/>
          </w:tcPr>
          <w:p w14:paraId="78BD0209" w14:textId="039DE884" w:rsidR="00C56940" w:rsidRPr="00C56940" w:rsidRDefault="00C56940" w:rsidP="00C56940">
            <w:pPr>
              <w:ind w:firstLine="0"/>
            </w:pPr>
            <w:r>
              <w:t>Collins</w:t>
            </w:r>
          </w:p>
        </w:tc>
        <w:tc>
          <w:tcPr>
            <w:tcW w:w="2179" w:type="dxa"/>
            <w:shd w:val="clear" w:color="auto" w:fill="auto"/>
          </w:tcPr>
          <w:p w14:paraId="0604077D" w14:textId="5BEDC959" w:rsidR="00C56940" w:rsidRPr="00C56940" w:rsidRDefault="00C56940" w:rsidP="00C56940">
            <w:pPr>
              <w:ind w:firstLine="0"/>
            </w:pPr>
            <w:r>
              <w:t>Connell</w:t>
            </w:r>
          </w:p>
        </w:tc>
        <w:tc>
          <w:tcPr>
            <w:tcW w:w="2180" w:type="dxa"/>
            <w:shd w:val="clear" w:color="auto" w:fill="auto"/>
          </w:tcPr>
          <w:p w14:paraId="639FEF65" w14:textId="4C523A6A" w:rsidR="00C56940" w:rsidRPr="00C56940" w:rsidRDefault="00C56940" w:rsidP="00C56940">
            <w:pPr>
              <w:ind w:firstLine="0"/>
            </w:pPr>
            <w:r>
              <w:t>B. J. Cox</w:t>
            </w:r>
          </w:p>
        </w:tc>
      </w:tr>
      <w:tr w:rsidR="00C56940" w:rsidRPr="00C56940" w14:paraId="77566941" w14:textId="77777777" w:rsidTr="00C56940">
        <w:tc>
          <w:tcPr>
            <w:tcW w:w="2179" w:type="dxa"/>
            <w:shd w:val="clear" w:color="auto" w:fill="auto"/>
          </w:tcPr>
          <w:p w14:paraId="3AC76E69" w14:textId="0997E19B" w:rsidR="00C56940" w:rsidRPr="00C56940" w:rsidRDefault="00C56940" w:rsidP="00C56940">
            <w:pPr>
              <w:ind w:firstLine="0"/>
            </w:pPr>
            <w:r>
              <w:t>B. L. Cox</w:t>
            </w:r>
          </w:p>
        </w:tc>
        <w:tc>
          <w:tcPr>
            <w:tcW w:w="2179" w:type="dxa"/>
            <w:shd w:val="clear" w:color="auto" w:fill="auto"/>
          </w:tcPr>
          <w:p w14:paraId="0FE398A6" w14:textId="22B6BCC5" w:rsidR="00C56940" w:rsidRPr="00C56940" w:rsidRDefault="00C56940" w:rsidP="00C56940">
            <w:pPr>
              <w:ind w:firstLine="0"/>
            </w:pPr>
            <w:r>
              <w:t>Crawford</w:t>
            </w:r>
          </w:p>
        </w:tc>
        <w:tc>
          <w:tcPr>
            <w:tcW w:w="2180" w:type="dxa"/>
            <w:shd w:val="clear" w:color="auto" w:fill="auto"/>
          </w:tcPr>
          <w:p w14:paraId="2963DE5D" w14:textId="577493A7" w:rsidR="00C56940" w:rsidRPr="00C56940" w:rsidRDefault="00C56940" w:rsidP="00C56940">
            <w:pPr>
              <w:ind w:firstLine="0"/>
            </w:pPr>
            <w:r>
              <w:t>Cromer</w:t>
            </w:r>
          </w:p>
        </w:tc>
      </w:tr>
      <w:tr w:rsidR="00C56940" w:rsidRPr="00C56940" w14:paraId="53ADB7D9" w14:textId="77777777" w:rsidTr="00C56940">
        <w:tc>
          <w:tcPr>
            <w:tcW w:w="2179" w:type="dxa"/>
            <w:shd w:val="clear" w:color="auto" w:fill="auto"/>
          </w:tcPr>
          <w:p w14:paraId="4910C9CA" w14:textId="2E514F73" w:rsidR="00C56940" w:rsidRPr="00C56940" w:rsidRDefault="00C56940" w:rsidP="00C56940">
            <w:pPr>
              <w:ind w:firstLine="0"/>
            </w:pPr>
            <w:r>
              <w:t>Davis</w:t>
            </w:r>
          </w:p>
        </w:tc>
        <w:tc>
          <w:tcPr>
            <w:tcW w:w="2179" w:type="dxa"/>
            <w:shd w:val="clear" w:color="auto" w:fill="auto"/>
          </w:tcPr>
          <w:p w14:paraId="241A28DF" w14:textId="0061CA32" w:rsidR="00C56940" w:rsidRPr="00C56940" w:rsidRDefault="00C56940" w:rsidP="00C56940">
            <w:pPr>
              <w:ind w:firstLine="0"/>
            </w:pPr>
            <w:r>
              <w:t>Dillard</w:t>
            </w:r>
          </w:p>
        </w:tc>
        <w:tc>
          <w:tcPr>
            <w:tcW w:w="2180" w:type="dxa"/>
            <w:shd w:val="clear" w:color="auto" w:fill="auto"/>
          </w:tcPr>
          <w:p w14:paraId="1A9EA85D" w14:textId="4296845B" w:rsidR="00C56940" w:rsidRPr="00C56940" w:rsidRDefault="00C56940" w:rsidP="00C56940">
            <w:pPr>
              <w:ind w:firstLine="0"/>
            </w:pPr>
            <w:r>
              <w:t>Elliott</w:t>
            </w:r>
          </w:p>
        </w:tc>
      </w:tr>
      <w:tr w:rsidR="00C56940" w:rsidRPr="00C56940" w14:paraId="7C726B63" w14:textId="77777777" w:rsidTr="00C56940">
        <w:tc>
          <w:tcPr>
            <w:tcW w:w="2179" w:type="dxa"/>
            <w:shd w:val="clear" w:color="auto" w:fill="auto"/>
          </w:tcPr>
          <w:p w14:paraId="4A72E549" w14:textId="236066A3" w:rsidR="00C56940" w:rsidRPr="00C56940" w:rsidRDefault="00C56940" w:rsidP="00C56940">
            <w:pPr>
              <w:ind w:firstLine="0"/>
            </w:pPr>
            <w:r>
              <w:t>Erickson</w:t>
            </w:r>
          </w:p>
        </w:tc>
        <w:tc>
          <w:tcPr>
            <w:tcW w:w="2179" w:type="dxa"/>
            <w:shd w:val="clear" w:color="auto" w:fill="auto"/>
          </w:tcPr>
          <w:p w14:paraId="34D2F91D" w14:textId="444E3955" w:rsidR="00C56940" w:rsidRPr="00C56940" w:rsidRDefault="00C56940" w:rsidP="00C56940">
            <w:pPr>
              <w:ind w:firstLine="0"/>
            </w:pPr>
            <w:r>
              <w:t>Felder</w:t>
            </w:r>
          </w:p>
        </w:tc>
        <w:tc>
          <w:tcPr>
            <w:tcW w:w="2180" w:type="dxa"/>
            <w:shd w:val="clear" w:color="auto" w:fill="auto"/>
          </w:tcPr>
          <w:p w14:paraId="1CAB8DFA" w14:textId="07FA3B9D" w:rsidR="00C56940" w:rsidRPr="00C56940" w:rsidRDefault="00C56940" w:rsidP="00C56940">
            <w:pPr>
              <w:ind w:firstLine="0"/>
            </w:pPr>
            <w:r>
              <w:t>Forrest</w:t>
            </w:r>
          </w:p>
        </w:tc>
      </w:tr>
      <w:tr w:rsidR="00C56940" w:rsidRPr="00C56940" w14:paraId="1792A361" w14:textId="77777777" w:rsidTr="00C56940">
        <w:tc>
          <w:tcPr>
            <w:tcW w:w="2179" w:type="dxa"/>
            <w:shd w:val="clear" w:color="auto" w:fill="auto"/>
          </w:tcPr>
          <w:p w14:paraId="4C8E9E50" w14:textId="25CD9F53" w:rsidR="00C56940" w:rsidRPr="00C56940" w:rsidRDefault="00C56940" w:rsidP="00C56940">
            <w:pPr>
              <w:ind w:firstLine="0"/>
            </w:pPr>
            <w:r>
              <w:t>Gagnon</w:t>
            </w:r>
          </w:p>
        </w:tc>
        <w:tc>
          <w:tcPr>
            <w:tcW w:w="2179" w:type="dxa"/>
            <w:shd w:val="clear" w:color="auto" w:fill="auto"/>
          </w:tcPr>
          <w:p w14:paraId="165C4BE4" w14:textId="5C65E9D9" w:rsidR="00C56940" w:rsidRPr="00C56940" w:rsidRDefault="00C56940" w:rsidP="00C56940">
            <w:pPr>
              <w:ind w:firstLine="0"/>
            </w:pPr>
            <w:r>
              <w:t>Garvin</w:t>
            </w:r>
          </w:p>
        </w:tc>
        <w:tc>
          <w:tcPr>
            <w:tcW w:w="2180" w:type="dxa"/>
            <w:shd w:val="clear" w:color="auto" w:fill="auto"/>
          </w:tcPr>
          <w:p w14:paraId="6DD821B9" w14:textId="4CC91A99" w:rsidR="00C56940" w:rsidRPr="00C56940" w:rsidRDefault="00C56940" w:rsidP="00C56940">
            <w:pPr>
              <w:ind w:firstLine="0"/>
            </w:pPr>
            <w:r>
              <w:t>Gibson</w:t>
            </w:r>
          </w:p>
        </w:tc>
      </w:tr>
      <w:tr w:rsidR="00C56940" w:rsidRPr="00C56940" w14:paraId="2FD619E6" w14:textId="77777777" w:rsidTr="00C56940">
        <w:tc>
          <w:tcPr>
            <w:tcW w:w="2179" w:type="dxa"/>
            <w:shd w:val="clear" w:color="auto" w:fill="auto"/>
          </w:tcPr>
          <w:p w14:paraId="6F928CBD" w14:textId="5A0E4795" w:rsidR="00C56940" w:rsidRPr="00C56940" w:rsidRDefault="00C56940" w:rsidP="00C56940">
            <w:pPr>
              <w:ind w:firstLine="0"/>
            </w:pPr>
            <w:r>
              <w:t>Gilliam</w:t>
            </w:r>
          </w:p>
        </w:tc>
        <w:tc>
          <w:tcPr>
            <w:tcW w:w="2179" w:type="dxa"/>
            <w:shd w:val="clear" w:color="auto" w:fill="auto"/>
          </w:tcPr>
          <w:p w14:paraId="642E19F5" w14:textId="70DCFD76" w:rsidR="00C56940" w:rsidRPr="00C56940" w:rsidRDefault="00C56940" w:rsidP="00C56940">
            <w:pPr>
              <w:ind w:firstLine="0"/>
            </w:pPr>
            <w:r>
              <w:t>Gilliard</w:t>
            </w:r>
          </w:p>
        </w:tc>
        <w:tc>
          <w:tcPr>
            <w:tcW w:w="2180" w:type="dxa"/>
            <w:shd w:val="clear" w:color="auto" w:fill="auto"/>
          </w:tcPr>
          <w:p w14:paraId="57A6AA0A" w14:textId="68F48C01" w:rsidR="00C56940" w:rsidRPr="00C56940" w:rsidRDefault="00C56940" w:rsidP="00C56940">
            <w:pPr>
              <w:ind w:firstLine="0"/>
            </w:pPr>
            <w:r>
              <w:t>Guest</w:t>
            </w:r>
          </w:p>
        </w:tc>
      </w:tr>
      <w:tr w:rsidR="00C56940" w:rsidRPr="00C56940" w14:paraId="4B9CC0BC" w14:textId="77777777" w:rsidTr="00C56940">
        <w:tc>
          <w:tcPr>
            <w:tcW w:w="2179" w:type="dxa"/>
            <w:shd w:val="clear" w:color="auto" w:fill="auto"/>
          </w:tcPr>
          <w:p w14:paraId="43AC6558" w14:textId="08ABF130" w:rsidR="00C56940" w:rsidRPr="00C56940" w:rsidRDefault="00C56940" w:rsidP="00C56940">
            <w:pPr>
              <w:ind w:firstLine="0"/>
            </w:pPr>
            <w:r>
              <w:t>Guffey</w:t>
            </w:r>
          </w:p>
        </w:tc>
        <w:tc>
          <w:tcPr>
            <w:tcW w:w="2179" w:type="dxa"/>
            <w:shd w:val="clear" w:color="auto" w:fill="auto"/>
          </w:tcPr>
          <w:p w14:paraId="47B8C42C" w14:textId="4750645A" w:rsidR="00C56940" w:rsidRPr="00C56940" w:rsidRDefault="00C56940" w:rsidP="00C56940">
            <w:pPr>
              <w:ind w:firstLine="0"/>
            </w:pPr>
            <w:r>
              <w:t>Haddon</w:t>
            </w:r>
          </w:p>
        </w:tc>
        <w:tc>
          <w:tcPr>
            <w:tcW w:w="2180" w:type="dxa"/>
            <w:shd w:val="clear" w:color="auto" w:fill="auto"/>
          </w:tcPr>
          <w:p w14:paraId="164AB8B5" w14:textId="7226A716" w:rsidR="00C56940" w:rsidRPr="00C56940" w:rsidRDefault="00C56940" w:rsidP="00C56940">
            <w:pPr>
              <w:ind w:firstLine="0"/>
            </w:pPr>
            <w:r>
              <w:t>Hager</w:t>
            </w:r>
          </w:p>
        </w:tc>
      </w:tr>
      <w:tr w:rsidR="00C56940" w:rsidRPr="00C56940" w14:paraId="5F5249C4" w14:textId="77777777" w:rsidTr="00C56940">
        <w:tc>
          <w:tcPr>
            <w:tcW w:w="2179" w:type="dxa"/>
            <w:shd w:val="clear" w:color="auto" w:fill="auto"/>
          </w:tcPr>
          <w:p w14:paraId="579AC2FD" w14:textId="4FE4E164" w:rsidR="00C56940" w:rsidRPr="00C56940" w:rsidRDefault="00C56940" w:rsidP="00C56940">
            <w:pPr>
              <w:ind w:firstLine="0"/>
            </w:pPr>
            <w:r>
              <w:t>Harris</w:t>
            </w:r>
          </w:p>
        </w:tc>
        <w:tc>
          <w:tcPr>
            <w:tcW w:w="2179" w:type="dxa"/>
            <w:shd w:val="clear" w:color="auto" w:fill="auto"/>
          </w:tcPr>
          <w:p w14:paraId="673743D1" w14:textId="1AA79079" w:rsidR="00C56940" w:rsidRPr="00C56940" w:rsidRDefault="00C56940" w:rsidP="00C56940">
            <w:pPr>
              <w:ind w:firstLine="0"/>
            </w:pPr>
            <w:r>
              <w:t>Hart</w:t>
            </w:r>
          </w:p>
        </w:tc>
        <w:tc>
          <w:tcPr>
            <w:tcW w:w="2180" w:type="dxa"/>
            <w:shd w:val="clear" w:color="auto" w:fill="auto"/>
          </w:tcPr>
          <w:p w14:paraId="4E3195F2" w14:textId="295E2EF3" w:rsidR="00C56940" w:rsidRPr="00C56940" w:rsidRDefault="00C56940" w:rsidP="00C56940">
            <w:pPr>
              <w:ind w:firstLine="0"/>
            </w:pPr>
            <w:r>
              <w:t>Hartnett</w:t>
            </w:r>
          </w:p>
        </w:tc>
      </w:tr>
      <w:tr w:rsidR="00C56940" w:rsidRPr="00C56940" w14:paraId="28B4DC82" w14:textId="77777777" w:rsidTr="00C56940">
        <w:tc>
          <w:tcPr>
            <w:tcW w:w="2179" w:type="dxa"/>
            <w:shd w:val="clear" w:color="auto" w:fill="auto"/>
          </w:tcPr>
          <w:p w14:paraId="72E4D0C5" w14:textId="1D3BF493" w:rsidR="00C56940" w:rsidRPr="00C56940" w:rsidRDefault="00C56940" w:rsidP="00C56940">
            <w:pPr>
              <w:ind w:firstLine="0"/>
            </w:pPr>
            <w:r>
              <w:t>Hayes</w:t>
            </w:r>
          </w:p>
        </w:tc>
        <w:tc>
          <w:tcPr>
            <w:tcW w:w="2179" w:type="dxa"/>
            <w:shd w:val="clear" w:color="auto" w:fill="auto"/>
          </w:tcPr>
          <w:p w14:paraId="4F2A1D56" w14:textId="20226C25" w:rsidR="00C56940" w:rsidRPr="00C56940" w:rsidRDefault="00C56940" w:rsidP="00C56940">
            <w:pPr>
              <w:ind w:firstLine="0"/>
            </w:pPr>
            <w:r>
              <w:t>Henegan</w:t>
            </w:r>
          </w:p>
        </w:tc>
        <w:tc>
          <w:tcPr>
            <w:tcW w:w="2180" w:type="dxa"/>
            <w:shd w:val="clear" w:color="auto" w:fill="auto"/>
          </w:tcPr>
          <w:p w14:paraId="1DB44B2E" w14:textId="639B7885" w:rsidR="00C56940" w:rsidRPr="00C56940" w:rsidRDefault="00C56940" w:rsidP="00C56940">
            <w:pPr>
              <w:ind w:firstLine="0"/>
            </w:pPr>
            <w:r>
              <w:t>Herbkersman</w:t>
            </w:r>
          </w:p>
        </w:tc>
      </w:tr>
      <w:tr w:rsidR="00C56940" w:rsidRPr="00C56940" w14:paraId="73280815" w14:textId="77777777" w:rsidTr="00C56940">
        <w:tc>
          <w:tcPr>
            <w:tcW w:w="2179" w:type="dxa"/>
            <w:shd w:val="clear" w:color="auto" w:fill="auto"/>
          </w:tcPr>
          <w:p w14:paraId="3D7C34ED" w14:textId="5E6B5F2E" w:rsidR="00C56940" w:rsidRPr="00C56940" w:rsidRDefault="00C56940" w:rsidP="00C56940">
            <w:pPr>
              <w:ind w:firstLine="0"/>
            </w:pPr>
            <w:r>
              <w:t>Hiott</w:t>
            </w:r>
          </w:p>
        </w:tc>
        <w:tc>
          <w:tcPr>
            <w:tcW w:w="2179" w:type="dxa"/>
            <w:shd w:val="clear" w:color="auto" w:fill="auto"/>
          </w:tcPr>
          <w:p w14:paraId="61074FCC" w14:textId="582F51E2" w:rsidR="00C56940" w:rsidRPr="00C56940" w:rsidRDefault="00C56940" w:rsidP="00C56940">
            <w:pPr>
              <w:ind w:firstLine="0"/>
            </w:pPr>
            <w:r>
              <w:t>Hixon</w:t>
            </w:r>
          </w:p>
        </w:tc>
        <w:tc>
          <w:tcPr>
            <w:tcW w:w="2180" w:type="dxa"/>
            <w:shd w:val="clear" w:color="auto" w:fill="auto"/>
          </w:tcPr>
          <w:p w14:paraId="708D2DEE" w14:textId="2A6533B4" w:rsidR="00C56940" w:rsidRPr="00C56940" w:rsidRDefault="00C56940" w:rsidP="00C56940">
            <w:pPr>
              <w:ind w:firstLine="0"/>
            </w:pPr>
            <w:r>
              <w:t>Howard</w:t>
            </w:r>
          </w:p>
        </w:tc>
      </w:tr>
      <w:tr w:rsidR="00C56940" w:rsidRPr="00C56940" w14:paraId="73A95F8D" w14:textId="77777777" w:rsidTr="00C56940">
        <w:tc>
          <w:tcPr>
            <w:tcW w:w="2179" w:type="dxa"/>
            <w:shd w:val="clear" w:color="auto" w:fill="auto"/>
          </w:tcPr>
          <w:p w14:paraId="61CAFAF3" w14:textId="077D49C0" w:rsidR="00C56940" w:rsidRPr="00C56940" w:rsidRDefault="00C56940" w:rsidP="00C56940">
            <w:pPr>
              <w:ind w:firstLine="0"/>
            </w:pPr>
            <w:r>
              <w:t>Hyde</w:t>
            </w:r>
          </w:p>
        </w:tc>
        <w:tc>
          <w:tcPr>
            <w:tcW w:w="2179" w:type="dxa"/>
            <w:shd w:val="clear" w:color="auto" w:fill="auto"/>
          </w:tcPr>
          <w:p w14:paraId="430A16B7" w14:textId="6C82F78E" w:rsidR="00C56940" w:rsidRPr="00C56940" w:rsidRDefault="00C56940" w:rsidP="00C56940">
            <w:pPr>
              <w:ind w:firstLine="0"/>
            </w:pPr>
            <w:r>
              <w:t>Jefferson</w:t>
            </w:r>
          </w:p>
        </w:tc>
        <w:tc>
          <w:tcPr>
            <w:tcW w:w="2180" w:type="dxa"/>
            <w:shd w:val="clear" w:color="auto" w:fill="auto"/>
          </w:tcPr>
          <w:p w14:paraId="75164D88" w14:textId="775FF440" w:rsidR="00C56940" w:rsidRPr="00C56940" w:rsidRDefault="00C56940" w:rsidP="00C56940">
            <w:pPr>
              <w:ind w:firstLine="0"/>
            </w:pPr>
            <w:r>
              <w:t>J. E. Johnson</w:t>
            </w:r>
          </w:p>
        </w:tc>
      </w:tr>
      <w:tr w:rsidR="00C56940" w:rsidRPr="00C56940" w14:paraId="19964C82" w14:textId="77777777" w:rsidTr="00C56940">
        <w:tc>
          <w:tcPr>
            <w:tcW w:w="2179" w:type="dxa"/>
            <w:shd w:val="clear" w:color="auto" w:fill="auto"/>
          </w:tcPr>
          <w:p w14:paraId="43C39BE2" w14:textId="372A2A38" w:rsidR="00C56940" w:rsidRPr="00C56940" w:rsidRDefault="00C56940" w:rsidP="00C56940">
            <w:pPr>
              <w:ind w:firstLine="0"/>
            </w:pPr>
            <w:r>
              <w:t>J. L. Johnson</w:t>
            </w:r>
          </w:p>
        </w:tc>
        <w:tc>
          <w:tcPr>
            <w:tcW w:w="2179" w:type="dxa"/>
            <w:shd w:val="clear" w:color="auto" w:fill="auto"/>
          </w:tcPr>
          <w:p w14:paraId="42400A16" w14:textId="67A280A1" w:rsidR="00C56940" w:rsidRPr="00C56940" w:rsidRDefault="00C56940" w:rsidP="00C56940">
            <w:pPr>
              <w:ind w:firstLine="0"/>
            </w:pPr>
            <w:r>
              <w:t>S. Jones</w:t>
            </w:r>
          </w:p>
        </w:tc>
        <w:tc>
          <w:tcPr>
            <w:tcW w:w="2180" w:type="dxa"/>
            <w:shd w:val="clear" w:color="auto" w:fill="auto"/>
          </w:tcPr>
          <w:p w14:paraId="2DCFD7CB" w14:textId="602D9BF8" w:rsidR="00C56940" w:rsidRPr="00C56940" w:rsidRDefault="00C56940" w:rsidP="00C56940">
            <w:pPr>
              <w:ind w:firstLine="0"/>
            </w:pPr>
            <w:r>
              <w:t>W. Jones</w:t>
            </w:r>
          </w:p>
        </w:tc>
      </w:tr>
      <w:tr w:rsidR="00C56940" w:rsidRPr="00C56940" w14:paraId="02540C46" w14:textId="77777777" w:rsidTr="00C56940">
        <w:tc>
          <w:tcPr>
            <w:tcW w:w="2179" w:type="dxa"/>
            <w:shd w:val="clear" w:color="auto" w:fill="auto"/>
          </w:tcPr>
          <w:p w14:paraId="3601CED3" w14:textId="50C5601F" w:rsidR="00C56940" w:rsidRPr="00C56940" w:rsidRDefault="00C56940" w:rsidP="00C56940">
            <w:pPr>
              <w:ind w:firstLine="0"/>
            </w:pPr>
            <w:r>
              <w:t>Jordan</w:t>
            </w:r>
          </w:p>
        </w:tc>
        <w:tc>
          <w:tcPr>
            <w:tcW w:w="2179" w:type="dxa"/>
            <w:shd w:val="clear" w:color="auto" w:fill="auto"/>
          </w:tcPr>
          <w:p w14:paraId="7E6845F2" w14:textId="3F0555BC" w:rsidR="00C56940" w:rsidRPr="00C56940" w:rsidRDefault="00C56940" w:rsidP="00C56940">
            <w:pPr>
              <w:ind w:firstLine="0"/>
            </w:pPr>
            <w:r>
              <w:t>King</w:t>
            </w:r>
          </w:p>
        </w:tc>
        <w:tc>
          <w:tcPr>
            <w:tcW w:w="2180" w:type="dxa"/>
            <w:shd w:val="clear" w:color="auto" w:fill="auto"/>
          </w:tcPr>
          <w:p w14:paraId="01505831" w14:textId="4AB6EA48" w:rsidR="00C56940" w:rsidRPr="00C56940" w:rsidRDefault="00C56940" w:rsidP="00C56940">
            <w:pPr>
              <w:ind w:firstLine="0"/>
            </w:pPr>
            <w:r>
              <w:t>Kirby</w:t>
            </w:r>
          </w:p>
        </w:tc>
      </w:tr>
      <w:tr w:rsidR="00C56940" w:rsidRPr="00C56940" w14:paraId="3FC8F6CC" w14:textId="77777777" w:rsidTr="00C56940">
        <w:tc>
          <w:tcPr>
            <w:tcW w:w="2179" w:type="dxa"/>
            <w:shd w:val="clear" w:color="auto" w:fill="auto"/>
          </w:tcPr>
          <w:p w14:paraId="6D677CF2" w14:textId="6646B5F4" w:rsidR="00C56940" w:rsidRPr="00C56940" w:rsidRDefault="00C56940" w:rsidP="00C56940">
            <w:pPr>
              <w:ind w:firstLine="0"/>
            </w:pPr>
            <w:r>
              <w:t>Landing</w:t>
            </w:r>
          </w:p>
        </w:tc>
        <w:tc>
          <w:tcPr>
            <w:tcW w:w="2179" w:type="dxa"/>
            <w:shd w:val="clear" w:color="auto" w:fill="auto"/>
          </w:tcPr>
          <w:p w14:paraId="36313900" w14:textId="41BF3DC3" w:rsidR="00C56940" w:rsidRPr="00C56940" w:rsidRDefault="00C56940" w:rsidP="00C56940">
            <w:pPr>
              <w:ind w:firstLine="0"/>
            </w:pPr>
            <w:r>
              <w:t>Lawson</w:t>
            </w:r>
          </w:p>
        </w:tc>
        <w:tc>
          <w:tcPr>
            <w:tcW w:w="2180" w:type="dxa"/>
            <w:shd w:val="clear" w:color="auto" w:fill="auto"/>
          </w:tcPr>
          <w:p w14:paraId="19648181" w14:textId="60B13FCC" w:rsidR="00C56940" w:rsidRPr="00C56940" w:rsidRDefault="00C56940" w:rsidP="00C56940">
            <w:pPr>
              <w:ind w:firstLine="0"/>
            </w:pPr>
            <w:r>
              <w:t>Leber</w:t>
            </w:r>
          </w:p>
        </w:tc>
      </w:tr>
      <w:tr w:rsidR="00C56940" w:rsidRPr="00C56940" w14:paraId="0E6190B4" w14:textId="77777777" w:rsidTr="00C56940">
        <w:tc>
          <w:tcPr>
            <w:tcW w:w="2179" w:type="dxa"/>
            <w:shd w:val="clear" w:color="auto" w:fill="auto"/>
          </w:tcPr>
          <w:p w14:paraId="1BB0CE26" w14:textId="0AE96CC6" w:rsidR="00C56940" w:rsidRPr="00C56940" w:rsidRDefault="00C56940" w:rsidP="00C56940">
            <w:pPr>
              <w:ind w:firstLine="0"/>
            </w:pPr>
            <w:r>
              <w:t>Ligon</w:t>
            </w:r>
          </w:p>
        </w:tc>
        <w:tc>
          <w:tcPr>
            <w:tcW w:w="2179" w:type="dxa"/>
            <w:shd w:val="clear" w:color="auto" w:fill="auto"/>
          </w:tcPr>
          <w:p w14:paraId="68E139B4" w14:textId="37FE9E7A" w:rsidR="00C56940" w:rsidRPr="00C56940" w:rsidRDefault="00C56940" w:rsidP="00C56940">
            <w:pPr>
              <w:ind w:firstLine="0"/>
            </w:pPr>
            <w:r>
              <w:t>Long</w:t>
            </w:r>
          </w:p>
        </w:tc>
        <w:tc>
          <w:tcPr>
            <w:tcW w:w="2180" w:type="dxa"/>
            <w:shd w:val="clear" w:color="auto" w:fill="auto"/>
          </w:tcPr>
          <w:p w14:paraId="236FAD8C" w14:textId="3E129127" w:rsidR="00C56940" w:rsidRPr="00C56940" w:rsidRDefault="00C56940" w:rsidP="00C56940">
            <w:pPr>
              <w:ind w:firstLine="0"/>
            </w:pPr>
            <w:r>
              <w:t>Lowe</w:t>
            </w:r>
          </w:p>
        </w:tc>
      </w:tr>
      <w:tr w:rsidR="00C56940" w:rsidRPr="00C56940" w14:paraId="7DB08F08" w14:textId="77777777" w:rsidTr="00C56940">
        <w:tc>
          <w:tcPr>
            <w:tcW w:w="2179" w:type="dxa"/>
            <w:shd w:val="clear" w:color="auto" w:fill="auto"/>
          </w:tcPr>
          <w:p w14:paraId="4FF90FBF" w14:textId="69574F0C" w:rsidR="00C56940" w:rsidRPr="00C56940" w:rsidRDefault="00C56940" w:rsidP="00C56940">
            <w:pPr>
              <w:ind w:firstLine="0"/>
            </w:pPr>
            <w:r>
              <w:t>Magnuson</w:t>
            </w:r>
          </w:p>
        </w:tc>
        <w:tc>
          <w:tcPr>
            <w:tcW w:w="2179" w:type="dxa"/>
            <w:shd w:val="clear" w:color="auto" w:fill="auto"/>
          </w:tcPr>
          <w:p w14:paraId="20DE01BB" w14:textId="55805CF2" w:rsidR="00C56940" w:rsidRPr="00C56940" w:rsidRDefault="00C56940" w:rsidP="00C56940">
            <w:pPr>
              <w:ind w:firstLine="0"/>
            </w:pPr>
            <w:r>
              <w:t>May</w:t>
            </w:r>
          </w:p>
        </w:tc>
        <w:tc>
          <w:tcPr>
            <w:tcW w:w="2180" w:type="dxa"/>
            <w:shd w:val="clear" w:color="auto" w:fill="auto"/>
          </w:tcPr>
          <w:p w14:paraId="7FF5399F" w14:textId="387A84BC" w:rsidR="00C56940" w:rsidRPr="00C56940" w:rsidRDefault="00C56940" w:rsidP="00C56940">
            <w:pPr>
              <w:ind w:firstLine="0"/>
            </w:pPr>
            <w:r>
              <w:t>McCabe</w:t>
            </w:r>
          </w:p>
        </w:tc>
      </w:tr>
      <w:tr w:rsidR="00C56940" w:rsidRPr="00C56940" w14:paraId="0E1CF001" w14:textId="77777777" w:rsidTr="00C56940">
        <w:tc>
          <w:tcPr>
            <w:tcW w:w="2179" w:type="dxa"/>
            <w:shd w:val="clear" w:color="auto" w:fill="auto"/>
          </w:tcPr>
          <w:p w14:paraId="796C12EC" w14:textId="4F42EB73" w:rsidR="00C56940" w:rsidRPr="00C56940" w:rsidRDefault="00C56940" w:rsidP="00C56940">
            <w:pPr>
              <w:ind w:firstLine="0"/>
            </w:pPr>
            <w:r>
              <w:t>McCravy</w:t>
            </w:r>
          </w:p>
        </w:tc>
        <w:tc>
          <w:tcPr>
            <w:tcW w:w="2179" w:type="dxa"/>
            <w:shd w:val="clear" w:color="auto" w:fill="auto"/>
          </w:tcPr>
          <w:p w14:paraId="421EF307" w14:textId="554F7BBC" w:rsidR="00C56940" w:rsidRPr="00C56940" w:rsidRDefault="00C56940" w:rsidP="00C56940">
            <w:pPr>
              <w:ind w:firstLine="0"/>
            </w:pPr>
            <w:r>
              <w:t>McDaniel</w:t>
            </w:r>
          </w:p>
        </w:tc>
        <w:tc>
          <w:tcPr>
            <w:tcW w:w="2180" w:type="dxa"/>
            <w:shd w:val="clear" w:color="auto" w:fill="auto"/>
          </w:tcPr>
          <w:p w14:paraId="385E20CB" w14:textId="654AB6C8" w:rsidR="00C56940" w:rsidRPr="00C56940" w:rsidRDefault="00C56940" w:rsidP="00C56940">
            <w:pPr>
              <w:ind w:firstLine="0"/>
            </w:pPr>
            <w:r>
              <w:t>Mitchell</w:t>
            </w:r>
          </w:p>
        </w:tc>
      </w:tr>
      <w:tr w:rsidR="00C56940" w:rsidRPr="00C56940" w14:paraId="6D600872" w14:textId="77777777" w:rsidTr="00C56940">
        <w:tc>
          <w:tcPr>
            <w:tcW w:w="2179" w:type="dxa"/>
            <w:shd w:val="clear" w:color="auto" w:fill="auto"/>
          </w:tcPr>
          <w:p w14:paraId="07300B31" w14:textId="7E530E8A" w:rsidR="00C56940" w:rsidRPr="00C56940" w:rsidRDefault="00C56940" w:rsidP="00C56940">
            <w:pPr>
              <w:ind w:firstLine="0"/>
            </w:pPr>
            <w:r>
              <w:t>T. Moore</w:t>
            </w:r>
          </w:p>
        </w:tc>
        <w:tc>
          <w:tcPr>
            <w:tcW w:w="2179" w:type="dxa"/>
            <w:shd w:val="clear" w:color="auto" w:fill="auto"/>
          </w:tcPr>
          <w:p w14:paraId="592A0C73" w14:textId="5361B5F3" w:rsidR="00C56940" w:rsidRPr="00C56940" w:rsidRDefault="00C56940" w:rsidP="00C56940">
            <w:pPr>
              <w:ind w:firstLine="0"/>
            </w:pPr>
            <w:r>
              <w:t>A. M. Morgan</w:t>
            </w:r>
          </w:p>
        </w:tc>
        <w:tc>
          <w:tcPr>
            <w:tcW w:w="2180" w:type="dxa"/>
            <w:shd w:val="clear" w:color="auto" w:fill="auto"/>
          </w:tcPr>
          <w:p w14:paraId="3D2C73B7" w14:textId="668E01D1" w:rsidR="00C56940" w:rsidRPr="00C56940" w:rsidRDefault="00C56940" w:rsidP="00C56940">
            <w:pPr>
              <w:ind w:firstLine="0"/>
            </w:pPr>
            <w:r>
              <w:t>T. A. Morgan</w:t>
            </w:r>
          </w:p>
        </w:tc>
      </w:tr>
      <w:tr w:rsidR="00C56940" w:rsidRPr="00C56940" w14:paraId="53CAE78C" w14:textId="77777777" w:rsidTr="00C56940">
        <w:tc>
          <w:tcPr>
            <w:tcW w:w="2179" w:type="dxa"/>
            <w:shd w:val="clear" w:color="auto" w:fill="auto"/>
          </w:tcPr>
          <w:p w14:paraId="1830FCDF" w14:textId="70E8A742" w:rsidR="00C56940" w:rsidRPr="00C56940" w:rsidRDefault="00C56940" w:rsidP="00C56940">
            <w:pPr>
              <w:ind w:firstLine="0"/>
            </w:pPr>
            <w:r>
              <w:t>Moss</w:t>
            </w:r>
          </w:p>
        </w:tc>
        <w:tc>
          <w:tcPr>
            <w:tcW w:w="2179" w:type="dxa"/>
            <w:shd w:val="clear" w:color="auto" w:fill="auto"/>
          </w:tcPr>
          <w:p w14:paraId="2A61A971" w14:textId="2865843E" w:rsidR="00C56940" w:rsidRPr="00C56940" w:rsidRDefault="00C56940" w:rsidP="00C56940">
            <w:pPr>
              <w:ind w:firstLine="0"/>
            </w:pPr>
            <w:r>
              <w:t>B. Newton</w:t>
            </w:r>
          </w:p>
        </w:tc>
        <w:tc>
          <w:tcPr>
            <w:tcW w:w="2180" w:type="dxa"/>
            <w:shd w:val="clear" w:color="auto" w:fill="auto"/>
          </w:tcPr>
          <w:p w14:paraId="7FAE10E4" w14:textId="598EFC57" w:rsidR="00C56940" w:rsidRPr="00C56940" w:rsidRDefault="00C56940" w:rsidP="00C56940">
            <w:pPr>
              <w:ind w:firstLine="0"/>
            </w:pPr>
            <w:r>
              <w:t>W. Newton</w:t>
            </w:r>
          </w:p>
        </w:tc>
      </w:tr>
      <w:tr w:rsidR="00C56940" w:rsidRPr="00C56940" w14:paraId="20FD0C92" w14:textId="77777777" w:rsidTr="00C56940">
        <w:tc>
          <w:tcPr>
            <w:tcW w:w="2179" w:type="dxa"/>
            <w:shd w:val="clear" w:color="auto" w:fill="auto"/>
          </w:tcPr>
          <w:p w14:paraId="2A21D548" w14:textId="5D7369D3" w:rsidR="00C56940" w:rsidRPr="00C56940" w:rsidRDefault="00C56940" w:rsidP="00C56940">
            <w:pPr>
              <w:ind w:firstLine="0"/>
            </w:pPr>
            <w:r>
              <w:t>Nutt</w:t>
            </w:r>
          </w:p>
        </w:tc>
        <w:tc>
          <w:tcPr>
            <w:tcW w:w="2179" w:type="dxa"/>
            <w:shd w:val="clear" w:color="auto" w:fill="auto"/>
          </w:tcPr>
          <w:p w14:paraId="6EFFE273" w14:textId="2FAFA3C9" w:rsidR="00C56940" w:rsidRPr="00C56940" w:rsidRDefault="00C56940" w:rsidP="00C56940">
            <w:pPr>
              <w:ind w:firstLine="0"/>
            </w:pPr>
            <w:r>
              <w:t>O'Neal</w:t>
            </w:r>
          </w:p>
        </w:tc>
        <w:tc>
          <w:tcPr>
            <w:tcW w:w="2180" w:type="dxa"/>
            <w:shd w:val="clear" w:color="auto" w:fill="auto"/>
          </w:tcPr>
          <w:p w14:paraId="699F57ED" w14:textId="002B3196" w:rsidR="00C56940" w:rsidRPr="00C56940" w:rsidRDefault="00C56940" w:rsidP="00C56940">
            <w:pPr>
              <w:ind w:firstLine="0"/>
            </w:pPr>
            <w:r>
              <w:t>Oremus</w:t>
            </w:r>
          </w:p>
        </w:tc>
      </w:tr>
      <w:tr w:rsidR="00C56940" w:rsidRPr="00C56940" w14:paraId="35A08550" w14:textId="77777777" w:rsidTr="00C56940">
        <w:tc>
          <w:tcPr>
            <w:tcW w:w="2179" w:type="dxa"/>
            <w:shd w:val="clear" w:color="auto" w:fill="auto"/>
          </w:tcPr>
          <w:p w14:paraId="26D7FEFA" w14:textId="1419F99F" w:rsidR="00C56940" w:rsidRPr="00C56940" w:rsidRDefault="00C56940" w:rsidP="00C56940">
            <w:pPr>
              <w:ind w:firstLine="0"/>
            </w:pPr>
            <w:r>
              <w:t>Ott</w:t>
            </w:r>
          </w:p>
        </w:tc>
        <w:tc>
          <w:tcPr>
            <w:tcW w:w="2179" w:type="dxa"/>
            <w:shd w:val="clear" w:color="auto" w:fill="auto"/>
          </w:tcPr>
          <w:p w14:paraId="475D90AA" w14:textId="438A1018" w:rsidR="00C56940" w:rsidRPr="00C56940" w:rsidRDefault="00C56940" w:rsidP="00C56940">
            <w:pPr>
              <w:ind w:firstLine="0"/>
            </w:pPr>
            <w:r>
              <w:t>Pace</w:t>
            </w:r>
          </w:p>
        </w:tc>
        <w:tc>
          <w:tcPr>
            <w:tcW w:w="2180" w:type="dxa"/>
            <w:shd w:val="clear" w:color="auto" w:fill="auto"/>
          </w:tcPr>
          <w:p w14:paraId="6B83AD69" w14:textId="22984DEE" w:rsidR="00C56940" w:rsidRPr="00C56940" w:rsidRDefault="00C56940" w:rsidP="00C56940">
            <w:pPr>
              <w:ind w:firstLine="0"/>
            </w:pPr>
            <w:r>
              <w:t>Pedalino</w:t>
            </w:r>
          </w:p>
        </w:tc>
      </w:tr>
      <w:tr w:rsidR="00C56940" w:rsidRPr="00C56940" w14:paraId="2CFD52AC" w14:textId="77777777" w:rsidTr="00C56940">
        <w:tc>
          <w:tcPr>
            <w:tcW w:w="2179" w:type="dxa"/>
            <w:shd w:val="clear" w:color="auto" w:fill="auto"/>
          </w:tcPr>
          <w:p w14:paraId="6A2724C1" w14:textId="47F26E04" w:rsidR="00C56940" w:rsidRPr="00C56940" w:rsidRDefault="00C56940" w:rsidP="00C56940">
            <w:pPr>
              <w:ind w:firstLine="0"/>
            </w:pPr>
            <w:r>
              <w:t>Pope</w:t>
            </w:r>
          </w:p>
        </w:tc>
        <w:tc>
          <w:tcPr>
            <w:tcW w:w="2179" w:type="dxa"/>
            <w:shd w:val="clear" w:color="auto" w:fill="auto"/>
          </w:tcPr>
          <w:p w14:paraId="7AB9E005" w14:textId="3A735F07" w:rsidR="00C56940" w:rsidRPr="00C56940" w:rsidRDefault="00C56940" w:rsidP="00C56940">
            <w:pPr>
              <w:ind w:firstLine="0"/>
            </w:pPr>
            <w:r>
              <w:t>Rivers</w:t>
            </w:r>
          </w:p>
        </w:tc>
        <w:tc>
          <w:tcPr>
            <w:tcW w:w="2180" w:type="dxa"/>
            <w:shd w:val="clear" w:color="auto" w:fill="auto"/>
          </w:tcPr>
          <w:p w14:paraId="47D40CD6" w14:textId="771165A2" w:rsidR="00C56940" w:rsidRPr="00C56940" w:rsidRDefault="00C56940" w:rsidP="00C56940">
            <w:pPr>
              <w:ind w:firstLine="0"/>
            </w:pPr>
            <w:r>
              <w:t>Robbins</w:t>
            </w:r>
          </w:p>
        </w:tc>
      </w:tr>
      <w:tr w:rsidR="00C56940" w:rsidRPr="00C56940" w14:paraId="4D0534F4" w14:textId="77777777" w:rsidTr="00C56940">
        <w:tc>
          <w:tcPr>
            <w:tcW w:w="2179" w:type="dxa"/>
            <w:shd w:val="clear" w:color="auto" w:fill="auto"/>
          </w:tcPr>
          <w:p w14:paraId="0D595DAA" w14:textId="7174ECBD" w:rsidR="00C56940" w:rsidRPr="00C56940" w:rsidRDefault="00C56940" w:rsidP="00C56940">
            <w:pPr>
              <w:ind w:firstLine="0"/>
            </w:pPr>
            <w:r>
              <w:t>Rose</w:t>
            </w:r>
          </w:p>
        </w:tc>
        <w:tc>
          <w:tcPr>
            <w:tcW w:w="2179" w:type="dxa"/>
            <w:shd w:val="clear" w:color="auto" w:fill="auto"/>
          </w:tcPr>
          <w:p w14:paraId="386AF9AE" w14:textId="2DAAF64A" w:rsidR="00C56940" w:rsidRPr="00C56940" w:rsidRDefault="00C56940" w:rsidP="00C56940">
            <w:pPr>
              <w:ind w:firstLine="0"/>
            </w:pPr>
            <w:r>
              <w:t>Sandifer</w:t>
            </w:r>
          </w:p>
        </w:tc>
        <w:tc>
          <w:tcPr>
            <w:tcW w:w="2180" w:type="dxa"/>
            <w:shd w:val="clear" w:color="auto" w:fill="auto"/>
          </w:tcPr>
          <w:p w14:paraId="7AF96784" w14:textId="12B73074" w:rsidR="00C56940" w:rsidRPr="00C56940" w:rsidRDefault="00C56940" w:rsidP="00C56940">
            <w:pPr>
              <w:ind w:firstLine="0"/>
            </w:pPr>
            <w:r>
              <w:t>Schuessler</w:t>
            </w:r>
          </w:p>
        </w:tc>
      </w:tr>
      <w:tr w:rsidR="00C56940" w:rsidRPr="00C56940" w14:paraId="7488AB7C" w14:textId="77777777" w:rsidTr="00C56940">
        <w:tc>
          <w:tcPr>
            <w:tcW w:w="2179" w:type="dxa"/>
            <w:shd w:val="clear" w:color="auto" w:fill="auto"/>
          </w:tcPr>
          <w:p w14:paraId="5BCD542C" w14:textId="18CA9521" w:rsidR="00C56940" w:rsidRPr="00C56940" w:rsidRDefault="00C56940" w:rsidP="00C56940">
            <w:pPr>
              <w:ind w:firstLine="0"/>
            </w:pPr>
            <w:r>
              <w:t>Sessions</w:t>
            </w:r>
          </w:p>
        </w:tc>
        <w:tc>
          <w:tcPr>
            <w:tcW w:w="2179" w:type="dxa"/>
            <w:shd w:val="clear" w:color="auto" w:fill="auto"/>
          </w:tcPr>
          <w:p w14:paraId="6F230C86" w14:textId="2EC7D54D" w:rsidR="00C56940" w:rsidRPr="00C56940" w:rsidRDefault="00C56940" w:rsidP="00C56940">
            <w:pPr>
              <w:ind w:firstLine="0"/>
            </w:pPr>
            <w:r>
              <w:t>G. M. Smith</w:t>
            </w:r>
          </w:p>
        </w:tc>
        <w:tc>
          <w:tcPr>
            <w:tcW w:w="2180" w:type="dxa"/>
            <w:shd w:val="clear" w:color="auto" w:fill="auto"/>
          </w:tcPr>
          <w:p w14:paraId="2EA46A24" w14:textId="434EBB4C" w:rsidR="00C56940" w:rsidRPr="00C56940" w:rsidRDefault="00C56940" w:rsidP="00C56940">
            <w:pPr>
              <w:ind w:firstLine="0"/>
            </w:pPr>
            <w:r>
              <w:t>M. M. Smith</w:t>
            </w:r>
          </w:p>
        </w:tc>
      </w:tr>
      <w:tr w:rsidR="00C56940" w:rsidRPr="00C56940" w14:paraId="7CC7C004" w14:textId="77777777" w:rsidTr="00C56940">
        <w:tc>
          <w:tcPr>
            <w:tcW w:w="2179" w:type="dxa"/>
            <w:shd w:val="clear" w:color="auto" w:fill="auto"/>
          </w:tcPr>
          <w:p w14:paraId="3A27AE08" w14:textId="3E7421A9" w:rsidR="00C56940" w:rsidRPr="00C56940" w:rsidRDefault="00C56940" w:rsidP="00C56940">
            <w:pPr>
              <w:ind w:firstLine="0"/>
            </w:pPr>
            <w:r>
              <w:t>Stavrinakis</w:t>
            </w:r>
          </w:p>
        </w:tc>
        <w:tc>
          <w:tcPr>
            <w:tcW w:w="2179" w:type="dxa"/>
            <w:shd w:val="clear" w:color="auto" w:fill="auto"/>
          </w:tcPr>
          <w:p w14:paraId="1F4C37A9" w14:textId="083C1C13" w:rsidR="00C56940" w:rsidRPr="00C56940" w:rsidRDefault="00C56940" w:rsidP="00C56940">
            <w:pPr>
              <w:ind w:firstLine="0"/>
            </w:pPr>
            <w:r>
              <w:t>Taylor</w:t>
            </w:r>
          </w:p>
        </w:tc>
        <w:tc>
          <w:tcPr>
            <w:tcW w:w="2180" w:type="dxa"/>
            <w:shd w:val="clear" w:color="auto" w:fill="auto"/>
          </w:tcPr>
          <w:p w14:paraId="49FFFE33" w14:textId="050DC9EA" w:rsidR="00C56940" w:rsidRPr="00C56940" w:rsidRDefault="00C56940" w:rsidP="00C56940">
            <w:pPr>
              <w:ind w:firstLine="0"/>
            </w:pPr>
            <w:r>
              <w:t>Thayer</w:t>
            </w:r>
          </w:p>
        </w:tc>
      </w:tr>
      <w:tr w:rsidR="00C56940" w:rsidRPr="00C56940" w14:paraId="69BCA609" w14:textId="77777777" w:rsidTr="00C56940">
        <w:tc>
          <w:tcPr>
            <w:tcW w:w="2179" w:type="dxa"/>
            <w:shd w:val="clear" w:color="auto" w:fill="auto"/>
          </w:tcPr>
          <w:p w14:paraId="161E6353" w14:textId="7D07D4A5" w:rsidR="00C56940" w:rsidRPr="00C56940" w:rsidRDefault="00C56940" w:rsidP="00C56940">
            <w:pPr>
              <w:ind w:firstLine="0"/>
            </w:pPr>
            <w:r>
              <w:t>Trantham</w:t>
            </w:r>
          </w:p>
        </w:tc>
        <w:tc>
          <w:tcPr>
            <w:tcW w:w="2179" w:type="dxa"/>
            <w:shd w:val="clear" w:color="auto" w:fill="auto"/>
          </w:tcPr>
          <w:p w14:paraId="26D52306" w14:textId="3075B873" w:rsidR="00C56940" w:rsidRPr="00C56940" w:rsidRDefault="00C56940" w:rsidP="00C56940">
            <w:pPr>
              <w:ind w:firstLine="0"/>
            </w:pPr>
            <w:r>
              <w:t>Vaughan</w:t>
            </w:r>
          </w:p>
        </w:tc>
        <w:tc>
          <w:tcPr>
            <w:tcW w:w="2180" w:type="dxa"/>
            <w:shd w:val="clear" w:color="auto" w:fill="auto"/>
          </w:tcPr>
          <w:p w14:paraId="59AD55AD" w14:textId="2F31ED05" w:rsidR="00C56940" w:rsidRPr="00C56940" w:rsidRDefault="00C56940" w:rsidP="00C56940">
            <w:pPr>
              <w:ind w:firstLine="0"/>
            </w:pPr>
            <w:r>
              <w:t>Weeks</w:t>
            </w:r>
          </w:p>
        </w:tc>
      </w:tr>
      <w:tr w:rsidR="00C56940" w:rsidRPr="00C56940" w14:paraId="16FE8345" w14:textId="77777777" w:rsidTr="00C56940">
        <w:tc>
          <w:tcPr>
            <w:tcW w:w="2179" w:type="dxa"/>
            <w:shd w:val="clear" w:color="auto" w:fill="auto"/>
          </w:tcPr>
          <w:p w14:paraId="053A9F75" w14:textId="295E991B" w:rsidR="00C56940" w:rsidRPr="00C56940" w:rsidRDefault="00C56940" w:rsidP="00C56940">
            <w:pPr>
              <w:ind w:firstLine="0"/>
            </w:pPr>
            <w:r>
              <w:t>Wetmore</w:t>
            </w:r>
          </w:p>
        </w:tc>
        <w:tc>
          <w:tcPr>
            <w:tcW w:w="2179" w:type="dxa"/>
            <w:shd w:val="clear" w:color="auto" w:fill="auto"/>
          </w:tcPr>
          <w:p w14:paraId="35040C78" w14:textId="2D2474CE" w:rsidR="00C56940" w:rsidRPr="00C56940" w:rsidRDefault="00C56940" w:rsidP="00C56940">
            <w:pPr>
              <w:ind w:firstLine="0"/>
            </w:pPr>
            <w:r>
              <w:t>Wheeler</w:t>
            </w:r>
          </w:p>
        </w:tc>
        <w:tc>
          <w:tcPr>
            <w:tcW w:w="2180" w:type="dxa"/>
            <w:shd w:val="clear" w:color="auto" w:fill="auto"/>
          </w:tcPr>
          <w:p w14:paraId="775F1D93" w14:textId="6AA1CE10" w:rsidR="00C56940" w:rsidRPr="00C56940" w:rsidRDefault="00C56940" w:rsidP="00C56940">
            <w:pPr>
              <w:ind w:firstLine="0"/>
            </w:pPr>
            <w:r>
              <w:t>Whitmire</w:t>
            </w:r>
          </w:p>
        </w:tc>
      </w:tr>
      <w:tr w:rsidR="00C56940" w:rsidRPr="00C56940" w14:paraId="22AD4AC4" w14:textId="77777777" w:rsidTr="00C56940">
        <w:tc>
          <w:tcPr>
            <w:tcW w:w="2179" w:type="dxa"/>
            <w:shd w:val="clear" w:color="auto" w:fill="auto"/>
          </w:tcPr>
          <w:p w14:paraId="3CFEB313" w14:textId="5C6B23BD" w:rsidR="00C56940" w:rsidRPr="00C56940" w:rsidRDefault="00C56940" w:rsidP="00C56940">
            <w:pPr>
              <w:keepNext/>
              <w:ind w:firstLine="0"/>
            </w:pPr>
            <w:r>
              <w:t>Williams</w:t>
            </w:r>
          </w:p>
        </w:tc>
        <w:tc>
          <w:tcPr>
            <w:tcW w:w="2179" w:type="dxa"/>
            <w:shd w:val="clear" w:color="auto" w:fill="auto"/>
          </w:tcPr>
          <w:p w14:paraId="1228C4E9" w14:textId="1546E108" w:rsidR="00C56940" w:rsidRPr="00C56940" w:rsidRDefault="00C56940" w:rsidP="00C56940">
            <w:pPr>
              <w:keepNext/>
              <w:ind w:firstLine="0"/>
            </w:pPr>
            <w:r>
              <w:t>Willis</w:t>
            </w:r>
          </w:p>
        </w:tc>
        <w:tc>
          <w:tcPr>
            <w:tcW w:w="2180" w:type="dxa"/>
            <w:shd w:val="clear" w:color="auto" w:fill="auto"/>
          </w:tcPr>
          <w:p w14:paraId="4116CC6D" w14:textId="5B339B70" w:rsidR="00C56940" w:rsidRPr="00C56940" w:rsidRDefault="00C56940" w:rsidP="00C56940">
            <w:pPr>
              <w:keepNext/>
              <w:ind w:firstLine="0"/>
            </w:pPr>
            <w:r>
              <w:t>Wooten</w:t>
            </w:r>
          </w:p>
        </w:tc>
      </w:tr>
      <w:tr w:rsidR="00C56940" w:rsidRPr="00C56940" w14:paraId="138162D1" w14:textId="77777777" w:rsidTr="00C56940">
        <w:tc>
          <w:tcPr>
            <w:tcW w:w="2179" w:type="dxa"/>
            <w:shd w:val="clear" w:color="auto" w:fill="auto"/>
          </w:tcPr>
          <w:p w14:paraId="6D19FA85" w14:textId="65DF05FB" w:rsidR="00C56940" w:rsidRPr="00C56940" w:rsidRDefault="00C56940" w:rsidP="00C56940">
            <w:pPr>
              <w:keepNext/>
              <w:ind w:firstLine="0"/>
            </w:pPr>
            <w:r>
              <w:t>Yow</w:t>
            </w:r>
          </w:p>
        </w:tc>
        <w:tc>
          <w:tcPr>
            <w:tcW w:w="2179" w:type="dxa"/>
            <w:shd w:val="clear" w:color="auto" w:fill="auto"/>
          </w:tcPr>
          <w:p w14:paraId="18ACBECC" w14:textId="77777777" w:rsidR="00C56940" w:rsidRPr="00C56940" w:rsidRDefault="00C56940" w:rsidP="00C56940">
            <w:pPr>
              <w:keepNext/>
              <w:ind w:firstLine="0"/>
            </w:pPr>
          </w:p>
        </w:tc>
        <w:tc>
          <w:tcPr>
            <w:tcW w:w="2180" w:type="dxa"/>
            <w:shd w:val="clear" w:color="auto" w:fill="auto"/>
          </w:tcPr>
          <w:p w14:paraId="362062F7" w14:textId="77777777" w:rsidR="00C56940" w:rsidRPr="00C56940" w:rsidRDefault="00C56940" w:rsidP="00C56940">
            <w:pPr>
              <w:keepNext/>
              <w:ind w:firstLine="0"/>
            </w:pPr>
          </w:p>
        </w:tc>
      </w:tr>
    </w:tbl>
    <w:p w14:paraId="5A00C705" w14:textId="77777777" w:rsidR="00C56940" w:rsidRDefault="00C56940" w:rsidP="00C56940"/>
    <w:p w14:paraId="05283037" w14:textId="5CAFBC39" w:rsidR="00C56940" w:rsidRDefault="00C56940" w:rsidP="00C56940">
      <w:pPr>
        <w:jc w:val="center"/>
        <w:rPr>
          <w:b/>
        </w:rPr>
      </w:pPr>
      <w:r w:rsidRPr="00C56940">
        <w:rPr>
          <w:b/>
        </w:rPr>
        <w:t>Total</w:t>
      </w:r>
      <w:r w:rsidR="009A7300">
        <w:rPr>
          <w:b/>
        </w:rPr>
        <w:t>—</w:t>
      </w:r>
      <w:r w:rsidRPr="00C56940">
        <w:rPr>
          <w:b/>
        </w:rPr>
        <w:t>106</w:t>
      </w:r>
    </w:p>
    <w:p w14:paraId="7A020C64" w14:textId="77777777" w:rsidR="009A7300" w:rsidRDefault="009A7300" w:rsidP="00C56940">
      <w:pPr>
        <w:jc w:val="center"/>
        <w:rPr>
          <w:b/>
        </w:rPr>
      </w:pPr>
    </w:p>
    <w:p w14:paraId="7B416AE2" w14:textId="77777777" w:rsidR="00C56940" w:rsidRDefault="00C56940" w:rsidP="00C56940">
      <w:pPr>
        <w:ind w:firstLine="0"/>
      </w:pPr>
      <w:r w:rsidRPr="00C56940">
        <w:t xml:space="preserve"> </w:t>
      </w:r>
      <w:r>
        <w:t>Those who voted in the negative are:</w:t>
      </w:r>
    </w:p>
    <w:p w14:paraId="33222056" w14:textId="77777777" w:rsidR="00C56940" w:rsidRDefault="00C56940" w:rsidP="00C56940"/>
    <w:p w14:paraId="17093636" w14:textId="77777777" w:rsidR="00C56940" w:rsidRDefault="00C56940" w:rsidP="00C56940">
      <w:pPr>
        <w:jc w:val="center"/>
        <w:rPr>
          <w:b/>
        </w:rPr>
      </w:pPr>
      <w:r w:rsidRPr="00C56940">
        <w:rPr>
          <w:b/>
        </w:rPr>
        <w:t>Total--0</w:t>
      </w:r>
    </w:p>
    <w:p w14:paraId="5FF0B800" w14:textId="577173A8" w:rsidR="00C56940" w:rsidRDefault="00C56940" w:rsidP="00C56940">
      <w:pPr>
        <w:jc w:val="center"/>
        <w:rPr>
          <w:b/>
        </w:rPr>
      </w:pPr>
    </w:p>
    <w:p w14:paraId="1F6EA191" w14:textId="77777777" w:rsidR="00C56940" w:rsidRDefault="00C56940" w:rsidP="00C56940">
      <w:r>
        <w:t>So, the Bill, as amended, was read the second time and ordered to third reading.</w:t>
      </w:r>
    </w:p>
    <w:p w14:paraId="075BD8D5" w14:textId="699A1EF2" w:rsidR="00C56940" w:rsidRDefault="00C56940" w:rsidP="00C56940"/>
    <w:p w14:paraId="58A21343" w14:textId="730DF057" w:rsidR="00C56940" w:rsidRDefault="00C56940" w:rsidP="00C56940">
      <w:pPr>
        <w:keepNext/>
        <w:jc w:val="center"/>
        <w:rPr>
          <w:b/>
        </w:rPr>
      </w:pPr>
      <w:r w:rsidRPr="00C56940">
        <w:rPr>
          <w:b/>
        </w:rPr>
        <w:t>H. 4002--ORDERED TO BE READ THIRD TIME TOMORROW</w:t>
      </w:r>
    </w:p>
    <w:p w14:paraId="78CA2BA5" w14:textId="3432B31F" w:rsidR="00C56940" w:rsidRDefault="00C56940" w:rsidP="00C56940">
      <w:r>
        <w:t>On motion of Rep. J. E. JOHNSON, with unanimous consent, it was ordered that H. 4002 be read the third time tomorrow.</w:t>
      </w:r>
    </w:p>
    <w:p w14:paraId="180E814F" w14:textId="7F836D64" w:rsidR="00C56940" w:rsidRDefault="00C56940" w:rsidP="00C56940"/>
    <w:p w14:paraId="70089048" w14:textId="61ADC2D3" w:rsidR="00C56940" w:rsidRDefault="00C56940" w:rsidP="00C56940">
      <w:pPr>
        <w:keepNext/>
        <w:jc w:val="center"/>
        <w:rPr>
          <w:b/>
        </w:rPr>
      </w:pPr>
      <w:r w:rsidRPr="00C56940">
        <w:rPr>
          <w:b/>
        </w:rPr>
        <w:t>S. 612--ORDERED TO THIRD READING</w:t>
      </w:r>
    </w:p>
    <w:p w14:paraId="6217F0FE" w14:textId="32A12630" w:rsidR="00C56940" w:rsidRDefault="00C56940" w:rsidP="00C56940">
      <w:pPr>
        <w:keepNext/>
      </w:pPr>
      <w:r>
        <w:t>The following Bill was taken up:</w:t>
      </w:r>
    </w:p>
    <w:p w14:paraId="47C8DB52" w14:textId="77777777" w:rsidR="00C56940" w:rsidRDefault="00C56940" w:rsidP="00C56940">
      <w:pPr>
        <w:keepNext/>
      </w:pPr>
      <w:bookmarkStart w:id="386" w:name="include_clip_start_356"/>
      <w:bookmarkEnd w:id="386"/>
    </w:p>
    <w:p w14:paraId="0DB5B3C0" w14:textId="77777777" w:rsidR="00C56940" w:rsidRDefault="00C56940" w:rsidP="00C56940">
      <w:r>
        <w:t>S. 612 -- Senators Shealy, Gustafson and McElveen: A BILL TO AMEND THE SOUTH CAROLINA CODE OF LAWS BY AMENDING SECTION 63-7-10, RELATING TO THE PURPOSE OF THE SOUTH CAROLINA CHILDREN'S CODE, SO AS TO PROVIDE CHILD WELFARE SERVICE PRINCIPLES; AND BY AMENDING SECTION 63-7-920, RELATING TO INVESTIGATIONS AND CASE DETERMINATION, SO AS TO PROVIDE GUIDELINES FOR INVESTIGATION AND REPORTING IN THE CASE OF A REPORT OF SUSPECTED CHILD ABUSE OR NEGLECT.</w:t>
      </w:r>
    </w:p>
    <w:p w14:paraId="6B42C199" w14:textId="0EBD7E0E" w:rsidR="00C56940" w:rsidRDefault="00C56940" w:rsidP="00C56940">
      <w:bookmarkStart w:id="387" w:name="include_clip_end_356"/>
      <w:bookmarkEnd w:id="387"/>
    </w:p>
    <w:p w14:paraId="1699A67F" w14:textId="5ACCAE69" w:rsidR="00C56940" w:rsidRDefault="00C56940" w:rsidP="00C56940">
      <w:r>
        <w:t>Rep. BERNSTEIN explained the Bill.</w:t>
      </w:r>
    </w:p>
    <w:p w14:paraId="794BE96D" w14:textId="70470164" w:rsidR="00C56940" w:rsidRDefault="00C56940" w:rsidP="00C56940"/>
    <w:p w14:paraId="5EFC2548" w14:textId="77777777" w:rsidR="00C56940" w:rsidRDefault="00C56940" w:rsidP="00C56940">
      <w:r>
        <w:t xml:space="preserve">The yeas and nays were taken resulting as follows: </w:t>
      </w:r>
    </w:p>
    <w:p w14:paraId="6F0D50D6" w14:textId="06C4F83B" w:rsidR="00C56940" w:rsidRDefault="00C56940" w:rsidP="00C56940">
      <w:pPr>
        <w:jc w:val="center"/>
      </w:pPr>
      <w:r>
        <w:t xml:space="preserve"> </w:t>
      </w:r>
      <w:bookmarkStart w:id="388" w:name="vote_start358"/>
      <w:bookmarkEnd w:id="388"/>
      <w:r>
        <w:t>Yeas 108; Nays 0</w:t>
      </w:r>
    </w:p>
    <w:p w14:paraId="4D739F16" w14:textId="67AAFCE9" w:rsidR="00C56940" w:rsidRDefault="00C56940" w:rsidP="00C56940">
      <w:pPr>
        <w:jc w:val="center"/>
      </w:pPr>
    </w:p>
    <w:p w14:paraId="740B8E7B" w14:textId="77777777" w:rsidR="00C56940" w:rsidRDefault="00C56940" w:rsidP="00C5694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56940" w:rsidRPr="00C56940" w14:paraId="30E3F0A2" w14:textId="77777777" w:rsidTr="00C56940">
        <w:tc>
          <w:tcPr>
            <w:tcW w:w="2179" w:type="dxa"/>
            <w:shd w:val="clear" w:color="auto" w:fill="auto"/>
          </w:tcPr>
          <w:p w14:paraId="5089C134" w14:textId="277F1708" w:rsidR="00C56940" w:rsidRPr="00C56940" w:rsidRDefault="00C56940" w:rsidP="00C56940">
            <w:pPr>
              <w:keepNext/>
              <w:ind w:firstLine="0"/>
            </w:pPr>
            <w:r>
              <w:t>Alexander</w:t>
            </w:r>
          </w:p>
        </w:tc>
        <w:tc>
          <w:tcPr>
            <w:tcW w:w="2179" w:type="dxa"/>
            <w:shd w:val="clear" w:color="auto" w:fill="auto"/>
          </w:tcPr>
          <w:p w14:paraId="4FC5DB21" w14:textId="51A35D08" w:rsidR="00C56940" w:rsidRPr="00C56940" w:rsidRDefault="00C56940" w:rsidP="00C56940">
            <w:pPr>
              <w:keepNext/>
              <w:ind w:firstLine="0"/>
            </w:pPr>
            <w:r>
              <w:t>Anderson</w:t>
            </w:r>
          </w:p>
        </w:tc>
        <w:tc>
          <w:tcPr>
            <w:tcW w:w="2180" w:type="dxa"/>
            <w:shd w:val="clear" w:color="auto" w:fill="auto"/>
          </w:tcPr>
          <w:p w14:paraId="747468C3" w14:textId="0334CE8E" w:rsidR="00C56940" w:rsidRPr="00C56940" w:rsidRDefault="00C56940" w:rsidP="00C56940">
            <w:pPr>
              <w:keepNext/>
              <w:ind w:firstLine="0"/>
            </w:pPr>
            <w:r>
              <w:t>Bailey</w:t>
            </w:r>
          </w:p>
        </w:tc>
      </w:tr>
      <w:tr w:rsidR="00C56940" w:rsidRPr="00C56940" w14:paraId="4A2C57DE" w14:textId="77777777" w:rsidTr="00C56940">
        <w:tc>
          <w:tcPr>
            <w:tcW w:w="2179" w:type="dxa"/>
            <w:shd w:val="clear" w:color="auto" w:fill="auto"/>
          </w:tcPr>
          <w:p w14:paraId="339350FE" w14:textId="1BE4DE7A" w:rsidR="00C56940" w:rsidRPr="00C56940" w:rsidRDefault="00C56940" w:rsidP="00C56940">
            <w:pPr>
              <w:ind w:firstLine="0"/>
            </w:pPr>
            <w:r>
              <w:t>Ballentine</w:t>
            </w:r>
          </w:p>
        </w:tc>
        <w:tc>
          <w:tcPr>
            <w:tcW w:w="2179" w:type="dxa"/>
            <w:shd w:val="clear" w:color="auto" w:fill="auto"/>
          </w:tcPr>
          <w:p w14:paraId="3596E775" w14:textId="3637AD57" w:rsidR="00C56940" w:rsidRPr="00C56940" w:rsidRDefault="00C56940" w:rsidP="00C56940">
            <w:pPr>
              <w:ind w:firstLine="0"/>
            </w:pPr>
            <w:r>
              <w:t>Bannister</w:t>
            </w:r>
          </w:p>
        </w:tc>
        <w:tc>
          <w:tcPr>
            <w:tcW w:w="2180" w:type="dxa"/>
            <w:shd w:val="clear" w:color="auto" w:fill="auto"/>
          </w:tcPr>
          <w:p w14:paraId="793A3C68" w14:textId="1101A3DF" w:rsidR="00C56940" w:rsidRPr="00C56940" w:rsidRDefault="00C56940" w:rsidP="00C56940">
            <w:pPr>
              <w:ind w:firstLine="0"/>
            </w:pPr>
            <w:r>
              <w:t>Bauer</w:t>
            </w:r>
          </w:p>
        </w:tc>
      </w:tr>
      <w:tr w:rsidR="00C56940" w:rsidRPr="00C56940" w14:paraId="68AB1E9E" w14:textId="77777777" w:rsidTr="00C56940">
        <w:tc>
          <w:tcPr>
            <w:tcW w:w="2179" w:type="dxa"/>
            <w:shd w:val="clear" w:color="auto" w:fill="auto"/>
          </w:tcPr>
          <w:p w14:paraId="2233C3AE" w14:textId="06F85D82" w:rsidR="00C56940" w:rsidRPr="00C56940" w:rsidRDefault="00C56940" w:rsidP="00C56940">
            <w:pPr>
              <w:ind w:firstLine="0"/>
            </w:pPr>
            <w:r>
              <w:t>Beach</w:t>
            </w:r>
          </w:p>
        </w:tc>
        <w:tc>
          <w:tcPr>
            <w:tcW w:w="2179" w:type="dxa"/>
            <w:shd w:val="clear" w:color="auto" w:fill="auto"/>
          </w:tcPr>
          <w:p w14:paraId="36E6B07F" w14:textId="01280040" w:rsidR="00C56940" w:rsidRPr="00C56940" w:rsidRDefault="00C56940" w:rsidP="00C56940">
            <w:pPr>
              <w:ind w:firstLine="0"/>
            </w:pPr>
            <w:r>
              <w:t>Bernstein</w:t>
            </w:r>
          </w:p>
        </w:tc>
        <w:tc>
          <w:tcPr>
            <w:tcW w:w="2180" w:type="dxa"/>
            <w:shd w:val="clear" w:color="auto" w:fill="auto"/>
          </w:tcPr>
          <w:p w14:paraId="4B0DBA26" w14:textId="769E3751" w:rsidR="00C56940" w:rsidRPr="00C56940" w:rsidRDefault="00C56940" w:rsidP="00C56940">
            <w:pPr>
              <w:ind w:firstLine="0"/>
            </w:pPr>
            <w:r>
              <w:t>Blackwell</w:t>
            </w:r>
          </w:p>
        </w:tc>
      </w:tr>
      <w:tr w:rsidR="00C56940" w:rsidRPr="00C56940" w14:paraId="423FD534" w14:textId="77777777" w:rsidTr="00C56940">
        <w:tc>
          <w:tcPr>
            <w:tcW w:w="2179" w:type="dxa"/>
            <w:shd w:val="clear" w:color="auto" w:fill="auto"/>
          </w:tcPr>
          <w:p w14:paraId="07C272F0" w14:textId="2EBD14BD" w:rsidR="00C56940" w:rsidRPr="00C56940" w:rsidRDefault="00C56940" w:rsidP="00C56940">
            <w:pPr>
              <w:ind w:firstLine="0"/>
            </w:pPr>
            <w:r>
              <w:t>Bradley</w:t>
            </w:r>
          </w:p>
        </w:tc>
        <w:tc>
          <w:tcPr>
            <w:tcW w:w="2179" w:type="dxa"/>
            <w:shd w:val="clear" w:color="auto" w:fill="auto"/>
          </w:tcPr>
          <w:p w14:paraId="49C00501" w14:textId="26D174D9" w:rsidR="00C56940" w:rsidRPr="00C56940" w:rsidRDefault="00C56940" w:rsidP="00C56940">
            <w:pPr>
              <w:ind w:firstLine="0"/>
            </w:pPr>
            <w:r>
              <w:t>Brewer</w:t>
            </w:r>
          </w:p>
        </w:tc>
        <w:tc>
          <w:tcPr>
            <w:tcW w:w="2180" w:type="dxa"/>
            <w:shd w:val="clear" w:color="auto" w:fill="auto"/>
          </w:tcPr>
          <w:p w14:paraId="668CCA75" w14:textId="4C7C68AC" w:rsidR="00C56940" w:rsidRPr="00C56940" w:rsidRDefault="00C56940" w:rsidP="00C56940">
            <w:pPr>
              <w:ind w:firstLine="0"/>
            </w:pPr>
            <w:r>
              <w:t>Brittain</w:t>
            </w:r>
          </w:p>
        </w:tc>
      </w:tr>
      <w:tr w:rsidR="00C56940" w:rsidRPr="00C56940" w14:paraId="28C04C91" w14:textId="77777777" w:rsidTr="00C56940">
        <w:tc>
          <w:tcPr>
            <w:tcW w:w="2179" w:type="dxa"/>
            <w:shd w:val="clear" w:color="auto" w:fill="auto"/>
          </w:tcPr>
          <w:p w14:paraId="25E2F88B" w14:textId="5BC85F08" w:rsidR="00C56940" w:rsidRPr="00C56940" w:rsidRDefault="00C56940" w:rsidP="00C56940">
            <w:pPr>
              <w:ind w:firstLine="0"/>
            </w:pPr>
            <w:r>
              <w:t>Burns</w:t>
            </w:r>
          </w:p>
        </w:tc>
        <w:tc>
          <w:tcPr>
            <w:tcW w:w="2179" w:type="dxa"/>
            <w:shd w:val="clear" w:color="auto" w:fill="auto"/>
          </w:tcPr>
          <w:p w14:paraId="0F65BF5F" w14:textId="30F299DD" w:rsidR="00C56940" w:rsidRPr="00C56940" w:rsidRDefault="00C56940" w:rsidP="00C56940">
            <w:pPr>
              <w:ind w:firstLine="0"/>
            </w:pPr>
            <w:r>
              <w:t>Bustos</w:t>
            </w:r>
          </w:p>
        </w:tc>
        <w:tc>
          <w:tcPr>
            <w:tcW w:w="2180" w:type="dxa"/>
            <w:shd w:val="clear" w:color="auto" w:fill="auto"/>
          </w:tcPr>
          <w:p w14:paraId="4D6B4EF1" w14:textId="66057299" w:rsidR="00C56940" w:rsidRPr="00C56940" w:rsidRDefault="00C56940" w:rsidP="00C56940">
            <w:pPr>
              <w:ind w:firstLine="0"/>
            </w:pPr>
            <w:r>
              <w:t>Calhoon</w:t>
            </w:r>
          </w:p>
        </w:tc>
      </w:tr>
      <w:tr w:rsidR="00C56940" w:rsidRPr="00C56940" w14:paraId="3A133806" w14:textId="77777777" w:rsidTr="00C56940">
        <w:tc>
          <w:tcPr>
            <w:tcW w:w="2179" w:type="dxa"/>
            <w:shd w:val="clear" w:color="auto" w:fill="auto"/>
          </w:tcPr>
          <w:p w14:paraId="7446286B" w14:textId="7A0A4413" w:rsidR="00C56940" w:rsidRPr="00C56940" w:rsidRDefault="00C56940" w:rsidP="00C56940">
            <w:pPr>
              <w:ind w:firstLine="0"/>
            </w:pPr>
            <w:r>
              <w:t>Carter</w:t>
            </w:r>
          </w:p>
        </w:tc>
        <w:tc>
          <w:tcPr>
            <w:tcW w:w="2179" w:type="dxa"/>
            <w:shd w:val="clear" w:color="auto" w:fill="auto"/>
          </w:tcPr>
          <w:p w14:paraId="42899798" w14:textId="76E28DB3" w:rsidR="00C56940" w:rsidRPr="00C56940" w:rsidRDefault="00C56940" w:rsidP="00C56940">
            <w:pPr>
              <w:ind w:firstLine="0"/>
            </w:pPr>
            <w:r>
              <w:t>Chapman</w:t>
            </w:r>
          </w:p>
        </w:tc>
        <w:tc>
          <w:tcPr>
            <w:tcW w:w="2180" w:type="dxa"/>
            <w:shd w:val="clear" w:color="auto" w:fill="auto"/>
          </w:tcPr>
          <w:p w14:paraId="33896C79" w14:textId="6C631585" w:rsidR="00C56940" w:rsidRPr="00C56940" w:rsidRDefault="00C56940" w:rsidP="00C56940">
            <w:pPr>
              <w:ind w:firstLine="0"/>
            </w:pPr>
            <w:r>
              <w:t>Chumley</w:t>
            </w:r>
          </w:p>
        </w:tc>
      </w:tr>
      <w:tr w:rsidR="00C56940" w:rsidRPr="00C56940" w14:paraId="58DA765A" w14:textId="77777777" w:rsidTr="00C56940">
        <w:tc>
          <w:tcPr>
            <w:tcW w:w="2179" w:type="dxa"/>
            <w:shd w:val="clear" w:color="auto" w:fill="auto"/>
          </w:tcPr>
          <w:p w14:paraId="0E58FE66" w14:textId="303D7525" w:rsidR="00C56940" w:rsidRPr="00C56940" w:rsidRDefault="00C56940" w:rsidP="00C56940">
            <w:pPr>
              <w:ind w:firstLine="0"/>
            </w:pPr>
            <w:r>
              <w:t>Clyburn</w:t>
            </w:r>
          </w:p>
        </w:tc>
        <w:tc>
          <w:tcPr>
            <w:tcW w:w="2179" w:type="dxa"/>
            <w:shd w:val="clear" w:color="auto" w:fill="auto"/>
          </w:tcPr>
          <w:p w14:paraId="072435B9" w14:textId="40C3E096" w:rsidR="00C56940" w:rsidRPr="00C56940" w:rsidRDefault="00C56940" w:rsidP="00C56940">
            <w:pPr>
              <w:ind w:firstLine="0"/>
            </w:pPr>
            <w:r>
              <w:t>Cobb-Hunter</w:t>
            </w:r>
          </w:p>
        </w:tc>
        <w:tc>
          <w:tcPr>
            <w:tcW w:w="2180" w:type="dxa"/>
            <w:shd w:val="clear" w:color="auto" w:fill="auto"/>
          </w:tcPr>
          <w:p w14:paraId="132DA332" w14:textId="358BB3A8" w:rsidR="00C56940" w:rsidRPr="00C56940" w:rsidRDefault="00C56940" w:rsidP="00C56940">
            <w:pPr>
              <w:ind w:firstLine="0"/>
            </w:pPr>
            <w:r>
              <w:t>Collins</w:t>
            </w:r>
          </w:p>
        </w:tc>
      </w:tr>
      <w:tr w:rsidR="00C56940" w:rsidRPr="00C56940" w14:paraId="0E37AD31" w14:textId="77777777" w:rsidTr="00C56940">
        <w:tc>
          <w:tcPr>
            <w:tcW w:w="2179" w:type="dxa"/>
            <w:shd w:val="clear" w:color="auto" w:fill="auto"/>
          </w:tcPr>
          <w:p w14:paraId="4FFB3595" w14:textId="4B7813B7" w:rsidR="00C56940" w:rsidRPr="00C56940" w:rsidRDefault="00C56940" w:rsidP="00C56940">
            <w:pPr>
              <w:ind w:firstLine="0"/>
            </w:pPr>
            <w:r>
              <w:t>Connell</w:t>
            </w:r>
          </w:p>
        </w:tc>
        <w:tc>
          <w:tcPr>
            <w:tcW w:w="2179" w:type="dxa"/>
            <w:shd w:val="clear" w:color="auto" w:fill="auto"/>
          </w:tcPr>
          <w:p w14:paraId="73437BA1" w14:textId="58992B98" w:rsidR="00C56940" w:rsidRPr="00C56940" w:rsidRDefault="00C56940" w:rsidP="00C56940">
            <w:pPr>
              <w:ind w:firstLine="0"/>
            </w:pPr>
            <w:r>
              <w:t>B. J. Cox</w:t>
            </w:r>
          </w:p>
        </w:tc>
        <w:tc>
          <w:tcPr>
            <w:tcW w:w="2180" w:type="dxa"/>
            <w:shd w:val="clear" w:color="auto" w:fill="auto"/>
          </w:tcPr>
          <w:p w14:paraId="7EEABBE8" w14:textId="072A5770" w:rsidR="00C56940" w:rsidRPr="00C56940" w:rsidRDefault="00C56940" w:rsidP="00C56940">
            <w:pPr>
              <w:ind w:firstLine="0"/>
            </w:pPr>
            <w:r>
              <w:t>B. L. Cox</w:t>
            </w:r>
          </w:p>
        </w:tc>
      </w:tr>
      <w:tr w:rsidR="00C56940" w:rsidRPr="00C56940" w14:paraId="490A6024" w14:textId="77777777" w:rsidTr="00C56940">
        <w:tc>
          <w:tcPr>
            <w:tcW w:w="2179" w:type="dxa"/>
            <w:shd w:val="clear" w:color="auto" w:fill="auto"/>
          </w:tcPr>
          <w:p w14:paraId="08FBF8A9" w14:textId="7E6928C5" w:rsidR="00C56940" w:rsidRPr="00C56940" w:rsidRDefault="00C56940" w:rsidP="00C56940">
            <w:pPr>
              <w:ind w:firstLine="0"/>
            </w:pPr>
            <w:r>
              <w:t>Crawford</w:t>
            </w:r>
          </w:p>
        </w:tc>
        <w:tc>
          <w:tcPr>
            <w:tcW w:w="2179" w:type="dxa"/>
            <w:shd w:val="clear" w:color="auto" w:fill="auto"/>
          </w:tcPr>
          <w:p w14:paraId="457F264A" w14:textId="234DF98A" w:rsidR="00C56940" w:rsidRPr="00C56940" w:rsidRDefault="00C56940" w:rsidP="00C56940">
            <w:pPr>
              <w:ind w:firstLine="0"/>
            </w:pPr>
            <w:r>
              <w:t>Cromer</w:t>
            </w:r>
          </w:p>
        </w:tc>
        <w:tc>
          <w:tcPr>
            <w:tcW w:w="2180" w:type="dxa"/>
            <w:shd w:val="clear" w:color="auto" w:fill="auto"/>
          </w:tcPr>
          <w:p w14:paraId="39ECB5E2" w14:textId="016AF33C" w:rsidR="00C56940" w:rsidRPr="00C56940" w:rsidRDefault="00C56940" w:rsidP="00C56940">
            <w:pPr>
              <w:ind w:firstLine="0"/>
            </w:pPr>
            <w:r>
              <w:t>Davis</w:t>
            </w:r>
          </w:p>
        </w:tc>
      </w:tr>
      <w:tr w:rsidR="00C56940" w:rsidRPr="00C56940" w14:paraId="15338B51" w14:textId="77777777" w:rsidTr="00C56940">
        <w:tc>
          <w:tcPr>
            <w:tcW w:w="2179" w:type="dxa"/>
            <w:shd w:val="clear" w:color="auto" w:fill="auto"/>
          </w:tcPr>
          <w:p w14:paraId="2E171208" w14:textId="7F01FEF0" w:rsidR="00C56940" w:rsidRPr="00C56940" w:rsidRDefault="00C56940" w:rsidP="00C56940">
            <w:pPr>
              <w:ind w:firstLine="0"/>
            </w:pPr>
            <w:r>
              <w:t>Dillard</w:t>
            </w:r>
          </w:p>
        </w:tc>
        <w:tc>
          <w:tcPr>
            <w:tcW w:w="2179" w:type="dxa"/>
            <w:shd w:val="clear" w:color="auto" w:fill="auto"/>
          </w:tcPr>
          <w:p w14:paraId="461B8549" w14:textId="0A9E3B99" w:rsidR="00C56940" w:rsidRPr="00C56940" w:rsidRDefault="00C56940" w:rsidP="00C56940">
            <w:pPr>
              <w:ind w:firstLine="0"/>
            </w:pPr>
            <w:r>
              <w:t>Elliott</w:t>
            </w:r>
          </w:p>
        </w:tc>
        <w:tc>
          <w:tcPr>
            <w:tcW w:w="2180" w:type="dxa"/>
            <w:shd w:val="clear" w:color="auto" w:fill="auto"/>
          </w:tcPr>
          <w:p w14:paraId="28D52D31" w14:textId="736105B7" w:rsidR="00C56940" w:rsidRPr="00C56940" w:rsidRDefault="00C56940" w:rsidP="00C56940">
            <w:pPr>
              <w:ind w:firstLine="0"/>
            </w:pPr>
            <w:r>
              <w:t>Erickson</w:t>
            </w:r>
          </w:p>
        </w:tc>
      </w:tr>
      <w:tr w:rsidR="00C56940" w:rsidRPr="00C56940" w14:paraId="6E5DCCA6" w14:textId="77777777" w:rsidTr="00C56940">
        <w:tc>
          <w:tcPr>
            <w:tcW w:w="2179" w:type="dxa"/>
            <w:shd w:val="clear" w:color="auto" w:fill="auto"/>
          </w:tcPr>
          <w:p w14:paraId="75746615" w14:textId="6C2532F7" w:rsidR="00C56940" w:rsidRPr="00C56940" w:rsidRDefault="00C56940" w:rsidP="00C56940">
            <w:pPr>
              <w:ind w:firstLine="0"/>
            </w:pPr>
            <w:r>
              <w:t>Felder</w:t>
            </w:r>
          </w:p>
        </w:tc>
        <w:tc>
          <w:tcPr>
            <w:tcW w:w="2179" w:type="dxa"/>
            <w:shd w:val="clear" w:color="auto" w:fill="auto"/>
          </w:tcPr>
          <w:p w14:paraId="0D7D34A9" w14:textId="6A2126BD" w:rsidR="00C56940" w:rsidRPr="00C56940" w:rsidRDefault="00C56940" w:rsidP="00C56940">
            <w:pPr>
              <w:ind w:firstLine="0"/>
            </w:pPr>
            <w:r>
              <w:t>Forrest</w:t>
            </w:r>
          </w:p>
        </w:tc>
        <w:tc>
          <w:tcPr>
            <w:tcW w:w="2180" w:type="dxa"/>
            <w:shd w:val="clear" w:color="auto" w:fill="auto"/>
          </w:tcPr>
          <w:p w14:paraId="1759E2C8" w14:textId="14D807FD" w:rsidR="00C56940" w:rsidRPr="00C56940" w:rsidRDefault="00C56940" w:rsidP="00C56940">
            <w:pPr>
              <w:ind w:firstLine="0"/>
            </w:pPr>
            <w:r>
              <w:t>Gagnon</w:t>
            </w:r>
          </w:p>
        </w:tc>
      </w:tr>
      <w:tr w:rsidR="00C56940" w:rsidRPr="00C56940" w14:paraId="29CA5973" w14:textId="77777777" w:rsidTr="00C56940">
        <w:tc>
          <w:tcPr>
            <w:tcW w:w="2179" w:type="dxa"/>
            <w:shd w:val="clear" w:color="auto" w:fill="auto"/>
          </w:tcPr>
          <w:p w14:paraId="1F80ECC6" w14:textId="3EB73AE5" w:rsidR="00C56940" w:rsidRPr="00C56940" w:rsidRDefault="00C56940" w:rsidP="00C56940">
            <w:pPr>
              <w:ind w:firstLine="0"/>
            </w:pPr>
            <w:r>
              <w:t>Garvin</w:t>
            </w:r>
          </w:p>
        </w:tc>
        <w:tc>
          <w:tcPr>
            <w:tcW w:w="2179" w:type="dxa"/>
            <w:shd w:val="clear" w:color="auto" w:fill="auto"/>
          </w:tcPr>
          <w:p w14:paraId="30083422" w14:textId="165B2FB2" w:rsidR="00C56940" w:rsidRPr="00C56940" w:rsidRDefault="00C56940" w:rsidP="00C56940">
            <w:pPr>
              <w:ind w:firstLine="0"/>
            </w:pPr>
            <w:r>
              <w:t>Gibson</w:t>
            </w:r>
          </w:p>
        </w:tc>
        <w:tc>
          <w:tcPr>
            <w:tcW w:w="2180" w:type="dxa"/>
            <w:shd w:val="clear" w:color="auto" w:fill="auto"/>
          </w:tcPr>
          <w:p w14:paraId="45C4CBC7" w14:textId="43418499" w:rsidR="00C56940" w:rsidRPr="00C56940" w:rsidRDefault="00C56940" w:rsidP="00C56940">
            <w:pPr>
              <w:ind w:firstLine="0"/>
            </w:pPr>
            <w:r>
              <w:t>Gilliam</w:t>
            </w:r>
          </w:p>
        </w:tc>
      </w:tr>
      <w:tr w:rsidR="00C56940" w:rsidRPr="00C56940" w14:paraId="38A9E860" w14:textId="77777777" w:rsidTr="00C56940">
        <w:tc>
          <w:tcPr>
            <w:tcW w:w="2179" w:type="dxa"/>
            <w:shd w:val="clear" w:color="auto" w:fill="auto"/>
          </w:tcPr>
          <w:p w14:paraId="52D6678B" w14:textId="4388BF9E" w:rsidR="00C56940" w:rsidRPr="00C56940" w:rsidRDefault="00C56940" w:rsidP="00C56940">
            <w:pPr>
              <w:ind w:firstLine="0"/>
            </w:pPr>
            <w:r>
              <w:t>Gilliard</w:t>
            </w:r>
          </w:p>
        </w:tc>
        <w:tc>
          <w:tcPr>
            <w:tcW w:w="2179" w:type="dxa"/>
            <w:shd w:val="clear" w:color="auto" w:fill="auto"/>
          </w:tcPr>
          <w:p w14:paraId="064F2660" w14:textId="702BE8A9" w:rsidR="00C56940" w:rsidRPr="00C56940" w:rsidRDefault="00C56940" w:rsidP="00C56940">
            <w:pPr>
              <w:ind w:firstLine="0"/>
            </w:pPr>
            <w:r>
              <w:t>Guest</w:t>
            </w:r>
          </w:p>
        </w:tc>
        <w:tc>
          <w:tcPr>
            <w:tcW w:w="2180" w:type="dxa"/>
            <w:shd w:val="clear" w:color="auto" w:fill="auto"/>
          </w:tcPr>
          <w:p w14:paraId="257FF36A" w14:textId="5F899A8C" w:rsidR="00C56940" w:rsidRPr="00C56940" w:rsidRDefault="00C56940" w:rsidP="00C56940">
            <w:pPr>
              <w:ind w:firstLine="0"/>
            </w:pPr>
            <w:r>
              <w:t>Guffey</w:t>
            </w:r>
          </w:p>
        </w:tc>
      </w:tr>
      <w:tr w:rsidR="00C56940" w:rsidRPr="00C56940" w14:paraId="67EAFC85" w14:textId="77777777" w:rsidTr="00C56940">
        <w:tc>
          <w:tcPr>
            <w:tcW w:w="2179" w:type="dxa"/>
            <w:shd w:val="clear" w:color="auto" w:fill="auto"/>
          </w:tcPr>
          <w:p w14:paraId="69446D8F" w14:textId="3CFAD024" w:rsidR="00C56940" w:rsidRPr="00C56940" w:rsidRDefault="00C56940" w:rsidP="00C56940">
            <w:pPr>
              <w:ind w:firstLine="0"/>
            </w:pPr>
            <w:r>
              <w:t>Haddon</w:t>
            </w:r>
          </w:p>
        </w:tc>
        <w:tc>
          <w:tcPr>
            <w:tcW w:w="2179" w:type="dxa"/>
            <w:shd w:val="clear" w:color="auto" w:fill="auto"/>
          </w:tcPr>
          <w:p w14:paraId="012BFA1E" w14:textId="7D0FC267" w:rsidR="00C56940" w:rsidRPr="00C56940" w:rsidRDefault="00C56940" w:rsidP="00C56940">
            <w:pPr>
              <w:ind w:firstLine="0"/>
            </w:pPr>
            <w:r>
              <w:t>Hager</w:t>
            </w:r>
          </w:p>
        </w:tc>
        <w:tc>
          <w:tcPr>
            <w:tcW w:w="2180" w:type="dxa"/>
            <w:shd w:val="clear" w:color="auto" w:fill="auto"/>
          </w:tcPr>
          <w:p w14:paraId="0F270B59" w14:textId="60A1D4A4" w:rsidR="00C56940" w:rsidRPr="00C56940" w:rsidRDefault="00C56940" w:rsidP="00C56940">
            <w:pPr>
              <w:ind w:firstLine="0"/>
            </w:pPr>
            <w:r>
              <w:t>Harris</w:t>
            </w:r>
          </w:p>
        </w:tc>
      </w:tr>
      <w:tr w:rsidR="00C56940" w:rsidRPr="00C56940" w14:paraId="3536B26F" w14:textId="77777777" w:rsidTr="00C56940">
        <w:tc>
          <w:tcPr>
            <w:tcW w:w="2179" w:type="dxa"/>
            <w:shd w:val="clear" w:color="auto" w:fill="auto"/>
          </w:tcPr>
          <w:p w14:paraId="3CE65F95" w14:textId="3B676EB8" w:rsidR="00C56940" w:rsidRPr="00C56940" w:rsidRDefault="00C56940" w:rsidP="00C56940">
            <w:pPr>
              <w:ind w:firstLine="0"/>
            </w:pPr>
            <w:r>
              <w:t>Hart</w:t>
            </w:r>
          </w:p>
        </w:tc>
        <w:tc>
          <w:tcPr>
            <w:tcW w:w="2179" w:type="dxa"/>
            <w:shd w:val="clear" w:color="auto" w:fill="auto"/>
          </w:tcPr>
          <w:p w14:paraId="6CEDB071" w14:textId="0A0F6C34" w:rsidR="00C56940" w:rsidRPr="00C56940" w:rsidRDefault="00C56940" w:rsidP="00C56940">
            <w:pPr>
              <w:ind w:firstLine="0"/>
            </w:pPr>
            <w:r>
              <w:t>Hartnett</w:t>
            </w:r>
          </w:p>
        </w:tc>
        <w:tc>
          <w:tcPr>
            <w:tcW w:w="2180" w:type="dxa"/>
            <w:shd w:val="clear" w:color="auto" w:fill="auto"/>
          </w:tcPr>
          <w:p w14:paraId="7596CCAB" w14:textId="0CB6B4D3" w:rsidR="00C56940" w:rsidRPr="00C56940" w:rsidRDefault="00C56940" w:rsidP="00C56940">
            <w:pPr>
              <w:ind w:firstLine="0"/>
            </w:pPr>
            <w:r>
              <w:t>Hayes</w:t>
            </w:r>
          </w:p>
        </w:tc>
      </w:tr>
      <w:tr w:rsidR="00C56940" w:rsidRPr="00C56940" w14:paraId="2C06B6F5" w14:textId="77777777" w:rsidTr="00C56940">
        <w:tc>
          <w:tcPr>
            <w:tcW w:w="2179" w:type="dxa"/>
            <w:shd w:val="clear" w:color="auto" w:fill="auto"/>
          </w:tcPr>
          <w:p w14:paraId="0E681EF9" w14:textId="5843C364" w:rsidR="00C56940" w:rsidRPr="00C56940" w:rsidRDefault="00C56940" w:rsidP="00C56940">
            <w:pPr>
              <w:ind w:firstLine="0"/>
            </w:pPr>
            <w:r>
              <w:t>Henegan</w:t>
            </w:r>
          </w:p>
        </w:tc>
        <w:tc>
          <w:tcPr>
            <w:tcW w:w="2179" w:type="dxa"/>
            <w:shd w:val="clear" w:color="auto" w:fill="auto"/>
          </w:tcPr>
          <w:p w14:paraId="4B78F758" w14:textId="3AABAAC5" w:rsidR="00C56940" w:rsidRPr="00C56940" w:rsidRDefault="00C56940" w:rsidP="00C56940">
            <w:pPr>
              <w:ind w:firstLine="0"/>
            </w:pPr>
            <w:r>
              <w:t>Herbkersman</w:t>
            </w:r>
          </w:p>
        </w:tc>
        <w:tc>
          <w:tcPr>
            <w:tcW w:w="2180" w:type="dxa"/>
            <w:shd w:val="clear" w:color="auto" w:fill="auto"/>
          </w:tcPr>
          <w:p w14:paraId="7AB5D058" w14:textId="66C3206E" w:rsidR="00C56940" w:rsidRPr="00C56940" w:rsidRDefault="00C56940" w:rsidP="00C56940">
            <w:pPr>
              <w:ind w:firstLine="0"/>
            </w:pPr>
            <w:r>
              <w:t>Hewitt</w:t>
            </w:r>
          </w:p>
        </w:tc>
      </w:tr>
      <w:tr w:rsidR="00C56940" w:rsidRPr="00C56940" w14:paraId="55616C3B" w14:textId="77777777" w:rsidTr="00C56940">
        <w:tc>
          <w:tcPr>
            <w:tcW w:w="2179" w:type="dxa"/>
            <w:shd w:val="clear" w:color="auto" w:fill="auto"/>
          </w:tcPr>
          <w:p w14:paraId="18A59991" w14:textId="66C00622" w:rsidR="00C56940" w:rsidRPr="00C56940" w:rsidRDefault="00C56940" w:rsidP="00C56940">
            <w:pPr>
              <w:ind w:firstLine="0"/>
            </w:pPr>
            <w:r>
              <w:t>Hiott</w:t>
            </w:r>
          </w:p>
        </w:tc>
        <w:tc>
          <w:tcPr>
            <w:tcW w:w="2179" w:type="dxa"/>
            <w:shd w:val="clear" w:color="auto" w:fill="auto"/>
          </w:tcPr>
          <w:p w14:paraId="24010ADF" w14:textId="6FB82EF3" w:rsidR="00C56940" w:rsidRPr="00C56940" w:rsidRDefault="00C56940" w:rsidP="00C56940">
            <w:pPr>
              <w:ind w:firstLine="0"/>
            </w:pPr>
            <w:r>
              <w:t>Hixon</w:t>
            </w:r>
          </w:p>
        </w:tc>
        <w:tc>
          <w:tcPr>
            <w:tcW w:w="2180" w:type="dxa"/>
            <w:shd w:val="clear" w:color="auto" w:fill="auto"/>
          </w:tcPr>
          <w:p w14:paraId="570AD385" w14:textId="07EE1000" w:rsidR="00C56940" w:rsidRPr="00C56940" w:rsidRDefault="00C56940" w:rsidP="00C56940">
            <w:pPr>
              <w:ind w:firstLine="0"/>
            </w:pPr>
            <w:r>
              <w:t>Hosey</w:t>
            </w:r>
          </w:p>
        </w:tc>
      </w:tr>
      <w:tr w:rsidR="00C56940" w:rsidRPr="00C56940" w14:paraId="3F1856F7" w14:textId="77777777" w:rsidTr="00C56940">
        <w:tc>
          <w:tcPr>
            <w:tcW w:w="2179" w:type="dxa"/>
            <w:shd w:val="clear" w:color="auto" w:fill="auto"/>
          </w:tcPr>
          <w:p w14:paraId="15820840" w14:textId="52E87CE2" w:rsidR="00C56940" w:rsidRPr="00C56940" w:rsidRDefault="00C56940" w:rsidP="00C56940">
            <w:pPr>
              <w:ind w:firstLine="0"/>
            </w:pPr>
            <w:r>
              <w:t>Howard</w:t>
            </w:r>
          </w:p>
        </w:tc>
        <w:tc>
          <w:tcPr>
            <w:tcW w:w="2179" w:type="dxa"/>
            <w:shd w:val="clear" w:color="auto" w:fill="auto"/>
          </w:tcPr>
          <w:p w14:paraId="3883398C" w14:textId="3C0BBC60" w:rsidR="00C56940" w:rsidRPr="00C56940" w:rsidRDefault="00C56940" w:rsidP="00C56940">
            <w:pPr>
              <w:ind w:firstLine="0"/>
            </w:pPr>
            <w:r>
              <w:t>Hyde</w:t>
            </w:r>
          </w:p>
        </w:tc>
        <w:tc>
          <w:tcPr>
            <w:tcW w:w="2180" w:type="dxa"/>
            <w:shd w:val="clear" w:color="auto" w:fill="auto"/>
          </w:tcPr>
          <w:p w14:paraId="1D436F7A" w14:textId="29467349" w:rsidR="00C56940" w:rsidRPr="00C56940" w:rsidRDefault="00C56940" w:rsidP="00C56940">
            <w:pPr>
              <w:ind w:firstLine="0"/>
            </w:pPr>
            <w:r>
              <w:t>J. E. Johnson</w:t>
            </w:r>
          </w:p>
        </w:tc>
      </w:tr>
      <w:tr w:rsidR="00C56940" w:rsidRPr="00C56940" w14:paraId="1CDC6A78" w14:textId="77777777" w:rsidTr="00C56940">
        <w:tc>
          <w:tcPr>
            <w:tcW w:w="2179" w:type="dxa"/>
            <w:shd w:val="clear" w:color="auto" w:fill="auto"/>
          </w:tcPr>
          <w:p w14:paraId="23CD0BB0" w14:textId="0EC18B25" w:rsidR="00C56940" w:rsidRPr="00C56940" w:rsidRDefault="00C56940" w:rsidP="00C56940">
            <w:pPr>
              <w:ind w:firstLine="0"/>
            </w:pPr>
            <w:r>
              <w:t>J. L. Johnson</w:t>
            </w:r>
          </w:p>
        </w:tc>
        <w:tc>
          <w:tcPr>
            <w:tcW w:w="2179" w:type="dxa"/>
            <w:shd w:val="clear" w:color="auto" w:fill="auto"/>
          </w:tcPr>
          <w:p w14:paraId="0C461D22" w14:textId="3203B2D4" w:rsidR="00C56940" w:rsidRPr="00C56940" w:rsidRDefault="00C56940" w:rsidP="00C56940">
            <w:pPr>
              <w:ind w:firstLine="0"/>
            </w:pPr>
            <w:r>
              <w:t>S. Jones</w:t>
            </w:r>
          </w:p>
        </w:tc>
        <w:tc>
          <w:tcPr>
            <w:tcW w:w="2180" w:type="dxa"/>
            <w:shd w:val="clear" w:color="auto" w:fill="auto"/>
          </w:tcPr>
          <w:p w14:paraId="78D84BAF" w14:textId="52F0452F" w:rsidR="00C56940" w:rsidRPr="00C56940" w:rsidRDefault="00C56940" w:rsidP="00C56940">
            <w:pPr>
              <w:ind w:firstLine="0"/>
            </w:pPr>
            <w:r>
              <w:t>W. Jones</w:t>
            </w:r>
          </w:p>
        </w:tc>
      </w:tr>
      <w:tr w:rsidR="00C56940" w:rsidRPr="00C56940" w14:paraId="174A4AC3" w14:textId="77777777" w:rsidTr="00C56940">
        <w:tc>
          <w:tcPr>
            <w:tcW w:w="2179" w:type="dxa"/>
            <w:shd w:val="clear" w:color="auto" w:fill="auto"/>
          </w:tcPr>
          <w:p w14:paraId="4EED34AA" w14:textId="669AF191" w:rsidR="00C56940" w:rsidRPr="00C56940" w:rsidRDefault="00C56940" w:rsidP="00C56940">
            <w:pPr>
              <w:ind w:firstLine="0"/>
            </w:pPr>
            <w:r>
              <w:t>Jordan</w:t>
            </w:r>
          </w:p>
        </w:tc>
        <w:tc>
          <w:tcPr>
            <w:tcW w:w="2179" w:type="dxa"/>
            <w:shd w:val="clear" w:color="auto" w:fill="auto"/>
          </w:tcPr>
          <w:p w14:paraId="7D0A4B00" w14:textId="61322B2E" w:rsidR="00C56940" w:rsidRPr="00C56940" w:rsidRDefault="00C56940" w:rsidP="00C56940">
            <w:pPr>
              <w:ind w:firstLine="0"/>
            </w:pPr>
            <w:r>
              <w:t>King</w:t>
            </w:r>
          </w:p>
        </w:tc>
        <w:tc>
          <w:tcPr>
            <w:tcW w:w="2180" w:type="dxa"/>
            <w:shd w:val="clear" w:color="auto" w:fill="auto"/>
          </w:tcPr>
          <w:p w14:paraId="0EEC38C3" w14:textId="5CAF65F1" w:rsidR="00C56940" w:rsidRPr="00C56940" w:rsidRDefault="00C56940" w:rsidP="00C56940">
            <w:pPr>
              <w:ind w:firstLine="0"/>
            </w:pPr>
            <w:r>
              <w:t>Kirby</w:t>
            </w:r>
          </w:p>
        </w:tc>
      </w:tr>
      <w:tr w:rsidR="00C56940" w:rsidRPr="00C56940" w14:paraId="0A1B0590" w14:textId="77777777" w:rsidTr="00C56940">
        <w:tc>
          <w:tcPr>
            <w:tcW w:w="2179" w:type="dxa"/>
            <w:shd w:val="clear" w:color="auto" w:fill="auto"/>
          </w:tcPr>
          <w:p w14:paraId="1822DDFA" w14:textId="4FE6AD69" w:rsidR="00C56940" w:rsidRPr="00C56940" w:rsidRDefault="00C56940" w:rsidP="00C56940">
            <w:pPr>
              <w:ind w:firstLine="0"/>
            </w:pPr>
            <w:r>
              <w:t>Landing</w:t>
            </w:r>
          </w:p>
        </w:tc>
        <w:tc>
          <w:tcPr>
            <w:tcW w:w="2179" w:type="dxa"/>
            <w:shd w:val="clear" w:color="auto" w:fill="auto"/>
          </w:tcPr>
          <w:p w14:paraId="0CAA9012" w14:textId="5F976D55" w:rsidR="00C56940" w:rsidRPr="00C56940" w:rsidRDefault="00C56940" w:rsidP="00C56940">
            <w:pPr>
              <w:ind w:firstLine="0"/>
            </w:pPr>
            <w:r>
              <w:t>Lawson</w:t>
            </w:r>
          </w:p>
        </w:tc>
        <w:tc>
          <w:tcPr>
            <w:tcW w:w="2180" w:type="dxa"/>
            <w:shd w:val="clear" w:color="auto" w:fill="auto"/>
          </w:tcPr>
          <w:p w14:paraId="0665CAA0" w14:textId="4F4A4E10" w:rsidR="00C56940" w:rsidRPr="00C56940" w:rsidRDefault="00C56940" w:rsidP="00C56940">
            <w:pPr>
              <w:ind w:firstLine="0"/>
            </w:pPr>
            <w:r>
              <w:t>Leber</w:t>
            </w:r>
          </w:p>
        </w:tc>
      </w:tr>
      <w:tr w:rsidR="00C56940" w:rsidRPr="00C56940" w14:paraId="7BC245FA" w14:textId="77777777" w:rsidTr="00C56940">
        <w:tc>
          <w:tcPr>
            <w:tcW w:w="2179" w:type="dxa"/>
            <w:shd w:val="clear" w:color="auto" w:fill="auto"/>
          </w:tcPr>
          <w:p w14:paraId="49B129F2" w14:textId="70A1A323" w:rsidR="00C56940" w:rsidRPr="00C56940" w:rsidRDefault="00C56940" w:rsidP="00C56940">
            <w:pPr>
              <w:ind w:firstLine="0"/>
            </w:pPr>
            <w:r>
              <w:t>Ligon</w:t>
            </w:r>
          </w:p>
        </w:tc>
        <w:tc>
          <w:tcPr>
            <w:tcW w:w="2179" w:type="dxa"/>
            <w:shd w:val="clear" w:color="auto" w:fill="auto"/>
          </w:tcPr>
          <w:p w14:paraId="2CA31171" w14:textId="03FC6211" w:rsidR="00C56940" w:rsidRPr="00C56940" w:rsidRDefault="00C56940" w:rsidP="00C56940">
            <w:pPr>
              <w:ind w:firstLine="0"/>
            </w:pPr>
            <w:r>
              <w:t>Long</w:t>
            </w:r>
          </w:p>
        </w:tc>
        <w:tc>
          <w:tcPr>
            <w:tcW w:w="2180" w:type="dxa"/>
            <w:shd w:val="clear" w:color="auto" w:fill="auto"/>
          </w:tcPr>
          <w:p w14:paraId="06E0DE71" w14:textId="044ACC78" w:rsidR="00C56940" w:rsidRPr="00C56940" w:rsidRDefault="00C56940" w:rsidP="00C56940">
            <w:pPr>
              <w:ind w:firstLine="0"/>
            </w:pPr>
            <w:r>
              <w:t>Lowe</w:t>
            </w:r>
          </w:p>
        </w:tc>
      </w:tr>
      <w:tr w:rsidR="00C56940" w:rsidRPr="00C56940" w14:paraId="70233B5D" w14:textId="77777777" w:rsidTr="00C56940">
        <w:tc>
          <w:tcPr>
            <w:tcW w:w="2179" w:type="dxa"/>
            <w:shd w:val="clear" w:color="auto" w:fill="auto"/>
          </w:tcPr>
          <w:p w14:paraId="6703791C" w14:textId="4492C41A" w:rsidR="00C56940" w:rsidRPr="00C56940" w:rsidRDefault="00C56940" w:rsidP="00C56940">
            <w:pPr>
              <w:ind w:firstLine="0"/>
            </w:pPr>
            <w:r>
              <w:t>Magnuson</w:t>
            </w:r>
          </w:p>
        </w:tc>
        <w:tc>
          <w:tcPr>
            <w:tcW w:w="2179" w:type="dxa"/>
            <w:shd w:val="clear" w:color="auto" w:fill="auto"/>
          </w:tcPr>
          <w:p w14:paraId="0B4A1997" w14:textId="4D79EF3D" w:rsidR="00C56940" w:rsidRPr="00C56940" w:rsidRDefault="00C56940" w:rsidP="00C56940">
            <w:pPr>
              <w:ind w:firstLine="0"/>
            </w:pPr>
            <w:r>
              <w:t>May</w:t>
            </w:r>
          </w:p>
        </w:tc>
        <w:tc>
          <w:tcPr>
            <w:tcW w:w="2180" w:type="dxa"/>
            <w:shd w:val="clear" w:color="auto" w:fill="auto"/>
          </w:tcPr>
          <w:p w14:paraId="34C47758" w14:textId="59DBD02C" w:rsidR="00C56940" w:rsidRPr="00C56940" w:rsidRDefault="00C56940" w:rsidP="00C56940">
            <w:pPr>
              <w:ind w:firstLine="0"/>
            </w:pPr>
            <w:r>
              <w:t>McCabe</w:t>
            </w:r>
          </w:p>
        </w:tc>
      </w:tr>
      <w:tr w:rsidR="00C56940" w:rsidRPr="00C56940" w14:paraId="0404C434" w14:textId="77777777" w:rsidTr="00C56940">
        <w:tc>
          <w:tcPr>
            <w:tcW w:w="2179" w:type="dxa"/>
            <w:shd w:val="clear" w:color="auto" w:fill="auto"/>
          </w:tcPr>
          <w:p w14:paraId="12A95B2B" w14:textId="60CE2018" w:rsidR="00C56940" w:rsidRPr="00C56940" w:rsidRDefault="00C56940" w:rsidP="00C56940">
            <w:pPr>
              <w:ind w:firstLine="0"/>
            </w:pPr>
            <w:r>
              <w:t>McCravy</w:t>
            </w:r>
          </w:p>
        </w:tc>
        <w:tc>
          <w:tcPr>
            <w:tcW w:w="2179" w:type="dxa"/>
            <w:shd w:val="clear" w:color="auto" w:fill="auto"/>
          </w:tcPr>
          <w:p w14:paraId="061B482E" w14:textId="5EB21913" w:rsidR="00C56940" w:rsidRPr="00C56940" w:rsidRDefault="00C56940" w:rsidP="00C56940">
            <w:pPr>
              <w:ind w:firstLine="0"/>
            </w:pPr>
            <w:r>
              <w:t>McDaniel</w:t>
            </w:r>
          </w:p>
        </w:tc>
        <w:tc>
          <w:tcPr>
            <w:tcW w:w="2180" w:type="dxa"/>
            <w:shd w:val="clear" w:color="auto" w:fill="auto"/>
          </w:tcPr>
          <w:p w14:paraId="5FACD218" w14:textId="7178DE5E" w:rsidR="00C56940" w:rsidRPr="00C56940" w:rsidRDefault="00C56940" w:rsidP="00C56940">
            <w:pPr>
              <w:ind w:firstLine="0"/>
            </w:pPr>
            <w:r>
              <w:t>McGinnis</w:t>
            </w:r>
          </w:p>
        </w:tc>
      </w:tr>
      <w:tr w:rsidR="00C56940" w:rsidRPr="00C56940" w14:paraId="35859815" w14:textId="77777777" w:rsidTr="00C56940">
        <w:tc>
          <w:tcPr>
            <w:tcW w:w="2179" w:type="dxa"/>
            <w:shd w:val="clear" w:color="auto" w:fill="auto"/>
          </w:tcPr>
          <w:p w14:paraId="45E7BE6E" w14:textId="44F7AEA4" w:rsidR="00C56940" w:rsidRPr="00C56940" w:rsidRDefault="00C56940" w:rsidP="00C56940">
            <w:pPr>
              <w:ind w:firstLine="0"/>
            </w:pPr>
            <w:r>
              <w:t>Mitchell</w:t>
            </w:r>
          </w:p>
        </w:tc>
        <w:tc>
          <w:tcPr>
            <w:tcW w:w="2179" w:type="dxa"/>
            <w:shd w:val="clear" w:color="auto" w:fill="auto"/>
          </w:tcPr>
          <w:p w14:paraId="66815CFF" w14:textId="6CF39208" w:rsidR="00C56940" w:rsidRPr="00C56940" w:rsidRDefault="00C56940" w:rsidP="00C56940">
            <w:pPr>
              <w:ind w:firstLine="0"/>
            </w:pPr>
            <w:r>
              <w:t>T. Moore</w:t>
            </w:r>
          </w:p>
        </w:tc>
        <w:tc>
          <w:tcPr>
            <w:tcW w:w="2180" w:type="dxa"/>
            <w:shd w:val="clear" w:color="auto" w:fill="auto"/>
          </w:tcPr>
          <w:p w14:paraId="0BD99714" w14:textId="57362F8C" w:rsidR="00C56940" w:rsidRPr="00C56940" w:rsidRDefault="00C56940" w:rsidP="00C56940">
            <w:pPr>
              <w:ind w:firstLine="0"/>
            </w:pPr>
            <w:r>
              <w:t>A. M. Morgan</w:t>
            </w:r>
          </w:p>
        </w:tc>
      </w:tr>
      <w:tr w:rsidR="00C56940" w:rsidRPr="00C56940" w14:paraId="07D891BD" w14:textId="77777777" w:rsidTr="00C56940">
        <w:tc>
          <w:tcPr>
            <w:tcW w:w="2179" w:type="dxa"/>
            <w:shd w:val="clear" w:color="auto" w:fill="auto"/>
          </w:tcPr>
          <w:p w14:paraId="612831D9" w14:textId="54CAE467" w:rsidR="00C56940" w:rsidRPr="00C56940" w:rsidRDefault="00C56940" w:rsidP="00C56940">
            <w:pPr>
              <w:ind w:firstLine="0"/>
            </w:pPr>
            <w:r>
              <w:t>T. A. Morgan</w:t>
            </w:r>
          </w:p>
        </w:tc>
        <w:tc>
          <w:tcPr>
            <w:tcW w:w="2179" w:type="dxa"/>
            <w:shd w:val="clear" w:color="auto" w:fill="auto"/>
          </w:tcPr>
          <w:p w14:paraId="5E0D31F7" w14:textId="06A91565" w:rsidR="00C56940" w:rsidRPr="00C56940" w:rsidRDefault="00C56940" w:rsidP="00C56940">
            <w:pPr>
              <w:ind w:firstLine="0"/>
            </w:pPr>
            <w:r>
              <w:t>Moss</w:t>
            </w:r>
          </w:p>
        </w:tc>
        <w:tc>
          <w:tcPr>
            <w:tcW w:w="2180" w:type="dxa"/>
            <w:shd w:val="clear" w:color="auto" w:fill="auto"/>
          </w:tcPr>
          <w:p w14:paraId="3B42AC4B" w14:textId="1FA66C3B" w:rsidR="00C56940" w:rsidRPr="00C56940" w:rsidRDefault="00C56940" w:rsidP="00C56940">
            <w:pPr>
              <w:ind w:firstLine="0"/>
            </w:pPr>
            <w:r>
              <w:t>B. Newton</w:t>
            </w:r>
          </w:p>
        </w:tc>
      </w:tr>
      <w:tr w:rsidR="00C56940" w:rsidRPr="00C56940" w14:paraId="31C31905" w14:textId="77777777" w:rsidTr="00C56940">
        <w:tc>
          <w:tcPr>
            <w:tcW w:w="2179" w:type="dxa"/>
            <w:shd w:val="clear" w:color="auto" w:fill="auto"/>
          </w:tcPr>
          <w:p w14:paraId="1A5BC6FF" w14:textId="4E92D12D" w:rsidR="00C56940" w:rsidRPr="00C56940" w:rsidRDefault="00C56940" w:rsidP="00C56940">
            <w:pPr>
              <w:ind w:firstLine="0"/>
            </w:pPr>
            <w:r>
              <w:t>W. Newton</w:t>
            </w:r>
          </w:p>
        </w:tc>
        <w:tc>
          <w:tcPr>
            <w:tcW w:w="2179" w:type="dxa"/>
            <w:shd w:val="clear" w:color="auto" w:fill="auto"/>
          </w:tcPr>
          <w:p w14:paraId="4DEDD51D" w14:textId="716F7899" w:rsidR="00C56940" w:rsidRPr="00C56940" w:rsidRDefault="00C56940" w:rsidP="00C56940">
            <w:pPr>
              <w:ind w:firstLine="0"/>
            </w:pPr>
            <w:r>
              <w:t>Nutt</w:t>
            </w:r>
          </w:p>
        </w:tc>
        <w:tc>
          <w:tcPr>
            <w:tcW w:w="2180" w:type="dxa"/>
            <w:shd w:val="clear" w:color="auto" w:fill="auto"/>
          </w:tcPr>
          <w:p w14:paraId="3815A761" w14:textId="5C7269D6" w:rsidR="00C56940" w:rsidRPr="00C56940" w:rsidRDefault="00C56940" w:rsidP="00C56940">
            <w:pPr>
              <w:ind w:firstLine="0"/>
            </w:pPr>
            <w:r>
              <w:t>O'Neal</w:t>
            </w:r>
          </w:p>
        </w:tc>
      </w:tr>
      <w:tr w:rsidR="00C56940" w:rsidRPr="00C56940" w14:paraId="2F77ACE7" w14:textId="77777777" w:rsidTr="00C56940">
        <w:tc>
          <w:tcPr>
            <w:tcW w:w="2179" w:type="dxa"/>
            <w:shd w:val="clear" w:color="auto" w:fill="auto"/>
          </w:tcPr>
          <w:p w14:paraId="24A3940F" w14:textId="2C531215" w:rsidR="00C56940" w:rsidRPr="00C56940" w:rsidRDefault="00C56940" w:rsidP="00C56940">
            <w:pPr>
              <w:ind w:firstLine="0"/>
            </w:pPr>
            <w:r>
              <w:t>Oremus</w:t>
            </w:r>
          </w:p>
        </w:tc>
        <w:tc>
          <w:tcPr>
            <w:tcW w:w="2179" w:type="dxa"/>
            <w:shd w:val="clear" w:color="auto" w:fill="auto"/>
          </w:tcPr>
          <w:p w14:paraId="3273C29D" w14:textId="09E97338" w:rsidR="00C56940" w:rsidRPr="00C56940" w:rsidRDefault="00C56940" w:rsidP="00C56940">
            <w:pPr>
              <w:ind w:firstLine="0"/>
            </w:pPr>
            <w:r>
              <w:t>Ott</w:t>
            </w:r>
          </w:p>
        </w:tc>
        <w:tc>
          <w:tcPr>
            <w:tcW w:w="2180" w:type="dxa"/>
            <w:shd w:val="clear" w:color="auto" w:fill="auto"/>
          </w:tcPr>
          <w:p w14:paraId="1DFDDF99" w14:textId="5BF5D8AD" w:rsidR="00C56940" w:rsidRPr="00C56940" w:rsidRDefault="00C56940" w:rsidP="00C56940">
            <w:pPr>
              <w:ind w:firstLine="0"/>
            </w:pPr>
            <w:r>
              <w:t>Pace</w:t>
            </w:r>
          </w:p>
        </w:tc>
      </w:tr>
      <w:tr w:rsidR="00C56940" w:rsidRPr="00C56940" w14:paraId="03868DA4" w14:textId="77777777" w:rsidTr="00C56940">
        <w:tc>
          <w:tcPr>
            <w:tcW w:w="2179" w:type="dxa"/>
            <w:shd w:val="clear" w:color="auto" w:fill="auto"/>
          </w:tcPr>
          <w:p w14:paraId="1D30D5DD" w14:textId="01863A92" w:rsidR="00C56940" w:rsidRPr="00C56940" w:rsidRDefault="00C56940" w:rsidP="00C56940">
            <w:pPr>
              <w:ind w:firstLine="0"/>
            </w:pPr>
            <w:r>
              <w:t>Pedalino</w:t>
            </w:r>
          </w:p>
        </w:tc>
        <w:tc>
          <w:tcPr>
            <w:tcW w:w="2179" w:type="dxa"/>
            <w:shd w:val="clear" w:color="auto" w:fill="auto"/>
          </w:tcPr>
          <w:p w14:paraId="75893EBF" w14:textId="15819EBA" w:rsidR="00C56940" w:rsidRPr="00C56940" w:rsidRDefault="00C56940" w:rsidP="00C56940">
            <w:pPr>
              <w:ind w:firstLine="0"/>
            </w:pPr>
            <w:r>
              <w:t>Pope</w:t>
            </w:r>
          </w:p>
        </w:tc>
        <w:tc>
          <w:tcPr>
            <w:tcW w:w="2180" w:type="dxa"/>
            <w:shd w:val="clear" w:color="auto" w:fill="auto"/>
          </w:tcPr>
          <w:p w14:paraId="2D391FD2" w14:textId="28B2F514" w:rsidR="00C56940" w:rsidRPr="00C56940" w:rsidRDefault="00C56940" w:rsidP="00C56940">
            <w:pPr>
              <w:ind w:firstLine="0"/>
            </w:pPr>
            <w:r>
              <w:t>Rivers</w:t>
            </w:r>
          </w:p>
        </w:tc>
      </w:tr>
      <w:tr w:rsidR="00C56940" w:rsidRPr="00C56940" w14:paraId="5D0034BD" w14:textId="77777777" w:rsidTr="00C56940">
        <w:tc>
          <w:tcPr>
            <w:tcW w:w="2179" w:type="dxa"/>
            <w:shd w:val="clear" w:color="auto" w:fill="auto"/>
          </w:tcPr>
          <w:p w14:paraId="5BF47197" w14:textId="7470C562" w:rsidR="00C56940" w:rsidRPr="00C56940" w:rsidRDefault="00C56940" w:rsidP="00C56940">
            <w:pPr>
              <w:ind w:firstLine="0"/>
            </w:pPr>
            <w:r>
              <w:t>Robbins</w:t>
            </w:r>
          </w:p>
        </w:tc>
        <w:tc>
          <w:tcPr>
            <w:tcW w:w="2179" w:type="dxa"/>
            <w:shd w:val="clear" w:color="auto" w:fill="auto"/>
          </w:tcPr>
          <w:p w14:paraId="4BB6A3B8" w14:textId="2551433E" w:rsidR="00C56940" w:rsidRPr="00C56940" w:rsidRDefault="00C56940" w:rsidP="00C56940">
            <w:pPr>
              <w:ind w:firstLine="0"/>
            </w:pPr>
            <w:r>
              <w:t>Rose</w:t>
            </w:r>
          </w:p>
        </w:tc>
        <w:tc>
          <w:tcPr>
            <w:tcW w:w="2180" w:type="dxa"/>
            <w:shd w:val="clear" w:color="auto" w:fill="auto"/>
          </w:tcPr>
          <w:p w14:paraId="38B398F8" w14:textId="398D5C58" w:rsidR="00C56940" w:rsidRPr="00C56940" w:rsidRDefault="00C56940" w:rsidP="00C56940">
            <w:pPr>
              <w:ind w:firstLine="0"/>
            </w:pPr>
            <w:r>
              <w:t>Sandifer</w:t>
            </w:r>
          </w:p>
        </w:tc>
      </w:tr>
      <w:tr w:rsidR="00C56940" w:rsidRPr="00C56940" w14:paraId="06B48245" w14:textId="77777777" w:rsidTr="00C56940">
        <w:tc>
          <w:tcPr>
            <w:tcW w:w="2179" w:type="dxa"/>
            <w:shd w:val="clear" w:color="auto" w:fill="auto"/>
          </w:tcPr>
          <w:p w14:paraId="6BF41DE9" w14:textId="7F1C65FF" w:rsidR="00C56940" w:rsidRPr="00C56940" w:rsidRDefault="00C56940" w:rsidP="00C56940">
            <w:pPr>
              <w:ind w:firstLine="0"/>
            </w:pPr>
            <w:r>
              <w:t>Schuessler</w:t>
            </w:r>
          </w:p>
        </w:tc>
        <w:tc>
          <w:tcPr>
            <w:tcW w:w="2179" w:type="dxa"/>
            <w:shd w:val="clear" w:color="auto" w:fill="auto"/>
          </w:tcPr>
          <w:p w14:paraId="0F2C5907" w14:textId="7F81D328" w:rsidR="00C56940" w:rsidRPr="00C56940" w:rsidRDefault="00C56940" w:rsidP="00C56940">
            <w:pPr>
              <w:ind w:firstLine="0"/>
            </w:pPr>
            <w:r>
              <w:t>Sessions</w:t>
            </w:r>
          </w:p>
        </w:tc>
        <w:tc>
          <w:tcPr>
            <w:tcW w:w="2180" w:type="dxa"/>
            <w:shd w:val="clear" w:color="auto" w:fill="auto"/>
          </w:tcPr>
          <w:p w14:paraId="33600BE1" w14:textId="328E988C" w:rsidR="00C56940" w:rsidRPr="00C56940" w:rsidRDefault="00C56940" w:rsidP="00C56940">
            <w:pPr>
              <w:ind w:firstLine="0"/>
            </w:pPr>
            <w:r>
              <w:t>G. M. Smith</w:t>
            </w:r>
          </w:p>
        </w:tc>
      </w:tr>
      <w:tr w:rsidR="00C56940" w:rsidRPr="00C56940" w14:paraId="0A69340D" w14:textId="77777777" w:rsidTr="00C56940">
        <w:tc>
          <w:tcPr>
            <w:tcW w:w="2179" w:type="dxa"/>
            <w:shd w:val="clear" w:color="auto" w:fill="auto"/>
          </w:tcPr>
          <w:p w14:paraId="55F64823" w14:textId="237F05CF" w:rsidR="00C56940" w:rsidRPr="00C56940" w:rsidRDefault="00C56940" w:rsidP="00C56940">
            <w:pPr>
              <w:ind w:firstLine="0"/>
            </w:pPr>
            <w:r>
              <w:t>M. M. Smith</w:t>
            </w:r>
          </w:p>
        </w:tc>
        <w:tc>
          <w:tcPr>
            <w:tcW w:w="2179" w:type="dxa"/>
            <w:shd w:val="clear" w:color="auto" w:fill="auto"/>
          </w:tcPr>
          <w:p w14:paraId="643A53F5" w14:textId="5B0E8C99" w:rsidR="00C56940" w:rsidRPr="00C56940" w:rsidRDefault="00C56940" w:rsidP="00C56940">
            <w:pPr>
              <w:ind w:firstLine="0"/>
            </w:pPr>
            <w:r>
              <w:t>Stavrinakis</w:t>
            </w:r>
          </w:p>
        </w:tc>
        <w:tc>
          <w:tcPr>
            <w:tcW w:w="2180" w:type="dxa"/>
            <w:shd w:val="clear" w:color="auto" w:fill="auto"/>
          </w:tcPr>
          <w:p w14:paraId="2CB3D7C4" w14:textId="58349E7A" w:rsidR="00C56940" w:rsidRPr="00C56940" w:rsidRDefault="00C56940" w:rsidP="00C56940">
            <w:pPr>
              <w:ind w:firstLine="0"/>
            </w:pPr>
            <w:r>
              <w:t>Taylor</w:t>
            </w:r>
          </w:p>
        </w:tc>
      </w:tr>
      <w:tr w:rsidR="00C56940" w:rsidRPr="00C56940" w14:paraId="01BB2996" w14:textId="77777777" w:rsidTr="00C56940">
        <w:tc>
          <w:tcPr>
            <w:tcW w:w="2179" w:type="dxa"/>
            <w:shd w:val="clear" w:color="auto" w:fill="auto"/>
          </w:tcPr>
          <w:p w14:paraId="00FE92E5" w14:textId="75B08070" w:rsidR="00C56940" w:rsidRPr="00C56940" w:rsidRDefault="00C56940" w:rsidP="00C56940">
            <w:pPr>
              <w:ind w:firstLine="0"/>
            </w:pPr>
            <w:r>
              <w:t>Thayer</w:t>
            </w:r>
          </w:p>
        </w:tc>
        <w:tc>
          <w:tcPr>
            <w:tcW w:w="2179" w:type="dxa"/>
            <w:shd w:val="clear" w:color="auto" w:fill="auto"/>
          </w:tcPr>
          <w:p w14:paraId="41560933" w14:textId="0F3C4BE4" w:rsidR="00C56940" w:rsidRPr="00C56940" w:rsidRDefault="00C56940" w:rsidP="00C56940">
            <w:pPr>
              <w:ind w:firstLine="0"/>
            </w:pPr>
            <w:r>
              <w:t>Trantham</w:t>
            </w:r>
          </w:p>
        </w:tc>
        <w:tc>
          <w:tcPr>
            <w:tcW w:w="2180" w:type="dxa"/>
            <w:shd w:val="clear" w:color="auto" w:fill="auto"/>
          </w:tcPr>
          <w:p w14:paraId="1CABB13D" w14:textId="17381F68" w:rsidR="00C56940" w:rsidRPr="00C56940" w:rsidRDefault="00C56940" w:rsidP="00C56940">
            <w:pPr>
              <w:ind w:firstLine="0"/>
            </w:pPr>
            <w:r>
              <w:t>Vaughan</w:t>
            </w:r>
          </w:p>
        </w:tc>
      </w:tr>
      <w:tr w:rsidR="00C56940" w:rsidRPr="00C56940" w14:paraId="3CA46F69" w14:textId="77777777" w:rsidTr="00C56940">
        <w:tc>
          <w:tcPr>
            <w:tcW w:w="2179" w:type="dxa"/>
            <w:shd w:val="clear" w:color="auto" w:fill="auto"/>
          </w:tcPr>
          <w:p w14:paraId="04370A5B" w14:textId="5F198763" w:rsidR="00C56940" w:rsidRPr="00C56940" w:rsidRDefault="00C56940" w:rsidP="00C56940">
            <w:pPr>
              <w:ind w:firstLine="0"/>
            </w:pPr>
            <w:r>
              <w:t>Weeks</w:t>
            </w:r>
          </w:p>
        </w:tc>
        <w:tc>
          <w:tcPr>
            <w:tcW w:w="2179" w:type="dxa"/>
            <w:shd w:val="clear" w:color="auto" w:fill="auto"/>
          </w:tcPr>
          <w:p w14:paraId="4E94F4A4" w14:textId="716BBA0D" w:rsidR="00C56940" w:rsidRPr="00C56940" w:rsidRDefault="00C56940" w:rsidP="00C56940">
            <w:pPr>
              <w:ind w:firstLine="0"/>
            </w:pPr>
            <w:r>
              <w:t>West</w:t>
            </w:r>
          </w:p>
        </w:tc>
        <w:tc>
          <w:tcPr>
            <w:tcW w:w="2180" w:type="dxa"/>
            <w:shd w:val="clear" w:color="auto" w:fill="auto"/>
          </w:tcPr>
          <w:p w14:paraId="437A0F29" w14:textId="4CCD83CD" w:rsidR="00C56940" w:rsidRPr="00C56940" w:rsidRDefault="00C56940" w:rsidP="00C56940">
            <w:pPr>
              <w:ind w:firstLine="0"/>
            </w:pPr>
            <w:r>
              <w:t>Wetmore</w:t>
            </w:r>
          </w:p>
        </w:tc>
      </w:tr>
      <w:tr w:rsidR="00C56940" w:rsidRPr="00C56940" w14:paraId="345DB8BF" w14:textId="77777777" w:rsidTr="00C56940">
        <w:tc>
          <w:tcPr>
            <w:tcW w:w="2179" w:type="dxa"/>
            <w:shd w:val="clear" w:color="auto" w:fill="auto"/>
          </w:tcPr>
          <w:p w14:paraId="0B52EEFB" w14:textId="03462BB7" w:rsidR="00C56940" w:rsidRPr="00C56940" w:rsidRDefault="00C56940" w:rsidP="00C56940">
            <w:pPr>
              <w:keepNext/>
              <w:ind w:firstLine="0"/>
            </w:pPr>
            <w:r>
              <w:t>Wheeler</w:t>
            </w:r>
          </w:p>
        </w:tc>
        <w:tc>
          <w:tcPr>
            <w:tcW w:w="2179" w:type="dxa"/>
            <w:shd w:val="clear" w:color="auto" w:fill="auto"/>
          </w:tcPr>
          <w:p w14:paraId="07A6D2E0" w14:textId="3607AF99" w:rsidR="00C56940" w:rsidRPr="00C56940" w:rsidRDefault="00C56940" w:rsidP="00C56940">
            <w:pPr>
              <w:keepNext/>
              <w:ind w:firstLine="0"/>
            </w:pPr>
            <w:r>
              <w:t>Whitmire</w:t>
            </w:r>
          </w:p>
        </w:tc>
        <w:tc>
          <w:tcPr>
            <w:tcW w:w="2180" w:type="dxa"/>
            <w:shd w:val="clear" w:color="auto" w:fill="auto"/>
          </w:tcPr>
          <w:p w14:paraId="25F49DFD" w14:textId="5FE84930" w:rsidR="00C56940" w:rsidRPr="00C56940" w:rsidRDefault="00C56940" w:rsidP="00C56940">
            <w:pPr>
              <w:keepNext/>
              <w:ind w:firstLine="0"/>
            </w:pPr>
            <w:r>
              <w:t>Williams</w:t>
            </w:r>
          </w:p>
        </w:tc>
      </w:tr>
      <w:tr w:rsidR="00C56940" w:rsidRPr="00C56940" w14:paraId="2C8917ED" w14:textId="77777777" w:rsidTr="00C56940">
        <w:tc>
          <w:tcPr>
            <w:tcW w:w="2179" w:type="dxa"/>
            <w:shd w:val="clear" w:color="auto" w:fill="auto"/>
          </w:tcPr>
          <w:p w14:paraId="0A8535F5" w14:textId="6D4CA7A7" w:rsidR="00C56940" w:rsidRPr="00C56940" w:rsidRDefault="00C56940" w:rsidP="00C56940">
            <w:pPr>
              <w:keepNext/>
              <w:ind w:firstLine="0"/>
            </w:pPr>
            <w:r>
              <w:t>Willis</w:t>
            </w:r>
          </w:p>
        </w:tc>
        <w:tc>
          <w:tcPr>
            <w:tcW w:w="2179" w:type="dxa"/>
            <w:shd w:val="clear" w:color="auto" w:fill="auto"/>
          </w:tcPr>
          <w:p w14:paraId="33739ED1" w14:textId="30C89D1E" w:rsidR="00C56940" w:rsidRPr="00C56940" w:rsidRDefault="00C56940" w:rsidP="00C56940">
            <w:pPr>
              <w:keepNext/>
              <w:ind w:firstLine="0"/>
            </w:pPr>
            <w:r>
              <w:t>Wooten</w:t>
            </w:r>
          </w:p>
        </w:tc>
        <w:tc>
          <w:tcPr>
            <w:tcW w:w="2180" w:type="dxa"/>
            <w:shd w:val="clear" w:color="auto" w:fill="auto"/>
          </w:tcPr>
          <w:p w14:paraId="75A09535" w14:textId="1B404DA9" w:rsidR="00C56940" w:rsidRPr="00C56940" w:rsidRDefault="00C56940" w:rsidP="00C56940">
            <w:pPr>
              <w:keepNext/>
              <w:ind w:firstLine="0"/>
            </w:pPr>
            <w:r>
              <w:t>Yow</w:t>
            </w:r>
          </w:p>
        </w:tc>
      </w:tr>
    </w:tbl>
    <w:p w14:paraId="6ED5F891" w14:textId="77777777" w:rsidR="00C56940" w:rsidRDefault="00C56940" w:rsidP="00C56940"/>
    <w:p w14:paraId="25B56265" w14:textId="24F5AE1C" w:rsidR="00C56940" w:rsidRDefault="00C56940" w:rsidP="00C56940">
      <w:pPr>
        <w:jc w:val="center"/>
        <w:rPr>
          <w:b/>
        </w:rPr>
      </w:pPr>
      <w:r w:rsidRPr="00C56940">
        <w:rPr>
          <w:b/>
        </w:rPr>
        <w:t>Total--108</w:t>
      </w:r>
    </w:p>
    <w:p w14:paraId="0025320E" w14:textId="2DFDFA4F" w:rsidR="00C56940" w:rsidRDefault="00C56940" w:rsidP="00C56940">
      <w:pPr>
        <w:jc w:val="center"/>
        <w:rPr>
          <w:b/>
        </w:rPr>
      </w:pPr>
    </w:p>
    <w:p w14:paraId="751805B7" w14:textId="77777777" w:rsidR="00C56940" w:rsidRDefault="00C56940" w:rsidP="00C56940">
      <w:pPr>
        <w:ind w:firstLine="0"/>
      </w:pPr>
      <w:r w:rsidRPr="00C56940">
        <w:t xml:space="preserve"> </w:t>
      </w:r>
      <w:r>
        <w:t>Those who voted in the negative are:</w:t>
      </w:r>
    </w:p>
    <w:p w14:paraId="5D742AE0" w14:textId="77777777" w:rsidR="00C56940" w:rsidRDefault="00C56940" w:rsidP="00C56940"/>
    <w:p w14:paraId="56271B4D" w14:textId="77777777" w:rsidR="00C56940" w:rsidRDefault="00C56940" w:rsidP="00C56940">
      <w:pPr>
        <w:jc w:val="center"/>
        <w:rPr>
          <w:b/>
        </w:rPr>
      </w:pPr>
      <w:r w:rsidRPr="00C56940">
        <w:rPr>
          <w:b/>
        </w:rPr>
        <w:t>Total--0</w:t>
      </w:r>
    </w:p>
    <w:p w14:paraId="3ABA3AAF" w14:textId="354F35A9" w:rsidR="00C56940" w:rsidRDefault="00C56940" w:rsidP="00C56940">
      <w:pPr>
        <w:jc w:val="center"/>
        <w:rPr>
          <w:b/>
        </w:rPr>
      </w:pPr>
    </w:p>
    <w:p w14:paraId="7238FA22" w14:textId="77777777" w:rsidR="00C56940" w:rsidRDefault="00C56940" w:rsidP="00C56940">
      <w:r>
        <w:t xml:space="preserve">So, the Bill was read the second time and ordered to third reading.  </w:t>
      </w:r>
    </w:p>
    <w:p w14:paraId="5AD20A94" w14:textId="46ECB8BD" w:rsidR="00C56940" w:rsidRDefault="00C56940" w:rsidP="00C56940"/>
    <w:p w14:paraId="027816DC" w14:textId="03922AC9" w:rsidR="00C56940" w:rsidRDefault="00C56940" w:rsidP="00C56940">
      <w:pPr>
        <w:keepNext/>
        <w:jc w:val="center"/>
        <w:rPr>
          <w:b/>
        </w:rPr>
      </w:pPr>
      <w:r w:rsidRPr="00C56940">
        <w:rPr>
          <w:b/>
        </w:rPr>
        <w:t>S. 612--ORDERED TO BE READ THIRD TIME TOMORROW</w:t>
      </w:r>
    </w:p>
    <w:p w14:paraId="198010E7" w14:textId="735BC1AB" w:rsidR="00C56940" w:rsidRDefault="00C56940" w:rsidP="00C56940">
      <w:r>
        <w:t xml:space="preserve">On motion of Rep. BERNSTEIN, with unanimous consent, it was ordered that S. 612 be read the third time tomorrow.  </w:t>
      </w:r>
    </w:p>
    <w:p w14:paraId="2221BE13" w14:textId="0385A99C" w:rsidR="00C56940" w:rsidRDefault="00C56940" w:rsidP="00C56940"/>
    <w:p w14:paraId="39C87CD2" w14:textId="59AAA347" w:rsidR="00C56940" w:rsidRDefault="00C56940" w:rsidP="00C56940">
      <w:pPr>
        <w:keepNext/>
        <w:jc w:val="center"/>
        <w:rPr>
          <w:b/>
        </w:rPr>
      </w:pPr>
      <w:r w:rsidRPr="00C56940">
        <w:rPr>
          <w:b/>
        </w:rPr>
        <w:t>S. 252--AMENDED AND ORDERED TO THIRD READING</w:t>
      </w:r>
    </w:p>
    <w:p w14:paraId="0246B9E2" w14:textId="57685115" w:rsidR="00C56940" w:rsidRDefault="00C56940" w:rsidP="00C56940">
      <w:pPr>
        <w:keepNext/>
      </w:pPr>
      <w:r>
        <w:t>The following Bill was taken up:</w:t>
      </w:r>
    </w:p>
    <w:p w14:paraId="17A68B99" w14:textId="77777777" w:rsidR="00C56940" w:rsidRDefault="00C56940" w:rsidP="00C56940">
      <w:pPr>
        <w:keepNext/>
      </w:pPr>
      <w:bookmarkStart w:id="389" w:name="include_clip_start_363"/>
      <w:bookmarkEnd w:id="389"/>
    </w:p>
    <w:p w14:paraId="012ABA09" w14:textId="77777777" w:rsidR="00C56940" w:rsidRDefault="00C56940" w:rsidP="00C56940">
      <w:r>
        <w:t>S. 252 -- Senators M. Johnson, Adams, Kimbrell, Reichenbach, Senn, Garrett and Malloy: A BILL TO AMEND CHAPTER 2, TITLE 30 OF THE SOUTH CAROLINA CODE OF LAWS BY ENACTING THE LAW ENFORCEMENT PERSONAL INFORMATION PRIVACY PROTECTION ACT, BY ADDING ARTICLE 5 TO PROVIDE THAT A LAW ENFORCEMENT OFFICER MAY FORMALLY REQUEST THAT HIS PERSONAL IDENTIFYING INFORMATION HELD OR MAINTAINED BY A STATE OR LOCAL GOVERNMENTAL AGENCY BE HELD CONFIDENTIAL AFTER WHICH THE INFORMATION MUST NOT BE DISCLOSED EXCEPT TO ANOTHER GOVERNMENTAL AGENCY, UNDER SUBPOENA, BY ORDER OF THE COURT, OR UPON WRITTEN CONSENT OF THE OFFICER.</w:t>
      </w:r>
    </w:p>
    <w:p w14:paraId="4A243D36" w14:textId="5F2FA15E" w:rsidR="00C56940" w:rsidRDefault="00C56940" w:rsidP="00C56940"/>
    <w:p w14:paraId="0EE0EEFA" w14:textId="5CD4BDF5" w:rsidR="00C56940" w:rsidRPr="00EB3E62" w:rsidRDefault="00C56940" w:rsidP="00C56940">
      <w:pPr>
        <w:pStyle w:val="scamendsponsorline"/>
        <w:ind w:firstLine="216"/>
        <w:jc w:val="both"/>
        <w:rPr>
          <w:sz w:val="22"/>
        </w:rPr>
      </w:pPr>
      <w:r w:rsidRPr="00EB3E62">
        <w:rPr>
          <w:sz w:val="22"/>
        </w:rPr>
        <w:t xml:space="preserve">The Committee on Judiciary proposed the following Amendment </w:t>
      </w:r>
      <w:r w:rsidR="009A7300">
        <w:rPr>
          <w:sz w:val="22"/>
        </w:rPr>
        <w:br/>
      </w:r>
      <w:r w:rsidRPr="00EB3E62">
        <w:rPr>
          <w:sz w:val="22"/>
        </w:rPr>
        <w:t>No. 1 to S. 252 (LC-252.WAB0018H), which was adopted:</w:t>
      </w:r>
    </w:p>
    <w:p w14:paraId="6B4D2997" w14:textId="77777777" w:rsidR="00C56940" w:rsidRPr="00EB3E62" w:rsidRDefault="00C56940" w:rsidP="00C56940">
      <w:pPr>
        <w:pStyle w:val="scamendlanginstruction"/>
        <w:spacing w:before="0" w:after="0"/>
        <w:ind w:firstLine="216"/>
        <w:jc w:val="both"/>
        <w:rPr>
          <w:sz w:val="22"/>
        </w:rPr>
      </w:pPr>
      <w:bookmarkStart w:id="390" w:name="instruction_250f59ca8"/>
      <w:r w:rsidRPr="00EB3E62">
        <w:rPr>
          <w:sz w:val="22"/>
        </w:rPr>
        <w:t>Amend the bill, as and if amended, SECTION 1, by striking Section 30-2-500</w:t>
      </w:r>
      <w:bookmarkStart w:id="391" w:name="ss_T30C2N500S1_lv1_af5b69ece"/>
      <w:r w:rsidRPr="00EB3E62">
        <w:rPr>
          <w:sz w:val="22"/>
        </w:rPr>
        <w:t>(</w:t>
      </w:r>
      <w:bookmarkEnd w:id="391"/>
      <w:r w:rsidRPr="00EB3E62">
        <w:rPr>
          <w:sz w:val="22"/>
        </w:rPr>
        <w:t>1) and inserting:</w:t>
      </w:r>
    </w:p>
    <w:p w14:paraId="0A41720E" w14:textId="6AB677F6" w:rsidR="00C56940" w:rsidRPr="00EB3E62" w:rsidRDefault="00C56940" w:rsidP="00C5694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B3E62">
        <w:rPr>
          <w:rFonts w:cs="Times New Roman"/>
          <w:sz w:val="22"/>
        </w:rPr>
        <w:tab/>
        <w:t>(1) “Personal contact information” means the home address or personal cellular telephone number of the eligible requesting party;</w:t>
      </w:r>
    </w:p>
    <w:p w14:paraId="0BC141A8" w14:textId="77777777" w:rsidR="00C56940" w:rsidRPr="00EB3E62" w:rsidRDefault="00C56940" w:rsidP="00C56940">
      <w:pPr>
        <w:pStyle w:val="scamendlanginstruction"/>
        <w:spacing w:before="0" w:after="0"/>
        <w:ind w:firstLine="216"/>
        <w:jc w:val="both"/>
        <w:rPr>
          <w:sz w:val="22"/>
        </w:rPr>
      </w:pPr>
      <w:bookmarkStart w:id="392" w:name="instruction_ce6ea01f6"/>
      <w:bookmarkEnd w:id="390"/>
      <w:r w:rsidRPr="00EB3E62">
        <w:rPr>
          <w:sz w:val="22"/>
        </w:rPr>
        <w:t>Amend the bill further, SECTION 1, by striking Section 30-2-510</w:t>
      </w:r>
      <w:bookmarkStart w:id="393" w:name="ss_T30C2N510SA_lv1_cbd5def2a"/>
      <w:r w:rsidRPr="00EB3E62">
        <w:rPr>
          <w:sz w:val="22"/>
        </w:rPr>
        <w:t>(</w:t>
      </w:r>
      <w:bookmarkEnd w:id="393"/>
      <w:r w:rsidRPr="00EB3E62">
        <w:rPr>
          <w:sz w:val="22"/>
        </w:rPr>
        <w:t>A) and inserting:</w:t>
      </w:r>
    </w:p>
    <w:p w14:paraId="100070D9" w14:textId="7FE5CAD5" w:rsidR="00C56940" w:rsidRPr="00EB3E62" w:rsidRDefault="00C56940" w:rsidP="00C5694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B3E62">
        <w:rPr>
          <w:rFonts w:cs="Times New Roman"/>
          <w:sz w:val="22"/>
        </w:rPr>
        <w:tab/>
        <w:t>(A) Information that relates to the personal contact information of an eligible requesting party and is held or maintained by a state or local government agency is confidential and must not be disclosed to the public by the state or local government agency if the law enforcement officer:</w:t>
      </w:r>
    </w:p>
    <w:p w14:paraId="7BF5EBC0" w14:textId="77777777" w:rsidR="00C56940" w:rsidRPr="00EB3E62" w:rsidRDefault="00C56940" w:rsidP="00C5694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B3E62">
        <w:rPr>
          <w:rFonts w:cs="Times New Roman"/>
          <w:sz w:val="22"/>
        </w:rPr>
        <w:tab/>
      </w:r>
      <w:r w:rsidRPr="00EB3E62">
        <w:rPr>
          <w:rFonts w:cs="Times New Roman"/>
          <w:sz w:val="22"/>
        </w:rPr>
        <w:tab/>
      </w:r>
      <w:bookmarkStart w:id="394" w:name="ss_T30C2N510S1_lv2_6172612fa"/>
      <w:r w:rsidRPr="00EB3E62">
        <w:rPr>
          <w:rFonts w:cs="Times New Roman"/>
          <w:sz w:val="22"/>
        </w:rPr>
        <w:t>(</w:t>
      </w:r>
      <w:bookmarkEnd w:id="394"/>
      <w:r w:rsidRPr="00EB3E62">
        <w:rPr>
          <w:rFonts w:cs="Times New Roman"/>
          <w:sz w:val="22"/>
        </w:rPr>
        <w:t>1) notifies the state or local government agency of the law enforcement officer’s choice to restrict public access to or posting of personal contact information by submission of a form produced by the South Carolina Criminal Justice Academy; and</w:t>
      </w:r>
    </w:p>
    <w:p w14:paraId="24622A6D" w14:textId="1BDCC7B2" w:rsidR="00C56940" w:rsidRPr="00EB3E62" w:rsidRDefault="00C56940" w:rsidP="00C5694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B3E62">
        <w:rPr>
          <w:rFonts w:cs="Times New Roman"/>
          <w:sz w:val="22"/>
        </w:rPr>
        <w:tab/>
      </w:r>
      <w:r w:rsidRPr="00EB3E62">
        <w:rPr>
          <w:rFonts w:cs="Times New Roman"/>
          <w:sz w:val="22"/>
        </w:rPr>
        <w:tab/>
      </w:r>
      <w:bookmarkStart w:id="395" w:name="ss_T30C2N510S2_lv2_dfde546b2"/>
      <w:r w:rsidRPr="00EB3E62">
        <w:rPr>
          <w:rFonts w:cs="Times New Roman"/>
          <w:sz w:val="22"/>
        </w:rPr>
        <w:t>(</w:t>
      </w:r>
      <w:bookmarkEnd w:id="395"/>
      <w:r w:rsidRPr="00EB3E62">
        <w:rPr>
          <w:rFonts w:cs="Times New Roman"/>
          <w:sz w:val="22"/>
        </w:rPr>
        <w:t>2) provides a verification of current employment or previous employment as a law enforcement officer to include contact information for his employer.</w:t>
      </w:r>
    </w:p>
    <w:p w14:paraId="65024CDF" w14:textId="77777777" w:rsidR="00C56940" w:rsidRPr="00EB3E62" w:rsidRDefault="00C56940" w:rsidP="00C56940">
      <w:pPr>
        <w:pStyle w:val="scamendlanginstruction"/>
        <w:spacing w:before="0" w:after="0"/>
        <w:ind w:firstLine="216"/>
        <w:jc w:val="both"/>
        <w:rPr>
          <w:sz w:val="22"/>
        </w:rPr>
      </w:pPr>
      <w:bookmarkStart w:id="396" w:name="instruction_e8d9dbc0a"/>
      <w:bookmarkEnd w:id="392"/>
      <w:r w:rsidRPr="00EB3E62">
        <w:rPr>
          <w:sz w:val="22"/>
        </w:rPr>
        <w:t>Amend the bill further, SECTION 3, by striking Section 30-2-700</w:t>
      </w:r>
      <w:bookmarkStart w:id="397" w:name="ss_T30C2N700S1_lv1_63b7282a"/>
      <w:r w:rsidRPr="00EB3E62">
        <w:rPr>
          <w:sz w:val="22"/>
        </w:rPr>
        <w:t>(</w:t>
      </w:r>
      <w:bookmarkEnd w:id="397"/>
      <w:r w:rsidRPr="00EB3E62">
        <w:rPr>
          <w:sz w:val="22"/>
        </w:rPr>
        <w:t>1) and inserting:</w:t>
      </w:r>
    </w:p>
    <w:p w14:paraId="244BE679" w14:textId="15168443" w:rsidR="00C56940" w:rsidRPr="00EB3E62" w:rsidRDefault="00C56940" w:rsidP="00C5694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B3E62">
        <w:rPr>
          <w:rFonts w:cs="Times New Roman"/>
          <w:sz w:val="22"/>
        </w:rPr>
        <w:tab/>
        <w:t>(1) “Personal contact information”  means the home address or personal cellular telephone number of the eligible requesting party;</w:t>
      </w:r>
    </w:p>
    <w:p w14:paraId="0ED5732C" w14:textId="77777777" w:rsidR="00C56940" w:rsidRPr="00EB3E62" w:rsidRDefault="00C56940" w:rsidP="00C56940">
      <w:pPr>
        <w:pStyle w:val="scamendlanginstruction"/>
        <w:spacing w:before="0" w:after="0"/>
        <w:ind w:firstLine="216"/>
        <w:jc w:val="both"/>
        <w:rPr>
          <w:sz w:val="22"/>
        </w:rPr>
      </w:pPr>
      <w:bookmarkStart w:id="398" w:name="instruction_09147e3d3"/>
      <w:bookmarkEnd w:id="396"/>
      <w:r w:rsidRPr="00EB3E62">
        <w:rPr>
          <w:sz w:val="22"/>
        </w:rPr>
        <w:t>Amend the bill further, SECTION 3, by striking Section 30-2-710</w:t>
      </w:r>
      <w:bookmarkStart w:id="399" w:name="ss_T30C2N710SA_lv1_d0b2803c"/>
      <w:r w:rsidRPr="00EB3E62">
        <w:rPr>
          <w:sz w:val="22"/>
        </w:rPr>
        <w:t>(</w:t>
      </w:r>
      <w:bookmarkEnd w:id="399"/>
      <w:r w:rsidRPr="00EB3E62">
        <w:rPr>
          <w:sz w:val="22"/>
        </w:rPr>
        <w:t>A) and inserting:</w:t>
      </w:r>
    </w:p>
    <w:p w14:paraId="2DB00FD7" w14:textId="693D2BD8" w:rsidR="00C56940" w:rsidRPr="00EB3E62" w:rsidRDefault="00C56940" w:rsidP="00C5694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B3E62">
        <w:rPr>
          <w:rFonts w:cs="Times New Roman"/>
          <w:sz w:val="22"/>
        </w:rPr>
        <w:tab/>
        <w:t xml:space="preserve">(A) Information that relates to the personal contact information of an eligible requesting party and is held or maintained by a state or local government agency is confidential and must not be disclosed to the public by the state or local government agency if the judge: </w:t>
      </w:r>
    </w:p>
    <w:p w14:paraId="565C6F10" w14:textId="77777777" w:rsidR="00C56940" w:rsidRPr="00EB3E62" w:rsidRDefault="00C56940" w:rsidP="00C5694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B3E62">
        <w:rPr>
          <w:rFonts w:cs="Times New Roman"/>
          <w:sz w:val="22"/>
        </w:rPr>
        <w:tab/>
      </w:r>
      <w:r w:rsidRPr="00EB3E62">
        <w:rPr>
          <w:rFonts w:cs="Times New Roman"/>
          <w:sz w:val="22"/>
        </w:rPr>
        <w:tab/>
      </w:r>
      <w:bookmarkStart w:id="400" w:name="ss_T30C2N710S1_lv2_e5bf5b44"/>
      <w:r w:rsidRPr="00EB3E62">
        <w:rPr>
          <w:rFonts w:cs="Times New Roman"/>
          <w:sz w:val="22"/>
        </w:rPr>
        <w:t>(</w:t>
      </w:r>
      <w:bookmarkEnd w:id="400"/>
      <w:r w:rsidRPr="00EB3E62">
        <w:rPr>
          <w:rFonts w:cs="Times New Roman"/>
          <w:sz w:val="22"/>
        </w:rPr>
        <w:t>1) notifies the state or local government agency of the judge’s choice to restrict public access to or posting online of personal contact information by submission of a form provided by the South Carolina Court Administration; and</w:t>
      </w:r>
    </w:p>
    <w:p w14:paraId="331DAF5A" w14:textId="71B93542" w:rsidR="00C56940" w:rsidRPr="00EB3E62" w:rsidRDefault="00C56940" w:rsidP="00C5694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B3E62">
        <w:rPr>
          <w:rFonts w:cs="Times New Roman"/>
          <w:sz w:val="22"/>
        </w:rPr>
        <w:tab/>
      </w:r>
      <w:r w:rsidRPr="00EB3E62">
        <w:rPr>
          <w:rFonts w:cs="Times New Roman"/>
          <w:sz w:val="22"/>
        </w:rPr>
        <w:tab/>
      </w:r>
      <w:bookmarkStart w:id="401" w:name="ss_T30C2N710S2_lv2_fdbeab32"/>
      <w:r w:rsidRPr="00EB3E62">
        <w:rPr>
          <w:rFonts w:cs="Times New Roman"/>
          <w:sz w:val="22"/>
        </w:rPr>
        <w:t>(</w:t>
      </w:r>
      <w:bookmarkEnd w:id="401"/>
      <w:r w:rsidRPr="00EB3E62">
        <w:rPr>
          <w:rFonts w:cs="Times New Roman"/>
          <w:sz w:val="22"/>
        </w:rPr>
        <w:t xml:space="preserve">2) provides verification of current or prior service as a judge from the South Carolina Court Administration. </w:t>
      </w:r>
    </w:p>
    <w:p w14:paraId="14DCD0D0" w14:textId="77777777" w:rsidR="00C56940" w:rsidRPr="00EB3E62" w:rsidRDefault="00C56940" w:rsidP="00C56940">
      <w:pPr>
        <w:pStyle w:val="scamendlanginstruction"/>
        <w:spacing w:before="0" w:after="0"/>
        <w:ind w:firstLine="216"/>
        <w:jc w:val="both"/>
        <w:rPr>
          <w:sz w:val="22"/>
        </w:rPr>
      </w:pPr>
      <w:bookmarkStart w:id="402" w:name="instruction_076048bf4"/>
      <w:bookmarkEnd w:id="398"/>
      <w:r w:rsidRPr="00EB3E62">
        <w:rPr>
          <w:sz w:val="22"/>
        </w:rPr>
        <w:t>Amend the bill further, by striking SECTION 5 and inserting:</w:t>
      </w:r>
    </w:p>
    <w:p w14:paraId="7643691E" w14:textId="4E3C1332" w:rsidR="00C56940" w:rsidRPr="00EB3E62" w:rsidRDefault="00C56940" w:rsidP="00C56940">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403" w:name="bs_num_5_lastsection"/>
      <w:r w:rsidRPr="00EB3E62">
        <w:rPr>
          <w:rFonts w:cs="Times New Roman"/>
          <w:sz w:val="22"/>
        </w:rPr>
        <w:t>S</w:t>
      </w:r>
      <w:bookmarkEnd w:id="403"/>
      <w:r w:rsidRPr="00EB3E62">
        <w:rPr>
          <w:rFonts w:cs="Times New Roman"/>
          <w:sz w:val="22"/>
        </w:rPr>
        <w:t>ECTION 5.</w:t>
      </w:r>
      <w:r w:rsidRPr="00EB3E62">
        <w:rPr>
          <w:rFonts w:cs="Times New Roman"/>
          <w:sz w:val="22"/>
        </w:rPr>
        <w:tab/>
        <w:t>This act takes effect on July 1, 2024.</w:t>
      </w:r>
    </w:p>
    <w:bookmarkEnd w:id="402"/>
    <w:p w14:paraId="13248E86" w14:textId="77777777" w:rsidR="00C56940" w:rsidRPr="00EB3E62" w:rsidRDefault="00C56940" w:rsidP="00C56940">
      <w:pPr>
        <w:pStyle w:val="scamendconformline"/>
        <w:spacing w:before="0"/>
        <w:ind w:firstLine="216"/>
        <w:jc w:val="both"/>
        <w:rPr>
          <w:sz w:val="22"/>
        </w:rPr>
      </w:pPr>
      <w:r w:rsidRPr="00EB3E62">
        <w:rPr>
          <w:sz w:val="22"/>
        </w:rPr>
        <w:t>Renumber sections to conform.</w:t>
      </w:r>
    </w:p>
    <w:p w14:paraId="28EE01EB" w14:textId="77777777" w:rsidR="00C56940" w:rsidRDefault="00C56940" w:rsidP="00C56940">
      <w:pPr>
        <w:pStyle w:val="scamendtitleconform"/>
        <w:ind w:firstLine="216"/>
        <w:jc w:val="both"/>
        <w:rPr>
          <w:sz w:val="22"/>
        </w:rPr>
      </w:pPr>
      <w:r w:rsidRPr="00EB3E62">
        <w:rPr>
          <w:sz w:val="22"/>
        </w:rPr>
        <w:t>Amend title to conform.</w:t>
      </w:r>
    </w:p>
    <w:p w14:paraId="12D4B984" w14:textId="4DCC62AC" w:rsidR="00C56940" w:rsidRDefault="00C56940" w:rsidP="00C56940">
      <w:pPr>
        <w:pStyle w:val="scamendtitleconform"/>
        <w:ind w:firstLine="216"/>
        <w:jc w:val="both"/>
        <w:rPr>
          <w:sz w:val="22"/>
        </w:rPr>
      </w:pPr>
    </w:p>
    <w:p w14:paraId="663CB3C7" w14:textId="77777777" w:rsidR="00C56940" w:rsidRDefault="00C56940" w:rsidP="00C56940">
      <w:r>
        <w:t>Rep. JORDAN explained the amendment.</w:t>
      </w:r>
    </w:p>
    <w:p w14:paraId="156F9A95" w14:textId="49C37AC6" w:rsidR="00C56940" w:rsidRDefault="00C56940" w:rsidP="00C56940">
      <w:r>
        <w:t>The amendment was then adopted.</w:t>
      </w:r>
    </w:p>
    <w:p w14:paraId="6B49D179" w14:textId="09F5FD1B" w:rsidR="00C56940" w:rsidRDefault="00C56940" w:rsidP="00C56940"/>
    <w:p w14:paraId="3CFBA8E2" w14:textId="7053E250" w:rsidR="00C56940" w:rsidRDefault="00C56940" w:rsidP="00C56940">
      <w:r>
        <w:t>The question recurred to the passage of the Bill.</w:t>
      </w:r>
    </w:p>
    <w:p w14:paraId="5D1E0EA6" w14:textId="6524CC3F" w:rsidR="00C56940" w:rsidRDefault="00C56940" w:rsidP="00C56940"/>
    <w:p w14:paraId="3180E9C8" w14:textId="77777777" w:rsidR="00C56940" w:rsidRDefault="00C56940" w:rsidP="00C56940">
      <w:r>
        <w:t xml:space="preserve">The yeas and nays were taken resulting as follows: </w:t>
      </w:r>
    </w:p>
    <w:p w14:paraId="4FBC73D6" w14:textId="148B63D4" w:rsidR="00C56940" w:rsidRDefault="00C56940" w:rsidP="00C56940">
      <w:pPr>
        <w:jc w:val="center"/>
      </w:pPr>
      <w:r>
        <w:t xml:space="preserve"> </w:t>
      </w:r>
      <w:bookmarkStart w:id="404" w:name="vote_start368"/>
      <w:bookmarkEnd w:id="404"/>
      <w:r>
        <w:t>Yeas 108; Nays 0</w:t>
      </w:r>
    </w:p>
    <w:p w14:paraId="1C43E469" w14:textId="77777777" w:rsidR="00C56940" w:rsidRDefault="00C56940" w:rsidP="00C5694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56940" w:rsidRPr="00C56940" w14:paraId="52DCFD72" w14:textId="77777777" w:rsidTr="00C56940">
        <w:tc>
          <w:tcPr>
            <w:tcW w:w="2179" w:type="dxa"/>
            <w:shd w:val="clear" w:color="auto" w:fill="auto"/>
          </w:tcPr>
          <w:p w14:paraId="353FCE10" w14:textId="0443C246" w:rsidR="00C56940" w:rsidRPr="00C56940" w:rsidRDefault="00C56940" w:rsidP="00C56940">
            <w:pPr>
              <w:keepNext/>
              <w:ind w:firstLine="0"/>
            </w:pPr>
            <w:r>
              <w:t>Alexander</w:t>
            </w:r>
          </w:p>
        </w:tc>
        <w:tc>
          <w:tcPr>
            <w:tcW w:w="2179" w:type="dxa"/>
            <w:shd w:val="clear" w:color="auto" w:fill="auto"/>
          </w:tcPr>
          <w:p w14:paraId="6BD10192" w14:textId="3680AFED" w:rsidR="00C56940" w:rsidRPr="00C56940" w:rsidRDefault="00C56940" w:rsidP="00C56940">
            <w:pPr>
              <w:keepNext/>
              <w:ind w:firstLine="0"/>
            </w:pPr>
            <w:r>
              <w:t>Anderson</w:t>
            </w:r>
          </w:p>
        </w:tc>
        <w:tc>
          <w:tcPr>
            <w:tcW w:w="2180" w:type="dxa"/>
            <w:shd w:val="clear" w:color="auto" w:fill="auto"/>
          </w:tcPr>
          <w:p w14:paraId="4C361C00" w14:textId="01E9EF4B" w:rsidR="00C56940" w:rsidRPr="00C56940" w:rsidRDefault="00C56940" w:rsidP="00C56940">
            <w:pPr>
              <w:keepNext/>
              <w:ind w:firstLine="0"/>
            </w:pPr>
            <w:r>
              <w:t>Bailey</w:t>
            </w:r>
          </w:p>
        </w:tc>
      </w:tr>
      <w:tr w:rsidR="00C56940" w:rsidRPr="00C56940" w14:paraId="1C2171E7" w14:textId="77777777" w:rsidTr="00C56940">
        <w:tc>
          <w:tcPr>
            <w:tcW w:w="2179" w:type="dxa"/>
            <w:shd w:val="clear" w:color="auto" w:fill="auto"/>
          </w:tcPr>
          <w:p w14:paraId="02F3E944" w14:textId="068DBBB5" w:rsidR="00C56940" w:rsidRPr="00C56940" w:rsidRDefault="00C56940" w:rsidP="00C56940">
            <w:pPr>
              <w:ind w:firstLine="0"/>
            </w:pPr>
            <w:r>
              <w:t>Ballentine</w:t>
            </w:r>
          </w:p>
        </w:tc>
        <w:tc>
          <w:tcPr>
            <w:tcW w:w="2179" w:type="dxa"/>
            <w:shd w:val="clear" w:color="auto" w:fill="auto"/>
          </w:tcPr>
          <w:p w14:paraId="624889ED" w14:textId="0666CFB9" w:rsidR="00C56940" w:rsidRPr="00C56940" w:rsidRDefault="00C56940" w:rsidP="00C56940">
            <w:pPr>
              <w:ind w:firstLine="0"/>
            </w:pPr>
            <w:r>
              <w:t>Bamberg</w:t>
            </w:r>
          </w:p>
        </w:tc>
        <w:tc>
          <w:tcPr>
            <w:tcW w:w="2180" w:type="dxa"/>
            <w:shd w:val="clear" w:color="auto" w:fill="auto"/>
          </w:tcPr>
          <w:p w14:paraId="13E03A18" w14:textId="313BA2D2" w:rsidR="00C56940" w:rsidRPr="00C56940" w:rsidRDefault="00C56940" w:rsidP="00C56940">
            <w:pPr>
              <w:ind w:firstLine="0"/>
            </w:pPr>
            <w:r>
              <w:t>Bannister</w:t>
            </w:r>
          </w:p>
        </w:tc>
      </w:tr>
      <w:tr w:rsidR="00C56940" w:rsidRPr="00C56940" w14:paraId="62F59590" w14:textId="77777777" w:rsidTr="00C56940">
        <w:tc>
          <w:tcPr>
            <w:tcW w:w="2179" w:type="dxa"/>
            <w:shd w:val="clear" w:color="auto" w:fill="auto"/>
          </w:tcPr>
          <w:p w14:paraId="4A1B73D3" w14:textId="57E22CD4" w:rsidR="00C56940" w:rsidRPr="00C56940" w:rsidRDefault="00C56940" w:rsidP="00C56940">
            <w:pPr>
              <w:ind w:firstLine="0"/>
            </w:pPr>
            <w:r>
              <w:t>Bauer</w:t>
            </w:r>
          </w:p>
        </w:tc>
        <w:tc>
          <w:tcPr>
            <w:tcW w:w="2179" w:type="dxa"/>
            <w:shd w:val="clear" w:color="auto" w:fill="auto"/>
          </w:tcPr>
          <w:p w14:paraId="1A373561" w14:textId="1ADEB276" w:rsidR="00C56940" w:rsidRPr="00C56940" w:rsidRDefault="00C56940" w:rsidP="00C56940">
            <w:pPr>
              <w:ind w:firstLine="0"/>
            </w:pPr>
            <w:r>
              <w:t>Beach</w:t>
            </w:r>
          </w:p>
        </w:tc>
        <w:tc>
          <w:tcPr>
            <w:tcW w:w="2180" w:type="dxa"/>
            <w:shd w:val="clear" w:color="auto" w:fill="auto"/>
          </w:tcPr>
          <w:p w14:paraId="530787E7" w14:textId="6C710C7E" w:rsidR="00C56940" w:rsidRPr="00C56940" w:rsidRDefault="00C56940" w:rsidP="00C56940">
            <w:pPr>
              <w:ind w:firstLine="0"/>
            </w:pPr>
            <w:r>
              <w:t>Bernstein</w:t>
            </w:r>
          </w:p>
        </w:tc>
      </w:tr>
      <w:tr w:rsidR="00C56940" w:rsidRPr="00C56940" w14:paraId="1B535DB4" w14:textId="77777777" w:rsidTr="00C56940">
        <w:tc>
          <w:tcPr>
            <w:tcW w:w="2179" w:type="dxa"/>
            <w:shd w:val="clear" w:color="auto" w:fill="auto"/>
          </w:tcPr>
          <w:p w14:paraId="02779DB1" w14:textId="47F91D62" w:rsidR="00C56940" w:rsidRPr="00C56940" w:rsidRDefault="00C56940" w:rsidP="00C56940">
            <w:pPr>
              <w:ind w:firstLine="0"/>
            </w:pPr>
            <w:r>
              <w:t>Blackwell</w:t>
            </w:r>
          </w:p>
        </w:tc>
        <w:tc>
          <w:tcPr>
            <w:tcW w:w="2179" w:type="dxa"/>
            <w:shd w:val="clear" w:color="auto" w:fill="auto"/>
          </w:tcPr>
          <w:p w14:paraId="41E943C0" w14:textId="3AE909C0" w:rsidR="00C56940" w:rsidRPr="00C56940" w:rsidRDefault="00C56940" w:rsidP="00C56940">
            <w:pPr>
              <w:ind w:firstLine="0"/>
            </w:pPr>
            <w:r>
              <w:t>Bradley</w:t>
            </w:r>
          </w:p>
        </w:tc>
        <w:tc>
          <w:tcPr>
            <w:tcW w:w="2180" w:type="dxa"/>
            <w:shd w:val="clear" w:color="auto" w:fill="auto"/>
          </w:tcPr>
          <w:p w14:paraId="2CD8FC4A" w14:textId="1927D9BA" w:rsidR="00C56940" w:rsidRPr="00C56940" w:rsidRDefault="00C56940" w:rsidP="00C56940">
            <w:pPr>
              <w:ind w:firstLine="0"/>
            </w:pPr>
            <w:r>
              <w:t>Brewer</w:t>
            </w:r>
          </w:p>
        </w:tc>
      </w:tr>
      <w:tr w:rsidR="00C56940" w:rsidRPr="00C56940" w14:paraId="1A2F45F9" w14:textId="77777777" w:rsidTr="00C56940">
        <w:tc>
          <w:tcPr>
            <w:tcW w:w="2179" w:type="dxa"/>
            <w:shd w:val="clear" w:color="auto" w:fill="auto"/>
          </w:tcPr>
          <w:p w14:paraId="683E8C6B" w14:textId="28D87948" w:rsidR="00C56940" w:rsidRPr="00C56940" w:rsidRDefault="00C56940" w:rsidP="00C56940">
            <w:pPr>
              <w:ind w:firstLine="0"/>
            </w:pPr>
            <w:r>
              <w:t>Brittain</w:t>
            </w:r>
          </w:p>
        </w:tc>
        <w:tc>
          <w:tcPr>
            <w:tcW w:w="2179" w:type="dxa"/>
            <w:shd w:val="clear" w:color="auto" w:fill="auto"/>
          </w:tcPr>
          <w:p w14:paraId="429DD065" w14:textId="13B1884A" w:rsidR="00C56940" w:rsidRPr="00C56940" w:rsidRDefault="00C56940" w:rsidP="00C56940">
            <w:pPr>
              <w:ind w:firstLine="0"/>
            </w:pPr>
            <w:r>
              <w:t>Burns</w:t>
            </w:r>
          </w:p>
        </w:tc>
        <w:tc>
          <w:tcPr>
            <w:tcW w:w="2180" w:type="dxa"/>
            <w:shd w:val="clear" w:color="auto" w:fill="auto"/>
          </w:tcPr>
          <w:p w14:paraId="3B507F45" w14:textId="1CC63D27" w:rsidR="00C56940" w:rsidRPr="00C56940" w:rsidRDefault="00C56940" w:rsidP="00C56940">
            <w:pPr>
              <w:ind w:firstLine="0"/>
            </w:pPr>
            <w:r>
              <w:t>Bustos</w:t>
            </w:r>
          </w:p>
        </w:tc>
      </w:tr>
      <w:tr w:rsidR="00C56940" w:rsidRPr="00C56940" w14:paraId="6BDDAC78" w14:textId="77777777" w:rsidTr="00C56940">
        <w:tc>
          <w:tcPr>
            <w:tcW w:w="2179" w:type="dxa"/>
            <w:shd w:val="clear" w:color="auto" w:fill="auto"/>
          </w:tcPr>
          <w:p w14:paraId="229C1503" w14:textId="7C24B278" w:rsidR="00C56940" w:rsidRPr="00C56940" w:rsidRDefault="00C56940" w:rsidP="00C56940">
            <w:pPr>
              <w:ind w:firstLine="0"/>
            </w:pPr>
            <w:r>
              <w:t>Calhoon</w:t>
            </w:r>
          </w:p>
        </w:tc>
        <w:tc>
          <w:tcPr>
            <w:tcW w:w="2179" w:type="dxa"/>
            <w:shd w:val="clear" w:color="auto" w:fill="auto"/>
          </w:tcPr>
          <w:p w14:paraId="58DEC65E" w14:textId="26DF935E" w:rsidR="00C56940" w:rsidRPr="00C56940" w:rsidRDefault="00C56940" w:rsidP="00C56940">
            <w:pPr>
              <w:ind w:firstLine="0"/>
            </w:pPr>
            <w:r>
              <w:t>Carter</w:t>
            </w:r>
          </w:p>
        </w:tc>
        <w:tc>
          <w:tcPr>
            <w:tcW w:w="2180" w:type="dxa"/>
            <w:shd w:val="clear" w:color="auto" w:fill="auto"/>
          </w:tcPr>
          <w:p w14:paraId="756CD96A" w14:textId="6A2534AB" w:rsidR="00C56940" w:rsidRPr="00C56940" w:rsidRDefault="00C56940" w:rsidP="00C56940">
            <w:pPr>
              <w:ind w:firstLine="0"/>
            </w:pPr>
            <w:r>
              <w:t>Chapman</w:t>
            </w:r>
          </w:p>
        </w:tc>
      </w:tr>
      <w:tr w:rsidR="00C56940" w:rsidRPr="00C56940" w14:paraId="56560D07" w14:textId="77777777" w:rsidTr="00C56940">
        <w:tc>
          <w:tcPr>
            <w:tcW w:w="2179" w:type="dxa"/>
            <w:shd w:val="clear" w:color="auto" w:fill="auto"/>
          </w:tcPr>
          <w:p w14:paraId="322E6644" w14:textId="306274D1" w:rsidR="00C56940" w:rsidRPr="00C56940" w:rsidRDefault="00C56940" w:rsidP="00C56940">
            <w:pPr>
              <w:ind w:firstLine="0"/>
            </w:pPr>
            <w:r>
              <w:t>Chumley</w:t>
            </w:r>
          </w:p>
        </w:tc>
        <w:tc>
          <w:tcPr>
            <w:tcW w:w="2179" w:type="dxa"/>
            <w:shd w:val="clear" w:color="auto" w:fill="auto"/>
          </w:tcPr>
          <w:p w14:paraId="3915FD1F" w14:textId="4C283098" w:rsidR="00C56940" w:rsidRPr="00C56940" w:rsidRDefault="00C56940" w:rsidP="00C56940">
            <w:pPr>
              <w:ind w:firstLine="0"/>
            </w:pPr>
            <w:r>
              <w:t>Clyburn</w:t>
            </w:r>
          </w:p>
        </w:tc>
        <w:tc>
          <w:tcPr>
            <w:tcW w:w="2180" w:type="dxa"/>
            <w:shd w:val="clear" w:color="auto" w:fill="auto"/>
          </w:tcPr>
          <w:p w14:paraId="1B9C4D81" w14:textId="3CDD19AD" w:rsidR="00C56940" w:rsidRPr="00C56940" w:rsidRDefault="00C56940" w:rsidP="00C56940">
            <w:pPr>
              <w:ind w:firstLine="0"/>
            </w:pPr>
            <w:r>
              <w:t>Cobb-Hunter</w:t>
            </w:r>
          </w:p>
        </w:tc>
      </w:tr>
      <w:tr w:rsidR="00C56940" w:rsidRPr="00C56940" w14:paraId="3F78A54A" w14:textId="77777777" w:rsidTr="00C56940">
        <w:tc>
          <w:tcPr>
            <w:tcW w:w="2179" w:type="dxa"/>
            <w:shd w:val="clear" w:color="auto" w:fill="auto"/>
          </w:tcPr>
          <w:p w14:paraId="3E3EA41A" w14:textId="092ECF41" w:rsidR="00C56940" w:rsidRPr="00C56940" w:rsidRDefault="00C56940" w:rsidP="00C56940">
            <w:pPr>
              <w:ind w:firstLine="0"/>
            </w:pPr>
            <w:r>
              <w:t>Collins</w:t>
            </w:r>
          </w:p>
        </w:tc>
        <w:tc>
          <w:tcPr>
            <w:tcW w:w="2179" w:type="dxa"/>
            <w:shd w:val="clear" w:color="auto" w:fill="auto"/>
          </w:tcPr>
          <w:p w14:paraId="042A5C21" w14:textId="63D19613" w:rsidR="00C56940" w:rsidRPr="00C56940" w:rsidRDefault="00C56940" w:rsidP="00C56940">
            <w:pPr>
              <w:ind w:firstLine="0"/>
            </w:pPr>
            <w:r>
              <w:t>Connell</w:t>
            </w:r>
          </w:p>
        </w:tc>
        <w:tc>
          <w:tcPr>
            <w:tcW w:w="2180" w:type="dxa"/>
            <w:shd w:val="clear" w:color="auto" w:fill="auto"/>
          </w:tcPr>
          <w:p w14:paraId="681D19EE" w14:textId="7A775035" w:rsidR="00C56940" w:rsidRPr="00C56940" w:rsidRDefault="00C56940" w:rsidP="00C56940">
            <w:pPr>
              <w:ind w:firstLine="0"/>
            </w:pPr>
            <w:r>
              <w:t>B. J. Cox</w:t>
            </w:r>
          </w:p>
        </w:tc>
      </w:tr>
      <w:tr w:rsidR="00C56940" w:rsidRPr="00C56940" w14:paraId="241E0C9B" w14:textId="77777777" w:rsidTr="00C56940">
        <w:tc>
          <w:tcPr>
            <w:tcW w:w="2179" w:type="dxa"/>
            <w:shd w:val="clear" w:color="auto" w:fill="auto"/>
          </w:tcPr>
          <w:p w14:paraId="1269DBF5" w14:textId="4E4D0461" w:rsidR="00C56940" w:rsidRPr="00C56940" w:rsidRDefault="00C56940" w:rsidP="00C56940">
            <w:pPr>
              <w:ind w:firstLine="0"/>
            </w:pPr>
            <w:r>
              <w:t>B. L. Cox</w:t>
            </w:r>
          </w:p>
        </w:tc>
        <w:tc>
          <w:tcPr>
            <w:tcW w:w="2179" w:type="dxa"/>
            <w:shd w:val="clear" w:color="auto" w:fill="auto"/>
          </w:tcPr>
          <w:p w14:paraId="0227F1D7" w14:textId="7BADD247" w:rsidR="00C56940" w:rsidRPr="00C56940" w:rsidRDefault="00C56940" w:rsidP="00C56940">
            <w:pPr>
              <w:ind w:firstLine="0"/>
            </w:pPr>
            <w:r>
              <w:t>Crawford</w:t>
            </w:r>
          </w:p>
        </w:tc>
        <w:tc>
          <w:tcPr>
            <w:tcW w:w="2180" w:type="dxa"/>
            <w:shd w:val="clear" w:color="auto" w:fill="auto"/>
          </w:tcPr>
          <w:p w14:paraId="5175828C" w14:textId="5668F437" w:rsidR="00C56940" w:rsidRPr="00C56940" w:rsidRDefault="00C56940" w:rsidP="00C56940">
            <w:pPr>
              <w:ind w:firstLine="0"/>
            </w:pPr>
            <w:r>
              <w:t>Cromer</w:t>
            </w:r>
          </w:p>
        </w:tc>
      </w:tr>
      <w:tr w:rsidR="00C56940" w:rsidRPr="00C56940" w14:paraId="6794F3C0" w14:textId="77777777" w:rsidTr="00C56940">
        <w:tc>
          <w:tcPr>
            <w:tcW w:w="2179" w:type="dxa"/>
            <w:shd w:val="clear" w:color="auto" w:fill="auto"/>
          </w:tcPr>
          <w:p w14:paraId="2FD65553" w14:textId="136DB6BA" w:rsidR="00C56940" w:rsidRPr="00C56940" w:rsidRDefault="00C56940" w:rsidP="00C56940">
            <w:pPr>
              <w:ind w:firstLine="0"/>
            </w:pPr>
            <w:r>
              <w:t>Davis</w:t>
            </w:r>
          </w:p>
        </w:tc>
        <w:tc>
          <w:tcPr>
            <w:tcW w:w="2179" w:type="dxa"/>
            <w:shd w:val="clear" w:color="auto" w:fill="auto"/>
          </w:tcPr>
          <w:p w14:paraId="4C9421C6" w14:textId="7307C1C1" w:rsidR="00C56940" w:rsidRPr="00C56940" w:rsidRDefault="00C56940" w:rsidP="00C56940">
            <w:pPr>
              <w:ind w:firstLine="0"/>
            </w:pPr>
            <w:r>
              <w:t>Dillard</w:t>
            </w:r>
          </w:p>
        </w:tc>
        <w:tc>
          <w:tcPr>
            <w:tcW w:w="2180" w:type="dxa"/>
            <w:shd w:val="clear" w:color="auto" w:fill="auto"/>
          </w:tcPr>
          <w:p w14:paraId="69E093DA" w14:textId="0BA0EE32" w:rsidR="00C56940" w:rsidRPr="00C56940" w:rsidRDefault="00C56940" w:rsidP="00C56940">
            <w:pPr>
              <w:ind w:firstLine="0"/>
            </w:pPr>
            <w:r>
              <w:t>Elliott</w:t>
            </w:r>
          </w:p>
        </w:tc>
      </w:tr>
      <w:tr w:rsidR="00C56940" w:rsidRPr="00C56940" w14:paraId="2437480E" w14:textId="77777777" w:rsidTr="00C56940">
        <w:tc>
          <w:tcPr>
            <w:tcW w:w="2179" w:type="dxa"/>
            <w:shd w:val="clear" w:color="auto" w:fill="auto"/>
          </w:tcPr>
          <w:p w14:paraId="5857F99F" w14:textId="37DEA8FD" w:rsidR="00C56940" w:rsidRPr="00C56940" w:rsidRDefault="00C56940" w:rsidP="00C56940">
            <w:pPr>
              <w:ind w:firstLine="0"/>
            </w:pPr>
            <w:r>
              <w:t>Erickson</w:t>
            </w:r>
          </w:p>
        </w:tc>
        <w:tc>
          <w:tcPr>
            <w:tcW w:w="2179" w:type="dxa"/>
            <w:shd w:val="clear" w:color="auto" w:fill="auto"/>
          </w:tcPr>
          <w:p w14:paraId="42101FAE" w14:textId="7405CDEB" w:rsidR="00C56940" w:rsidRPr="00C56940" w:rsidRDefault="00C56940" w:rsidP="00C56940">
            <w:pPr>
              <w:ind w:firstLine="0"/>
            </w:pPr>
            <w:r>
              <w:t>Felder</w:t>
            </w:r>
          </w:p>
        </w:tc>
        <w:tc>
          <w:tcPr>
            <w:tcW w:w="2180" w:type="dxa"/>
            <w:shd w:val="clear" w:color="auto" w:fill="auto"/>
          </w:tcPr>
          <w:p w14:paraId="7F9C24A8" w14:textId="1DB9B2AC" w:rsidR="00C56940" w:rsidRPr="00C56940" w:rsidRDefault="00C56940" w:rsidP="00C56940">
            <w:pPr>
              <w:ind w:firstLine="0"/>
            </w:pPr>
            <w:r>
              <w:t>Forrest</w:t>
            </w:r>
          </w:p>
        </w:tc>
      </w:tr>
      <w:tr w:rsidR="00C56940" w:rsidRPr="00C56940" w14:paraId="33FAA369" w14:textId="77777777" w:rsidTr="00C56940">
        <w:tc>
          <w:tcPr>
            <w:tcW w:w="2179" w:type="dxa"/>
            <w:shd w:val="clear" w:color="auto" w:fill="auto"/>
          </w:tcPr>
          <w:p w14:paraId="77D400D9" w14:textId="78084586" w:rsidR="00C56940" w:rsidRPr="00C56940" w:rsidRDefault="00C56940" w:rsidP="00C56940">
            <w:pPr>
              <w:ind w:firstLine="0"/>
            </w:pPr>
            <w:r>
              <w:t>Gagnon</w:t>
            </w:r>
          </w:p>
        </w:tc>
        <w:tc>
          <w:tcPr>
            <w:tcW w:w="2179" w:type="dxa"/>
            <w:shd w:val="clear" w:color="auto" w:fill="auto"/>
          </w:tcPr>
          <w:p w14:paraId="1B3174C7" w14:textId="70602C19" w:rsidR="00C56940" w:rsidRPr="00C56940" w:rsidRDefault="00C56940" w:rsidP="00C56940">
            <w:pPr>
              <w:ind w:firstLine="0"/>
            </w:pPr>
            <w:r>
              <w:t>Garvin</w:t>
            </w:r>
          </w:p>
        </w:tc>
        <w:tc>
          <w:tcPr>
            <w:tcW w:w="2180" w:type="dxa"/>
            <w:shd w:val="clear" w:color="auto" w:fill="auto"/>
          </w:tcPr>
          <w:p w14:paraId="5359B827" w14:textId="3488B631" w:rsidR="00C56940" w:rsidRPr="00C56940" w:rsidRDefault="00C56940" w:rsidP="00C56940">
            <w:pPr>
              <w:ind w:firstLine="0"/>
            </w:pPr>
            <w:r>
              <w:t>Gibson</w:t>
            </w:r>
          </w:p>
        </w:tc>
      </w:tr>
      <w:tr w:rsidR="00C56940" w:rsidRPr="00C56940" w14:paraId="15A2FA6C" w14:textId="77777777" w:rsidTr="00C56940">
        <w:tc>
          <w:tcPr>
            <w:tcW w:w="2179" w:type="dxa"/>
            <w:shd w:val="clear" w:color="auto" w:fill="auto"/>
          </w:tcPr>
          <w:p w14:paraId="315BB48F" w14:textId="7BC23A0F" w:rsidR="00C56940" w:rsidRPr="00C56940" w:rsidRDefault="00C56940" w:rsidP="00C56940">
            <w:pPr>
              <w:ind w:firstLine="0"/>
            </w:pPr>
            <w:r>
              <w:t>Gilliam</w:t>
            </w:r>
          </w:p>
        </w:tc>
        <w:tc>
          <w:tcPr>
            <w:tcW w:w="2179" w:type="dxa"/>
            <w:shd w:val="clear" w:color="auto" w:fill="auto"/>
          </w:tcPr>
          <w:p w14:paraId="262A9B61" w14:textId="653A3D7E" w:rsidR="00C56940" w:rsidRPr="00C56940" w:rsidRDefault="00C56940" w:rsidP="00C56940">
            <w:pPr>
              <w:ind w:firstLine="0"/>
            </w:pPr>
            <w:r>
              <w:t>Gilliard</w:t>
            </w:r>
          </w:p>
        </w:tc>
        <w:tc>
          <w:tcPr>
            <w:tcW w:w="2180" w:type="dxa"/>
            <w:shd w:val="clear" w:color="auto" w:fill="auto"/>
          </w:tcPr>
          <w:p w14:paraId="4B97B260" w14:textId="06560848" w:rsidR="00C56940" w:rsidRPr="00C56940" w:rsidRDefault="00C56940" w:rsidP="00C56940">
            <w:pPr>
              <w:ind w:firstLine="0"/>
            </w:pPr>
            <w:r>
              <w:t>Guest</w:t>
            </w:r>
          </w:p>
        </w:tc>
      </w:tr>
      <w:tr w:rsidR="00C56940" w:rsidRPr="00C56940" w14:paraId="7EC38D24" w14:textId="77777777" w:rsidTr="00C56940">
        <w:tc>
          <w:tcPr>
            <w:tcW w:w="2179" w:type="dxa"/>
            <w:shd w:val="clear" w:color="auto" w:fill="auto"/>
          </w:tcPr>
          <w:p w14:paraId="286DCA24" w14:textId="2D886F26" w:rsidR="00C56940" w:rsidRPr="00C56940" w:rsidRDefault="00C56940" w:rsidP="00C56940">
            <w:pPr>
              <w:ind w:firstLine="0"/>
            </w:pPr>
            <w:r>
              <w:t>Guffey</w:t>
            </w:r>
          </w:p>
        </w:tc>
        <w:tc>
          <w:tcPr>
            <w:tcW w:w="2179" w:type="dxa"/>
            <w:shd w:val="clear" w:color="auto" w:fill="auto"/>
          </w:tcPr>
          <w:p w14:paraId="16F096CE" w14:textId="661CD919" w:rsidR="00C56940" w:rsidRPr="00C56940" w:rsidRDefault="00C56940" w:rsidP="00C56940">
            <w:pPr>
              <w:ind w:firstLine="0"/>
            </w:pPr>
            <w:r>
              <w:t>Haddon</w:t>
            </w:r>
          </w:p>
        </w:tc>
        <w:tc>
          <w:tcPr>
            <w:tcW w:w="2180" w:type="dxa"/>
            <w:shd w:val="clear" w:color="auto" w:fill="auto"/>
          </w:tcPr>
          <w:p w14:paraId="26D61A81" w14:textId="7BC17B2E" w:rsidR="00C56940" w:rsidRPr="00C56940" w:rsidRDefault="00C56940" w:rsidP="00C56940">
            <w:pPr>
              <w:ind w:firstLine="0"/>
            </w:pPr>
            <w:r>
              <w:t>Hager</w:t>
            </w:r>
          </w:p>
        </w:tc>
      </w:tr>
      <w:tr w:rsidR="00C56940" w:rsidRPr="00C56940" w14:paraId="507DC43C" w14:textId="77777777" w:rsidTr="00C56940">
        <w:tc>
          <w:tcPr>
            <w:tcW w:w="2179" w:type="dxa"/>
            <w:shd w:val="clear" w:color="auto" w:fill="auto"/>
          </w:tcPr>
          <w:p w14:paraId="2F0AACD1" w14:textId="489F9184" w:rsidR="00C56940" w:rsidRPr="00C56940" w:rsidRDefault="00C56940" w:rsidP="00C56940">
            <w:pPr>
              <w:ind w:firstLine="0"/>
            </w:pPr>
            <w:r>
              <w:t>Harris</w:t>
            </w:r>
          </w:p>
        </w:tc>
        <w:tc>
          <w:tcPr>
            <w:tcW w:w="2179" w:type="dxa"/>
            <w:shd w:val="clear" w:color="auto" w:fill="auto"/>
          </w:tcPr>
          <w:p w14:paraId="4794A8D0" w14:textId="2C9E4DE5" w:rsidR="00C56940" w:rsidRPr="00C56940" w:rsidRDefault="00C56940" w:rsidP="00C56940">
            <w:pPr>
              <w:ind w:firstLine="0"/>
            </w:pPr>
            <w:r>
              <w:t>Hart</w:t>
            </w:r>
          </w:p>
        </w:tc>
        <w:tc>
          <w:tcPr>
            <w:tcW w:w="2180" w:type="dxa"/>
            <w:shd w:val="clear" w:color="auto" w:fill="auto"/>
          </w:tcPr>
          <w:p w14:paraId="2D1D1A11" w14:textId="501F14F8" w:rsidR="00C56940" w:rsidRPr="00C56940" w:rsidRDefault="00C56940" w:rsidP="00C56940">
            <w:pPr>
              <w:ind w:firstLine="0"/>
            </w:pPr>
            <w:r>
              <w:t>Hartnett</w:t>
            </w:r>
          </w:p>
        </w:tc>
      </w:tr>
      <w:tr w:rsidR="00C56940" w:rsidRPr="00C56940" w14:paraId="059D2C8D" w14:textId="77777777" w:rsidTr="00C56940">
        <w:tc>
          <w:tcPr>
            <w:tcW w:w="2179" w:type="dxa"/>
            <w:shd w:val="clear" w:color="auto" w:fill="auto"/>
          </w:tcPr>
          <w:p w14:paraId="03DE0545" w14:textId="53745292" w:rsidR="00C56940" w:rsidRPr="00C56940" w:rsidRDefault="00C56940" w:rsidP="00C56940">
            <w:pPr>
              <w:ind w:firstLine="0"/>
            </w:pPr>
            <w:r>
              <w:t>Hayes</w:t>
            </w:r>
          </w:p>
        </w:tc>
        <w:tc>
          <w:tcPr>
            <w:tcW w:w="2179" w:type="dxa"/>
            <w:shd w:val="clear" w:color="auto" w:fill="auto"/>
          </w:tcPr>
          <w:p w14:paraId="777CE8E0" w14:textId="30909B22" w:rsidR="00C56940" w:rsidRPr="00C56940" w:rsidRDefault="00C56940" w:rsidP="00C56940">
            <w:pPr>
              <w:ind w:firstLine="0"/>
            </w:pPr>
            <w:r>
              <w:t>Henegan</w:t>
            </w:r>
          </w:p>
        </w:tc>
        <w:tc>
          <w:tcPr>
            <w:tcW w:w="2180" w:type="dxa"/>
            <w:shd w:val="clear" w:color="auto" w:fill="auto"/>
          </w:tcPr>
          <w:p w14:paraId="0DFEDE27" w14:textId="369C3700" w:rsidR="00C56940" w:rsidRPr="00C56940" w:rsidRDefault="00C56940" w:rsidP="00C56940">
            <w:pPr>
              <w:ind w:firstLine="0"/>
            </w:pPr>
            <w:r>
              <w:t>Herbkersman</w:t>
            </w:r>
          </w:p>
        </w:tc>
      </w:tr>
      <w:tr w:rsidR="00C56940" w:rsidRPr="00C56940" w14:paraId="310CE42F" w14:textId="77777777" w:rsidTr="00C56940">
        <w:tc>
          <w:tcPr>
            <w:tcW w:w="2179" w:type="dxa"/>
            <w:shd w:val="clear" w:color="auto" w:fill="auto"/>
          </w:tcPr>
          <w:p w14:paraId="79C2E167" w14:textId="21F6D810" w:rsidR="00C56940" w:rsidRPr="00C56940" w:rsidRDefault="00C56940" w:rsidP="00C56940">
            <w:pPr>
              <w:ind w:firstLine="0"/>
            </w:pPr>
            <w:r>
              <w:t>Hewitt</w:t>
            </w:r>
          </w:p>
        </w:tc>
        <w:tc>
          <w:tcPr>
            <w:tcW w:w="2179" w:type="dxa"/>
            <w:shd w:val="clear" w:color="auto" w:fill="auto"/>
          </w:tcPr>
          <w:p w14:paraId="444E37DC" w14:textId="15CBA838" w:rsidR="00C56940" w:rsidRPr="00C56940" w:rsidRDefault="00C56940" w:rsidP="00C56940">
            <w:pPr>
              <w:ind w:firstLine="0"/>
            </w:pPr>
            <w:r>
              <w:t>Hiott</w:t>
            </w:r>
          </w:p>
        </w:tc>
        <w:tc>
          <w:tcPr>
            <w:tcW w:w="2180" w:type="dxa"/>
            <w:shd w:val="clear" w:color="auto" w:fill="auto"/>
          </w:tcPr>
          <w:p w14:paraId="07C1CE1D" w14:textId="41012DFB" w:rsidR="00C56940" w:rsidRPr="00C56940" w:rsidRDefault="00C56940" w:rsidP="00C56940">
            <w:pPr>
              <w:ind w:firstLine="0"/>
            </w:pPr>
            <w:r>
              <w:t>Hixon</w:t>
            </w:r>
          </w:p>
        </w:tc>
      </w:tr>
      <w:tr w:rsidR="00C56940" w:rsidRPr="00C56940" w14:paraId="24E06DDA" w14:textId="77777777" w:rsidTr="00C56940">
        <w:tc>
          <w:tcPr>
            <w:tcW w:w="2179" w:type="dxa"/>
            <w:shd w:val="clear" w:color="auto" w:fill="auto"/>
          </w:tcPr>
          <w:p w14:paraId="569ABB03" w14:textId="654DD484" w:rsidR="00C56940" w:rsidRPr="00C56940" w:rsidRDefault="00C56940" w:rsidP="00C56940">
            <w:pPr>
              <w:ind w:firstLine="0"/>
            </w:pPr>
            <w:r>
              <w:t>Hosey</w:t>
            </w:r>
          </w:p>
        </w:tc>
        <w:tc>
          <w:tcPr>
            <w:tcW w:w="2179" w:type="dxa"/>
            <w:shd w:val="clear" w:color="auto" w:fill="auto"/>
          </w:tcPr>
          <w:p w14:paraId="09053710" w14:textId="75DEC017" w:rsidR="00C56940" w:rsidRPr="00C56940" w:rsidRDefault="00C56940" w:rsidP="00C56940">
            <w:pPr>
              <w:ind w:firstLine="0"/>
            </w:pPr>
            <w:r>
              <w:t>Hyde</w:t>
            </w:r>
          </w:p>
        </w:tc>
        <w:tc>
          <w:tcPr>
            <w:tcW w:w="2180" w:type="dxa"/>
            <w:shd w:val="clear" w:color="auto" w:fill="auto"/>
          </w:tcPr>
          <w:p w14:paraId="281E138A" w14:textId="7D7C2105" w:rsidR="00C56940" w:rsidRPr="00C56940" w:rsidRDefault="00C56940" w:rsidP="00C56940">
            <w:pPr>
              <w:ind w:firstLine="0"/>
            </w:pPr>
            <w:r>
              <w:t>Jefferson</w:t>
            </w:r>
          </w:p>
        </w:tc>
      </w:tr>
      <w:tr w:rsidR="00C56940" w:rsidRPr="00C56940" w14:paraId="58687872" w14:textId="77777777" w:rsidTr="00C56940">
        <w:tc>
          <w:tcPr>
            <w:tcW w:w="2179" w:type="dxa"/>
            <w:shd w:val="clear" w:color="auto" w:fill="auto"/>
          </w:tcPr>
          <w:p w14:paraId="50E2FA11" w14:textId="1E0BC7F6" w:rsidR="00C56940" w:rsidRPr="00C56940" w:rsidRDefault="00C56940" w:rsidP="00C56940">
            <w:pPr>
              <w:ind w:firstLine="0"/>
            </w:pPr>
            <w:r>
              <w:t>J. E. Johnson</w:t>
            </w:r>
          </w:p>
        </w:tc>
        <w:tc>
          <w:tcPr>
            <w:tcW w:w="2179" w:type="dxa"/>
            <w:shd w:val="clear" w:color="auto" w:fill="auto"/>
          </w:tcPr>
          <w:p w14:paraId="2EA04F05" w14:textId="4502E7AE" w:rsidR="00C56940" w:rsidRPr="00C56940" w:rsidRDefault="00C56940" w:rsidP="00C56940">
            <w:pPr>
              <w:ind w:firstLine="0"/>
            </w:pPr>
            <w:r>
              <w:t>J. L. Johnson</w:t>
            </w:r>
          </w:p>
        </w:tc>
        <w:tc>
          <w:tcPr>
            <w:tcW w:w="2180" w:type="dxa"/>
            <w:shd w:val="clear" w:color="auto" w:fill="auto"/>
          </w:tcPr>
          <w:p w14:paraId="57043B6C" w14:textId="1B7EEAB6" w:rsidR="00C56940" w:rsidRPr="00C56940" w:rsidRDefault="00C56940" w:rsidP="00C56940">
            <w:pPr>
              <w:ind w:firstLine="0"/>
            </w:pPr>
            <w:r>
              <w:t>S. Jones</w:t>
            </w:r>
          </w:p>
        </w:tc>
      </w:tr>
      <w:tr w:rsidR="00C56940" w:rsidRPr="00C56940" w14:paraId="4AF23021" w14:textId="77777777" w:rsidTr="00C56940">
        <w:tc>
          <w:tcPr>
            <w:tcW w:w="2179" w:type="dxa"/>
            <w:shd w:val="clear" w:color="auto" w:fill="auto"/>
          </w:tcPr>
          <w:p w14:paraId="3AE1A1EE" w14:textId="6EFEFC31" w:rsidR="00C56940" w:rsidRPr="00C56940" w:rsidRDefault="00C56940" w:rsidP="00C56940">
            <w:pPr>
              <w:ind w:firstLine="0"/>
            </w:pPr>
            <w:r>
              <w:t>W. Jones</w:t>
            </w:r>
          </w:p>
        </w:tc>
        <w:tc>
          <w:tcPr>
            <w:tcW w:w="2179" w:type="dxa"/>
            <w:shd w:val="clear" w:color="auto" w:fill="auto"/>
          </w:tcPr>
          <w:p w14:paraId="7D0DEC3E" w14:textId="471DC6DB" w:rsidR="00C56940" w:rsidRPr="00C56940" w:rsidRDefault="00C56940" w:rsidP="00C56940">
            <w:pPr>
              <w:ind w:firstLine="0"/>
            </w:pPr>
            <w:r>
              <w:t>Jordan</w:t>
            </w:r>
          </w:p>
        </w:tc>
        <w:tc>
          <w:tcPr>
            <w:tcW w:w="2180" w:type="dxa"/>
            <w:shd w:val="clear" w:color="auto" w:fill="auto"/>
          </w:tcPr>
          <w:p w14:paraId="1A2CFCFD" w14:textId="5C629E7E" w:rsidR="00C56940" w:rsidRPr="00C56940" w:rsidRDefault="00C56940" w:rsidP="00C56940">
            <w:pPr>
              <w:ind w:firstLine="0"/>
            </w:pPr>
            <w:r>
              <w:t>King</w:t>
            </w:r>
          </w:p>
        </w:tc>
      </w:tr>
      <w:tr w:rsidR="00C56940" w:rsidRPr="00C56940" w14:paraId="391AA4BB" w14:textId="77777777" w:rsidTr="00C56940">
        <w:tc>
          <w:tcPr>
            <w:tcW w:w="2179" w:type="dxa"/>
            <w:shd w:val="clear" w:color="auto" w:fill="auto"/>
          </w:tcPr>
          <w:p w14:paraId="482D40FF" w14:textId="4E6726EF" w:rsidR="00C56940" w:rsidRPr="00C56940" w:rsidRDefault="00C56940" w:rsidP="00C56940">
            <w:pPr>
              <w:ind w:firstLine="0"/>
            </w:pPr>
            <w:r>
              <w:t>Kirby</w:t>
            </w:r>
          </w:p>
        </w:tc>
        <w:tc>
          <w:tcPr>
            <w:tcW w:w="2179" w:type="dxa"/>
            <w:shd w:val="clear" w:color="auto" w:fill="auto"/>
          </w:tcPr>
          <w:p w14:paraId="0B235CC4" w14:textId="664D6C86" w:rsidR="00C56940" w:rsidRPr="00C56940" w:rsidRDefault="00C56940" w:rsidP="00C56940">
            <w:pPr>
              <w:ind w:firstLine="0"/>
            </w:pPr>
            <w:r>
              <w:t>Landing</w:t>
            </w:r>
          </w:p>
        </w:tc>
        <w:tc>
          <w:tcPr>
            <w:tcW w:w="2180" w:type="dxa"/>
            <w:shd w:val="clear" w:color="auto" w:fill="auto"/>
          </w:tcPr>
          <w:p w14:paraId="66AA94C8" w14:textId="43493861" w:rsidR="00C56940" w:rsidRPr="00C56940" w:rsidRDefault="00C56940" w:rsidP="00C56940">
            <w:pPr>
              <w:ind w:firstLine="0"/>
            </w:pPr>
            <w:r>
              <w:t>Lawson</w:t>
            </w:r>
          </w:p>
        </w:tc>
      </w:tr>
      <w:tr w:rsidR="00C56940" w:rsidRPr="00C56940" w14:paraId="54561D7D" w14:textId="77777777" w:rsidTr="00C56940">
        <w:tc>
          <w:tcPr>
            <w:tcW w:w="2179" w:type="dxa"/>
            <w:shd w:val="clear" w:color="auto" w:fill="auto"/>
          </w:tcPr>
          <w:p w14:paraId="4E2E7F3C" w14:textId="6B04CA10" w:rsidR="00C56940" w:rsidRPr="00C56940" w:rsidRDefault="00C56940" w:rsidP="00C56940">
            <w:pPr>
              <w:ind w:firstLine="0"/>
            </w:pPr>
            <w:r>
              <w:t>Leber</w:t>
            </w:r>
          </w:p>
        </w:tc>
        <w:tc>
          <w:tcPr>
            <w:tcW w:w="2179" w:type="dxa"/>
            <w:shd w:val="clear" w:color="auto" w:fill="auto"/>
          </w:tcPr>
          <w:p w14:paraId="68D410D0" w14:textId="31C8A613" w:rsidR="00C56940" w:rsidRPr="00C56940" w:rsidRDefault="00C56940" w:rsidP="00C56940">
            <w:pPr>
              <w:ind w:firstLine="0"/>
            </w:pPr>
            <w:r>
              <w:t>Ligon</w:t>
            </w:r>
          </w:p>
        </w:tc>
        <w:tc>
          <w:tcPr>
            <w:tcW w:w="2180" w:type="dxa"/>
            <w:shd w:val="clear" w:color="auto" w:fill="auto"/>
          </w:tcPr>
          <w:p w14:paraId="2A95EA9C" w14:textId="7997EDDB" w:rsidR="00C56940" w:rsidRPr="00C56940" w:rsidRDefault="00C56940" w:rsidP="00C56940">
            <w:pPr>
              <w:ind w:firstLine="0"/>
            </w:pPr>
            <w:r>
              <w:t>Long</w:t>
            </w:r>
          </w:p>
        </w:tc>
      </w:tr>
      <w:tr w:rsidR="00C56940" w:rsidRPr="00C56940" w14:paraId="0ED81FE3" w14:textId="77777777" w:rsidTr="00C56940">
        <w:tc>
          <w:tcPr>
            <w:tcW w:w="2179" w:type="dxa"/>
            <w:shd w:val="clear" w:color="auto" w:fill="auto"/>
          </w:tcPr>
          <w:p w14:paraId="06B634CE" w14:textId="548CEB49" w:rsidR="00C56940" w:rsidRPr="00C56940" w:rsidRDefault="00C56940" w:rsidP="00C56940">
            <w:pPr>
              <w:ind w:firstLine="0"/>
            </w:pPr>
            <w:r>
              <w:t>Lowe</w:t>
            </w:r>
          </w:p>
        </w:tc>
        <w:tc>
          <w:tcPr>
            <w:tcW w:w="2179" w:type="dxa"/>
            <w:shd w:val="clear" w:color="auto" w:fill="auto"/>
          </w:tcPr>
          <w:p w14:paraId="171487FF" w14:textId="3D2B2BC2" w:rsidR="00C56940" w:rsidRPr="00C56940" w:rsidRDefault="00C56940" w:rsidP="00C56940">
            <w:pPr>
              <w:ind w:firstLine="0"/>
            </w:pPr>
            <w:r>
              <w:t>Magnuson</w:t>
            </w:r>
          </w:p>
        </w:tc>
        <w:tc>
          <w:tcPr>
            <w:tcW w:w="2180" w:type="dxa"/>
            <w:shd w:val="clear" w:color="auto" w:fill="auto"/>
          </w:tcPr>
          <w:p w14:paraId="09B20E38" w14:textId="3C3A7BF5" w:rsidR="00C56940" w:rsidRPr="00C56940" w:rsidRDefault="00C56940" w:rsidP="00C56940">
            <w:pPr>
              <w:ind w:firstLine="0"/>
            </w:pPr>
            <w:r>
              <w:t>May</w:t>
            </w:r>
          </w:p>
        </w:tc>
      </w:tr>
      <w:tr w:rsidR="00C56940" w:rsidRPr="00C56940" w14:paraId="3BA4BA83" w14:textId="77777777" w:rsidTr="00C56940">
        <w:tc>
          <w:tcPr>
            <w:tcW w:w="2179" w:type="dxa"/>
            <w:shd w:val="clear" w:color="auto" w:fill="auto"/>
          </w:tcPr>
          <w:p w14:paraId="144BFB05" w14:textId="2AB22E9C" w:rsidR="00C56940" w:rsidRPr="00C56940" w:rsidRDefault="00C56940" w:rsidP="00C56940">
            <w:pPr>
              <w:ind w:firstLine="0"/>
            </w:pPr>
            <w:r>
              <w:t>McCabe</w:t>
            </w:r>
          </w:p>
        </w:tc>
        <w:tc>
          <w:tcPr>
            <w:tcW w:w="2179" w:type="dxa"/>
            <w:shd w:val="clear" w:color="auto" w:fill="auto"/>
          </w:tcPr>
          <w:p w14:paraId="41E9A118" w14:textId="10B2F0E4" w:rsidR="00C56940" w:rsidRPr="00C56940" w:rsidRDefault="00C56940" w:rsidP="00C56940">
            <w:pPr>
              <w:ind w:firstLine="0"/>
            </w:pPr>
            <w:r>
              <w:t>McCravy</w:t>
            </w:r>
          </w:p>
        </w:tc>
        <w:tc>
          <w:tcPr>
            <w:tcW w:w="2180" w:type="dxa"/>
            <w:shd w:val="clear" w:color="auto" w:fill="auto"/>
          </w:tcPr>
          <w:p w14:paraId="3AD5EAFD" w14:textId="3BD0029E" w:rsidR="00C56940" w:rsidRPr="00C56940" w:rsidRDefault="00C56940" w:rsidP="00C56940">
            <w:pPr>
              <w:ind w:firstLine="0"/>
            </w:pPr>
            <w:r>
              <w:t>McDaniel</w:t>
            </w:r>
          </w:p>
        </w:tc>
      </w:tr>
      <w:tr w:rsidR="00C56940" w:rsidRPr="00C56940" w14:paraId="532BCF3F" w14:textId="77777777" w:rsidTr="00C56940">
        <w:tc>
          <w:tcPr>
            <w:tcW w:w="2179" w:type="dxa"/>
            <w:shd w:val="clear" w:color="auto" w:fill="auto"/>
          </w:tcPr>
          <w:p w14:paraId="3993FBD2" w14:textId="36012C2F" w:rsidR="00C56940" w:rsidRPr="00C56940" w:rsidRDefault="00C56940" w:rsidP="00C56940">
            <w:pPr>
              <w:ind w:firstLine="0"/>
            </w:pPr>
            <w:r>
              <w:t>McGinnis</w:t>
            </w:r>
          </w:p>
        </w:tc>
        <w:tc>
          <w:tcPr>
            <w:tcW w:w="2179" w:type="dxa"/>
            <w:shd w:val="clear" w:color="auto" w:fill="auto"/>
          </w:tcPr>
          <w:p w14:paraId="7D308505" w14:textId="6608D72C" w:rsidR="00C56940" w:rsidRPr="00C56940" w:rsidRDefault="00C56940" w:rsidP="00C56940">
            <w:pPr>
              <w:ind w:firstLine="0"/>
            </w:pPr>
            <w:r>
              <w:t>Mitchell</w:t>
            </w:r>
          </w:p>
        </w:tc>
        <w:tc>
          <w:tcPr>
            <w:tcW w:w="2180" w:type="dxa"/>
            <w:shd w:val="clear" w:color="auto" w:fill="auto"/>
          </w:tcPr>
          <w:p w14:paraId="496C19EF" w14:textId="7C33937D" w:rsidR="00C56940" w:rsidRPr="00C56940" w:rsidRDefault="00C56940" w:rsidP="00C56940">
            <w:pPr>
              <w:ind w:firstLine="0"/>
            </w:pPr>
            <w:r>
              <w:t>T. Moore</w:t>
            </w:r>
          </w:p>
        </w:tc>
      </w:tr>
      <w:tr w:rsidR="00C56940" w:rsidRPr="00C56940" w14:paraId="3E182B3D" w14:textId="77777777" w:rsidTr="00C56940">
        <w:tc>
          <w:tcPr>
            <w:tcW w:w="2179" w:type="dxa"/>
            <w:shd w:val="clear" w:color="auto" w:fill="auto"/>
          </w:tcPr>
          <w:p w14:paraId="52BA9387" w14:textId="61AE20D0" w:rsidR="00C56940" w:rsidRPr="00C56940" w:rsidRDefault="00C56940" w:rsidP="00C56940">
            <w:pPr>
              <w:ind w:firstLine="0"/>
            </w:pPr>
            <w:r>
              <w:t>A. M. Morgan</w:t>
            </w:r>
          </w:p>
        </w:tc>
        <w:tc>
          <w:tcPr>
            <w:tcW w:w="2179" w:type="dxa"/>
            <w:shd w:val="clear" w:color="auto" w:fill="auto"/>
          </w:tcPr>
          <w:p w14:paraId="5ABA949B" w14:textId="702DB5E2" w:rsidR="00C56940" w:rsidRPr="00C56940" w:rsidRDefault="00C56940" w:rsidP="00C56940">
            <w:pPr>
              <w:ind w:firstLine="0"/>
            </w:pPr>
            <w:r>
              <w:t>T. A. Morgan</w:t>
            </w:r>
          </w:p>
        </w:tc>
        <w:tc>
          <w:tcPr>
            <w:tcW w:w="2180" w:type="dxa"/>
            <w:shd w:val="clear" w:color="auto" w:fill="auto"/>
          </w:tcPr>
          <w:p w14:paraId="42E3F419" w14:textId="24A795A4" w:rsidR="00C56940" w:rsidRPr="00C56940" w:rsidRDefault="00C56940" w:rsidP="00C56940">
            <w:pPr>
              <w:ind w:firstLine="0"/>
            </w:pPr>
            <w:r>
              <w:t>Moss</w:t>
            </w:r>
          </w:p>
        </w:tc>
      </w:tr>
      <w:tr w:rsidR="00C56940" w:rsidRPr="00C56940" w14:paraId="29DA744A" w14:textId="77777777" w:rsidTr="00C56940">
        <w:tc>
          <w:tcPr>
            <w:tcW w:w="2179" w:type="dxa"/>
            <w:shd w:val="clear" w:color="auto" w:fill="auto"/>
          </w:tcPr>
          <w:p w14:paraId="403F99ED" w14:textId="4C2475D7" w:rsidR="00C56940" w:rsidRPr="00C56940" w:rsidRDefault="00C56940" w:rsidP="00C56940">
            <w:pPr>
              <w:ind w:firstLine="0"/>
            </w:pPr>
            <w:r>
              <w:t>B. Newton</w:t>
            </w:r>
          </w:p>
        </w:tc>
        <w:tc>
          <w:tcPr>
            <w:tcW w:w="2179" w:type="dxa"/>
            <w:shd w:val="clear" w:color="auto" w:fill="auto"/>
          </w:tcPr>
          <w:p w14:paraId="6300FFF9" w14:textId="2DC99AF7" w:rsidR="00C56940" w:rsidRPr="00C56940" w:rsidRDefault="00C56940" w:rsidP="00C56940">
            <w:pPr>
              <w:ind w:firstLine="0"/>
            </w:pPr>
            <w:r>
              <w:t>W. Newton</w:t>
            </w:r>
          </w:p>
        </w:tc>
        <w:tc>
          <w:tcPr>
            <w:tcW w:w="2180" w:type="dxa"/>
            <w:shd w:val="clear" w:color="auto" w:fill="auto"/>
          </w:tcPr>
          <w:p w14:paraId="3868DC5C" w14:textId="2A4AB1C0" w:rsidR="00C56940" w:rsidRPr="00C56940" w:rsidRDefault="00C56940" w:rsidP="00C56940">
            <w:pPr>
              <w:ind w:firstLine="0"/>
            </w:pPr>
            <w:r>
              <w:t>Nutt</w:t>
            </w:r>
          </w:p>
        </w:tc>
      </w:tr>
      <w:tr w:rsidR="00C56940" w:rsidRPr="00C56940" w14:paraId="3B185C8F" w14:textId="77777777" w:rsidTr="00C56940">
        <w:tc>
          <w:tcPr>
            <w:tcW w:w="2179" w:type="dxa"/>
            <w:shd w:val="clear" w:color="auto" w:fill="auto"/>
          </w:tcPr>
          <w:p w14:paraId="3CABFD92" w14:textId="0E91D930" w:rsidR="00C56940" w:rsidRPr="00C56940" w:rsidRDefault="00C56940" w:rsidP="00C56940">
            <w:pPr>
              <w:ind w:firstLine="0"/>
            </w:pPr>
            <w:r>
              <w:t>O'Neal</w:t>
            </w:r>
          </w:p>
        </w:tc>
        <w:tc>
          <w:tcPr>
            <w:tcW w:w="2179" w:type="dxa"/>
            <w:shd w:val="clear" w:color="auto" w:fill="auto"/>
          </w:tcPr>
          <w:p w14:paraId="2D2B96D8" w14:textId="0C45B007" w:rsidR="00C56940" w:rsidRPr="00C56940" w:rsidRDefault="00C56940" w:rsidP="00C56940">
            <w:pPr>
              <w:ind w:firstLine="0"/>
            </w:pPr>
            <w:r>
              <w:t>Oremus</w:t>
            </w:r>
          </w:p>
        </w:tc>
        <w:tc>
          <w:tcPr>
            <w:tcW w:w="2180" w:type="dxa"/>
            <w:shd w:val="clear" w:color="auto" w:fill="auto"/>
          </w:tcPr>
          <w:p w14:paraId="7C4696E9" w14:textId="687EA8C0" w:rsidR="00C56940" w:rsidRPr="00C56940" w:rsidRDefault="00C56940" w:rsidP="00C56940">
            <w:pPr>
              <w:ind w:firstLine="0"/>
            </w:pPr>
            <w:r>
              <w:t>Ott</w:t>
            </w:r>
          </w:p>
        </w:tc>
      </w:tr>
      <w:tr w:rsidR="00C56940" w:rsidRPr="00C56940" w14:paraId="55538E8B" w14:textId="77777777" w:rsidTr="00C56940">
        <w:tc>
          <w:tcPr>
            <w:tcW w:w="2179" w:type="dxa"/>
            <w:shd w:val="clear" w:color="auto" w:fill="auto"/>
          </w:tcPr>
          <w:p w14:paraId="30A3B3CA" w14:textId="5E1CAE08" w:rsidR="00C56940" w:rsidRPr="00C56940" w:rsidRDefault="00C56940" w:rsidP="00C56940">
            <w:pPr>
              <w:ind w:firstLine="0"/>
            </w:pPr>
            <w:r>
              <w:t>Pace</w:t>
            </w:r>
          </w:p>
        </w:tc>
        <w:tc>
          <w:tcPr>
            <w:tcW w:w="2179" w:type="dxa"/>
            <w:shd w:val="clear" w:color="auto" w:fill="auto"/>
          </w:tcPr>
          <w:p w14:paraId="13351E0F" w14:textId="0D4D5269" w:rsidR="00C56940" w:rsidRPr="00C56940" w:rsidRDefault="00C56940" w:rsidP="00C56940">
            <w:pPr>
              <w:ind w:firstLine="0"/>
            </w:pPr>
            <w:r>
              <w:t>Pedalino</w:t>
            </w:r>
          </w:p>
        </w:tc>
        <w:tc>
          <w:tcPr>
            <w:tcW w:w="2180" w:type="dxa"/>
            <w:shd w:val="clear" w:color="auto" w:fill="auto"/>
          </w:tcPr>
          <w:p w14:paraId="77CED879" w14:textId="6A5F3007" w:rsidR="00C56940" w:rsidRPr="00C56940" w:rsidRDefault="00C56940" w:rsidP="00C56940">
            <w:pPr>
              <w:ind w:firstLine="0"/>
            </w:pPr>
            <w:r>
              <w:t>Pope</w:t>
            </w:r>
          </w:p>
        </w:tc>
      </w:tr>
      <w:tr w:rsidR="00C56940" w:rsidRPr="00C56940" w14:paraId="1AD94E7B" w14:textId="77777777" w:rsidTr="00C56940">
        <w:tc>
          <w:tcPr>
            <w:tcW w:w="2179" w:type="dxa"/>
            <w:shd w:val="clear" w:color="auto" w:fill="auto"/>
          </w:tcPr>
          <w:p w14:paraId="01905C9E" w14:textId="60C26AFC" w:rsidR="00C56940" w:rsidRPr="00C56940" w:rsidRDefault="00C56940" w:rsidP="00C56940">
            <w:pPr>
              <w:ind w:firstLine="0"/>
            </w:pPr>
            <w:r>
              <w:t>Rivers</w:t>
            </w:r>
          </w:p>
        </w:tc>
        <w:tc>
          <w:tcPr>
            <w:tcW w:w="2179" w:type="dxa"/>
            <w:shd w:val="clear" w:color="auto" w:fill="auto"/>
          </w:tcPr>
          <w:p w14:paraId="1A3DBF04" w14:textId="1D8F3BB6" w:rsidR="00C56940" w:rsidRPr="00C56940" w:rsidRDefault="00C56940" w:rsidP="00C56940">
            <w:pPr>
              <w:ind w:firstLine="0"/>
            </w:pPr>
            <w:r>
              <w:t>Robbins</w:t>
            </w:r>
          </w:p>
        </w:tc>
        <w:tc>
          <w:tcPr>
            <w:tcW w:w="2180" w:type="dxa"/>
            <w:shd w:val="clear" w:color="auto" w:fill="auto"/>
          </w:tcPr>
          <w:p w14:paraId="4DD5B6F9" w14:textId="1AF279C1" w:rsidR="00C56940" w:rsidRPr="00C56940" w:rsidRDefault="00C56940" w:rsidP="00C56940">
            <w:pPr>
              <w:ind w:firstLine="0"/>
            </w:pPr>
            <w:r>
              <w:t>Rose</w:t>
            </w:r>
          </w:p>
        </w:tc>
      </w:tr>
      <w:tr w:rsidR="00C56940" w:rsidRPr="00C56940" w14:paraId="287E2896" w14:textId="77777777" w:rsidTr="00C56940">
        <w:tc>
          <w:tcPr>
            <w:tcW w:w="2179" w:type="dxa"/>
            <w:shd w:val="clear" w:color="auto" w:fill="auto"/>
          </w:tcPr>
          <w:p w14:paraId="1DA48294" w14:textId="6335A346" w:rsidR="00C56940" w:rsidRPr="00C56940" w:rsidRDefault="00C56940" w:rsidP="00C56940">
            <w:pPr>
              <w:ind w:firstLine="0"/>
            </w:pPr>
            <w:r>
              <w:t>Sandifer</w:t>
            </w:r>
          </w:p>
        </w:tc>
        <w:tc>
          <w:tcPr>
            <w:tcW w:w="2179" w:type="dxa"/>
            <w:shd w:val="clear" w:color="auto" w:fill="auto"/>
          </w:tcPr>
          <w:p w14:paraId="4B321C97" w14:textId="1BC59D2F" w:rsidR="00C56940" w:rsidRPr="00C56940" w:rsidRDefault="00C56940" w:rsidP="00C56940">
            <w:pPr>
              <w:ind w:firstLine="0"/>
            </w:pPr>
            <w:r>
              <w:t>Schuessler</w:t>
            </w:r>
          </w:p>
        </w:tc>
        <w:tc>
          <w:tcPr>
            <w:tcW w:w="2180" w:type="dxa"/>
            <w:shd w:val="clear" w:color="auto" w:fill="auto"/>
          </w:tcPr>
          <w:p w14:paraId="5C7FA8DE" w14:textId="072BC502" w:rsidR="00C56940" w:rsidRPr="00C56940" w:rsidRDefault="00C56940" w:rsidP="00C56940">
            <w:pPr>
              <w:ind w:firstLine="0"/>
            </w:pPr>
            <w:r>
              <w:t>Sessions</w:t>
            </w:r>
          </w:p>
        </w:tc>
      </w:tr>
      <w:tr w:rsidR="00C56940" w:rsidRPr="00C56940" w14:paraId="70859414" w14:textId="77777777" w:rsidTr="00C56940">
        <w:tc>
          <w:tcPr>
            <w:tcW w:w="2179" w:type="dxa"/>
            <w:shd w:val="clear" w:color="auto" w:fill="auto"/>
          </w:tcPr>
          <w:p w14:paraId="0AE7D777" w14:textId="3531824B" w:rsidR="00C56940" w:rsidRPr="00C56940" w:rsidRDefault="00C56940" w:rsidP="00C56940">
            <w:pPr>
              <w:ind w:firstLine="0"/>
            </w:pPr>
            <w:r>
              <w:t>G. M. Smith</w:t>
            </w:r>
          </w:p>
        </w:tc>
        <w:tc>
          <w:tcPr>
            <w:tcW w:w="2179" w:type="dxa"/>
            <w:shd w:val="clear" w:color="auto" w:fill="auto"/>
          </w:tcPr>
          <w:p w14:paraId="7B41A2F4" w14:textId="4760434C" w:rsidR="00C56940" w:rsidRPr="00C56940" w:rsidRDefault="00C56940" w:rsidP="00C56940">
            <w:pPr>
              <w:ind w:firstLine="0"/>
            </w:pPr>
            <w:r>
              <w:t>M. M. Smith</w:t>
            </w:r>
          </w:p>
        </w:tc>
        <w:tc>
          <w:tcPr>
            <w:tcW w:w="2180" w:type="dxa"/>
            <w:shd w:val="clear" w:color="auto" w:fill="auto"/>
          </w:tcPr>
          <w:p w14:paraId="201569B9" w14:textId="5302A276" w:rsidR="00C56940" w:rsidRPr="00C56940" w:rsidRDefault="00C56940" w:rsidP="00C56940">
            <w:pPr>
              <w:ind w:firstLine="0"/>
            </w:pPr>
            <w:r>
              <w:t>Stavrinakis</w:t>
            </w:r>
          </w:p>
        </w:tc>
      </w:tr>
      <w:tr w:rsidR="00C56940" w:rsidRPr="00C56940" w14:paraId="61056728" w14:textId="77777777" w:rsidTr="00C56940">
        <w:tc>
          <w:tcPr>
            <w:tcW w:w="2179" w:type="dxa"/>
            <w:shd w:val="clear" w:color="auto" w:fill="auto"/>
          </w:tcPr>
          <w:p w14:paraId="4F8EB41B" w14:textId="271F5944" w:rsidR="00C56940" w:rsidRPr="00C56940" w:rsidRDefault="00C56940" w:rsidP="00C56940">
            <w:pPr>
              <w:ind w:firstLine="0"/>
            </w:pPr>
            <w:r>
              <w:t>Taylor</w:t>
            </w:r>
          </w:p>
        </w:tc>
        <w:tc>
          <w:tcPr>
            <w:tcW w:w="2179" w:type="dxa"/>
            <w:shd w:val="clear" w:color="auto" w:fill="auto"/>
          </w:tcPr>
          <w:p w14:paraId="30A05EEE" w14:textId="78B05BB8" w:rsidR="00C56940" w:rsidRPr="00C56940" w:rsidRDefault="00C56940" w:rsidP="00C56940">
            <w:pPr>
              <w:ind w:firstLine="0"/>
            </w:pPr>
            <w:r>
              <w:t>Thayer</w:t>
            </w:r>
          </w:p>
        </w:tc>
        <w:tc>
          <w:tcPr>
            <w:tcW w:w="2180" w:type="dxa"/>
            <w:shd w:val="clear" w:color="auto" w:fill="auto"/>
          </w:tcPr>
          <w:p w14:paraId="13669240" w14:textId="20BB8FC4" w:rsidR="00C56940" w:rsidRPr="00C56940" w:rsidRDefault="00C56940" w:rsidP="00C56940">
            <w:pPr>
              <w:ind w:firstLine="0"/>
            </w:pPr>
            <w:r>
              <w:t>Trantham</w:t>
            </w:r>
          </w:p>
        </w:tc>
      </w:tr>
      <w:tr w:rsidR="00C56940" w:rsidRPr="00C56940" w14:paraId="3D944553" w14:textId="77777777" w:rsidTr="00C56940">
        <w:tc>
          <w:tcPr>
            <w:tcW w:w="2179" w:type="dxa"/>
            <w:shd w:val="clear" w:color="auto" w:fill="auto"/>
          </w:tcPr>
          <w:p w14:paraId="2753556E" w14:textId="568717A9" w:rsidR="00C56940" w:rsidRPr="00C56940" w:rsidRDefault="00C56940" w:rsidP="00C56940">
            <w:pPr>
              <w:ind w:firstLine="0"/>
            </w:pPr>
            <w:r>
              <w:t>Vaughan</w:t>
            </w:r>
          </w:p>
        </w:tc>
        <w:tc>
          <w:tcPr>
            <w:tcW w:w="2179" w:type="dxa"/>
            <w:shd w:val="clear" w:color="auto" w:fill="auto"/>
          </w:tcPr>
          <w:p w14:paraId="43012604" w14:textId="17A396D9" w:rsidR="00C56940" w:rsidRPr="00C56940" w:rsidRDefault="00C56940" w:rsidP="00C56940">
            <w:pPr>
              <w:ind w:firstLine="0"/>
            </w:pPr>
            <w:r>
              <w:t>Weeks</w:t>
            </w:r>
          </w:p>
        </w:tc>
        <w:tc>
          <w:tcPr>
            <w:tcW w:w="2180" w:type="dxa"/>
            <w:shd w:val="clear" w:color="auto" w:fill="auto"/>
          </w:tcPr>
          <w:p w14:paraId="1E1C451E" w14:textId="79DEBE3F" w:rsidR="00C56940" w:rsidRPr="00C56940" w:rsidRDefault="00C56940" w:rsidP="00C56940">
            <w:pPr>
              <w:ind w:firstLine="0"/>
            </w:pPr>
            <w:r>
              <w:t>West</w:t>
            </w:r>
          </w:p>
        </w:tc>
      </w:tr>
      <w:tr w:rsidR="00C56940" w:rsidRPr="00C56940" w14:paraId="55D3AF9C" w14:textId="77777777" w:rsidTr="00C56940">
        <w:tc>
          <w:tcPr>
            <w:tcW w:w="2179" w:type="dxa"/>
            <w:shd w:val="clear" w:color="auto" w:fill="auto"/>
          </w:tcPr>
          <w:p w14:paraId="7C34482E" w14:textId="713578A9" w:rsidR="00C56940" w:rsidRPr="00C56940" w:rsidRDefault="00C56940" w:rsidP="00C56940">
            <w:pPr>
              <w:keepNext/>
              <w:ind w:firstLine="0"/>
            </w:pPr>
            <w:r>
              <w:t>Wetmore</w:t>
            </w:r>
          </w:p>
        </w:tc>
        <w:tc>
          <w:tcPr>
            <w:tcW w:w="2179" w:type="dxa"/>
            <w:shd w:val="clear" w:color="auto" w:fill="auto"/>
          </w:tcPr>
          <w:p w14:paraId="7CC21467" w14:textId="2B62DC50" w:rsidR="00C56940" w:rsidRPr="00C56940" w:rsidRDefault="00C56940" w:rsidP="00C56940">
            <w:pPr>
              <w:keepNext/>
              <w:ind w:firstLine="0"/>
            </w:pPr>
            <w:r>
              <w:t>Wheeler</w:t>
            </w:r>
          </w:p>
        </w:tc>
        <w:tc>
          <w:tcPr>
            <w:tcW w:w="2180" w:type="dxa"/>
            <w:shd w:val="clear" w:color="auto" w:fill="auto"/>
          </w:tcPr>
          <w:p w14:paraId="3C95B1D3" w14:textId="0AAAB8B7" w:rsidR="00C56940" w:rsidRPr="00C56940" w:rsidRDefault="00C56940" w:rsidP="00C56940">
            <w:pPr>
              <w:keepNext/>
              <w:ind w:firstLine="0"/>
            </w:pPr>
            <w:r>
              <w:t>Whitmire</w:t>
            </w:r>
          </w:p>
        </w:tc>
      </w:tr>
      <w:tr w:rsidR="00C56940" w:rsidRPr="00C56940" w14:paraId="15F894D2" w14:textId="77777777" w:rsidTr="00C56940">
        <w:tc>
          <w:tcPr>
            <w:tcW w:w="2179" w:type="dxa"/>
            <w:shd w:val="clear" w:color="auto" w:fill="auto"/>
          </w:tcPr>
          <w:p w14:paraId="3504EA36" w14:textId="527CFB2D" w:rsidR="00C56940" w:rsidRPr="00C56940" w:rsidRDefault="00C56940" w:rsidP="00C56940">
            <w:pPr>
              <w:keepNext/>
              <w:ind w:firstLine="0"/>
            </w:pPr>
            <w:r>
              <w:t>Williams</w:t>
            </w:r>
          </w:p>
        </w:tc>
        <w:tc>
          <w:tcPr>
            <w:tcW w:w="2179" w:type="dxa"/>
            <w:shd w:val="clear" w:color="auto" w:fill="auto"/>
          </w:tcPr>
          <w:p w14:paraId="1899DABC" w14:textId="1FBCDE1E" w:rsidR="00C56940" w:rsidRPr="00C56940" w:rsidRDefault="00C56940" w:rsidP="00C56940">
            <w:pPr>
              <w:keepNext/>
              <w:ind w:firstLine="0"/>
            </w:pPr>
            <w:r>
              <w:t>Willis</w:t>
            </w:r>
          </w:p>
        </w:tc>
        <w:tc>
          <w:tcPr>
            <w:tcW w:w="2180" w:type="dxa"/>
            <w:shd w:val="clear" w:color="auto" w:fill="auto"/>
          </w:tcPr>
          <w:p w14:paraId="61690BDA" w14:textId="2BA1E68A" w:rsidR="00C56940" w:rsidRPr="00C56940" w:rsidRDefault="00C56940" w:rsidP="00C56940">
            <w:pPr>
              <w:keepNext/>
              <w:ind w:firstLine="0"/>
            </w:pPr>
            <w:r>
              <w:t>Yow</w:t>
            </w:r>
          </w:p>
        </w:tc>
      </w:tr>
    </w:tbl>
    <w:p w14:paraId="4E427D95" w14:textId="77777777" w:rsidR="00C56940" w:rsidRDefault="00C56940" w:rsidP="00C56940"/>
    <w:p w14:paraId="6E5F6605" w14:textId="7E49558D" w:rsidR="00C56940" w:rsidRDefault="00C56940" w:rsidP="00C56940">
      <w:pPr>
        <w:jc w:val="center"/>
        <w:rPr>
          <w:b/>
        </w:rPr>
      </w:pPr>
      <w:r w:rsidRPr="00C56940">
        <w:rPr>
          <w:b/>
        </w:rPr>
        <w:t>Total--108</w:t>
      </w:r>
    </w:p>
    <w:p w14:paraId="5E63FEFA" w14:textId="3D39A74B" w:rsidR="00C56940" w:rsidRDefault="00C56940" w:rsidP="00C56940">
      <w:pPr>
        <w:jc w:val="center"/>
        <w:rPr>
          <w:b/>
        </w:rPr>
      </w:pPr>
    </w:p>
    <w:p w14:paraId="4EDA9139" w14:textId="77777777" w:rsidR="009A7300" w:rsidRDefault="009A7300">
      <w:pPr>
        <w:ind w:firstLine="0"/>
        <w:jc w:val="left"/>
      </w:pPr>
      <w:r>
        <w:br w:type="page"/>
      </w:r>
    </w:p>
    <w:p w14:paraId="09111197" w14:textId="68884561" w:rsidR="00C56940" w:rsidRDefault="00C56940" w:rsidP="00C56940">
      <w:pPr>
        <w:ind w:firstLine="0"/>
      </w:pPr>
      <w:r w:rsidRPr="00C56940">
        <w:t xml:space="preserve"> </w:t>
      </w:r>
      <w:r>
        <w:t>Those who voted in the negative are:</w:t>
      </w:r>
    </w:p>
    <w:p w14:paraId="1EAA90E9" w14:textId="77777777" w:rsidR="00C56940" w:rsidRDefault="00C56940" w:rsidP="00C56940"/>
    <w:p w14:paraId="798CB979" w14:textId="77777777" w:rsidR="00C56940" w:rsidRDefault="00C56940" w:rsidP="00C56940">
      <w:pPr>
        <w:jc w:val="center"/>
        <w:rPr>
          <w:b/>
        </w:rPr>
      </w:pPr>
      <w:r w:rsidRPr="00C56940">
        <w:rPr>
          <w:b/>
        </w:rPr>
        <w:t>Total--0</w:t>
      </w:r>
    </w:p>
    <w:p w14:paraId="61F7F109" w14:textId="26B450A4" w:rsidR="00C56940" w:rsidRDefault="00C56940" w:rsidP="00C56940">
      <w:pPr>
        <w:jc w:val="center"/>
        <w:rPr>
          <w:b/>
        </w:rPr>
      </w:pPr>
    </w:p>
    <w:p w14:paraId="41C9B3A8" w14:textId="77777777" w:rsidR="00C56940" w:rsidRDefault="00C56940" w:rsidP="00C56940">
      <w:r>
        <w:t>So, the Bill, as amended, was read the second time and ordered to third reading.</w:t>
      </w:r>
    </w:p>
    <w:p w14:paraId="1FCD0051" w14:textId="1691EC1C" w:rsidR="00C56940" w:rsidRDefault="00C56940" w:rsidP="00C56940"/>
    <w:p w14:paraId="771BA8FD" w14:textId="0709C7CB" w:rsidR="00C56940" w:rsidRDefault="00C56940" w:rsidP="00C56940">
      <w:pPr>
        <w:keepNext/>
        <w:jc w:val="center"/>
        <w:rPr>
          <w:b/>
        </w:rPr>
      </w:pPr>
      <w:r w:rsidRPr="00C56940">
        <w:rPr>
          <w:b/>
        </w:rPr>
        <w:t>S. 252--ORDERED TO BE READ THIRD TIME TOMORROW</w:t>
      </w:r>
    </w:p>
    <w:p w14:paraId="1D426342" w14:textId="0F7BB8EB" w:rsidR="00C56940" w:rsidRDefault="00C56940" w:rsidP="00C56940">
      <w:r>
        <w:t>On motion of Rep. JORDAN, with unanimous consent, it was ordered that S. 252 be read the third time tomorrow.</w:t>
      </w:r>
    </w:p>
    <w:p w14:paraId="1871D97A" w14:textId="62B0E972" w:rsidR="00C56940" w:rsidRDefault="00C56940" w:rsidP="00C56940"/>
    <w:p w14:paraId="37F8A93C" w14:textId="7AE5A1A4" w:rsidR="00C56940" w:rsidRDefault="00C56940" w:rsidP="00C56940">
      <w:pPr>
        <w:keepNext/>
        <w:jc w:val="center"/>
        <w:rPr>
          <w:b/>
        </w:rPr>
      </w:pPr>
      <w:r w:rsidRPr="00C56940">
        <w:rPr>
          <w:b/>
        </w:rPr>
        <w:t>S. 92--ORDERED TO THIRD READING</w:t>
      </w:r>
    </w:p>
    <w:p w14:paraId="56770E15" w14:textId="70F780E5" w:rsidR="00C56940" w:rsidRDefault="00C56940" w:rsidP="00C56940">
      <w:pPr>
        <w:keepNext/>
      </w:pPr>
      <w:r>
        <w:t>The following Bill was taken up:</w:t>
      </w:r>
    </w:p>
    <w:p w14:paraId="08C5949C" w14:textId="77777777" w:rsidR="00C56940" w:rsidRDefault="00C56940" w:rsidP="00C56940">
      <w:pPr>
        <w:keepNext/>
      </w:pPr>
      <w:bookmarkStart w:id="405" w:name="include_clip_start_373"/>
      <w:bookmarkEnd w:id="405"/>
    </w:p>
    <w:p w14:paraId="7F967AF5" w14:textId="77777777" w:rsidR="00C56940" w:rsidRDefault="00C56940" w:rsidP="00C56940">
      <w:r>
        <w:t>S. 92 -- Senators Campsen, Senn, Garrett, Malloy and Young: A BILL TO AMEND THE SOUTH CAROLINA CODE OF LAWS BY ADDING SECTION 7-17-110 SO AS TO PROVIDE FOR THE EXTENSION OF AN ELECTION PROTEST FILING DEADLINE WHICH FALLS ON A LEGAL HOLIDAY.</w:t>
      </w:r>
    </w:p>
    <w:p w14:paraId="6218CCE5" w14:textId="4AF7F846" w:rsidR="00C56940" w:rsidRDefault="00C56940" w:rsidP="00C56940">
      <w:bookmarkStart w:id="406" w:name="include_clip_end_373"/>
      <w:bookmarkEnd w:id="406"/>
    </w:p>
    <w:p w14:paraId="25FC653B" w14:textId="3F1F2D96" w:rsidR="00C56940" w:rsidRDefault="00C56940" w:rsidP="00C56940">
      <w:r>
        <w:t>Rep. JORDAN explained the Bill.</w:t>
      </w:r>
    </w:p>
    <w:p w14:paraId="2A249E6D" w14:textId="59DE784A" w:rsidR="00C56940" w:rsidRDefault="00C56940" w:rsidP="00C56940"/>
    <w:p w14:paraId="649FC7E9" w14:textId="77777777" w:rsidR="00C56940" w:rsidRDefault="00C56940" w:rsidP="00C56940">
      <w:r>
        <w:t xml:space="preserve">The yeas and nays were taken resulting as follows: </w:t>
      </w:r>
    </w:p>
    <w:p w14:paraId="46B98DAB" w14:textId="28A2A41A" w:rsidR="00C56940" w:rsidRDefault="00C56940" w:rsidP="00C56940">
      <w:pPr>
        <w:jc w:val="center"/>
      </w:pPr>
      <w:r>
        <w:t xml:space="preserve"> </w:t>
      </w:r>
      <w:bookmarkStart w:id="407" w:name="vote_start375"/>
      <w:bookmarkEnd w:id="407"/>
      <w:r>
        <w:t>Yeas 104; Nays 0</w:t>
      </w:r>
    </w:p>
    <w:p w14:paraId="027E3C83" w14:textId="3FE41082" w:rsidR="00C56940" w:rsidRDefault="00C56940" w:rsidP="00C56940">
      <w:pPr>
        <w:jc w:val="center"/>
      </w:pPr>
    </w:p>
    <w:p w14:paraId="5B183476" w14:textId="77777777" w:rsidR="00C56940" w:rsidRDefault="00C56940" w:rsidP="00C5694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56940" w:rsidRPr="00C56940" w14:paraId="20EBA25A" w14:textId="77777777" w:rsidTr="00C56940">
        <w:tc>
          <w:tcPr>
            <w:tcW w:w="2179" w:type="dxa"/>
            <w:shd w:val="clear" w:color="auto" w:fill="auto"/>
          </w:tcPr>
          <w:p w14:paraId="5AD1CEF3" w14:textId="4AD34A44" w:rsidR="00C56940" w:rsidRPr="00C56940" w:rsidRDefault="00C56940" w:rsidP="00C56940">
            <w:pPr>
              <w:keepNext/>
              <w:ind w:firstLine="0"/>
            </w:pPr>
            <w:r>
              <w:t>Alexander</w:t>
            </w:r>
          </w:p>
        </w:tc>
        <w:tc>
          <w:tcPr>
            <w:tcW w:w="2179" w:type="dxa"/>
            <w:shd w:val="clear" w:color="auto" w:fill="auto"/>
          </w:tcPr>
          <w:p w14:paraId="3DFD2548" w14:textId="77197E10" w:rsidR="00C56940" w:rsidRPr="00C56940" w:rsidRDefault="00C56940" w:rsidP="00C56940">
            <w:pPr>
              <w:keepNext/>
              <w:ind w:firstLine="0"/>
            </w:pPr>
            <w:r>
              <w:t>Anderson</w:t>
            </w:r>
          </w:p>
        </w:tc>
        <w:tc>
          <w:tcPr>
            <w:tcW w:w="2180" w:type="dxa"/>
            <w:shd w:val="clear" w:color="auto" w:fill="auto"/>
          </w:tcPr>
          <w:p w14:paraId="338C1AC4" w14:textId="2806311D" w:rsidR="00C56940" w:rsidRPr="00C56940" w:rsidRDefault="00C56940" w:rsidP="00C56940">
            <w:pPr>
              <w:keepNext/>
              <w:ind w:firstLine="0"/>
            </w:pPr>
            <w:r>
              <w:t>Bailey</w:t>
            </w:r>
          </w:p>
        </w:tc>
      </w:tr>
      <w:tr w:rsidR="00C56940" w:rsidRPr="00C56940" w14:paraId="408AC8E0" w14:textId="77777777" w:rsidTr="00C56940">
        <w:tc>
          <w:tcPr>
            <w:tcW w:w="2179" w:type="dxa"/>
            <w:shd w:val="clear" w:color="auto" w:fill="auto"/>
          </w:tcPr>
          <w:p w14:paraId="0AC025AC" w14:textId="1096DE69" w:rsidR="00C56940" w:rsidRPr="00C56940" w:rsidRDefault="00C56940" w:rsidP="00C56940">
            <w:pPr>
              <w:ind w:firstLine="0"/>
            </w:pPr>
            <w:r>
              <w:t>Ballentine</w:t>
            </w:r>
          </w:p>
        </w:tc>
        <w:tc>
          <w:tcPr>
            <w:tcW w:w="2179" w:type="dxa"/>
            <w:shd w:val="clear" w:color="auto" w:fill="auto"/>
          </w:tcPr>
          <w:p w14:paraId="0871FC33" w14:textId="06DF1074" w:rsidR="00C56940" w:rsidRPr="00C56940" w:rsidRDefault="00C56940" w:rsidP="00C56940">
            <w:pPr>
              <w:ind w:firstLine="0"/>
            </w:pPr>
            <w:r>
              <w:t>Bannister</w:t>
            </w:r>
          </w:p>
        </w:tc>
        <w:tc>
          <w:tcPr>
            <w:tcW w:w="2180" w:type="dxa"/>
            <w:shd w:val="clear" w:color="auto" w:fill="auto"/>
          </w:tcPr>
          <w:p w14:paraId="17E4D34C" w14:textId="3686EF5C" w:rsidR="00C56940" w:rsidRPr="00C56940" w:rsidRDefault="00C56940" w:rsidP="00C56940">
            <w:pPr>
              <w:ind w:firstLine="0"/>
            </w:pPr>
            <w:r>
              <w:t>Bauer</w:t>
            </w:r>
          </w:p>
        </w:tc>
      </w:tr>
      <w:tr w:rsidR="00C56940" w:rsidRPr="00C56940" w14:paraId="3C4D7DCB" w14:textId="77777777" w:rsidTr="00C56940">
        <w:tc>
          <w:tcPr>
            <w:tcW w:w="2179" w:type="dxa"/>
            <w:shd w:val="clear" w:color="auto" w:fill="auto"/>
          </w:tcPr>
          <w:p w14:paraId="2749110B" w14:textId="71995F41" w:rsidR="00C56940" w:rsidRPr="00C56940" w:rsidRDefault="00C56940" w:rsidP="00C56940">
            <w:pPr>
              <w:ind w:firstLine="0"/>
            </w:pPr>
            <w:r>
              <w:t>Beach</w:t>
            </w:r>
          </w:p>
        </w:tc>
        <w:tc>
          <w:tcPr>
            <w:tcW w:w="2179" w:type="dxa"/>
            <w:shd w:val="clear" w:color="auto" w:fill="auto"/>
          </w:tcPr>
          <w:p w14:paraId="391F9A67" w14:textId="23E841B7" w:rsidR="00C56940" w:rsidRPr="00C56940" w:rsidRDefault="00C56940" w:rsidP="00C56940">
            <w:pPr>
              <w:ind w:firstLine="0"/>
            </w:pPr>
            <w:r>
              <w:t>Bernstein</w:t>
            </w:r>
          </w:p>
        </w:tc>
        <w:tc>
          <w:tcPr>
            <w:tcW w:w="2180" w:type="dxa"/>
            <w:shd w:val="clear" w:color="auto" w:fill="auto"/>
          </w:tcPr>
          <w:p w14:paraId="0C733F3B" w14:textId="202DE21F" w:rsidR="00C56940" w:rsidRPr="00C56940" w:rsidRDefault="00C56940" w:rsidP="00C56940">
            <w:pPr>
              <w:ind w:firstLine="0"/>
            </w:pPr>
            <w:r>
              <w:t>Blackwell</w:t>
            </w:r>
          </w:p>
        </w:tc>
      </w:tr>
      <w:tr w:rsidR="00C56940" w:rsidRPr="00C56940" w14:paraId="09962327" w14:textId="77777777" w:rsidTr="00C56940">
        <w:tc>
          <w:tcPr>
            <w:tcW w:w="2179" w:type="dxa"/>
            <w:shd w:val="clear" w:color="auto" w:fill="auto"/>
          </w:tcPr>
          <w:p w14:paraId="03DFB9E7" w14:textId="1B489488" w:rsidR="00C56940" w:rsidRPr="00C56940" w:rsidRDefault="00C56940" w:rsidP="00C56940">
            <w:pPr>
              <w:ind w:firstLine="0"/>
            </w:pPr>
            <w:r>
              <w:t>Bradley</w:t>
            </w:r>
          </w:p>
        </w:tc>
        <w:tc>
          <w:tcPr>
            <w:tcW w:w="2179" w:type="dxa"/>
            <w:shd w:val="clear" w:color="auto" w:fill="auto"/>
          </w:tcPr>
          <w:p w14:paraId="38EB8EA3" w14:textId="4A76F401" w:rsidR="00C56940" w:rsidRPr="00C56940" w:rsidRDefault="00C56940" w:rsidP="00C56940">
            <w:pPr>
              <w:ind w:firstLine="0"/>
            </w:pPr>
            <w:r>
              <w:t>Brewer</w:t>
            </w:r>
          </w:p>
        </w:tc>
        <w:tc>
          <w:tcPr>
            <w:tcW w:w="2180" w:type="dxa"/>
            <w:shd w:val="clear" w:color="auto" w:fill="auto"/>
          </w:tcPr>
          <w:p w14:paraId="3FCBD423" w14:textId="507BB8F5" w:rsidR="00C56940" w:rsidRPr="00C56940" w:rsidRDefault="00C56940" w:rsidP="00C56940">
            <w:pPr>
              <w:ind w:firstLine="0"/>
            </w:pPr>
            <w:r>
              <w:t>Brittain</w:t>
            </w:r>
          </w:p>
        </w:tc>
      </w:tr>
      <w:tr w:rsidR="00C56940" w:rsidRPr="00C56940" w14:paraId="4968C919" w14:textId="77777777" w:rsidTr="00C56940">
        <w:tc>
          <w:tcPr>
            <w:tcW w:w="2179" w:type="dxa"/>
            <w:shd w:val="clear" w:color="auto" w:fill="auto"/>
          </w:tcPr>
          <w:p w14:paraId="5FCF39E0" w14:textId="35736CBD" w:rsidR="00C56940" w:rsidRPr="00C56940" w:rsidRDefault="00C56940" w:rsidP="00C56940">
            <w:pPr>
              <w:ind w:firstLine="0"/>
            </w:pPr>
            <w:r>
              <w:t>Burns</w:t>
            </w:r>
          </w:p>
        </w:tc>
        <w:tc>
          <w:tcPr>
            <w:tcW w:w="2179" w:type="dxa"/>
            <w:shd w:val="clear" w:color="auto" w:fill="auto"/>
          </w:tcPr>
          <w:p w14:paraId="2BEC34BF" w14:textId="281F716B" w:rsidR="00C56940" w:rsidRPr="00C56940" w:rsidRDefault="00C56940" w:rsidP="00C56940">
            <w:pPr>
              <w:ind w:firstLine="0"/>
            </w:pPr>
            <w:r>
              <w:t>Bustos</w:t>
            </w:r>
          </w:p>
        </w:tc>
        <w:tc>
          <w:tcPr>
            <w:tcW w:w="2180" w:type="dxa"/>
            <w:shd w:val="clear" w:color="auto" w:fill="auto"/>
          </w:tcPr>
          <w:p w14:paraId="1FB04C38" w14:textId="594ED8C8" w:rsidR="00C56940" w:rsidRPr="00C56940" w:rsidRDefault="00C56940" w:rsidP="00C56940">
            <w:pPr>
              <w:ind w:firstLine="0"/>
            </w:pPr>
            <w:r>
              <w:t>Calhoon</w:t>
            </w:r>
          </w:p>
        </w:tc>
      </w:tr>
      <w:tr w:rsidR="00C56940" w:rsidRPr="00C56940" w14:paraId="1CD787F1" w14:textId="77777777" w:rsidTr="00C56940">
        <w:tc>
          <w:tcPr>
            <w:tcW w:w="2179" w:type="dxa"/>
            <w:shd w:val="clear" w:color="auto" w:fill="auto"/>
          </w:tcPr>
          <w:p w14:paraId="53F7AC3B" w14:textId="40DF525D" w:rsidR="00C56940" w:rsidRPr="00C56940" w:rsidRDefault="00C56940" w:rsidP="00C56940">
            <w:pPr>
              <w:ind w:firstLine="0"/>
            </w:pPr>
            <w:r>
              <w:t>Carter</w:t>
            </w:r>
          </w:p>
        </w:tc>
        <w:tc>
          <w:tcPr>
            <w:tcW w:w="2179" w:type="dxa"/>
            <w:shd w:val="clear" w:color="auto" w:fill="auto"/>
          </w:tcPr>
          <w:p w14:paraId="5F973FB4" w14:textId="52678E3B" w:rsidR="00C56940" w:rsidRPr="00C56940" w:rsidRDefault="00C56940" w:rsidP="00C56940">
            <w:pPr>
              <w:ind w:firstLine="0"/>
            </w:pPr>
            <w:r>
              <w:t>Chapman</w:t>
            </w:r>
          </w:p>
        </w:tc>
        <w:tc>
          <w:tcPr>
            <w:tcW w:w="2180" w:type="dxa"/>
            <w:shd w:val="clear" w:color="auto" w:fill="auto"/>
          </w:tcPr>
          <w:p w14:paraId="4873C84A" w14:textId="69C83C1B" w:rsidR="00C56940" w:rsidRPr="00C56940" w:rsidRDefault="00C56940" w:rsidP="00C56940">
            <w:pPr>
              <w:ind w:firstLine="0"/>
            </w:pPr>
            <w:r>
              <w:t>Chumley</w:t>
            </w:r>
          </w:p>
        </w:tc>
      </w:tr>
      <w:tr w:rsidR="00C56940" w:rsidRPr="00C56940" w14:paraId="69ADFA13" w14:textId="77777777" w:rsidTr="00C56940">
        <w:tc>
          <w:tcPr>
            <w:tcW w:w="2179" w:type="dxa"/>
            <w:shd w:val="clear" w:color="auto" w:fill="auto"/>
          </w:tcPr>
          <w:p w14:paraId="1386DFDA" w14:textId="41B6CD5F" w:rsidR="00C56940" w:rsidRPr="00C56940" w:rsidRDefault="00C56940" w:rsidP="00C56940">
            <w:pPr>
              <w:ind w:firstLine="0"/>
            </w:pPr>
            <w:r>
              <w:t>Clyburn</w:t>
            </w:r>
          </w:p>
        </w:tc>
        <w:tc>
          <w:tcPr>
            <w:tcW w:w="2179" w:type="dxa"/>
            <w:shd w:val="clear" w:color="auto" w:fill="auto"/>
          </w:tcPr>
          <w:p w14:paraId="3846639F" w14:textId="1CF18F21" w:rsidR="00C56940" w:rsidRPr="00C56940" w:rsidRDefault="00C56940" w:rsidP="00C56940">
            <w:pPr>
              <w:ind w:firstLine="0"/>
            </w:pPr>
            <w:r>
              <w:t>Cobb-Hunter</w:t>
            </w:r>
          </w:p>
        </w:tc>
        <w:tc>
          <w:tcPr>
            <w:tcW w:w="2180" w:type="dxa"/>
            <w:shd w:val="clear" w:color="auto" w:fill="auto"/>
          </w:tcPr>
          <w:p w14:paraId="7F6891CA" w14:textId="7A0CA1C0" w:rsidR="00C56940" w:rsidRPr="00C56940" w:rsidRDefault="00C56940" w:rsidP="00C56940">
            <w:pPr>
              <w:ind w:firstLine="0"/>
            </w:pPr>
            <w:r>
              <w:t>Collins</w:t>
            </w:r>
          </w:p>
        </w:tc>
      </w:tr>
      <w:tr w:rsidR="00C56940" w:rsidRPr="00C56940" w14:paraId="2BD22643" w14:textId="77777777" w:rsidTr="00C56940">
        <w:tc>
          <w:tcPr>
            <w:tcW w:w="2179" w:type="dxa"/>
            <w:shd w:val="clear" w:color="auto" w:fill="auto"/>
          </w:tcPr>
          <w:p w14:paraId="525FA94E" w14:textId="51A64EDD" w:rsidR="00C56940" w:rsidRPr="00C56940" w:rsidRDefault="00C56940" w:rsidP="00C56940">
            <w:pPr>
              <w:ind w:firstLine="0"/>
            </w:pPr>
            <w:r>
              <w:t>Connell</w:t>
            </w:r>
          </w:p>
        </w:tc>
        <w:tc>
          <w:tcPr>
            <w:tcW w:w="2179" w:type="dxa"/>
            <w:shd w:val="clear" w:color="auto" w:fill="auto"/>
          </w:tcPr>
          <w:p w14:paraId="3AEEFF96" w14:textId="742C67E6" w:rsidR="00C56940" w:rsidRPr="00C56940" w:rsidRDefault="00C56940" w:rsidP="00C56940">
            <w:pPr>
              <w:ind w:firstLine="0"/>
            </w:pPr>
            <w:r>
              <w:t>B. J. Cox</w:t>
            </w:r>
          </w:p>
        </w:tc>
        <w:tc>
          <w:tcPr>
            <w:tcW w:w="2180" w:type="dxa"/>
            <w:shd w:val="clear" w:color="auto" w:fill="auto"/>
          </w:tcPr>
          <w:p w14:paraId="7DCFE6B2" w14:textId="669AC6CF" w:rsidR="00C56940" w:rsidRPr="00C56940" w:rsidRDefault="00C56940" w:rsidP="00C56940">
            <w:pPr>
              <w:ind w:firstLine="0"/>
            </w:pPr>
            <w:r>
              <w:t>B. L. Cox</w:t>
            </w:r>
          </w:p>
        </w:tc>
      </w:tr>
      <w:tr w:rsidR="00C56940" w:rsidRPr="00C56940" w14:paraId="789E5577" w14:textId="77777777" w:rsidTr="00C56940">
        <w:tc>
          <w:tcPr>
            <w:tcW w:w="2179" w:type="dxa"/>
            <w:shd w:val="clear" w:color="auto" w:fill="auto"/>
          </w:tcPr>
          <w:p w14:paraId="3812ABE3" w14:textId="5AC9CE89" w:rsidR="00C56940" w:rsidRPr="00C56940" w:rsidRDefault="00C56940" w:rsidP="00C56940">
            <w:pPr>
              <w:ind w:firstLine="0"/>
            </w:pPr>
            <w:r>
              <w:t>Crawford</w:t>
            </w:r>
          </w:p>
        </w:tc>
        <w:tc>
          <w:tcPr>
            <w:tcW w:w="2179" w:type="dxa"/>
            <w:shd w:val="clear" w:color="auto" w:fill="auto"/>
          </w:tcPr>
          <w:p w14:paraId="3F58EB3F" w14:textId="0B0547B9" w:rsidR="00C56940" w:rsidRPr="00C56940" w:rsidRDefault="00C56940" w:rsidP="00C56940">
            <w:pPr>
              <w:ind w:firstLine="0"/>
            </w:pPr>
            <w:r>
              <w:t>Cromer</w:t>
            </w:r>
          </w:p>
        </w:tc>
        <w:tc>
          <w:tcPr>
            <w:tcW w:w="2180" w:type="dxa"/>
            <w:shd w:val="clear" w:color="auto" w:fill="auto"/>
          </w:tcPr>
          <w:p w14:paraId="5145AA2D" w14:textId="649D3189" w:rsidR="00C56940" w:rsidRPr="00C56940" w:rsidRDefault="00C56940" w:rsidP="00C56940">
            <w:pPr>
              <w:ind w:firstLine="0"/>
            </w:pPr>
            <w:r>
              <w:t>Davis</w:t>
            </w:r>
          </w:p>
        </w:tc>
      </w:tr>
      <w:tr w:rsidR="00C56940" w:rsidRPr="00C56940" w14:paraId="7A998966" w14:textId="77777777" w:rsidTr="00C56940">
        <w:tc>
          <w:tcPr>
            <w:tcW w:w="2179" w:type="dxa"/>
            <w:shd w:val="clear" w:color="auto" w:fill="auto"/>
          </w:tcPr>
          <w:p w14:paraId="6D419D41" w14:textId="7D8250D9" w:rsidR="00C56940" w:rsidRPr="00C56940" w:rsidRDefault="00C56940" w:rsidP="00C56940">
            <w:pPr>
              <w:ind w:firstLine="0"/>
            </w:pPr>
            <w:r>
              <w:t>Dillard</w:t>
            </w:r>
          </w:p>
        </w:tc>
        <w:tc>
          <w:tcPr>
            <w:tcW w:w="2179" w:type="dxa"/>
            <w:shd w:val="clear" w:color="auto" w:fill="auto"/>
          </w:tcPr>
          <w:p w14:paraId="093ABD87" w14:textId="0B648D3F" w:rsidR="00C56940" w:rsidRPr="00C56940" w:rsidRDefault="00C56940" w:rsidP="00C56940">
            <w:pPr>
              <w:ind w:firstLine="0"/>
            </w:pPr>
            <w:r>
              <w:t>Elliott</w:t>
            </w:r>
          </w:p>
        </w:tc>
        <w:tc>
          <w:tcPr>
            <w:tcW w:w="2180" w:type="dxa"/>
            <w:shd w:val="clear" w:color="auto" w:fill="auto"/>
          </w:tcPr>
          <w:p w14:paraId="2D85A1B6" w14:textId="2B8B5978" w:rsidR="00C56940" w:rsidRPr="00C56940" w:rsidRDefault="00C56940" w:rsidP="00C56940">
            <w:pPr>
              <w:ind w:firstLine="0"/>
            </w:pPr>
            <w:r>
              <w:t>Erickson</w:t>
            </w:r>
          </w:p>
        </w:tc>
      </w:tr>
      <w:tr w:rsidR="00C56940" w:rsidRPr="00C56940" w14:paraId="4351BC3F" w14:textId="77777777" w:rsidTr="00C56940">
        <w:tc>
          <w:tcPr>
            <w:tcW w:w="2179" w:type="dxa"/>
            <w:shd w:val="clear" w:color="auto" w:fill="auto"/>
          </w:tcPr>
          <w:p w14:paraId="6F38F66D" w14:textId="1BF4112F" w:rsidR="00C56940" w:rsidRPr="00C56940" w:rsidRDefault="00C56940" w:rsidP="00C56940">
            <w:pPr>
              <w:ind w:firstLine="0"/>
            </w:pPr>
            <w:r>
              <w:t>Felder</w:t>
            </w:r>
          </w:p>
        </w:tc>
        <w:tc>
          <w:tcPr>
            <w:tcW w:w="2179" w:type="dxa"/>
            <w:shd w:val="clear" w:color="auto" w:fill="auto"/>
          </w:tcPr>
          <w:p w14:paraId="7752B4D9" w14:textId="7D440193" w:rsidR="00C56940" w:rsidRPr="00C56940" w:rsidRDefault="00C56940" w:rsidP="00C56940">
            <w:pPr>
              <w:ind w:firstLine="0"/>
            </w:pPr>
            <w:r>
              <w:t>Forrest</w:t>
            </w:r>
          </w:p>
        </w:tc>
        <w:tc>
          <w:tcPr>
            <w:tcW w:w="2180" w:type="dxa"/>
            <w:shd w:val="clear" w:color="auto" w:fill="auto"/>
          </w:tcPr>
          <w:p w14:paraId="3AF0CF69" w14:textId="34FD6BE0" w:rsidR="00C56940" w:rsidRPr="00C56940" w:rsidRDefault="00C56940" w:rsidP="00C56940">
            <w:pPr>
              <w:ind w:firstLine="0"/>
            </w:pPr>
            <w:r>
              <w:t>Gagnon</w:t>
            </w:r>
          </w:p>
        </w:tc>
      </w:tr>
      <w:tr w:rsidR="00C56940" w:rsidRPr="00C56940" w14:paraId="54A7C3B4" w14:textId="77777777" w:rsidTr="00C56940">
        <w:tc>
          <w:tcPr>
            <w:tcW w:w="2179" w:type="dxa"/>
            <w:shd w:val="clear" w:color="auto" w:fill="auto"/>
          </w:tcPr>
          <w:p w14:paraId="31AF9335" w14:textId="7920336F" w:rsidR="00C56940" w:rsidRPr="00C56940" w:rsidRDefault="00C56940" w:rsidP="00C56940">
            <w:pPr>
              <w:ind w:firstLine="0"/>
            </w:pPr>
            <w:r>
              <w:t>Garvin</w:t>
            </w:r>
          </w:p>
        </w:tc>
        <w:tc>
          <w:tcPr>
            <w:tcW w:w="2179" w:type="dxa"/>
            <w:shd w:val="clear" w:color="auto" w:fill="auto"/>
          </w:tcPr>
          <w:p w14:paraId="37AF1552" w14:textId="636218F7" w:rsidR="00C56940" w:rsidRPr="00C56940" w:rsidRDefault="00C56940" w:rsidP="00C56940">
            <w:pPr>
              <w:ind w:firstLine="0"/>
            </w:pPr>
            <w:r>
              <w:t>Gibson</w:t>
            </w:r>
          </w:p>
        </w:tc>
        <w:tc>
          <w:tcPr>
            <w:tcW w:w="2180" w:type="dxa"/>
            <w:shd w:val="clear" w:color="auto" w:fill="auto"/>
          </w:tcPr>
          <w:p w14:paraId="52D1C60D" w14:textId="4564AE72" w:rsidR="00C56940" w:rsidRPr="00C56940" w:rsidRDefault="00C56940" w:rsidP="00C56940">
            <w:pPr>
              <w:ind w:firstLine="0"/>
            </w:pPr>
            <w:r>
              <w:t>Gilliam</w:t>
            </w:r>
          </w:p>
        </w:tc>
      </w:tr>
      <w:tr w:rsidR="00C56940" w:rsidRPr="00C56940" w14:paraId="7BFA3146" w14:textId="77777777" w:rsidTr="00C56940">
        <w:tc>
          <w:tcPr>
            <w:tcW w:w="2179" w:type="dxa"/>
            <w:shd w:val="clear" w:color="auto" w:fill="auto"/>
          </w:tcPr>
          <w:p w14:paraId="430BA835" w14:textId="428528C6" w:rsidR="00C56940" w:rsidRPr="00C56940" w:rsidRDefault="00C56940" w:rsidP="00C56940">
            <w:pPr>
              <w:ind w:firstLine="0"/>
            </w:pPr>
            <w:r>
              <w:t>Gilliard</w:t>
            </w:r>
          </w:p>
        </w:tc>
        <w:tc>
          <w:tcPr>
            <w:tcW w:w="2179" w:type="dxa"/>
            <w:shd w:val="clear" w:color="auto" w:fill="auto"/>
          </w:tcPr>
          <w:p w14:paraId="3140CE99" w14:textId="097A1A36" w:rsidR="00C56940" w:rsidRPr="00C56940" w:rsidRDefault="00C56940" w:rsidP="00C56940">
            <w:pPr>
              <w:ind w:firstLine="0"/>
            </w:pPr>
            <w:r>
              <w:t>Guest</w:t>
            </w:r>
          </w:p>
        </w:tc>
        <w:tc>
          <w:tcPr>
            <w:tcW w:w="2180" w:type="dxa"/>
            <w:shd w:val="clear" w:color="auto" w:fill="auto"/>
          </w:tcPr>
          <w:p w14:paraId="1E429927" w14:textId="2C4C3AC6" w:rsidR="00C56940" w:rsidRPr="00C56940" w:rsidRDefault="00C56940" w:rsidP="00C56940">
            <w:pPr>
              <w:ind w:firstLine="0"/>
            </w:pPr>
            <w:r>
              <w:t>Guffey</w:t>
            </w:r>
          </w:p>
        </w:tc>
      </w:tr>
      <w:tr w:rsidR="00C56940" w:rsidRPr="00C56940" w14:paraId="19461C53" w14:textId="77777777" w:rsidTr="00C56940">
        <w:tc>
          <w:tcPr>
            <w:tcW w:w="2179" w:type="dxa"/>
            <w:shd w:val="clear" w:color="auto" w:fill="auto"/>
          </w:tcPr>
          <w:p w14:paraId="48414EE7" w14:textId="03777767" w:rsidR="00C56940" w:rsidRPr="00C56940" w:rsidRDefault="00C56940" w:rsidP="00C56940">
            <w:pPr>
              <w:ind w:firstLine="0"/>
            </w:pPr>
            <w:r>
              <w:t>Haddon</w:t>
            </w:r>
          </w:p>
        </w:tc>
        <w:tc>
          <w:tcPr>
            <w:tcW w:w="2179" w:type="dxa"/>
            <w:shd w:val="clear" w:color="auto" w:fill="auto"/>
          </w:tcPr>
          <w:p w14:paraId="0C7CD328" w14:textId="192C6A1C" w:rsidR="00C56940" w:rsidRPr="00C56940" w:rsidRDefault="00C56940" w:rsidP="00C56940">
            <w:pPr>
              <w:ind w:firstLine="0"/>
            </w:pPr>
            <w:r>
              <w:t>Hart</w:t>
            </w:r>
          </w:p>
        </w:tc>
        <w:tc>
          <w:tcPr>
            <w:tcW w:w="2180" w:type="dxa"/>
            <w:shd w:val="clear" w:color="auto" w:fill="auto"/>
          </w:tcPr>
          <w:p w14:paraId="2BBD53D7" w14:textId="57EF76C8" w:rsidR="00C56940" w:rsidRPr="00C56940" w:rsidRDefault="00C56940" w:rsidP="00C56940">
            <w:pPr>
              <w:ind w:firstLine="0"/>
            </w:pPr>
            <w:r>
              <w:t>Hartnett</w:t>
            </w:r>
          </w:p>
        </w:tc>
      </w:tr>
      <w:tr w:rsidR="00C56940" w:rsidRPr="00C56940" w14:paraId="66D0CB4F" w14:textId="77777777" w:rsidTr="00C56940">
        <w:tc>
          <w:tcPr>
            <w:tcW w:w="2179" w:type="dxa"/>
            <w:shd w:val="clear" w:color="auto" w:fill="auto"/>
          </w:tcPr>
          <w:p w14:paraId="31B95EFD" w14:textId="18ACC2DB" w:rsidR="00C56940" w:rsidRPr="00C56940" w:rsidRDefault="00C56940" w:rsidP="00C56940">
            <w:pPr>
              <w:ind w:firstLine="0"/>
            </w:pPr>
            <w:r>
              <w:t>Hayes</w:t>
            </w:r>
          </w:p>
        </w:tc>
        <w:tc>
          <w:tcPr>
            <w:tcW w:w="2179" w:type="dxa"/>
            <w:shd w:val="clear" w:color="auto" w:fill="auto"/>
          </w:tcPr>
          <w:p w14:paraId="2F7DEAA6" w14:textId="36BC0A20" w:rsidR="00C56940" w:rsidRPr="00C56940" w:rsidRDefault="00C56940" w:rsidP="00C56940">
            <w:pPr>
              <w:ind w:firstLine="0"/>
            </w:pPr>
            <w:r>
              <w:t>Henegan</w:t>
            </w:r>
          </w:p>
        </w:tc>
        <w:tc>
          <w:tcPr>
            <w:tcW w:w="2180" w:type="dxa"/>
            <w:shd w:val="clear" w:color="auto" w:fill="auto"/>
          </w:tcPr>
          <w:p w14:paraId="0C9FBAE0" w14:textId="66DD3ACD" w:rsidR="00C56940" w:rsidRPr="00C56940" w:rsidRDefault="00C56940" w:rsidP="00C56940">
            <w:pPr>
              <w:ind w:firstLine="0"/>
            </w:pPr>
            <w:r>
              <w:t>Herbkersman</w:t>
            </w:r>
          </w:p>
        </w:tc>
      </w:tr>
      <w:tr w:rsidR="00C56940" w:rsidRPr="00C56940" w14:paraId="52C6BDCB" w14:textId="77777777" w:rsidTr="00C56940">
        <w:tc>
          <w:tcPr>
            <w:tcW w:w="2179" w:type="dxa"/>
            <w:shd w:val="clear" w:color="auto" w:fill="auto"/>
          </w:tcPr>
          <w:p w14:paraId="73148EC8" w14:textId="5025A7C2" w:rsidR="00C56940" w:rsidRPr="00C56940" w:rsidRDefault="00C56940" w:rsidP="00C56940">
            <w:pPr>
              <w:ind w:firstLine="0"/>
            </w:pPr>
            <w:r>
              <w:t>Hewitt</w:t>
            </w:r>
          </w:p>
        </w:tc>
        <w:tc>
          <w:tcPr>
            <w:tcW w:w="2179" w:type="dxa"/>
            <w:shd w:val="clear" w:color="auto" w:fill="auto"/>
          </w:tcPr>
          <w:p w14:paraId="76B67CDF" w14:textId="4FA19CC9" w:rsidR="00C56940" w:rsidRPr="00C56940" w:rsidRDefault="00C56940" w:rsidP="00C56940">
            <w:pPr>
              <w:ind w:firstLine="0"/>
            </w:pPr>
            <w:r>
              <w:t>Hiott</w:t>
            </w:r>
          </w:p>
        </w:tc>
        <w:tc>
          <w:tcPr>
            <w:tcW w:w="2180" w:type="dxa"/>
            <w:shd w:val="clear" w:color="auto" w:fill="auto"/>
          </w:tcPr>
          <w:p w14:paraId="51E17EB5" w14:textId="0608A6A9" w:rsidR="00C56940" w:rsidRPr="00C56940" w:rsidRDefault="00C56940" w:rsidP="00C56940">
            <w:pPr>
              <w:ind w:firstLine="0"/>
            </w:pPr>
            <w:r>
              <w:t>Hixon</w:t>
            </w:r>
          </w:p>
        </w:tc>
      </w:tr>
      <w:tr w:rsidR="00C56940" w:rsidRPr="00C56940" w14:paraId="0B98B0F0" w14:textId="77777777" w:rsidTr="00C56940">
        <w:tc>
          <w:tcPr>
            <w:tcW w:w="2179" w:type="dxa"/>
            <w:shd w:val="clear" w:color="auto" w:fill="auto"/>
          </w:tcPr>
          <w:p w14:paraId="2D6BFEFF" w14:textId="14EE5A7E" w:rsidR="00C56940" w:rsidRPr="00C56940" w:rsidRDefault="00C56940" w:rsidP="00C56940">
            <w:pPr>
              <w:ind w:firstLine="0"/>
            </w:pPr>
            <w:r>
              <w:t>Hosey</w:t>
            </w:r>
          </w:p>
        </w:tc>
        <w:tc>
          <w:tcPr>
            <w:tcW w:w="2179" w:type="dxa"/>
            <w:shd w:val="clear" w:color="auto" w:fill="auto"/>
          </w:tcPr>
          <w:p w14:paraId="232245D8" w14:textId="171256FD" w:rsidR="00C56940" w:rsidRPr="00C56940" w:rsidRDefault="00C56940" w:rsidP="00C56940">
            <w:pPr>
              <w:ind w:firstLine="0"/>
            </w:pPr>
            <w:r>
              <w:t>Hyde</w:t>
            </w:r>
          </w:p>
        </w:tc>
        <w:tc>
          <w:tcPr>
            <w:tcW w:w="2180" w:type="dxa"/>
            <w:shd w:val="clear" w:color="auto" w:fill="auto"/>
          </w:tcPr>
          <w:p w14:paraId="74DE34B3" w14:textId="359FD8C4" w:rsidR="00C56940" w:rsidRPr="00C56940" w:rsidRDefault="00C56940" w:rsidP="00C56940">
            <w:pPr>
              <w:ind w:firstLine="0"/>
            </w:pPr>
            <w:r>
              <w:t>Jefferson</w:t>
            </w:r>
          </w:p>
        </w:tc>
      </w:tr>
      <w:tr w:rsidR="00C56940" w:rsidRPr="00C56940" w14:paraId="6D2607D0" w14:textId="77777777" w:rsidTr="00C56940">
        <w:tc>
          <w:tcPr>
            <w:tcW w:w="2179" w:type="dxa"/>
            <w:shd w:val="clear" w:color="auto" w:fill="auto"/>
          </w:tcPr>
          <w:p w14:paraId="7BC8AF0A" w14:textId="504B9B2A" w:rsidR="00C56940" w:rsidRPr="00C56940" w:rsidRDefault="00C56940" w:rsidP="00C56940">
            <w:pPr>
              <w:ind w:firstLine="0"/>
            </w:pPr>
            <w:r>
              <w:t>J. E. Johnson</w:t>
            </w:r>
          </w:p>
        </w:tc>
        <w:tc>
          <w:tcPr>
            <w:tcW w:w="2179" w:type="dxa"/>
            <w:shd w:val="clear" w:color="auto" w:fill="auto"/>
          </w:tcPr>
          <w:p w14:paraId="5CF01A40" w14:textId="7F8C6A6D" w:rsidR="00C56940" w:rsidRPr="00C56940" w:rsidRDefault="00C56940" w:rsidP="00C56940">
            <w:pPr>
              <w:ind w:firstLine="0"/>
            </w:pPr>
            <w:r>
              <w:t>J. L. Johnson</w:t>
            </w:r>
          </w:p>
        </w:tc>
        <w:tc>
          <w:tcPr>
            <w:tcW w:w="2180" w:type="dxa"/>
            <w:shd w:val="clear" w:color="auto" w:fill="auto"/>
          </w:tcPr>
          <w:p w14:paraId="022C00C4" w14:textId="48DBE570" w:rsidR="00C56940" w:rsidRPr="00C56940" w:rsidRDefault="00C56940" w:rsidP="00C56940">
            <w:pPr>
              <w:ind w:firstLine="0"/>
            </w:pPr>
            <w:r>
              <w:t>S. Jones</w:t>
            </w:r>
          </w:p>
        </w:tc>
      </w:tr>
      <w:tr w:rsidR="00C56940" w:rsidRPr="00C56940" w14:paraId="080490AF" w14:textId="77777777" w:rsidTr="00C56940">
        <w:tc>
          <w:tcPr>
            <w:tcW w:w="2179" w:type="dxa"/>
            <w:shd w:val="clear" w:color="auto" w:fill="auto"/>
          </w:tcPr>
          <w:p w14:paraId="6706A1A3" w14:textId="36FDCDAF" w:rsidR="00C56940" w:rsidRPr="00C56940" w:rsidRDefault="00C56940" w:rsidP="00C56940">
            <w:pPr>
              <w:ind w:firstLine="0"/>
            </w:pPr>
            <w:r>
              <w:t>W. Jones</w:t>
            </w:r>
          </w:p>
        </w:tc>
        <w:tc>
          <w:tcPr>
            <w:tcW w:w="2179" w:type="dxa"/>
            <w:shd w:val="clear" w:color="auto" w:fill="auto"/>
          </w:tcPr>
          <w:p w14:paraId="0473CA5A" w14:textId="41C87DCD" w:rsidR="00C56940" w:rsidRPr="00C56940" w:rsidRDefault="00C56940" w:rsidP="00C56940">
            <w:pPr>
              <w:ind w:firstLine="0"/>
            </w:pPr>
            <w:r>
              <w:t>Jordan</w:t>
            </w:r>
          </w:p>
        </w:tc>
        <w:tc>
          <w:tcPr>
            <w:tcW w:w="2180" w:type="dxa"/>
            <w:shd w:val="clear" w:color="auto" w:fill="auto"/>
          </w:tcPr>
          <w:p w14:paraId="692693E4" w14:textId="438F0966" w:rsidR="00C56940" w:rsidRPr="00C56940" w:rsidRDefault="00C56940" w:rsidP="00C56940">
            <w:pPr>
              <w:ind w:firstLine="0"/>
            </w:pPr>
            <w:r>
              <w:t>King</w:t>
            </w:r>
          </w:p>
        </w:tc>
      </w:tr>
      <w:tr w:rsidR="00C56940" w:rsidRPr="00C56940" w14:paraId="10819A97" w14:textId="77777777" w:rsidTr="00C56940">
        <w:tc>
          <w:tcPr>
            <w:tcW w:w="2179" w:type="dxa"/>
            <w:shd w:val="clear" w:color="auto" w:fill="auto"/>
          </w:tcPr>
          <w:p w14:paraId="322F50E8" w14:textId="6168656B" w:rsidR="00C56940" w:rsidRPr="00C56940" w:rsidRDefault="00C56940" w:rsidP="00C56940">
            <w:pPr>
              <w:ind w:firstLine="0"/>
            </w:pPr>
            <w:r>
              <w:t>Kirby</w:t>
            </w:r>
          </w:p>
        </w:tc>
        <w:tc>
          <w:tcPr>
            <w:tcW w:w="2179" w:type="dxa"/>
            <w:shd w:val="clear" w:color="auto" w:fill="auto"/>
          </w:tcPr>
          <w:p w14:paraId="5C3FAB1F" w14:textId="7D07B221" w:rsidR="00C56940" w:rsidRPr="00C56940" w:rsidRDefault="00C56940" w:rsidP="00C56940">
            <w:pPr>
              <w:ind w:firstLine="0"/>
            </w:pPr>
            <w:r>
              <w:t>Landing</w:t>
            </w:r>
          </w:p>
        </w:tc>
        <w:tc>
          <w:tcPr>
            <w:tcW w:w="2180" w:type="dxa"/>
            <w:shd w:val="clear" w:color="auto" w:fill="auto"/>
          </w:tcPr>
          <w:p w14:paraId="1194B21C" w14:textId="2B498A49" w:rsidR="00C56940" w:rsidRPr="00C56940" w:rsidRDefault="00C56940" w:rsidP="00C56940">
            <w:pPr>
              <w:ind w:firstLine="0"/>
            </w:pPr>
            <w:r>
              <w:t>Lawson</w:t>
            </w:r>
          </w:p>
        </w:tc>
      </w:tr>
      <w:tr w:rsidR="00C56940" w:rsidRPr="00C56940" w14:paraId="5A613318" w14:textId="77777777" w:rsidTr="00C56940">
        <w:tc>
          <w:tcPr>
            <w:tcW w:w="2179" w:type="dxa"/>
            <w:shd w:val="clear" w:color="auto" w:fill="auto"/>
          </w:tcPr>
          <w:p w14:paraId="57145218" w14:textId="3F4AD462" w:rsidR="00C56940" w:rsidRPr="00C56940" w:rsidRDefault="00C56940" w:rsidP="00C56940">
            <w:pPr>
              <w:ind w:firstLine="0"/>
            </w:pPr>
            <w:r>
              <w:t>Leber</w:t>
            </w:r>
          </w:p>
        </w:tc>
        <w:tc>
          <w:tcPr>
            <w:tcW w:w="2179" w:type="dxa"/>
            <w:shd w:val="clear" w:color="auto" w:fill="auto"/>
          </w:tcPr>
          <w:p w14:paraId="419E483F" w14:textId="34C2807B" w:rsidR="00C56940" w:rsidRPr="00C56940" w:rsidRDefault="00C56940" w:rsidP="00C56940">
            <w:pPr>
              <w:ind w:firstLine="0"/>
            </w:pPr>
            <w:r>
              <w:t>Ligon</w:t>
            </w:r>
          </w:p>
        </w:tc>
        <w:tc>
          <w:tcPr>
            <w:tcW w:w="2180" w:type="dxa"/>
            <w:shd w:val="clear" w:color="auto" w:fill="auto"/>
          </w:tcPr>
          <w:p w14:paraId="70467772" w14:textId="24C7B019" w:rsidR="00C56940" w:rsidRPr="00C56940" w:rsidRDefault="00C56940" w:rsidP="00C56940">
            <w:pPr>
              <w:ind w:firstLine="0"/>
            </w:pPr>
            <w:r>
              <w:t>Long</w:t>
            </w:r>
          </w:p>
        </w:tc>
      </w:tr>
      <w:tr w:rsidR="00C56940" w:rsidRPr="00C56940" w14:paraId="13B78A83" w14:textId="77777777" w:rsidTr="00C56940">
        <w:tc>
          <w:tcPr>
            <w:tcW w:w="2179" w:type="dxa"/>
            <w:shd w:val="clear" w:color="auto" w:fill="auto"/>
          </w:tcPr>
          <w:p w14:paraId="5DF20219" w14:textId="1BBB7884" w:rsidR="00C56940" w:rsidRPr="00C56940" w:rsidRDefault="00C56940" w:rsidP="00C56940">
            <w:pPr>
              <w:ind w:firstLine="0"/>
            </w:pPr>
            <w:r>
              <w:t>Lowe</w:t>
            </w:r>
          </w:p>
        </w:tc>
        <w:tc>
          <w:tcPr>
            <w:tcW w:w="2179" w:type="dxa"/>
            <w:shd w:val="clear" w:color="auto" w:fill="auto"/>
          </w:tcPr>
          <w:p w14:paraId="284765E1" w14:textId="020B13BC" w:rsidR="00C56940" w:rsidRPr="00C56940" w:rsidRDefault="00C56940" w:rsidP="00C56940">
            <w:pPr>
              <w:ind w:firstLine="0"/>
            </w:pPr>
            <w:r>
              <w:t>Magnuson</w:t>
            </w:r>
          </w:p>
        </w:tc>
        <w:tc>
          <w:tcPr>
            <w:tcW w:w="2180" w:type="dxa"/>
            <w:shd w:val="clear" w:color="auto" w:fill="auto"/>
          </w:tcPr>
          <w:p w14:paraId="561C38B0" w14:textId="7E00B41D" w:rsidR="00C56940" w:rsidRPr="00C56940" w:rsidRDefault="00C56940" w:rsidP="00C56940">
            <w:pPr>
              <w:ind w:firstLine="0"/>
            </w:pPr>
            <w:r>
              <w:t>May</w:t>
            </w:r>
          </w:p>
        </w:tc>
      </w:tr>
      <w:tr w:rsidR="00C56940" w:rsidRPr="00C56940" w14:paraId="5647DF5F" w14:textId="77777777" w:rsidTr="00C56940">
        <w:tc>
          <w:tcPr>
            <w:tcW w:w="2179" w:type="dxa"/>
            <w:shd w:val="clear" w:color="auto" w:fill="auto"/>
          </w:tcPr>
          <w:p w14:paraId="03497D83" w14:textId="7C0AABCD" w:rsidR="00C56940" w:rsidRPr="00C56940" w:rsidRDefault="00C56940" w:rsidP="00C56940">
            <w:pPr>
              <w:ind w:firstLine="0"/>
            </w:pPr>
            <w:r>
              <w:t>McCabe</w:t>
            </w:r>
          </w:p>
        </w:tc>
        <w:tc>
          <w:tcPr>
            <w:tcW w:w="2179" w:type="dxa"/>
            <w:shd w:val="clear" w:color="auto" w:fill="auto"/>
          </w:tcPr>
          <w:p w14:paraId="3560CDBA" w14:textId="406DE490" w:rsidR="00C56940" w:rsidRPr="00C56940" w:rsidRDefault="00C56940" w:rsidP="00C56940">
            <w:pPr>
              <w:ind w:firstLine="0"/>
            </w:pPr>
            <w:r>
              <w:t>McCravy</w:t>
            </w:r>
          </w:p>
        </w:tc>
        <w:tc>
          <w:tcPr>
            <w:tcW w:w="2180" w:type="dxa"/>
            <w:shd w:val="clear" w:color="auto" w:fill="auto"/>
          </w:tcPr>
          <w:p w14:paraId="5DC128D2" w14:textId="52E64359" w:rsidR="00C56940" w:rsidRPr="00C56940" w:rsidRDefault="00C56940" w:rsidP="00C56940">
            <w:pPr>
              <w:ind w:firstLine="0"/>
            </w:pPr>
            <w:r>
              <w:t>McGinnis</w:t>
            </w:r>
          </w:p>
        </w:tc>
      </w:tr>
      <w:tr w:rsidR="00C56940" w:rsidRPr="00C56940" w14:paraId="365B8E78" w14:textId="77777777" w:rsidTr="00C56940">
        <w:tc>
          <w:tcPr>
            <w:tcW w:w="2179" w:type="dxa"/>
            <w:shd w:val="clear" w:color="auto" w:fill="auto"/>
          </w:tcPr>
          <w:p w14:paraId="1E512C9C" w14:textId="66B2A1C5" w:rsidR="00C56940" w:rsidRPr="00C56940" w:rsidRDefault="00C56940" w:rsidP="00C56940">
            <w:pPr>
              <w:ind w:firstLine="0"/>
            </w:pPr>
            <w:r>
              <w:t>Mitchell</w:t>
            </w:r>
          </w:p>
        </w:tc>
        <w:tc>
          <w:tcPr>
            <w:tcW w:w="2179" w:type="dxa"/>
            <w:shd w:val="clear" w:color="auto" w:fill="auto"/>
          </w:tcPr>
          <w:p w14:paraId="2B292222" w14:textId="6DF4E6BE" w:rsidR="00C56940" w:rsidRPr="00C56940" w:rsidRDefault="00C56940" w:rsidP="00C56940">
            <w:pPr>
              <w:ind w:firstLine="0"/>
            </w:pPr>
            <w:r>
              <w:t>T. Moore</w:t>
            </w:r>
          </w:p>
        </w:tc>
        <w:tc>
          <w:tcPr>
            <w:tcW w:w="2180" w:type="dxa"/>
            <w:shd w:val="clear" w:color="auto" w:fill="auto"/>
          </w:tcPr>
          <w:p w14:paraId="640F3470" w14:textId="6745019B" w:rsidR="00C56940" w:rsidRPr="00C56940" w:rsidRDefault="00C56940" w:rsidP="00C56940">
            <w:pPr>
              <w:ind w:firstLine="0"/>
            </w:pPr>
            <w:r>
              <w:t>A. M. Morgan</w:t>
            </w:r>
          </w:p>
        </w:tc>
      </w:tr>
      <w:tr w:rsidR="00C56940" w:rsidRPr="00C56940" w14:paraId="4F2980E5" w14:textId="77777777" w:rsidTr="00C56940">
        <w:tc>
          <w:tcPr>
            <w:tcW w:w="2179" w:type="dxa"/>
            <w:shd w:val="clear" w:color="auto" w:fill="auto"/>
          </w:tcPr>
          <w:p w14:paraId="71756D01" w14:textId="5D5B7771" w:rsidR="00C56940" w:rsidRPr="00C56940" w:rsidRDefault="00C56940" w:rsidP="00C56940">
            <w:pPr>
              <w:ind w:firstLine="0"/>
            </w:pPr>
            <w:r>
              <w:t>T. A. Morgan</w:t>
            </w:r>
          </w:p>
        </w:tc>
        <w:tc>
          <w:tcPr>
            <w:tcW w:w="2179" w:type="dxa"/>
            <w:shd w:val="clear" w:color="auto" w:fill="auto"/>
          </w:tcPr>
          <w:p w14:paraId="40E3B048" w14:textId="1902059E" w:rsidR="00C56940" w:rsidRPr="00C56940" w:rsidRDefault="00C56940" w:rsidP="00C56940">
            <w:pPr>
              <w:ind w:firstLine="0"/>
            </w:pPr>
            <w:r>
              <w:t>Moss</w:t>
            </w:r>
          </w:p>
        </w:tc>
        <w:tc>
          <w:tcPr>
            <w:tcW w:w="2180" w:type="dxa"/>
            <w:shd w:val="clear" w:color="auto" w:fill="auto"/>
          </w:tcPr>
          <w:p w14:paraId="79EE89CD" w14:textId="7D9E3086" w:rsidR="00C56940" w:rsidRPr="00C56940" w:rsidRDefault="00C56940" w:rsidP="00C56940">
            <w:pPr>
              <w:ind w:firstLine="0"/>
            </w:pPr>
            <w:r>
              <w:t>B. Newton</w:t>
            </w:r>
          </w:p>
        </w:tc>
      </w:tr>
      <w:tr w:rsidR="00C56940" w:rsidRPr="00C56940" w14:paraId="5A815135" w14:textId="77777777" w:rsidTr="00C56940">
        <w:tc>
          <w:tcPr>
            <w:tcW w:w="2179" w:type="dxa"/>
            <w:shd w:val="clear" w:color="auto" w:fill="auto"/>
          </w:tcPr>
          <w:p w14:paraId="0642C21D" w14:textId="38B87260" w:rsidR="00C56940" w:rsidRPr="00C56940" w:rsidRDefault="00C56940" w:rsidP="00C56940">
            <w:pPr>
              <w:ind w:firstLine="0"/>
            </w:pPr>
            <w:r>
              <w:t>W. Newton</w:t>
            </w:r>
          </w:p>
        </w:tc>
        <w:tc>
          <w:tcPr>
            <w:tcW w:w="2179" w:type="dxa"/>
            <w:shd w:val="clear" w:color="auto" w:fill="auto"/>
          </w:tcPr>
          <w:p w14:paraId="4A1D7BBF" w14:textId="1708A3B8" w:rsidR="00C56940" w:rsidRPr="00C56940" w:rsidRDefault="00C56940" w:rsidP="00C56940">
            <w:pPr>
              <w:ind w:firstLine="0"/>
            </w:pPr>
            <w:r>
              <w:t>Nutt</w:t>
            </w:r>
          </w:p>
        </w:tc>
        <w:tc>
          <w:tcPr>
            <w:tcW w:w="2180" w:type="dxa"/>
            <w:shd w:val="clear" w:color="auto" w:fill="auto"/>
          </w:tcPr>
          <w:p w14:paraId="6821247A" w14:textId="417D9153" w:rsidR="00C56940" w:rsidRPr="00C56940" w:rsidRDefault="00C56940" w:rsidP="00C56940">
            <w:pPr>
              <w:ind w:firstLine="0"/>
            </w:pPr>
            <w:r>
              <w:t>O'Neal</w:t>
            </w:r>
          </w:p>
        </w:tc>
      </w:tr>
      <w:tr w:rsidR="00C56940" w:rsidRPr="00C56940" w14:paraId="0B0BB962" w14:textId="77777777" w:rsidTr="00C56940">
        <w:tc>
          <w:tcPr>
            <w:tcW w:w="2179" w:type="dxa"/>
            <w:shd w:val="clear" w:color="auto" w:fill="auto"/>
          </w:tcPr>
          <w:p w14:paraId="2E1545E2" w14:textId="093D01EF" w:rsidR="00C56940" w:rsidRPr="00C56940" w:rsidRDefault="00C56940" w:rsidP="00C56940">
            <w:pPr>
              <w:ind w:firstLine="0"/>
            </w:pPr>
            <w:r>
              <w:t>Oremus</w:t>
            </w:r>
          </w:p>
        </w:tc>
        <w:tc>
          <w:tcPr>
            <w:tcW w:w="2179" w:type="dxa"/>
            <w:shd w:val="clear" w:color="auto" w:fill="auto"/>
          </w:tcPr>
          <w:p w14:paraId="0126AA99" w14:textId="047FED11" w:rsidR="00C56940" w:rsidRPr="00C56940" w:rsidRDefault="00C56940" w:rsidP="00C56940">
            <w:pPr>
              <w:ind w:firstLine="0"/>
            </w:pPr>
            <w:r>
              <w:t>Ott</w:t>
            </w:r>
          </w:p>
        </w:tc>
        <w:tc>
          <w:tcPr>
            <w:tcW w:w="2180" w:type="dxa"/>
            <w:shd w:val="clear" w:color="auto" w:fill="auto"/>
          </w:tcPr>
          <w:p w14:paraId="436B6B9A" w14:textId="3AB66457" w:rsidR="00C56940" w:rsidRPr="00C56940" w:rsidRDefault="00C56940" w:rsidP="00C56940">
            <w:pPr>
              <w:ind w:firstLine="0"/>
            </w:pPr>
            <w:r>
              <w:t>Pace</w:t>
            </w:r>
          </w:p>
        </w:tc>
      </w:tr>
      <w:tr w:rsidR="00C56940" w:rsidRPr="00C56940" w14:paraId="7DDD683F" w14:textId="77777777" w:rsidTr="00C56940">
        <w:tc>
          <w:tcPr>
            <w:tcW w:w="2179" w:type="dxa"/>
            <w:shd w:val="clear" w:color="auto" w:fill="auto"/>
          </w:tcPr>
          <w:p w14:paraId="5BD399A6" w14:textId="02343C2B" w:rsidR="00C56940" w:rsidRPr="00C56940" w:rsidRDefault="00C56940" w:rsidP="00C56940">
            <w:pPr>
              <w:ind w:firstLine="0"/>
            </w:pPr>
            <w:r>
              <w:t>Pedalino</w:t>
            </w:r>
          </w:p>
        </w:tc>
        <w:tc>
          <w:tcPr>
            <w:tcW w:w="2179" w:type="dxa"/>
            <w:shd w:val="clear" w:color="auto" w:fill="auto"/>
          </w:tcPr>
          <w:p w14:paraId="5FBA6638" w14:textId="28F4F9F1" w:rsidR="00C56940" w:rsidRPr="00C56940" w:rsidRDefault="00C56940" w:rsidP="00C56940">
            <w:pPr>
              <w:ind w:firstLine="0"/>
            </w:pPr>
            <w:r>
              <w:t>Pope</w:t>
            </w:r>
          </w:p>
        </w:tc>
        <w:tc>
          <w:tcPr>
            <w:tcW w:w="2180" w:type="dxa"/>
            <w:shd w:val="clear" w:color="auto" w:fill="auto"/>
          </w:tcPr>
          <w:p w14:paraId="0CF06849" w14:textId="59254E7F" w:rsidR="00C56940" w:rsidRPr="00C56940" w:rsidRDefault="00C56940" w:rsidP="00C56940">
            <w:pPr>
              <w:ind w:firstLine="0"/>
            </w:pPr>
            <w:r>
              <w:t>Rivers</w:t>
            </w:r>
          </w:p>
        </w:tc>
      </w:tr>
      <w:tr w:rsidR="00C56940" w:rsidRPr="00C56940" w14:paraId="1483026F" w14:textId="77777777" w:rsidTr="00C56940">
        <w:tc>
          <w:tcPr>
            <w:tcW w:w="2179" w:type="dxa"/>
            <w:shd w:val="clear" w:color="auto" w:fill="auto"/>
          </w:tcPr>
          <w:p w14:paraId="31F52DC7" w14:textId="0741349C" w:rsidR="00C56940" w:rsidRPr="00C56940" w:rsidRDefault="00C56940" w:rsidP="00C56940">
            <w:pPr>
              <w:ind w:firstLine="0"/>
            </w:pPr>
            <w:r>
              <w:t>Robbins</w:t>
            </w:r>
          </w:p>
        </w:tc>
        <w:tc>
          <w:tcPr>
            <w:tcW w:w="2179" w:type="dxa"/>
            <w:shd w:val="clear" w:color="auto" w:fill="auto"/>
          </w:tcPr>
          <w:p w14:paraId="25E9EC8F" w14:textId="6B8BE94F" w:rsidR="00C56940" w:rsidRPr="00C56940" w:rsidRDefault="00C56940" w:rsidP="00C56940">
            <w:pPr>
              <w:ind w:firstLine="0"/>
            </w:pPr>
            <w:r>
              <w:t>Rose</w:t>
            </w:r>
          </w:p>
        </w:tc>
        <w:tc>
          <w:tcPr>
            <w:tcW w:w="2180" w:type="dxa"/>
            <w:shd w:val="clear" w:color="auto" w:fill="auto"/>
          </w:tcPr>
          <w:p w14:paraId="1A24E572" w14:textId="71827515" w:rsidR="00C56940" w:rsidRPr="00C56940" w:rsidRDefault="00C56940" w:rsidP="00C56940">
            <w:pPr>
              <w:ind w:firstLine="0"/>
            </w:pPr>
            <w:r>
              <w:t>Sandifer</w:t>
            </w:r>
          </w:p>
        </w:tc>
      </w:tr>
      <w:tr w:rsidR="00C56940" w:rsidRPr="00C56940" w14:paraId="13ED0169" w14:textId="77777777" w:rsidTr="00C56940">
        <w:tc>
          <w:tcPr>
            <w:tcW w:w="2179" w:type="dxa"/>
            <w:shd w:val="clear" w:color="auto" w:fill="auto"/>
          </w:tcPr>
          <w:p w14:paraId="010122C3" w14:textId="34D28A5C" w:rsidR="00C56940" w:rsidRPr="00C56940" w:rsidRDefault="00C56940" w:rsidP="00C56940">
            <w:pPr>
              <w:ind w:firstLine="0"/>
            </w:pPr>
            <w:r>
              <w:t>Schuessler</w:t>
            </w:r>
          </w:p>
        </w:tc>
        <w:tc>
          <w:tcPr>
            <w:tcW w:w="2179" w:type="dxa"/>
            <w:shd w:val="clear" w:color="auto" w:fill="auto"/>
          </w:tcPr>
          <w:p w14:paraId="239F3C6D" w14:textId="0C12BC46" w:rsidR="00C56940" w:rsidRPr="00C56940" w:rsidRDefault="00C56940" w:rsidP="00C56940">
            <w:pPr>
              <w:ind w:firstLine="0"/>
            </w:pPr>
            <w:r>
              <w:t>Sessions</w:t>
            </w:r>
          </w:p>
        </w:tc>
        <w:tc>
          <w:tcPr>
            <w:tcW w:w="2180" w:type="dxa"/>
            <w:shd w:val="clear" w:color="auto" w:fill="auto"/>
          </w:tcPr>
          <w:p w14:paraId="2EDDF42C" w14:textId="45CD7C88" w:rsidR="00C56940" w:rsidRPr="00C56940" w:rsidRDefault="00C56940" w:rsidP="00C56940">
            <w:pPr>
              <w:ind w:firstLine="0"/>
            </w:pPr>
            <w:r>
              <w:t>G. M. Smith</w:t>
            </w:r>
          </w:p>
        </w:tc>
      </w:tr>
      <w:tr w:rsidR="00C56940" w:rsidRPr="00C56940" w14:paraId="2655C4E9" w14:textId="77777777" w:rsidTr="00C56940">
        <w:tc>
          <w:tcPr>
            <w:tcW w:w="2179" w:type="dxa"/>
            <w:shd w:val="clear" w:color="auto" w:fill="auto"/>
          </w:tcPr>
          <w:p w14:paraId="065BC492" w14:textId="772F4299" w:rsidR="00C56940" w:rsidRPr="00C56940" w:rsidRDefault="00C56940" w:rsidP="00C56940">
            <w:pPr>
              <w:ind w:firstLine="0"/>
            </w:pPr>
            <w:r>
              <w:t>M. M. Smith</w:t>
            </w:r>
          </w:p>
        </w:tc>
        <w:tc>
          <w:tcPr>
            <w:tcW w:w="2179" w:type="dxa"/>
            <w:shd w:val="clear" w:color="auto" w:fill="auto"/>
          </w:tcPr>
          <w:p w14:paraId="0990BF57" w14:textId="6B1AD593" w:rsidR="00C56940" w:rsidRPr="00C56940" w:rsidRDefault="00C56940" w:rsidP="00C56940">
            <w:pPr>
              <w:ind w:firstLine="0"/>
            </w:pPr>
            <w:r>
              <w:t>Stavrinakis</w:t>
            </w:r>
          </w:p>
        </w:tc>
        <w:tc>
          <w:tcPr>
            <w:tcW w:w="2180" w:type="dxa"/>
            <w:shd w:val="clear" w:color="auto" w:fill="auto"/>
          </w:tcPr>
          <w:p w14:paraId="11092178" w14:textId="7F805B1D" w:rsidR="00C56940" w:rsidRPr="00C56940" w:rsidRDefault="00C56940" w:rsidP="00C56940">
            <w:pPr>
              <w:ind w:firstLine="0"/>
            </w:pPr>
            <w:r>
              <w:t>Taylor</w:t>
            </w:r>
          </w:p>
        </w:tc>
      </w:tr>
      <w:tr w:rsidR="00C56940" w:rsidRPr="00C56940" w14:paraId="35095A27" w14:textId="77777777" w:rsidTr="00C56940">
        <w:tc>
          <w:tcPr>
            <w:tcW w:w="2179" w:type="dxa"/>
            <w:shd w:val="clear" w:color="auto" w:fill="auto"/>
          </w:tcPr>
          <w:p w14:paraId="436FE557" w14:textId="7A346B55" w:rsidR="00C56940" w:rsidRPr="00C56940" w:rsidRDefault="00C56940" w:rsidP="00C56940">
            <w:pPr>
              <w:ind w:firstLine="0"/>
            </w:pPr>
            <w:r>
              <w:t>Thayer</w:t>
            </w:r>
          </w:p>
        </w:tc>
        <w:tc>
          <w:tcPr>
            <w:tcW w:w="2179" w:type="dxa"/>
            <w:shd w:val="clear" w:color="auto" w:fill="auto"/>
          </w:tcPr>
          <w:p w14:paraId="36BE0FC3" w14:textId="48068933" w:rsidR="00C56940" w:rsidRPr="00C56940" w:rsidRDefault="00C56940" w:rsidP="00C56940">
            <w:pPr>
              <w:ind w:firstLine="0"/>
            </w:pPr>
            <w:r>
              <w:t>Trantham</w:t>
            </w:r>
          </w:p>
        </w:tc>
        <w:tc>
          <w:tcPr>
            <w:tcW w:w="2180" w:type="dxa"/>
            <w:shd w:val="clear" w:color="auto" w:fill="auto"/>
          </w:tcPr>
          <w:p w14:paraId="346F8335" w14:textId="3DCA43F7" w:rsidR="00C56940" w:rsidRPr="00C56940" w:rsidRDefault="00C56940" w:rsidP="00C56940">
            <w:pPr>
              <w:ind w:firstLine="0"/>
            </w:pPr>
            <w:r>
              <w:t>Vaughan</w:t>
            </w:r>
          </w:p>
        </w:tc>
      </w:tr>
      <w:tr w:rsidR="00C56940" w:rsidRPr="00C56940" w14:paraId="03DBDF2F" w14:textId="77777777" w:rsidTr="00C56940">
        <w:tc>
          <w:tcPr>
            <w:tcW w:w="2179" w:type="dxa"/>
            <w:shd w:val="clear" w:color="auto" w:fill="auto"/>
          </w:tcPr>
          <w:p w14:paraId="42D45219" w14:textId="139E3DCA" w:rsidR="00C56940" w:rsidRPr="00C56940" w:rsidRDefault="00C56940" w:rsidP="00C56940">
            <w:pPr>
              <w:ind w:firstLine="0"/>
            </w:pPr>
            <w:r>
              <w:t>Weeks</w:t>
            </w:r>
          </w:p>
        </w:tc>
        <w:tc>
          <w:tcPr>
            <w:tcW w:w="2179" w:type="dxa"/>
            <w:shd w:val="clear" w:color="auto" w:fill="auto"/>
          </w:tcPr>
          <w:p w14:paraId="665E714E" w14:textId="38B526CE" w:rsidR="00C56940" w:rsidRPr="00C56940" w:rsidRDefault="00C56940" w:rsidP="00C56940">
            <w:pPr>
              <w:ind w:firstLine="0"/>
            </w:pPr>
            <w:r>
              <w:t>West</w:t>
            </w:r>
          </w:p>
        </w:tc>
        <w:tc>
          <w:tcPr>
            <w:tcW w:w="2180" w:type="dxa"/>
            <w:shd w:val="clear" w:color="auto" w:fill="auto"/>
          </w:tcPr>
          <w:p w14:paraId="502DB093" w14:textId="189E7E10" w:rsidR="00C56940" w:rsidRPr="00C56940" w:rsidRDefault="00C56940" w:rsidP="00C56940">
            <w:pPr>
              <w:ind w:firstLine="0"/>
            </w:pPr>
            <w:r>
              <w:t>Wetmore</w:t>
            </w:r>
          </w:p>
        </w:tc>
      </w:tr>
      <w:tr w:rsidR="00C56940" w:rsidRPr="00C56940" w14:paraId="1F968EF3" w14:textId="77777777" w:rsidTr="00C56940">
        <w:tc>
          <w:tcPr>
            <w:tcW w:w="2179" w:type="dxa"/>
            <w:shd w:val="clear" w:color="auto" w:fill="auto"/>
          </w:tcPr>
          <w:p w14:paraId="250DB125" w14:textId="1356DB65" w:rsidR="00C56940" w:rsidRPr="00C56940" w:rsidRDefault="00C56940" w:rsidP="00C56940">
            <w:pPr>
              <w:keepNext/>
              <w:ind w:firstLine="0"/>
            </w:pPr>
            <w:r>
              <w:t>Wheeler</w:t>
            </w:r>
          </w:p>
        </w:tc>
        <w:tc>
          <w:tcPr>
            <w:tcW w:w="2179" w:type="dxa"/>
            <w:shd w:val="clear" w:color="auto" w:fill="auto"/>
          </w:tcPr>
          <w:p w14:paraId="19518C38" w14:textId="062B7249" w:rsidR="00C56940" w:rsidRPr="00C56940" w:rsidRDefault="00C56940" w:rsidP="00C56940">
            <w:pPr>
              <w:keepNext/>
              <w:ind w:firstLine="0"/>
            </w:pPr>
            <w:r>
              <w:t>Whitmire</w:t>
            </w:r>
          </w:p>
        </w:tc>
        <w:tc>
          <w:tcPr>
            <w:tcW w:w="2180" w:type="dxa"/>
            <w:shd w:val="clear" w:color="auto" w:fill="auto"/>
          </w:tcPr>
          <w:p w14:paraId="687D0786" w14:textId="4BCBFDA9" w:rsidR="00C56940" w:rsidRPr="00C56940" w:rsidRDefault="00C56940" w:rsidP="00C56940">
            <w:pPr>
              <w:keepNext/>
              <w:ind w:firstLine="0"/>
            </w:pPr>
            <w:r>
              <w:t>Williams</w:t>
            </w:r>
          </w:p>
        </w:tc>
      </w:tr>
      <w:tr w:rsidR="00C56940" w:rsidRPr="00C56940" w14:paraId="47E582AF" w14:textId="77777777" w:rsidTr="00C56940">
        <w:tc>
          <w:tcPr>
            <w:tcW w:w="2179" w:type="dxa"/>
            <w:shd w:val="clear" w:color="auto" w:fill="auto"/>
          </w:tcPr>
          <w:p w14:paraId="6DF6D000" w14:textId="6BCF1D80" w:rsidR="00C56940" w:rsidRPr="00C56940" w:rsidRDefault="00C56940" w:rsidP="00C56940">
            <w:pPr>
              <w:keepNext/>
              <w:ind w:firstLine="0"/>
            </w:pPr>
            <w:r>
              <w:t>Willis</w:t>
            </w:r>
          </w:p>
        </w:tc>
        <w:tc>
          <w:tcPr>
            <w:tcW w:w="2179" w:type="dxa"/>
            <w:shd w:val="clear" w:color="auto" w:fill="auto"/>
          </w:tcPr>
          <w:p w14:paraId="30967408" w14:textId="03ABA0EE" w:rsidR="00C56940" w:rsidRPr="00C56940" w:rsidRDefault="00C56940" w:rsidP="00C56940">
            <w:pPr>
              <w:keepNext/>
              <w:ind w:firstLine="0"/>
            </w:pPr>
            <w:r>
              <w:t>Yow</w:t>
            </w:r>
          </w:p>
        </w:tc>
        <w:tc>
          <w:tcPr>
            <w:tcW w:w="2180" w:type="dxa"/>
            <w:shd w:val="clear" w:color="auto" w:fill="auto"/>
          </w:tcPr>
          <w:p w14:paraId="16EE1D44" w14:textId="77777777" w:rsidR="00C56940" w:rsidRPr="00C56940" w:rsidRDefault="00C56940" w:rsidP="00C56940">
            <w:pPr>
              <w:keepNext/>
              <w:ind w:firstLine="0"/>
            </w:pPr>
          </w:p>
        </w:tc>
      </w:tr>
    </w:tbl>
    <w:p w14:paraId="1DF8CE50" w14:textId="77777777" w:rsidR="00C56940" w:rsidRDefault="00C56940" w:rsidP="00C56940"/>
    <w:p w14:paraId="2B5A176F" w14:textId="0B3B44AF" w:rsidR="00C56940" w:rsidRDefault="00C56940" w:rsidP="00C56940">
      <w:pPr>
        <w:jc w:val="center"/>
        <w:rPr>
          <w:b/>
        </w:rPr>
      </w:pPr>
      <w:r w:rsidRPr="00C56940">
        <w:rPr>
          <w:b/>
        </w:rPr>
        <w:t>Total--104</w:t>
      </w:r>
    </w:p>
    <w:p w14:paraId="7BC69A74" w14:textId="0D204CC7" w:rsidR="00C56940" w:rsidRDefault="00C56940" w:rsidP="00C56940">
      <w:pPr>
        <w:jc w:val="center"/>
        <w:rPr>
          <w:b/>
        </w:rPr>
      </w:pPr>
    </w:p>
    <w:p w14:paraId="39CC3AAE" w14:textId="77777777" w:rsidR="00C56940" w:rsidRDefault="00C56940" w:rsidP="00C56940">
      <w:pPr>
        <w:ind w:firstLine="0"/>
      </w:pPr>
      <w:r w:rsidRPr="00C56940">
        <w:t xml:space="preserve"> </w:t>
      </w:r>
      <w:r>
        <w:t>Those who voted in the negative are:</w:t>
      </w:r>
    </w:p>
    <w:p w14:paraId="2BD77B0E" w14:textId="77777777" w:rsidR="00C56940" w:rsidRDefault="00C56940" w:rsidP="00C56940"/>
    <w:p w14:paraId="386F4494" w14:textId="77777777" w:rsidR="00C56940" w:rsidRDefault="00C56940" w:rsidP="00C56940">
      <w:pPr>
        <w:jc w:val="center"/>
        <w:rPr>
          <w:b/>
        </w:rPr>
      </w:pPr>
      <w:r w:rsidRPr="00C56940">
        <w:rPr>
          <w:b/>
        </w:rPr>
        <w:t>Total--0</w:t>
      </w:r>
    </w:p>
    <w:p w14:paraId="2B614575" w14:textId="1FA6B5EA" w:rsidR="00C56940" w:rsidRDefault="00C56940" w:rsidP="00C56940">
      <w:pPr>
        <w:jc w:val="center"/>
        <w:rPr>
          <w:b/>
        </w:rPr>
      </w:pPr>
    </w:p>
    <w:p w14:paraId="71FE101E" w14:textId="77777777" w:rsidR="00C56940" w:rsidRDefault="00C56940" w:rsidP="00C56940">
      <w:r>
        <w:t xml:space="preserve">So, the Bill was read the second time and ordered to third reading.  </w:t>
      </w:r>
    </w:p>
    <w:p w14:paraId="73D3B46D" w14:textId="1BBDA965" w:rsidR="00C56940" w:rsidRDefault="00C56940" w:rsidP="00C56940"/>
    <w:p w14:paraId="56183B77" w14:textId="48823C53" w:rsidR="00C56940" w:rsidRDefault="00C56940" w:rsidP="00C56940">
      <w:pPr>
        <w:keepNext/>
        <w:jc w:val="center"/>
        <w:rPr>
          <w:b/>
        </w:rPr>
      </w:pPr>
      <w:r w:rsidRPr="00C56940">
        <w:rPr>
          <w:b/>
        </w:rPr>
        <w:t>S. 92--ORDERED TO BE READ THIRD TIME TOMORROW</w:t>
      </w:r>
    </w:p>
    <w:p w14:paraId="47512726" w14:textId="76011C90" w:rsidR="00C56940" w:rsidRDefault="00C56940" w:rsidP="00C56940">
      <w:r>
        <w:t>On motion of Rep. JORDAN, with unanimous consent, it was ordered that S. 92 be read the third time tomorrow.</w:t>
      </w:r>
    </w:p>
    <w:p w14:paraId="23B1B2BB" w14:textId="7322717E" w:rsidR="00C56940" w:rsidRDefault="00C56940" w:rsidP="00C56940"/>
    <w:p w14:paraId="0B68EC82" w14:textId="29B1B393" w:rsidR="00C56940" w:rsidRDefault="00C56940" w:rsidP="00C56940">
      <w:pPr>
        <w:keepNext/>
        <w:jc w:val="center"/>
        <w:rPr>
          <w:b/>
        </w:rPr>
      </w:pPr>
      <w:r w:rsidRPr="00C56940">
        <w:rPr>
          <w:b/>
        </w:rPr>
        <w:t>S. 405--INTERRUPTED DEBATE</w:t>
      </w:r>
    </w:p>
    <w:p w14:paraId="2142DC08" w14:textId="71BBBA2A" w:rsidR="00C56940" w:rsidRDefault="00C56940" w:rsidP="00C56940">
      <w:pPr>
        <w:keepNext/>
      </w:pPr>
      <w:r>
        <w:t>The following Bill was taken up:</w:t>
      </w:r>
    </w:p>
    <w:p w14:paraId="7C2021E5" w14:textId="77777777" w:rsidR="00C56940" w:rsidRDefault="00C56940" w:rsidP="00C56940">
      <w:pPr>
        <w:keepNext/>
      </w:pPr>
      <w:bookmarkStart w:id="408" w:name="include_clip_start_380"/>
      <w:bookmarkEnd w:id="408"/>
    </w:p>
    <w:p w14:paraId="622FC4AB" w14:textId="77777777" w:rsidR="00C56940" w:rsidRDefault="00C56940" w:rsidP="00C56940">
      <w:r>
        <w:t>S. 405 -- Senators Campsen, Kimbrell and Garrett: A BILL TO AMEND THE SOUTH CAROLINA CODE OF LAWS BY AMENDING SECTION 7-19-70, RELATING TO CERTIFICATES OF ASCERTAINMENT OF APPOINTMENT OF ELECTORS, SO AS TO REQUIRE THE GOVERNOR TO TRANSMIT TO THE ARCHIVIST OF THE UNITED STATES A CERTIFICATE OF ASCERTAINMENT OF APPOINTMENT OF ELECTORS AT LEAST SIX DAYS BEFORE THE MEETING OF THE ELECTORS; BY AMENDING SECTION 7-19-90, RELATING TO THE MEETING OF ELECTORS, SO AS TO REVISE THE TIME FIXED FOR THE MEETING; AND BY AMENDING SECTION 7-19-100, RELATING TO THE DISPOSITION OF CERTIFICATES OF ASCERTAINMENT OF APPOINTMENT OF ELECTORS, SO AS TO REVISE THE MANNER OF DISPOSITION.</w:t>
      </w:r>
    </w:p>
    <w:p w14:paraId="49E1E4A7" w14:textId="5D98C3B0" w:rsidR="00C56940" w:rsidRDefault="00C56940" w:rsidP="00C56940">
      <w:bookmarkStart w:id="409" w:name="include_clip_end_380"/>
      <w:bookmarkEnd w:id="409"/>
    </w:p>
    <w:p w14:paraId="48982289" w14:textId="5A81749D" w:rsidR="00C56940" w:rsidRDefault="00C56940" w:rsidP="00C56940">
      <w:r>
        <w:t>Rep. JORDAN explained the Bill.</w:t>
      </w:r>
    </w:p>
    <w:p w14:paraId="33639210" w14:textId="0DE7404A" w:rsidR="00C56940" w:rsidRDefault="00C56940" w:rsidP="00C56940"/>
    <w:p w14:paraId="7B9A0D81" w14:textId="399DFA84" w:rsidR="00C56940" w:rsidRDefault="00C56940" w:rsidP="00C56940">
      <w:r>
        <w:t xml:space="preserve">Further proceedings were interrupted by the time expiring on the uncontested calendar. </w:t>
      </w:r>
    </w:p>
    <w:p w14:paraId="7CA077E9" w14:textId="33251D4E" w:rsidR="00C56940" w:rsidRDefault="00C56940" w:rsidP="00C56940"/>
    <w:p w14:paraId="31E21653" w14:textId="2F9E339D" w:rsidR="00C56940" w:rsidRDefault="00C56940" w:rsidP="00C56940">
      <w:pPr>
        <w:keepNext/>
        <w:jc w:val="center"/>
        <w:rPr>
          <w:b/>
        </w:rPr>
      </w:pPr>
      <w:r w:rsidRPr="00C56940">
        <w:rPr>
          <w:b/>
        </w:rPr>
        <w:t>RECURRENCE TO THE MORNING HOUR</w:t>
      </w:r>
    </w:p>
    <w:p w14:paraId="632EEBFE" w14:textId="3E43FE21" w:rsidR="00C56940" w:rsidRDefault="00C56940" w:rsidP="00C56940">
      <w:r>
        <w:t>Rep. JORDAN moved that the House recur to the morning hour, which was agreed to.</w:t>
      </w:r>
    </w:p>
    <w:p w14:paraId="517901DE" w14:textId="2A497F3C" w:rsidR="00C56940" w:rsidRDefault="00C56940" w:rsidP="00C56940"/>
    <w:p w14:paraId="60A2F59D" w14:textId="688B7B32" w:rsidR="00C56940" w:rsidRDefault="00C56940" w:rsidP="00C56940">
      <w:pPr>
        <w:keepNext/>
        <w:jc w:val="center"/>
        <w:rPr>
          <w:b/>
        </w:rPr>
      </w:pPr>
      <w:r w:rsidRPr="00C56940">
        <w:rPr>
          <w:b/>
        </w:rPr>
        <w:t>S. 405--ORDERED TO THIRD READING</w:t>
      </w:r>
    </w:p>
    <w:p w14:paraId="4A02250D" w14:textId="375EC88F" w:rsidR="00C56940" w:rsidRDefault="00C56940" w:rsidP="00C56940">
      <w:pPr>
        <w:keepNext/>
      </w:pPr>
      <w:r>
        <w:t>Debate was resumed on the following Bill, the pending question being the consideration of the Bill:</w:t>
      </w:r>
    </w:p>
    <w:p w14:paraId="4C9E3DDB" w14:textId="77777777" w:rsidR="00C56940" w:rsidRDefault="00C56940" w:rsidP="00C56940">
      <w:pPr>
        <w:keepNext/>
      </w:pPr>
      <w:bookmarkStart w:id="410" w:name="include_clip_start_386"/>
      <w:bookmarkEnd w:id="410"/>
    </w:p>
    <w:p w14:paraId="3EAD26A5" w14:textId="72A05667" w:rsidR="00C56940" w:rsidRDefault="00C56940" w:rsidP="00C56940">
      <w:pPr>
        <w:keepNext/>
      </w:pPr>
      <w:r>
        <w:t>S. 405 -- Senators Campsen, Kimbrell and Garrett: A BILL TO AMEND THE SOUTH CAROLINA CODE OF LAWS BY AMENDING SECTION 7-19-70, RELATING TO CERTIFICATES OF ASCERTAINMENT OF APPOINTMENT OF ELECTORS, SO AS TO REQUIRE THE GOVERNOR TO TRANSMIT TO THE ARCHIVIST OF THE UNITED STATES A CERTIFICATE OF ASCERTAINMENT OF APPOINTMENT OF ELECTORS AT LEAST SIX DAYS BEFORE THE MEETING OF THE ELECTORS; BY AMENDING SECTION 7-19-90, RELATING TO THE MEETING OF ELECTORS, SO AS TO REVISE THE TIME FIXED FOR THE MEETING; AND BY AMENDING SECTION 7-19-100, RELATING TO THE DISPOSITION OF CERTIFICATES OF ASCERTAINMENT OF APPOINTMENT OF ELECTORS, SO AS TO REVISE THE MANNER OF DISPOSITION.</w:t>
      </w:r>
    </w:p>
    <w:p w14:paraId="0C1FB245" w14:textId="77777777" w:rsidR="007F7123" w:rsidRDefault="007F7123" w:rsidP="00C56940">
      <w:pPr>
        <w:keepNext/>
      </w:pPr>
    </w:p>
    <w:p w14:paraId="4A40DA49" w14:textId="48419A00" w:rsidR="00C56940" w:rsidRDefault="00C56940" w:rsidP="00C56940">
      <w:bookmarkStart w:id="411" w:name="include_clip_end_386"/>
      <w:bookmarkEnd w:id="411"/>
      <w:r>
        <w:t>Rep. JORDAN spoke in favor of the Bill.</w:t>
      </w:r>
    </w:p>
    <w:p w14:paraId="17BDCF5D" w14:textId="67C8E2B2" w:rsidR="00C56940" w:rsidRDefault="00C56940" w:rsidP="00C56940"/>
    <w:p w14:paraId="16F75C0C" w14:textId="77777777" w:rsidR="009A7300" w:rsidRDefault="009A7300">
      <w:pPr>
        <w:ind w:firstLine="0"/>
        <w:jc w:val="left"/>
      </w:pPr>
      <w:r>
        <w:br w:type="page"/>
      </w:r>
    </w:p>
    <w:p w14:paraId="2532C492" w14:textId="320222A2" w:rsidR="00C56940" w:rsidRDefault="00C56940" w:rsidP="00C56940">
      <w:r>
        <w:t xml:space="preserve">The yeas and nays were taken resulting as follows: </w:t>
      </w:r>
    </w:p>
    <w:p w14:paraId="20ADC48C" w14:textId="00C9FE6F" w:rsidR="00C56940" w:rsidRDefault="00C56940" w:rsidP="00C56940">
      <w:pPr>
        <w:jc w:val="center"/>
      </w:pPr>
      <w:r>
        <w:t xml:space="preserve"> </w:t>
      </w:r>
      <w:bookmarkStart w:id="412" w:name="vote_start388"/>
      <w:bookmarkEnd w:id="412"/>
      <w:r>
        <w:t>Yeas 108; Nays 0</w:t>
      </w:r>
    </w:p>
    <w:p w14:paraId="60328F23" w14:textId="0EAA0F01" w:rsidR="00C56940" w:rsidRDefault="00C56940" w:rsidP="00C56940">
      <w:pPr>
        <w:jc w:val="center"/>
      </w:pPr>
    </w:p>
    <w:p w14:paraId="361081A0" w14:textId="77777777" w:rsidR="00C56940" w:rsidRDefault="00C56940" w:rsidP="00C5694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56940" w:rsidRPr="00C56940" w14:paraId="31DD2ACA" w14:textId="77777777" w:rsidTr="00C56940">
        <w:tc>
          <w:tcPr>
            <w:tcW w:w="2179" w:type="dxa"/>
            <w:shd w:val="clear" w:color="auto" w:fill="auto"/>
          </w:tcPr>
          <w:p w14:paraId="408ABD21" w14:textId="37934632" w:rsidR="00C56940" w:rsidRPr="00C56940" w:rsidRDefault="00C56940" w:rsidP="00C56940">
            <w:pPr>
              <w:keepNext/>
              <w:ind w:firstLine="0"/>
            </w:pPr>
            <w:r>
              <w:t>Alexander</w:t>
            </w:r>
          </w:p>
        </w:tc>
        <w:tc>
          <w:tcPr>
            <w:tcW w:w="2179" w:type="dxa"/>
            <w:shd w:val="clear" w:color="auto" w:fill="auto"/>
          </w:tcPr>
          <w:p w14:paraId="2586677E" w14:textId="5C1CA150" w:rsidR="00C56940" w:rsidRPr="00C56940" w:rsidRDefault="00C56940" w:rsidP="00C56940">
            <w:pPr>
              <w:keepNext/>
              <w:ind w:firstLine="0"/>
            </w:pPr>
            <w:r>
              <w:t>Anderson</w:t>
            </w:r>
          </w:p>
        </w:tc>
        <w:tc>
          <w:tcPr>
            <w:tcW w:w="2180" w:type="dxa"/>
            <w:shd w:val="clear" w:color="auto" w:fill="auto"/>
          </w:tcPr>
          <w:p w14:paraId="303D11B5" w14:textId="51657193" w:rsidR="00C56940" w:rsidRPr="00C56940" w:rsidRDefault="00C56940" w:rsidP="00C56940">
            <w:pPr>
              <w:keepNext/>
              <w:ind w:firstLine="0"/>
            </w:pPr>
            <w:r>
              <w:t>Bailey</w:t>
            </w:r>
          </w:p>
        </w:tc>
      </w:tr>
      <w:tr w:rsidR="00C56940" w:rsidRPr="00C56940" w14:paraId="22971575" w14:textId="77777777" w:rsidTr="00C56940">
        <w:tc>
          <w:tcPr>
            <w:tcW w:w="2179" w:type="dxa"/>
            <w:shd w:val="clear" w:color="auto" w:fill="auto"/>
          </w:tcPr>
          <w:p w14:paraId="0CBF5FA7" w14:textId="3BC2E361" w:rsidR="00C56940" w:rsidRPr="00C56940" w:rsidRDefault="00C56940" w:rsidP="00C56940">
            <w:pPr>
              <w:ind w:firstLine="0"/>
            </w:pPr>
            <w:r>
              <w:t>Ballentine</w:t>
            </w:r>
          </w:p>
        </w:tc>
        <w:tc>
          <w:tcPr>
            <w:tcW w:w="2179" w:type="dxa"/>
            <w:shd w:val="clear" w:color="auto" w:fill="auto"/>
          </w:tcPr>
          <w:p w14:paraId="24C53C19" w14:textId="3E99C4F3" w:rsidR="00C56940" w:rsidRPr="00C56940" w:rsidRDefault="00C56940" w:rsidP="00C56940">
            <w:pPr>
              <w:ind w:firstLine="0"/>
            </w:pPr>
            <w:r>
              <w:t>Bannister</w:t>
            </w:r>
          </w:p>
        </w:tc>
        <w:tc>
          <w:tcPr>
            <w:tcW w:w="2180" w:type="dxa"/>
            <w:shd w:val="clear" w:color="auto" w:fill="auto"/>
          </w:tcPr>
          <w:p w14:paraId="3D9F47ED" w14:textId="2C256769" w:rsidR="00C56940" w:rsidRPr="00C56940" w:rsidRDefault="00C56940" w:rsidP="00C56940">
            <w:pPr>
              <w:ind w:firstLine="0"/>
            </w:pPr>
            <w:r>
              <w:t>Bauer</w:t>
            </w:r>
          </w:p>
        </w:tc>
      </w:tr>
      <w:tr w:rsidR="00C56940" w:rsidRPr="00C56940" w14:paraId="09DA8EB3" w14:textId="77777777" w:rsidTr="00C56940">
        <w:tc>
          <w:tcPr>
            <w:tcW w:w="2179" w:type="dxa"/>
            <w:shd w:val="clear" w:color="auto" w:fill="auto"/>
          </w:tcPr>
          <w:p w14:paraId="191EF27D" w14:textId="31FCE569" w:rsidR="00C56940" w:rsidRPr="00C56940" w:rsidRDefault="00C56940" w:rsidP="00C56940">
            <w:pPr>
              <w:ind w:firstLine="0"/>
            </w:pPr>
            <w:r>
              <w:t>Beach</w:t>
            </w:r>
          </w:p>
        </w:tc>
        <w:tc>
          <w:tcPr>
            <w:tcW w:w="2179" w:type="dxa"/>
            <w:shd w:val="clear" w:color="auto" w:fill="auto"/>
          </w:tcPr>
          <w:p w14:paraId="534955BD" w14:textId="4DF9C4CF" w:rsidR="00C56940" w:rsidRPr="00C56940" w:rsidRDefault="00C56940" w:rsidP="00C56940">
            <w:pPr>
              <w:ind w:firstLine="0"/>
            </w:pPr>
            <w:r>
              <w:t>Bernstein</w:t>
            </w:r>
          </w:p>
        </w:tc>
        <w:tc>
          <w:tcPr>
            <w:tcW w:w="2180" w:type="dxa"/>
            <w:shd w:val="clear" w:color="auto" w:fill="auto"/>
          </w:tcPr>
          <w:p w14:paraId="3F6B1392" w14:textId="020026F9" w:rsidR="00C56940" w:rsidRPr="00C56940" w:rsidRDefault="00C56940" w:rsidP="00C56940">
            <w:pPr>
              <w:ind w:firstLine="0"/>
            </w:pPr>
            <w:r>
              <w:t>Blackwell</w:t>
            </w:r>
          </w:p>
        </w:tc>
      </w:tr>
      <w:tr w:rsidR="00C56940" w:rsidRPr="00C56940" w14:paraId="46BC9FED" w14:textId="77777777" w:rsidTr="00C56940">
        <w:tc>
          <w:tcPr>
            <w:tcW w:w="2179" w:type="dxa"/>
            <w:shd w:val="clear" w:color="auto" w:fill="auto"/>
          </w:tcPr>
          <w:p w14:paraId="20A12785" w14:textId="5AE3D5E7" w:rsidR="00C56940" w:rsidRPr="00C56940" w:rsidRDefault="00C56940" w:rsidP="00C56940">
            <w:pPr>
              <w:ind w:firstLine="0"/>
            </w:pPr>
            <w:r>
              <w:t>Bradley</w:t>
            </w:r>
          </w:p>
        </w:tc>
        <w:tc>
          <w:tcPr>
            <w:tcW w:w="2179" w:type="dxa"/>
            <w:shd w:val="clear" w:color="auto" w:fill="auto"/>
          </w:tcPr>
          <w:p w14:paraId="6175DF86" w14:textId="7191E8A4" w:rsidR="00C56940" w:rsidRPr="00C56940" w:rsidRDefault="00C56940" w:rsidP="00C56940">
            <w:pPr>
              <w:ind w:firstLine="0"/>
            </w:pPr>
            <w:r>
              <w:t>Brewer</w:t>
            </w:r>
          </w:p>
        </w:tc>
        <w:tc>
          <w:tcPr>
            <w:tcW w:w="2180" w:type="dxa"/>
            <w:shd w:val="clear" w:color="auto" w:fill="auto"/>
          </w:tcPr>
          <w:p w14:paraId="020CF917" w14:textId="0596D7BD" w:rsidR="00C56940" w:rsidRPr="00C56940" w:rsidRDefault="00C56940" w:rsidP="00C56940">
            <w:pPr>
              <w:ind w:firstLine="0"/>
            </w:pPr>
            <w:r>
              <w:t>Brittain</w:t>
            </w:r>
          </w:p>
        </w:tc>
      </w:tr>
      <w:tr w:rsidR="00C56940" w:rsidRPr="00C56940" w14:paraId="00E49B1F" w14:textId="77777777" w:rsidTr="00C56940">
        <w:tc>
          <w:tcPr>
            <w:tcW w:w="2179" w:type="dxa"/>
            <w:shd w:val="clear" w:color="auto" w:fill="auto"/>
          </w:tcPr>
          <w:p w14:paraId="4D502642" w14:textId="06DF2064" w:rsidR="00C56940" w:rsidRPr="00C56940" w:rsidRDefault="00C56940" w:rsidP="00C56940">
            <w:pPr>
              <w:ind w:firstLine="0"/>
            </w:pPr>
            <w:r>
              <w:t>Burns</w:t>
            </w:r>
          </w:p>
        </w:tc>
        <w:tc>
          <w:tcPr>
            <w:tcW w:w="2179" w:type="dxa"/>
            <w:shd w:val="clear" w:color="auto" w:fill="auto"/>
          </w:tcPr>
          <w:p w14:paraId="16D896AF" w14:textId="38EA4EAE" w:rsidR="00C56940" w:rsidRPr="00C56940" w:rsidRDefault="00C56940" w:rsidP="00C56940">
            <w:pPr>
              <w:ind w:firstLine="0"/>
            </w:pPr>
            <w:r>
              <w:t>Bustos</w:t>
            </w:r>
          </w:p>
        </w:tc>
        <w:tc>
          <w:tcPr>
            <w:tcW w:w="2180" w:type="dxa"/>
            <w:shd w:val="clear" w:color="auto" w:fill="auto"/>
          </w:tcPr>
          <w:p w14:paraId="0E196FD9" w14:textId="0FD94573" w:rsidR="00C56940" w:rsidRPr="00C56940" w:rsidRDefault="00C56940" w:rsidP="00C56940">
            <w:pPr>
              <w:ind w:firstLine="0"/>
            </w:pPr>
            <w:r>
              <w:t>Calhoon</w:t>
            </w:r>
          </w:p>
        </w:tc>
      </w:tr>
      <w:tr w:rsidR="00C56940" w:rsidRPr="00C56940" w14:paraId="40A02244" w14:textId="77777777" w:rsidTr="00C56940">
        <w:tc>
          <w:tcPr>
            <w:tcW w:w="2179" w:type="dxa"/>
            <w:shd w:val="clear" w:color="auto" w:fill="auto"/>
          </w:tcPr>
          <w:p w14:paraId="5D1FAC15" w14:textId="1D4A1742" w:rsidR="00C56940" w:rsidRPr="00C56940" w:rsidRDefault="00C56940" w:rsidP="00C56940">
            <w:pPr>
              <w:ind w:firstLine="0"/>
            </w:pPr>
            <w:r>
              <w:t>Carter</w:t>
            </w:r>
          </w:p>
        </w:tc>
        <w:tc>
          <w:tcPr>
            <w:tcW w:w="2179" w:type="dxa"/>
            <w:shd w:val="clear" w:color="auto" w:fill="auto"/>
          </w:tcPr>
          <w:p w14:paraId="231987D6" w14:textId="3E6B0795" w:rsidR="00C56940" w:rsidRPr="00C56940" w:rsidRDefault="00C56940" w:rsidP="00C56940">
            <w:pPr>
              <w:ind w:firstLine="0"/>
            </w:pPr>
            <w:r>
              <w:t>Chapman</w:t>
            </w:r>
          </w:p>
        </w:tc>
        <w:tc>
          <w:tcPr>
            <w:tcW w:w="2180" w:type="dxa"/>
            <w:shd w:val="clear" w:color="auto" w:fill="auto"/>
          </w:tcPr>
          <w:p w14:paraId="257CD265" w14:textId="2B0EB958" w:rsidR="00C56940" w:rsidRPr="00C56940" w:rsidRDefault="00C56940" w:rsidP="00C56940">
            <w:pPr>
              <w:ind w:firstLine="0"/>
            </w:pPr>
            <w:r>
              <w:t>Chumley</w:t>
            </w:r>
          </w:p>
        </w:tc>
      </w:tr>
      <w:tr w:rsidR="00C56940" w:rsidRPr="00C56940" w14:paraId="2C776D23" w14:textId="77777777" w:rsidTr="00C56940">
        <w:tc>
          <w:tcPr>
            <w:tcW w:w="2179" w:type="dxa"/>
            <w:shd w:val="clear" w:color="auto" w:fill="auto"/>
          </w:tcPr>
          <w:p w14:paraId="5A4F5FAC" w14:textId="6EE9331E" w:rsidR="00C56940" w:rsidRPr="00C56940" w:rsidRDefault="00C56940" w:rsidP="00C56940">
            <w:pPr>
              <w:ind w:firstLine="0"/>
            </w:pPr>
            <w:r>
              <w:t>Clyburn</w:t>
            </w:r>
          </w:p>
        </w:tc>
        <w:tc>
          <w:tcPr>
            <w:tcW w:w="2179" w:type="dxa"/>
            <w:shd w:val="clear" w:color="auto" w:fill="auto"/>
          </w:tcPr>
          <w:p w14:paraId="32162293" w14:textId="035AF10D" w:rsidR="00C56940" w:rsidRPr="00C56940" w:rsidRDefault="00C56940" w:rsidP="00C56940">
            <w:pPr>
              <w:ind w:firstLine="0"/>
            </w:pPr>
            <w:r>
              <w:t>Cobb-Hunter</w:t>
            </w:r>
          </w:p>
        </w:tc>
        <w:tc>
          <w:tcPr>
            <w:tcW w:w="2180" w:type="dxa"/>
            <w:shd w:val="clear" w:color="auto" w:fill="auto"/>
          </w:tcPr>
          <w:p w14:paraId="16393A1F" w14:textId="52DE299B" w:rsidR="00C56940" w:rsidRPr="00C56940" w:rsidRDefault="00C56940" w:rsidP="00C56940">
            <w:pPr>
              <w:ind w:firstLine="0"/>
            </w:pPr>
            <w:r>
              <w:t>Collins</w:t>
            </w:r>
          </w:p>
        </w:tc>
      </w:tr>
      <w:tr w:rsidR="00C56940" w:rsidRPr="00C56940" w14:paraId="3C0249AD" w14:textId="77777777" w:rsidTr="00C56940">
        <w:tc>
          <w:tcPr>
            <w:tcW w:w="2179" w:type="dxa"/>
            <w:shd w:val="clear" w:color="auto" w:fill="auto"/>
          </w:tcPr>
          <w:p w14:paraId="7CA2A231" w14:textId="2FEF0DC1" w:rsidR="00C56940" w:rsidRPr="00C56940" w:rsidRDefault="00C56940" w:rsidP="00C56940">
            <w:pPr>
              <w:ind w:firstLine="0"/>
            </w:pPr>
            <w:r>
              <w:t>Connell</w:t>
            </w:r>
          </w:p>
        </w:tc>
        <w:tc>
          <w:tcPr>
            <w:tcW w:w="2179" w:type="dxa"/>
            <w:shd w:val="clear" w:color="auto" w:fill="auto"/>
          </w:tcPr>
          <w:p w14:paraId="063520C6" w14:textId="00EF74EB" w:rsidR="00C56940" w:rsidRPr="00C56940" w:rsidRDefault="00C56940" w:rsidP="00C56940">
            <w:pPr>
              <w:ind w:firstLine="0"/>
            </w:pPr>
            <w:r>
              <w:t>B. J. Cox</w:t>
            </w:r>
          </w:p>
        </w:tc>
        <w:tc>
          <w:tcPr>
            <w:tcW w:w="2180" w:type="dxa"/>
            <w:shd w:val="clear" w:color="auto" w:fill="auto"/>
          </w:tcPr>
          <w:p w14:paraId="3F36FFDB" w14:textId="7D64F9A4" w:rsidR="00C56940" w:rsidRPr="00C56940" w:rsidRDefault="00C56940" w:rsidP="00C56940">
            <w:pPr>
              <w:ind w:firstLine="0"/>
            </w:pPr>
            <w:r>
              <w:t>B. L. Cox</w:t>
            </w:r>
          </w:p>
        </w:tc>
      </w:tr>
      <w:tr w:rsidR="00C56940" w:rsidRPr="00C56940" w14:paraId="79EC59B9" w14:textId="77777777" w:rsidTr="00C56940">
        <w:tc>
          <w:tcPr>
            <w:tcW w:w="2179" w:type="dxa"/>
            <w:shd w:val="clear" w:color="auto" w:fill="auto"/>
          </w:tcPr>
          <w:p w14:paraId="3ED158E0" w14:textId="25C9F11B" w:rsidR="00C56940" w:rsidRPr="00C56940" w:rsidRDefault="00C56940" w:rsidP="00C56940">
            <w:pPr>
              <w:ind w:firstLine="0"/>
            </w:pPr>
            <w:r>
              <w:t>Crawford</w:t>
            </w:r>
          </w:p>
        </w:tc>
        <w:tc>
          <w:tcPr>
            <w:tcW w:w="2179" w:type="dxa"/>
            <w:shd w:val="clear" w:color="auto" w:fill="auto"/>
          </w:tcPr>
          <w:p w14:paraId="004B59DA" w14:textId="4F3366CF" w:rsidR="00C56940" w:rsidRPr="00C56940" w:rsidRDefault="00C56940" w:rsidP="00C56940">
            <w:pPr>
              <w:ind w:firstLine="0"/>
            </w:pPr>
            <w:r>
              <w:t>Cromer</w:t>
            </w:r>
          </w:p>
        </w:tc>
        <w:tc>
          <w:tcPr>
            <w:tcW w:w="2180" w:type="dxa"/>
            <w:shd w:val="clear" w:color="auto" w:fill="auto"/>
          </w:tcPr>
          <w:p w14:paraId="65C2B6D1" w14:textId="01FBF06A" w:rsidR="00C56940" w:rsidRPr="00C56940" w:rsidRDefault="00C56940" w:rsidP="00C56940">
            <w:pPr>
              <w:ind w:firstLine="0"/>
            </w:pPr>
            <w:r>
              <w:t>Davis</w:t>
            </w:r>
          </w:p>
        </w:tc>
      </w:tr>
      <w:tr w:rsidR="00C56940" w:rsidRPr="00C56940" w14:paraId="21C30601" w14:textId="77777777" w:rsidTr="00C56940">
        <w:tc>
          <w:tcPr>
            <w:tcW w:w="2179" w:type="dxa"/>
            <w:shd w:val="clear" w:color="auto" w:fill="auto"/>
          </w:tcPr>
          <w:p w14:paraId="7B3B08B6" w14:textId="3942C47C" w:rsidR="00C56940" w:rsidRPr="00C56940" w:rsidRDefault="00C56940" w:rsidP="00C56940">
            <w:pPr>
              <w:ind w:firstLine="0"/>
            </w:pPr>
            <w:r>
              <w:t>Dillard</w:t>
            </w:r>
          </w:p>
        </w:tc>
        <w:tc>
          <w:tcPr>
            <w:tcW w:w="2179" w:type="dxa"/>
            <w:shd w:val="clear" w:color="auto" w:fill="auto"/>
          </w:tcPr>
          <w:p w14:paraId="22CA2DB9" w14:textId="5178A8CF" w:rsidR="00C56940" w:rsidRPr="00C56940" w:rsidRDefault="00C56940" w:rsidP="00C56940">
            <w:pPr>
              <w:ind w:firstLine="0"/>
            </w:pPr>
            <w:r>
              <w:t>Elliott</w:t>
            </w:r>
          </w:p>
        </w:tc>
        <w:tc>
          <w:tcPr>
            <w:tcW w:w="2180" w:type="dxa"/>
            <w:shd w:val="clear" w:color="auto" w:fill="auto"/>
          </w:tcPr>
          <w:p w14:paraId="4148D292" w14:textId="1CF0DCED" w:rsidR="00C56940" w:rsidRPr="00C56940" w:rsidRDefault="00C56940" w:rsidP="00C56940">
            <w:pPr>
              <w:ind w:firstLine="0"/>
            </w:pPr>
            <w:r>
              <w:t>Erickson</w:t>
            </w:r>
          </w:p>
        </w:tc>
      </w:tr>
      <w:tr w:rsidR="00C56940" w:rsidRPr="00C56940" w14:paraId="2F8E6FED" w14:textId="77777777" w:rsidTr="00C56940">
        <w:tc>
          <w:tcPr>
            <w:tcW w:w="2179" w:type="dxa"/>
            <w:shd w:val="clear" w:color="auto" w:fill="auto"/>
          </w:tcPr>
          <w:p w14:paraId="51CA1B78" w14:textId="5F582DC3" w:rsidR="00C56940" w:rsidRPr="00C56940" w:rsidRDefault="00C56940" w:rsidP="00C56940">
            <w:pPr>
              <w:ind w:firstLine="0"/>
            </w:pPr>
            <w:r>
              <w:t>Felder</w:t>
            </w:r>
          </w:p>
        </w:tc>
        <w:tc>
          <w:tcPr>
            <w:tcW w:w="2179" w:type="dxa"/>
            <w:shd w:val="clear" w:color="auto" w:fill="auto"/>
          </w:tcPr>
          <w:p w14:paraId="518CB2E5" w14:textId="54E07E7C" w:rsidR="00C56940" w:rsidRPr="00C56940" w:rsidRDefault="00C56940" w:rsidP="00C56940">
            <w:pPr>
              <w:ind w:firstLine="0"/>
            </w:pPr>
            <w:r>
              <w:t>Forrest</w:t>
            </w:r>
          </w:p>
        </w:tc>
        <w:tc>
          <w:tcPr>
            <w:tcW w:w="2180" w:type="dxa"/>
            <w:shd w:val="clear" w:color="auto" w:fill="auto"/>
          </w:tcPr>
          <w:p w14:paraId="1DB7CF0A" w14:textId="4361436C" w:rsidR="00C56940" w:rsidRPr="00C56940" w:rsidRDefault="00C56940" w:rsidP="00C56940">
            <w:pPr>
              <w:ind w:firstLine="0"/>
            </w:pPr>
            <w:r>
              <w:t>Gagnon</w:t>
            </w:r>
          </w:p>
        </w:tc>
      </w:tr>
      <w:tr w:rsidR="00C56940" w:rsidRPr="00C56940" w14:paraId="147924F9" w14:textId="77777777" w:rsidTr="00C56940">
        <w:tc>
          <w:tcPr>
            <w:tcW w:w="2179" w:type="dxa"/>
            <w:shd w:val="clear" w:color="auto" w:fill="auto"/>
          </w:tcPr>
          <w:p w14:paraId="0668A0E8" w14:textId="0564610D" w:rsidR="00C56940" w:rsidRPr="00C56940" w:rsidRDefault="00C56940" w:rsidP="00C56940">
            <w:pPr>
              <w:ind w:firstLine="0"/>
            </w:pPr>
            <w:r>
              <w:t>Garvin</w:t>
            </w:r>
          </w:p>
        </w:tc>
        <w:tc>
          <w:tcPr>
            <w:tcW w:w="2179" w:type="dxa"/>
            <w:shd w:val="clear" w:color="auto" w:fill="auto"/>
          </w:tcPr>
          <w:p w14:paraId="76F19488" w14:textId="76EBE8E4" w:rsidR="00C56940" w:rsidRPr="00C56940" w:rsidRDefault="00C56940" w:rsidP="00C56940">
            <w:pPr>
              <w:ind w:firstLine="0"/>
            </w:pPr>
            <w:r>
              <w:t>Gibson</w:t>
            </w:r>
          </w:p>
        </w:tc>
        <w:tc>
          <w:tcPr>
            <w:tcW w:w="2180" w:type="dxa"/>
            <w:shd w:val="clear" w:color="auto" w:fill="auto"/>
          </w:tcPr>
          <w:p w14:paraId="2CDC24B6" w14:textId="5352635F" w:rsidR="00C56940" w:rsidRPr="00C56940" w:rsidRDefault="00C56940" w:rsidP="00C56940">
            <w:pPr>
              <w:ind w:firstLine="0"/>
            </w:pPr>
            <w:r>
              <w:t>Gilliam</w:t>
            </w:r>
          </w:p>
        </w:tc>
      </w:tr>
      <w:tr w:rsidR="00C56940" w:rsidRPr="00C56940" w14:paraId="5EA70AEB" w14:textId="77777777" w:rsidTr="00C56940">
        <w:tc>
          <w:tcPr>
            <w:tcW w:w="2179" w:type="dxa"/>
            <w:shd w:val="clear" w:color="auto" w:fill="auto"/>
          </w:tcPr>
          <w:p w14:paraId="068C298B" w14:textId="1ABB06C2" w:rsidR="00C56940" w:rsidRPr="00C56940" w:rsidRDefault="00C56940" w:rsidP="00C56940">
            <w:pPr>
              <w:ind w:firstLine="0"/>
            </w:pPr>
            <w:r>
              <w:t>Gilliard</w:t>
            </w:r>
          </w:p>
        </w:tc>
        <w:tc>
          <w:tcPr>
            <w:tcW w:w="2179" w:type="dxa"/>
            <w:shd w:val="clear" w:color="auto" w:fill="auto"/>
          </w:tcPr>
          <w:p w14:paraId="4A227F1B" w14:textId="13FF12C0" w:rsidR="00C56940" w:rsidRPr="00C56940" w:rsidRDefault="00C56940" w:rsidP="00C56940">
            <w:pPr>
              <w:ind w:firstLine="0"/>
            </w:pPr>
            <w:r>
              <w:t>Guest</w:t>
            </w:r>
          </w:p>
        </w:tc>
        <w:tc>
          <w:tcPr>
            <w:tcW w:w="2180" w:type="dxa"/>
            <w:shd w:val="clear" w:color="auto" w:fill="auto"/>
          </w:tcPr>
          <w:p w14:paraId="2872FED5" w14:textId="3B7F1429" w:rsidR="00C56940" w:rsidRPr="00C56940" w:rsidRDefault="00C56940" w:rsidP="00C56940">
            <w:pPr>
              <w:ind w:firstLine="0"/>
            </w:pPr>
            <w:r>
              <w:t>Guffey</w:t>
            </w:r>
          </w:p>
        </w:tc>
      </w:tr>
      <w:tr w:rsidR="00C56940" w:rsidRPr="00C56940" w14:paraId="44B4A1F1" w14:textId="77777777" w:rsidTr="00C56940">
        <w:tc>
          <w:tcPr>
            <w:tcW w:w="2179" w:type="dxa"/>
            <w:shd w:val="clear" w:color="auto" w:fill="auto"/>
          </w:tcPr>
          <w:p w14:paraId="495AB588" w14:textId="15353C84" w:rsidR="00C56940" w:rsidRPr="00C56940" w:rsidRDefault="00C56940" w:rsidP="00C56940">
            <w:pPr>
              <w:ind w:firstLine="0"/>
            </w:pPr>
            <w:r>
              <w:t>Haddon</w:t>
            </w:r>
          </w:p>
        </w:tc>
        <w:tc>
          <w:tcPr>
            <w:tcW w:w="2179" w:type="dxa"/>
            <w:shd w:val="clear" w:color="auto" w:fill="auto"/>
          </w:tcPr>
          <w:p w14:paraId="37F30C48" w14:textId="365F62B4" w:rsidR="00C56940" w:rsidRPr="00C56940" w:rsidRDefault="00C56940" w:rsidP="00C56940">
            <w:pPr>
              <w:ind w:firstLine="0"/>
            </w:pPr>
            <w:r>
              <w:t>Hager</w:t>
            </w:r>
          </w:p>
        </w:tc>
        <w:tc>
          <w:tcPr>
            <w:tcW w:w="2180" w:type="dxa"/>
            <w:shd w:val="clear" w:color="auto" w:fill="auto"/>
          </w:tcPr>
          <w:p w14:paraId="022AF2E3" w14:textId="045A6990" w:rsidR="00C56940" w:rsidRPr="00C56940" w:rsidRDefault="00C56940" w:rsidP="00C56940">
            <w:pPr>
              <w:ind w:firstLine="0"/>
            </w:pPr>
            <w:r>
              <w:t>Harris</w:t>
            </w:r>
          </w:p>
        </w:tc>
      </w:tr>
      <w:tr w:rsidR="00C56940" w:rsidRPr="00C56940" w14:paraId="720577E2" w14:textId="77777777" w:rsidTr="00C56940">
        <w:tc>
          <w:tcPr>
            <w:tcW w:w="2179" w:type="dxa"/>
            <w:shd w:val="clear" w:color="auto" w:fill="auto"/>
          </w:tcPr>
          <w:p w14:paraId="60B56C39" w14:textId="1B906872" w:rsidR="00C56940" w:rsidRPr="00C56940" w:rsidRDefault="00C56940" w:rsidP="00C56940">
            <w:pPr>
              <w:ind w:firstLine="0"/>
            </w:pPr>
            <w:r>
              <w:t>Hart</w:t>
            </w:r>
          </w:p>
        </w:tc>
        <w:tc>
          <w:tcPr>
            <w:tcW w:w="2179" w:type="dxa"/>
            <w:shd w:val="clear" w:color="auto" w:fill="auto"/>
          </w:tcPr>
          <w:p w14:paraId="2B05B71A" w14:textId="0E039A8F" w:rsidR="00C56940" w:rsidRPr="00C56940" w:rsidRDefault="00C56940" w:rsidP="00C56940">
            <w:pPr>
              <w:ind w:firstLine="0"/>
            </w:pPr>
            <w:r>
              <w:t>Hartnett</w:t>
            </w:r>
          </w:p>
        </w:tc>
        <w:tc>
          <w:tcPr>
            <w:tcW w:w="2180" w:type="dxa"/>
            <w:shd w:val="clear" w:color="auto" w:fill="auto"/>
          </w:tcPr>
          <w:p w14:paraId="154E259B" w14:textId="3B4D1BD1" w:rsidR="00C56940" w:rsidRPr="00C56940" w:rsidRDefault="00C56940" w:rsidP="00C56940">
            <w:pPr>
              <w:ind w:firstLine="0"/>
            </w:pPr>
            <w:r>
              <w:t>Hayes</w:t>
            </w:r>
          </w:p>
        </w:tc>
      </w:tr>
      <w:tr w:rsidR="00C56940" w:rsidRPr="00C56940" w14:paraId="1039CE4E" w14:textId="77777777" w:rsidTr="00C56940">
        <w:tc>
          <w:tcPr>
            <w:tcW w:w="2179" w:type="dxa"/>
            <w:shd w:val="clear" w:color="auto" w:fill="auto"/>
          </w:tcPr>
          <w:p w14:paraId="56D50B5E" w14:textId="1830FFCA" w:rsidR="00C56940" w:rsidRPr="00C56940" w:rsidRDefault="00C56940" w:rsidP="00C56940">
            <w:pPr>
              <w:ind w:firstLine="0"/>
            </w:pPr>
            <w:r>
              <w:t>Henegan</w:t>
            </w:r>
          </w:p>
        </w:tc>
        <w:tc>
          <w:tcPr>
            <w:tcW w:w="2179" w:type="dxa"/>
            <w:shd w:val="clear" w:color="auto" w:fill="auto"/>
          </w:tcPr>
          <w:p w14:paraId="4621EF23" w14:textId="2AD19A36" w:rsidR="00C56940" w:rsidRPr="00C56940" w:rsidRDefault="00C56940" w:rsidP="00C56940">
            <w:pPr>
              <w:ind w:firstLine="0"/>
            </w:pPr>
            <w:r>
              <w:t>Herbkersman</w:t>
            </w:r>
          </w:p>
        </w:tc>
        <w:tc>
          <w:tcPr>
            <w:tcW w:w="2180" w:type="dxa"/>
            <w:shd w:val="clear" w:color="auto" w:fill="auto"/>
          </w:tcPr>
          <w:p w14:paraId="1EDFF153" w14:textId="4615DB70" w:rsidR="00C56940" w:rsidRPr="00C56940" w:rsidRDefault="00C56940" w:rsidP="00C56940">
            <w:pPr>
              <w:ind w:firstLine="0"/>
            </w:pPr>
            <w:r>
              <w:t>Hewitt</w:t>
            </w:r>
          </w:p>
        </w:tc>
      </w:tr>
      <w:tr w:rsidR="00C56940" w:rsidRPr="00C56940" w14:paraId="52EB6F43" w14:textId="77777777" w:rsidTr="00C56940">
        <w:tc>
          <w:tcPr>
            <w:tcW w:w="2179" w:type="dxa"/>
            <w:shd w:val="clear" w:color="auto" w:fill="auto"/>
          </w:tcPr>
          <w:p w14:paraId="14AC2EF3" w14:textId="4F903F03" w:rsidR="00C56940" w:rsidRPr="00C56940" w:rsidRDefault="00C56940" w:rsidP="00C56940">
            <w:pPr>
              <w:ind w:firstLine="0"/>
            </w:pPr>
            <w:r>
              <w:t>Hiott</w:t>
            </w:r>
          </w:p>
        </w:tc>
        <w:tc>
          <w:tcPr>
            <w:tcW w:w="2179" w:type="dxa"/>
            <w:shd w:val="clear" w:color="auto" w:fill="auto"/>
          </w:tcPr>
          <w:p w14:paraId="2C91E4FD" w14:textId="6BCE426F" w:rsidR="00C56940" w:rsidRPr="00C56940" w:rsidRDefault="00C56940" w:rsidP="00C56940">
            <w:pPr>
              <w:ind w:firstLine="0"/>
            </w:pPr>
            <w:r>
              <w:t>Hixon</w:t>
            </w:r>
          </w:p>
        </w:tc>
        <w:tc>
          <w:tcPr>
            <w:tcW w:w="2180" w:type="dxa"/>
            <w:shd w:val="clear" w:color="auto" w:fill="auto"/>
          </w:tcPr>
          <w:p w14:paraId="740A870A" w14:textId="62D78F30" w:rsidR="00C56940" w:rsidRPr="00C56940" w:rsidRDefault="00C56940" w:rsidP="00C56940">
            <w:pPr>
              <w:ind w:firstLine="0"/>
            </w:pPr>
            <w:r>
              <w:t>Hosey</w:t>
            </w:r>
          </w:p>
        </w:tc>
      </w:tr>
      <w:tr w:rsidR="00C56940" w:rsidRPr="00C56940" w14:paraId="695379D2" w14:textId="77777777" w:rsidTr="00C56940">
        <w:tc>
          <w:tcPr>
            <w:tcW w:w="2179" w:type="dxa"/>
            <w:shd w:val="clear" w:color="auto" w:fill="auto"/>
          </w:tcPr>
          <w:p w14:paraId="2D183515" w14:textId="029D0FD0" w:rsidR="00C56940" w:rsidRPr="00C56940" w:rsidRDefault="00C56940" w:rsidP="00C56940">
            <w:pPr>
              <w:ind w:firstLine="0"/>
            </w:pPr>
            <w:r>
              <w:t>Hyde</w:t>
            </w:r>
          </w:p>
        </w:tc>
        <w:tc>
          <w:tcPr>
            <w:tcW w:w="2179" w:type="dxa"/>
            <w:shd w:val="clear" w:color="auto" w:fill="auto"/>
          </w:tcPr>
          <w:p w14:paraId="14B93502" w14:textId="5E745D33" w:rsidR="00C56940" w:rsidRPr="00C56940" w:rsidRDefault="00C56940" w:rsidP="00C56940">
            <w:pPr>
              <w:ind w:firstLine="0"/>
            </w:pPr>
            <w:r>
              <w:t>Jefferson</w:t>
            </w:r>
          </w:p>
        </w:tc>
        <w:tc>
          <w:tcPr>
            <w:tcW w:w="2180" w:type="dxa"/>
            <w:shd w:val="clear" w:color="auto" w:fill="auto"/>
          </w:tcPr>
          <w:p w14:paraId="2033410E" w14:textId="3128680A" w:rsidR="00C56940" w:rsidRPr="00C56940" w:rsidRDefault="00C56940" w:rsidP="00C56940">
            <w:pPr>
              <w:ind w:firstLine="0"/>
            </w:pPr>
            <w:r>
              <w:t>J. E. Johnson</w:t>
            </w:r>
          </w:p>
        </w:tc>
      </w:tr>
      <w:tr w:rsidR="00C56940" w:rsidRPr="00C56940" w14:paraId="453CFC55" w14:textId="77777777" w:rsidTr="00C56940">
        <w:tc>
          <w:tcPr>
            <w:tcW w:w="2179" w:type="dxa"/>
            <w:shd w:val="clear" w:color="auto" w:fill="auto"/>
          </w:tcPr>
          <w:p w14:paraId="42754EEC" w14:textId="762C116F" w:rsidR="00C56940" w:rsidRPr="00C56940" w:rsidRDefault="00C56940" w:rsidP="00C56940">
            <w:pPr>
              <w:ind w:firstLine="0"/>
            </w:pPr>
            <w:r>
              <w:t>J. L. Johnson</w:t>
            </w:r>
          </w:p>
        </w:tc>
        <w:tc>
          <w:tcPr>
            <w:tcW w:w="2179" w:type="dxa"/>
            <w:shd w:val="clear" w:color="auto" w:fill="auto"/>
          </w:tcPr>
          <w:p w14:paraId="29618136" w14:textId="13A5CC4F" w:rsidR="00C56940" w:rsidRPr="00C56940" w:rsidRDefault="00C56940" w:rsidP="00C56940">
            <w:pPr>
              <w:ind w:firstLine="0"/>
            </w:pPr>
            <w:r>
              <w:t>S. Jones</w:t>
            </w:r>
          </w:p>
        </w:tc>
        <w:tc>
          <w:tcPr>
            <w:tcW w:w="2180" w:type="dxa"/>
            <w:shd w:val="clear" w:color="auto" w:fill="auto"/>
          </w:tcPr>
          <w:p w14:paraId="1CA6C76A" w14:textId="5A9BA546" w:rsidR="00C56940" w:rsidRPr="00C56940" w:rsidRDefault="00C56940" w:rsidP="00C56940">
            <w:pPr>
              <w:ind w:firstLine="0"/>
            </w:pPr>
            <w:r>
              <w:t>W. Jones</w:t>
            </w:r>
          </w:p>
        </w:tc>
      </w:tr>
      <w:tr w:rsidR="00C56940" w:rsidRPr="00C56940" w14:paraId="5660721D" w14:textId="77777777" w:rsidTr="00C56940">
        <w:tc>
          <w:tcPr>
            <w:tcW w:w="2179" w:type="dxa"/>
            <w:shd w:val="clear" w:color="auto" w:fill="auto"/>
          </w:tcPr>
          <w:p w14:paraId="4FA92604" w14:textId="20205F93" w:rsidR="00C56940" w:rsidRPr="00C56940" w:rsidRDefault="00C56940" w:rsidP="00C56940">
            <w:pPr>
              <w:ind w:firstLine="0"/>
            </w:pPr>
            <w:r>
              <w:t>Jordan</w:t>
            </w:r>
          </w:p>
        </w:tc>
        <w:tc>
          <w:tcPr>
            <w:tcW w:w="2179" w:type="dxa"/>
            <w:shd w:val="clear" w:color="auto" w:fill="auto"/>
          </w:tcPr>
          <w:p w14:paraId="272438D4" w14:textId="14FF4885" w:rsidR="00C56940" w:rsidRPr="00C56940" w:rsidRDefault="00C56940" w:rsidP="00C56940">
            <w:pPr>
              <w:ind w:firstLine="0"/>
            </w:pPr>
            <w:r>
              <w:t>Kilmartin</w:t>
            </w:r>
          </w:p>
        </w:tc>
        <w:tc>
          <w:tcPr>
            <w:tcW w:w="2180" w:type="dxa"/>
            <w:shd w:val="clear" w:color="auto" w:fill="auto"/>
          </w:tcPr>
          <w:p w14:paraId="33A4DA88" w14:textId="208DE00C" w:rsidR="00C56940" w:rsidRPr="00C56940" w:rsidRDefault="00C56940" w:rsidP="00C56940">
            <w:pPr>
              <w:ind w:firstLine="0"/>
            </w:pPr>
            <w:r>
              <w:t>King</w:t>
            </w:r>
          </w:p>
        </w:tc>
      </w:tr>
      <w:tr w:rsidR="00C56940" w:rsidRPr="00C56940" w14:paraId="4F38871E" w14:textId="77777777" w:rsidTr="00C56940">
        <w:tc>
          <w:tcPr>
            <w:tcW w:w="2179" w:type="dxa"/>
            <w:shd w:val="clear" w:color="auto" w:fill="auto"/>
          </w:tcPr>
          <w:p w14:paraId="4D06B327" w14:textId="7DD8FC01" w:rsidR="00C56940" w:rsidRPr="00C56940" w:rsidRDefault="00C56940" w:rsidP="00C56940">
            <w:pPr>
              <w:ind w:firstLine="0"/>
            </w:pPr>
            <w:r>
              <w:t>Kirby</w:t>
            </w:r>
          </w:p>
        </w:tc>
        <w:tc>
          <w:tcPr>
            <w:tcW w:w="2179" w:type="dxa"/>
            <w:shd w:val="clear" w:color="auto" w:fill="auto"/>
          </w:tcPr>
          <w:p w14:paraId="1513B93C" w14:textId="0848B5CB" w:rsidR="00C56940" w:rsidRPr="00C56940" w:rsidRDefault="00C56940" w:rsidP="00C56940">
            <w:pPr>
              <w:ind w:firstLine="0"/>
            </w:pPr>
            <w:r>
              <w:t>Landing</w:t>
            </w:r>
          </w:p>
        </w:tc>
        <w:tc>
          <w:tcPr>
            <w:tcW w:w="2180" w:type="dxa"/>
            <w:shd w:val="clear" w:color="auto" w:fill="auto"/>
          </w:tcPr>
          <w:p w14:paraId="30B5F303" w14:textId="6872D0EF" w:rsidR="00C56940" w:rsidRPr="00C56940" w:rsidRDefault="00C56940" w:rsidP="00C56940">
            <w:pPr>
              <w:ind w:firstLine="0"/>
            </w:pPr>
            <w:r>
              <w:t>Lawson</w:t>
            </w:r>
          </w:p>
        </w:tc>
      </w:tr>
      <w:tr w:rsidR="00C56940" w:rsidRPr="00C56940" w14:paraId="6859F9E7" w14:textId="77777777" w:rsidTr="00C56940">
        <w:tc>
          <w:tcPr>
            <w:tcW w:w="2179" w:type="dxa"/>
            <w:shd w:val="clear" w:color="auto" w:fill="auto"/>
          </w:tcPr>
          <w:p w14:paraId="46A4593F" w14:textId="17C656C4" w:rsidR="00C56940" w:rsidRPr="00C56940" w:rsidRDefault="00C56940" w:rsidP="00C56940">
            <w:pPr>
              <w:ind w:firstLine="0"/>
            </w:pPr>
            <w:r>
              <w:t>Leber</w:t>
            </w:r>
          </w:p>
        </w:tc>
        <w:tc>
          <w:tcPr>
            <w:tcW w:w="2179" w:type="dxa"/>
            <w:shd w:val="clear" w:color="auto" w:fill="auto"/>
          </w:tcPr>
          <w:p w14:paraId="2A00AD70" w14:textId="2EFB4CEF" w:rsidR="00C56940" w:rsidRPr="00C56940" w:rsidRDefault="00C56940" w:rsidP="00C56940">
            <w:pPr>
              <w:ind w:firstLine="0"/>
            </w:pPr>
            <w:r>
              <w:t>Ligon</w:t>
            </w:r>
          </w:p>
        </w:tc>
        <w:tc>
          <w:tcPr>
            <w:tcW w:w="2180" w:type="dxa"/>
            <w:shd w:val="clear" w:color="auto" w:fill="auto"/>
          </w:tcPr>
          <w:p w14:paraId="770A7C93" w14:textId="79C33B59" w:rsidR="00C56940" w:rsidRPr="00C56940" w:rsidRDefault="00C56940" w:rsidP="00C56940">
            <w:pPr>
              <w:ind w:firstLine="0"/>
            </w:pPr>
            <w:r>
              <w:t>Long</w:t>
            </w:r>
          </w:p>
        </w:tc>
      </w:tr>
      <w:tr w:rsidR="00C56940" w:rsidRPr="00C56940" w14:paraId="77211DAC" w14:textId="77777777" w:rsidTr="00C56940">
        <w:tc>
          <w:tcPr>
            <w:tcW w:w="2179" w:type="dxa"/>
            <w:shd w:val="clear" w:color="auto" w:fill="auto"/>
          </w:tcPr>
          <w:p w14:paraId="5ED4FF56" w14:textId="51C8ACF5" w:rsidR="00C56940" w:rsidRPr="00C56940" w:rsidRDefault="00C56940" w:rsidP="00C56940">
            <w:pPr>
              <w:ind w:firstLine="0"/>
            </w:pPr>
            <w:r>
              <w:t>Lowe</w:t>
            </w:r>
          </w:p>
        </w:tc>
        <w:tc>
          <w:tcPr>
            <w:tcW w:w="2179" w:type="dxa"/>
            <w:shd w:val="clear" w:color="auto" w:fill="auto"/>
          </w:tcPr>
          <w:p w14:paraId="2C548014" w14:textId="1AA014F0" w:rsidR="00C56940" w:rsidRPr="00C56940" w:rsidRDefault="00C56940" w:rsidP="00C56940">
            <w:pPr>
              <w:ind w:firstLine="0"/>
            </w:pPr>
            <w:r>
              <w:t>Magnuson</w:t>
            </w:r>
          </w:p>
        </w:tc>
        <w:tc>
          <w:tcPr>
            <w:tcW w:w="2180" w:type="dxa"/>
            <w:shd w:val="clear" w:color="auto" w:fill="auto"/>
          </w:tcPr>
          <w:p w14:paraId="40C24014" w14:textId="0A4FFE2D" w:rsidR="00C56940" w:rsidRPr="00C56940" w:rsidRDefault="00C56940" w:rsidP="00C56940">
            <w:pPr>
              <w:ind w:firstLine="0"/>
            </w:pPr>
            <w:r>
              <w:t>May</w:t>
            </w:r>
          </w:p>
        </w:tc>
      </w:tr>
      <w:tr w:rsidR="00C56940" w:rsidRPr="00C56940" w14:paraId="6EED6623" w14:textId="77777777" w:rsidTr="00C56940">
        <w:tc>
          <w:tcPr>
            <w:tcW w:w="2179" w:type="dxa"/>
            <w:shd w:val="clear" w:color="auto" w:fill="auto"/>
          </w:tcPr>
          <w:p w14:paraId="4C7C4A97" w14:textId="39D6C6A9" w:rsidR="00C56940" w:rsidRPr="00C56940" w:rsidRDefault="00C56940" w:rsidP="00C56940">
            <w:pPr>
              <w:ind w:firstLine="0"/>
            </w:pPr>
            <w:r>
              <w:t>McCabe</w:t>
            </w:r>
          </w:p>
        </w:tc>
        <w:tc>
          <w:tcPr>
            <w:tcW w:w="2179" w:type="dxa"/>
            <w:shd w:val="clear" w:color="auto" w:fill="auto"/>
          </w:tcPr>
          <w:p w14:paraId="57466D7A" w14:textId="7F9011B7" w:rsidR="00C56940" w:rsidRPr="00C56940" w:rsidRDefault="00C56940" w:rsidP="00C56940">
            <w:pPr>
              <w:ind w:firstLine="0"/>
            </w:pPr>
            <w:r>
              <w:t>McCravy</w:t>
            </w:r>
          </w:p>
        </w:tc>
        <w:tc>
          <w:tcPr>
            <w:tcW w:w="2180" w:type="dxa"/>
            <w:shd w:val="clear" w:color="auto" w:fill="auto"/>
          </w:tcPr>
          <w:p w14:paraId="43E2CD5E" w14:textId="55048EE4" w:rsidR="00C56940" w:rsidRPr="00C56940" w:rsidRDefault="00C56940" w:rsidP="00C56940">
            <w:pPr>
              <w:ind w:firstLine="0"/>
            </w:pPr>
            <w:r>
              <w:t>McDaniel</w:t>
            </w:r>
          </w:p>
        </w:tc>
      </w:tr>
      <w:tr w:rsidR="00C56940" w:rsidRPr="00C56940" w14:paraId="0FA4D83B" w14:textId="77777777" w:rsidTr="00C56940">
        <w:tc>
          <w:tcPr>
            <w:tcW w:w="2179" w:type="dxa"/>
            <w:shd w:val="clear" w:color="auto" w:fill="auto"/>
          </w:tcPr>
          <w:p w14:paraId="24744880" w14:textId="2AEAB2F2" w:rsidR="00C56940" w:rsidRPr="00C56940" w:rsidRDefault="00C56940" w:rsidP="00C56940">
            <w:pPr>
              <w:ind w:firstLine="0"/>
            </w:pPr>
            <w:r>
              <w:t>McGinnis</w:t>
            </w:r>
          </w:p>
        </w:tc>
        <w:tc>
          <w:tcPr>
            <w:tcW w:w="2179" w:type="dxa"/>
            <w:shd w:val="clear" w:color="auto" w:fill="auto"/>
          </w:tcPr>
          <w:p w14:paraId="1C0E0CAD" w14:textId="08DFB9E5" w:rsidR="00C56940" w:rsidRPr="00C56940" w:rsidRDefault="00C56940" w:rsidP="00C56940">
            <w:pPr>
              <w:ind w:firstLine="0"/>
            </w:pPr>
            <w:r>
              <w:t>Mitchell</w:t>
            </w:r>
          </w:p>
        </w:tc>
        <w:tc>
          <w:tcPr>
            <w:tcW w:w="2180" w:type="dxa"/>
            <w:shd w:val="clear" w:color="auto" w:fill="auto"/>
          </w:tcPr>
          <w:p w14:paraId="620908D6" w14:textId="09EB40B7" w:rsidR="00C56940" w:rsidRPr="00C56940" w:rsidRDefault="00C56940" w:rsidP="00C56940">
            <w:pPr>
              <w:ind w:firstLine="0"/>
            </w:pPr>
            <w:r>
              <w:t>T. Moore</w:t>
            </w:r>
          </w:p>
        </w:tc>
      </w:tr>
      <w:tr w:rsidR="00C56940" w:rsidRPr="00C56940" w14:paraId="071A2739" w14:textId="77777777" w:rsidTr="00C56940">
        <w:tc>
          <w:tcPr>
            <w:tcW w:w="2179" w:type="dxa"/>
            <w:shd w:val="clear" w:color="auto" w:fill="auto"/>
          </w:tcPr>
          <w:p w14:paraId="420804C8" w14:textId="211E5AA3" w:rsidR="00C56940" w:rsidRPr="00C56940" w:rsidRDefault="00C56940" w:rsidP="00C56940">
            <w:pPr>
              <w:ind w:firstLine="0"/>
            </w:pPr>
            <w:r>
              <w:t>A. M. Morgan</w:t>
            </w:r>
          </w:p>
        </w:tc>
        <w:tc>
          <w:tcPr>
            <w:tcW w:w="2179" w:type="dxa"/>
            <w:shd w:val="clear" w:color="auto" w:fill="auto"/>
          </w:tcPr>
          <w:p w14:paraId="48AC5315" w14:textId="2487F4DC" w:rsidR="00C56940" w:rsidRPr="00C56940" w:rsidRDefault="00C56940" w:rsidP="00C56940">
            <w:pPr>
              <w:ind w:firstLine="0"/>
            </w:pPr>
            <w:r>
              <w:t>T. A. Morgan</w:t>
            </w:r>
          </w:p>
        </w:tc>
        <w:tc>
          <w:tcPr>
            <w:tcW w:w="2180" w:type="dxa"/>
            <w:shd w:val="clear" w:color="auto" w:fill="auto"/>
          </w:tcPr>
          <w:p w14:paraId="15FC3216" w14:textId="0EC96701" w:rsidR="00C56940" w:rsidRPr="00C56940" w:rsidRDefault="00C56940" w:rsidP="00C56940">
            <w:pPr>
              <w:ind w:firstLine="0"/>
            </w:pPr>
            <w:r>
              <w:t>Moss</w:t>
            </w:r>
          </w:p>
        </w:tc>
      </w:tr>
      <w:tr w:rsidR="00C56940" w:rsidRPr="00C56940" w14:paraId="57863498" w14:textId="77777777" w:rsidTr="00C56940">
        <w:tc>
          <w:tcPr>
            <w:tcW w:w="2179" w:type="dxa"/>
            <w:shd w:val="clear" w:color="auto" w:fill="auto"/>
          </w:tcPr>
          <w:p w14:paraId="115F7626" w14:textId="5F8144FD" w:rsidR="00C56940" w:rsidRPr="00C56940" w:rsidRDefault="00C56940" w:rsidP="00C56940">
            <w:pPr>
              <w:ind w:firstLine="0"/>
            </w:pPr>
            <w:r>
              <w:t>B. Newton</w:t>
            </w:r>
          </w:p>
        </w:tc>
        <w:tc>
          <w:tcPr>
            <w:tcW w:w="2179" w:type="dxa"/>
            <w:shd w:val="clear" w:color="auto" w:fill="auto"/>
          </w:tcPr>
          <w:p w14:paraId="16444B60" w14:textId="7D407D84" w:rsidR="00C56940" w:rsidRPr="00C56940" w:rsidRDefault="00C56940" w:rsidP="00C56940">
            <w:pPr>
              <w:ind w:firstLine="0"/>
            </w:pPr>
            <w:r>
              <w:t>W. Newton</w:t>
            </w:r>
          </w:p>
        </w:tc>
        <w:tc>
          <w:tcPr>
            <w:tcW w:w="2180" w:type="dxa"/>
            <w:shd w:val="clear" w:color="auto" w:fill="auto"/>
          </w:tcPr>
          <w:p w14:paraId="550C64DC" w14:textId="2E1C2877" w:rsidR="00C56940" w:rsidRPr="00C56940" w:rsidRDefault="00C56940" w:rsidP="00C56940">
            <w:pPr>
              <w:ind w:firstLine="0"/>
            </w:pPr>
            <w:r>
              <w:t>Nutt</w:t>
            </w:r>
          </w:p>
        </w:tc>
      </w:tr>
      <w:tr w:rsidR="00C56940" w:rsidRPr="00C56940" w14:paraId="10512AF6" w14:textId="77777777" w:rsidTr="00C56940">
        <w:tc>
          <w:tcPr>
            <w:tcW w:w="2179" w:type="dxa"/>
            <w:shd w:val="clear" w:color="auto" w:fill="auto"/>
          </w:tcPr>
          <w:p w14:paraId="529CA1E8" w14:textId="09492C49" w:rsidR="00C56940" w:rsidRPr="00C56940" w:rsidRDefault="00C56940" w:rsidP="00C56940">
            <w:pPr>
              <w:ind w:firstLine="0"/>
            </w:pPr>
            <w:r>
              <w:t>O'Neal</w:t>
            </w:r>
          </w:p>
        </w:tc>
        <w:tc>
          <w:tcPr>
            <w:tcW w:w="2179" w:type="dxa"/>
            <w:shd w:val="clear" w:color="auto" w:fill="auto"/>
          </w:tcPr>
          <w:p w14:paraId="5DFC1054" w14:textId="573491D5" w:rsidR="00C56940" w:rsidRPr="00C56940" w:rsidRDefault="00C56940" w:rsidP="00C56940">
            <w:pPr>
              <w:ind w:firstLine="0"/>
            </w:pPr>
            <w:r>
              <w:t>Oremus</w:t>
            </w:r>
          </w:p>
        </w:tc>
        <w:tc>
          <w:tcPr>
            <w:tcW w:w="2180" w:type="dxa"/>
            <w:shd w:val="clear" w:color="auto" w:fill="auto"/>
          </w:tcPr>
          <w:p w14:paraId="2A0B588F" w14:textId="16CB83C1" w:rsidR="00C56940" w:rsidRPr="00C56940" w:rsidRDefault="00C56940" w:rsidP="00C56940">
            <w:pPr>
              <w:ind w:firstLine="0"/>
            </w:pPr>
            <w:r>
              <w:t>Ott</w:t>
            </w:r>
          </w:p>
        </w:tc>
      </w:tr>
      <w:tr w:rsidR="00C56940" w:rsidRPr="00C56940" w14:paraId="3EE9C82E" w14:textId="77777777" w:rsidTr="00C56940">
        <w:tc>
          <w:tcPr>
            <w:tcW w:w="2179" w:type="dxa"/>
            <w:shd w:val="clear" w:color="auto" w:fill="auto"/>
          </w:tcPr>
          <w:p w14:paraId="14E9DE03" w14:textId="188A41C2" w:rsidR="00C56940" w:rsidRPr="00C56940" w:rsidRDefault="00C56940" w:rsidP="00C56940">
            <w:pPr>
              <w:ind w:firstLine="0"/>
            </w:pPr>
            <w:r>
              <w:t>Pace</w:t>
            </w:r>
          </w:p>
        </w:tc>
        <w:tc>
          <w:tcPr>
            <w:tcW w:w="2179" w:type="dxa"/>
            <w:shd w:val="clear" w:color="auto" w:fill="auto"/>
          </w:tcPr>
          <w:p w14:paraId="6AF6C6DE" w14:textId="0B095D43" w:rsidR="00C56940" w:rsidRPr="00C56940" w:rsidRDefault="00C56940" w:rsidP="00C56940">
            <w:pPr>
              <w:ind w:firstLine="0"/>
            </w:pPr>
            <w:r>
              <w:t>Pedalino</w:t>
            </w:r>
          </w:p>
        </w:tc>
        <w:tc>
          <w:tcPr>
            <w:tcW w:w="2180" w:type="dxa"/>
            <w:shd w:val="clear" w:color="auto" w:fill="auto"/>
          </w:tcPr>
          <w:p w14:paraId="1838322E" w14:textId="014B8625" w:rsidR="00C56940" w:rsidRPr="00C56940" w:rsidRDefault="00C56940" w:rsidP="00C56940">
            <w:pPr>
              <w:ind w:firstLine="0"/>
            </w:pPr>
            <w:r>
              <w:t>Pope</w:t>
            </w:r>
          </w:p>
        </w:tc>
      </w:tr>
      <w:tr w:rsidR="00C56940" w:rsidRPr="00C56940" w14:paraId="7A907567" w14:textId="77777777" w:rsidTr="00C56940">
        <w:tc>
          <w:tcPr>
            <w:tcW w:w="2179" w:type="dxa"/>
            <w:shd w:val="clear" w:color="auto" w:fill="auto"/>
          </w:tcPr>
          <w:p w14:paraId="29B172C4" w14:textId="4965F2C3" w:rsidR="00C56940" w:rsidRPr="00C56940" w:rsidRDefault="00C56940" w:rsidP="00C56940">
            <w:pPr>
              <w:ind w:firstLine="0"/>
            </w:pPr>
            <w:r>
              <w:t>Rivers</w:t>
            </w:r>
          </w:p>
        </w:tc>
        <w:tc>
          <w:tcPr>
            <w:tcW w:w="2179" w:type="dxa"/>
            <w:shd w:val="clear" w:color="auto" w:fill="auto"/>
          </w:tcPr>
          <w:p w14:paraId="178C8BD1" w14:textId="671EFAF4" w:rsidR="00C56940" w:rsidRPr="00C56940" w:rsidRDefault="00C56940" w:rsidP="00C56940">
            <w:pPr>
              <w:ind w:firstLine="0"/>
            </w:pPr>
            <w:r>
              <w:t>Robbins</w:t>
            </w:r>
          </w:p>
        </w:tc>
        <w:tc>
          <w:tcPr>
            <w:tcW w:w="2180" w:type="dxa"/>
            <w:shd w:val="clear" w:color="auto" w:fill="auto"/>
          </w:tcPr>
          <w:p w14:paraId="05DC96C3" w14:textId="2A8E5F53" w:rsidR="00C56940" w:rsidRPr="00C56940" w:rsidRDefault="00C56940" w:rsidP="00C56940">
            <w:pPr>
              <w:ind w:firstLine="0"/>
            </w:pPr>
            <w:r>
              <w:t>Rose</w:t>
            </w:r>
          </w:p>
        </w:tc>
      </w:tr>
      <w:tr w:rsidR="00C56940" w:rsidRPr="00C56940" w14:paraId="072B0839" w14:textId="77777777" w:rsidTr="00C56940">
        <w:tc>
          <w:tcPr>
            <w:tcW w:w="2179" w:type="dxa"/>
            <w:shd w:val="clear" w:color="auto" w:fill="auto"/>
          </w:tcPr>
          <w:p w14:paraId="12F4E3F6" w14:textId="32EBB038" w:rsidR="00C56940" w:rsidRPr="00C56940" w:rsidRDefault="00C56940" w:rsidP="00C56940">
            <w:pPr>
              <w:ind w:firstLine="0"/>
            </w:pPr>
            <w:r>
              <w:t>Sandifer</w:t>
            </w:r>
          </w:p>
        </w:tc>
        <w:tc>
          <w:tcPr>
            <w:tcW w:w="2179" w:type="dxa"/>
            <w:shd w:val="clear" w:color="auto" w:fill="auto"/>
          </w:tcPr>
          <w:p w14:paraId="57DA0B70" w14:textId="16D42F9C" w:rsidR="00C56940" w:rsidRPr="00C56940" w:rsidRDefault="00C56940" w:rsidP="00C56940">
            <w:pPr>
              <w:ind w:firstLine="0"/>
            </w:pPr>
            <w:r>
              <w:t>Schuessler</w:t>
            </w:r>
          </w:p>
        </w:tc>
        <w:tc>
          <w:tcPr>
            <w:tcW w:w="2180" w:type="dxa"/>
            <w:shd w:val="clear" w:color="auto" w:fill="auto"/>
          </w:tcPr>
          <w:p w14:paraId="62F5B4EE" w14:textId="65333049" w:rsidR="00C56940" w:rsidRPr="00C56940" w:rsidRDefault="00C56940" w:rsidP="00C56940">
            <w:pPr>
              <w:ind w:firstLine="0"/>
            </w:pPr>
            <w:r>
              <w:t>Sessions</w:t>
            </w:r>
          </w:p>
        </w:tc>
      </w:tr>
      <w:tr w:rsidR="00C56940" w:rsidRPr="00C56940" w14:paraId="2D9953E8" w14:textId="77777777" w:rsidTr="00C56940">
        <w:tc>
          <w:tcPr>
            <w:tcW w:w="2179" w:type="dxa"/>
            <w:shd w:val="clear" w:color="auto" w:fill="auto"/>
          </w:tcPr>
          <w:p w14:paraId="18E72C8E" w14:textId="77D05EB2" w:rsidR="00C56940" w:rsidRPr="00C56940" w:rsidRDefault="00C56940" w:rsidP="00C56940">
            <w:pPr>
              <w:ind w:firstLine="0"/>
            </w:pPr>
            <w:r>
              <w:t>G. M. Smith</w:t>
            </w:r>
          </w:p>
        </w:tc>
        <w:tc>
          <w:tcPr>
            <w:tcW w:w="2179" w:type="dxa"/>
            <w:shd w:val="clear" w:color="auto" w:fill="auto"/>
          </w:tcPr>
          <w:p w14:paraId="77A4FFC0" w14:textId="0FCDCE60" w:rsidR="00C56940" w:rsidRPr="00C56940" w:rsidRDefault="00C56940" w:rsidP="00C56940">
            <w:pPr>
              <w:ind w:firstLine="0"/>
            </w:pPr>
            <w:r>
              <w:t>M. M. Smith</w:t>
            </w:r>
          </w:p>
        </w:tc>
        <w:tc>
          <w:tcPr>
            <w:tcW w:w="2180" w:type="dxa"/>
            <w:shd w:val="clear" w:color="auto" w:fill="auto"/>
          </w:tcPr>
          <w:p w14:paraId="0FF4637C" w14:textId="6572E827" w:rsidR="00C56940" w:rsidRPr="00C56940" w:rsidRDefault="00C56940" w:rsidP="00C56940">
            <w:pPr>
              <w:ind w:firstLine="0"/>
            </w:pPr>
            <w:r>
              <w:t>Stavrinakis</w:t>
            </w:r>
          </w:p>
        </w:tc>
      </w:tr>
      <w:tr w:rsidR="00C56940" w:rsidRPr="00C56940" w14:paraId="51A7C968" w14:textId="77777777" w:rsidTr="00C56940">
        <w:tc>
          <w:tcPr>
            <w:tcW w:w="2179" w:type="dxa"/>
            <w:shd w:val="clear" w:color="auto" w:fill="auto"/>
          </w:tcPr>
          <w:p w14:paraId="6E34A62C" w14:textId="0441119D" w:rsidR="00C56940" w:rsidRPr="00C56940" w:rsidRDefault="00C56940" w:rsidP="00C56940">
            <w:pPr>
              <w:ind w:firstLine="0"/>
            </w:pPr>
            <w:r>
              <w:t>Taylor</w:t>
            </w:r>
          </w:p>
        </w:tc>
        <w:tc>
          <w:tcPr>
            <w:tcW w:w="2179" w:type="dxa"/>
            <w:shd w:val="clear" w:color="auto" w:fill="auto"/>
          </w:tcPr>
          <w:p w14:paraId="74D7DD58" w14:textId="4F4D67A9" w:rsidR="00C56940" w:rsidRPr="00C56940" w:rsidRDefault="00C56940" w:rsidP="00C56940">
            <w:pPr>
              <w:ind w:firstLine="0"/>
            </w:pPr>
            <w:r>
              <w:t>Thayer</w:t>
            </w:r>
          </w:p>
        </w:tc>
        <w:tc>
          <w:tcPr>
            <w:tcW w:w="2180" w:type="dxa"/>
            <w:shd w:val="clear" w:color="auto" w:fill="auto"/>
          </w:tcPr>
          <w:p w14:paraId="18536073" w14:textId="678E9E00" w:rsidR="00C56940" w:rsidRPr="00C56940" w:rsidRDefault="00C56940" w:rsidP="00C56940">
            <w:pPr>
              <w:ind w:firstLine="0"/>
            </w:pPr>
            <w:r>
              <w:t>Trantham</w:t>
            </w:r>
          </w:p>
        </w:tc>
      </w:tr>
      <w:tr w:rsidR="00C56940" w:rsidRPr="00C56940" w14:paraId="6A560AFB" w14:textId="77777777" w:rsidTr="00C56940">
        <w:tc>
          <w:tcPr>
            <w:tcW w:w="2179" w:type="dxa"/>
            <w:shd w:val="clear" w:color="auto" w:fill="auto"/>
          </w:tcPr>
          <w:p w14:paraId="2CE68C60" w14:textId="65505D82" w:rsidR="00C56940" w:rsidRPr="00C56940" w:rsidRDefault="00C56940" w:rsidP="00C56940">
            <w:pPr>
              <w:ind w:firstLine="0"/>
            </w:pPr>
            <w:r>
              <w:t>Vaughan</w:t>
            </w:r>
          </w:p>
        </w:tc>
        <w:tc>
          <w:tcPr>
            <w:tcW w:w="2179" w:type="dxa"/>
            <w:shd w:val="clear" w:color="auto" w:fill="auto"/>
          </w:tcPr>
          <w:p w14:paraId="23A40070" w14:textId="57203990" w:rsidR="00C56940" w:rsidRPr="00C56940" w:rsidRDefault="00C56940" w:rsidP="00C56940">
            <w:pPr>
              <w:ind w:firstLine="0"/>
            </w:pPr>
            <w:r>
              <w:t>Weeks</w:t>
            </w:r>
          </w:p>
        </w:tc>
        <w:tc>
          <w:tcPr>
            <w:tcW w:w="2180" w:type="dxa"/>
            <w:shd w:val="clear" w:color="auto" w:fill="auto"/>
          </w:tcPr>
          <w:p w14:paraId="65B1A00D" w14:textId="0A4D3463" w:rsidR="00C56940" w:rsidRPr="00C56940" w:rsidRDefault="00C56940" w:rsidP="00C56940">
            <w:pPr>
              <w:ind w:firstLine="0"/>
            </w:pPr>
            <w:r>
              <w:t>West</w:t>
            </w:r>
          </w:p>
        </w:tc>
      </w:tr>
      <w:tr w:rsidR="00C56940" w:rsidRPr="00C56940" w14:paraId="5FBE0726" w14:textId="77777777" w:rsidTr="00C56940">
        <w:tc>
          <w:tcPr>
            <w:tcW w:w="2179" w:type="dxa"/>
            <w:shd w:val="clear" w:color="auto" w:fill="auto"/>
          </w:tcPr>
          <w:p w14:paraId="01F02D7B" w14:textId="4EDF8318" w:rsidR="00C56940" w:rsidRPr="00C56940" w:rsidRDefault="00C56940" w:rsidP="009A7300">
            <w:pPr>
              <w:keepNext/>
              <w:ind w:firstLine="0"/>
            </w:pPr>
            <w:r>
              <w:t>Wetmore</w:t>
            </w:r>
          </w:p>
        </w:tc>
        <w:tc>
          <w:tcPr>
            <w:tcW w:w="2179" w:type="dxa"/>
            <w:shd w:val="clear" w:color="auto" w:fill="auto"/>
          </w:tcPr>
          <w:p w14:paraId="760D898B" w14:textId="6FB51458" w:rsidR="00C56940" w:rsidRPr="00C56940" w:rsidRDefault="00C56940" w:rsidP="009A7300">
            <w:pPr>
              <w:keepNext/>
              <w:ind w:firstLine="0"/>
            </w:pPr>
            <w:r>
              <w:t>Wheeler</w:t>
            </w:r>
          </w:p>
        </w:tc>
        <w:tc>
          <w:tcPr>
            <w:tcW w:w="2180" w:type="dxa"/>
            <w:shd w:val="clear" w:color="auto" w:fill="auto"/>
          </w:tcPr>
          <w:p w14:paraId="00628CBE" w14:textId="10DA7200" w:rsidR="00C56940" w:rsidRPr="00C56940" w:rsidRDefault="00C56940" w:rsidP="009A7300">
            <w:pPr>
              <w:keepNext/>
              <w:ind w:firstLine="0"/>
            </w:pPr>
            <w:r>
              <w:t>Whitmire</w:t>
            </w:r>
          </w:p>
        </w:tc>
      </w:tr>
      <w:tr w:rsidR="00C56940" w:rsidRPr="00C56940" w14:paraId="4D650590" w14:textId="77777777" w:rsidTr="00C56940">
        <w:tc>
          <w:tcPr>
            <w:tcW w:w="2179" w:type="dxa"/>
            <w:shd w:val="clear" w:color="auto" w:fill="auto"/>
          </w:tcPr>
          <w:p w14:paraId="18252A81" w14:textId="2754318F" w:rsidR="00C56940" w:rsidRPr="00C56940" w:rsidRDefault="00C56940" w:rsidP="009A7300">
            <w:pPr>
              <w:keepNext/>
              <w:ind w:firstLine="0"/>
            </w:pPr>
            <w:r>
              <w:t>Williams</w:t>
            </w:r>
          </w:p>
        </w:tc>
        <w:tc>
          <w:tcPr>
            <w:tcW w:w="2179" w:type="dxa"/>
            <w:shd w:val="clear" w:color="auto" w:fill="auto"/>
          </w:tcPr>
          <w:p w14:paraId="64DC55BA" w14:textId="63FE0055" w:rsidR="00C56940" w:rsidRPr="00C56940" w:rsidRDefault="00C56940" w:rsidP="009A7300">
            <w:pPr>
              <w:keepNext/>
              <w:ind w:firstLine="0"/>
            </w:pPr>
            <w:r>
              <w:t>Willis</w:t>
            </w:r>
          </w:p>
        </w:tc>
        <w:tc>
          <w:tcPr>
            <w:tcW w:w="2180" w:type="dxa"/>
            <w:shd w:val="clear" w:color="auto" w:fill="auto"/>
          </w:tcPr>
          <w:p w14:paraId="73D1A99E" w14:textId="225F9E5D" w:rsidR="00C56940" w:rsidRPr="00C56940" w:rsidRDefault="00C56940" w:rsidP="009A7300">
            <w:pPr>
              <w:keepNext/>
              <w:ind w:firstLine="0"/>
            </w:pPr>
            <w:r>
              <w:t>Yow</w:t>
            </w:r>
          </w:p>
        </w:tc>
      </w:tr>
    </w:tbl>
    <w:p w14:paraId="607DEC30" w14:textId="77777777" w:rsidR="00C56940" w:rsidRDefault="00C56940" w:rsidP="009A7300">
      <w:pPr>
        <w:keepNext/>
      </w:pPr>
    </w:p>
    <w:p w14:paraId="2D0E5DC6" w14:textId="3D18328E" w:rsidR="00C56940" w:rsidRDefault="00C56940" w:rsidP="009A7300">
      <w:pPr>
        <w:keepNext/>
        <w:jc w:val="center"/>
        <w:rPr>
          <w:b/>
        </w:rPr>
      </w:pPr>
      <w:r w:rsidRPr="00C56940">
        <w:rPr>
          <w:b/>
        </w:rPr>
        <w:t>Total--108</w:t>
      </w:r>
    </w:p>
    <w:p w14:paraId="645845CE" w14:textId="297ACFF8" w:rsidR="00C56940" w:rsidRDefault="00C56940" w:rsidP="009A7300">
      <w:pPr>
        <w:keepNext/>
        <w:jc w:val="center"/>
        <w:rPr>
          <w:b/>
        </w:rPr>
      </w:pPr>
    </w:p>
    <w:p w14:paraId="559E3AEE" w14:textId="77777777" w:rsidR="00C56940" w:rsidRDefault="00C56940" w:rsidP="00C56940">
      <w:pPr>
        <w:ind w:firstLine="0"/>
      </w:pPr>
      <w:r w:rsidRPr="00C56940">
        <w:t xml:space="preserve"> </w:t>
      </w:r>
      <w:r>
        <w:t>Those who voted in the negative are:</w:t>
      </w:r>
    </w:p>
    <w:p w14:paraId="7FD92982" w14:textId="77777777" w:rsidR="00C56940" w:rsidRDefault="00C56940" w:rsidP="00C56940"/>
    <w:p w14:paraId="0AFCD8E3" w14:textId="77777777" w:rsidR="00C56940" w:rsidRDefault="00C56940" w:rsidP="00C56940">
      <w:pPr>
        <w:jc w:val="center"/>
        <w:rPr>
          <w:b/>
        </w:rPr>
      </w:pPr>
      <w:r w:rsidRPr="00C56940">
        <w:rPr>
          <w:b/>
        </w:rPr>
        <w:t>Total--0</w:t>
      </w:r>
    </w:p>
    <w:p w14:paraId="621CC6D9" w14:textId="21192E38" w:rsidR="00C56940" w:rsidRDefault="00C56940" w:rsidP="00C56940">
      <w:pPr>
        <w:jc w:val="center"/>
        <w:rPr>
          <w:b/>
        </w:rPr>
      </w:pPr>
    </w:p>
    <w:p w14:paraId="3ABD31CE" w14:textId="77777777" w:rsidR="00C56940" w:rsidRDefault="00C56940" w:rsidP="00C56940">
      <w:r>
        <w:t xml:space="preserve">So, the Bill was read the second time and ordered to third reading.  </w:t>
      </w:r>
    </w:p>
    <w:p w14:paraId="5E7434C8" w14:textId="2B19B6A6" w:rsidR="00C56940" w:rsidRDefault="00C56940" w:rsidP="00C56940"/>
    <w:p w14:paraId="1480B78E" w14:textId="2D61141F" w:rsidR="00C56940" w:rsidRDefault="00C56940" w:rsidP="00C56940">
      <w:pPr>
        <w:keepNext/>
        <w:jc w:val="center"/>
        <w:rPr>
          <w:b/>
        </w:rPr>
      </w:pPr>
      <w:r w:rsidRPr="00C56940">
        <w:rPr>
          <w:b/>
        </w:rPr>
        <w:t>S. 405--ORDERED TO BE READ THIRD TIME TOMORROW</w:t>
      </w:r>
    </w:p>
    <w:p w14:paraId="004DB265" w14:textId="459C58E2" w:rsidR="00C56940" w:rsidRDefault="00C56940" w:rsidP="00C56940">
      <w:r>
        <w:t>On motion of Rep. JORDAN, with unanimous consent, it was ordered that S. 405 be read the third time tomorrow.</w:t>
      </w:r>
    </w:p>
    <w:p w14:paraId="1A0AAED2" w14:textId="26E1642A" w:rsidR="00C56940" w:rsidRDefault="00C56940" w:rsidP="00C56940"/>
    <w:p w14:paraId="2FCC69BD" w14:textId="5B45E785" w:rsidR="00C56940" w:rsidRDefault="00C56940" w:rsidP="00C56940">
      <w:pPr>
        <w:keepNext/>
        <w:jc w:val="center"/>
        <w:rPr>
          <w:b/>
        </w:rPr>
      </w:pPr>
      <w:r w:rsidRPr="00C56940">
        <w:rPr>
          <w:b/>
        </w:rPr>
        <w:t>S. 406--POINT OF ORDER</w:t>
      </w:r>
    </w:p>
    <w:p w14:paraId="23CFC477" w14:textId="221D0098" w:rsidR="00C56940" w:rsidRDefault="00C56940" w:rsidP="00C56940">
      <w:pPr>
        <w:keepNext/>
      </w:pPr>
      <w:r>
        <w:t>The following Bill was taken up:</w:t>
      </w:r>
    </w:p>
    <w:p w14:paraId="196840ED" w14:textId="77777777" w:rsidR="00C56940" w:rsidRDefault="00C56940" w:rsidP="00C56940">
      <w:pPr>
        <w:keepNext/>
      </w:pPr>
      <w:bookmarkStart w:id="413" w:name="include_clip_start_393"/>
      <w:bookmarkEnd w:id="413"/>
    </w:p>
    <w:p w14:paraId="793E788D" w14:textId="77777777" w:rsidR="00C56940" w:rsidRDefault="00C56940" w:rsidP="00C56940">
      <w:r>
        <w:t>S. 406 -- Senators Campsen, Kimbrell and Senn: A BILL TO AMEND THE SOUTH CAROLINA CODE OF LAWS BY AMENDING SECTION 7-15-420(D) AND (E), RELATING TO THE TABULATION OF ABSENTEE BALLOTS, SO AS TO PROVIDE THAT BALLOTS CAST DURING THE EARLY VOTING PERIOD MAY BEGIN TO BE TABULATED AT THE SAME TIME AS ABSENTEE BALLOTS.</w:t>
      </w:r>
    </w:p>
    <w:p w14:paraId="4DAC906C" w14:textId="6CA3A09F" w:rsidR="00C56940" w:rsidRDefault="00C56940" w:rsidP="00C56940">
      <w:bookmarkStart w:id="414" w:name="include_clip_end_393"/>
      <w:bookmarkEnd w:id="414"/>
    </w:p>
    <w:p w14:paraId="5C55E713" w14:textId="0B6B2F7D" w:rsidR="00C56940" w:rsidRDefault="00C56940" w:rsidP="00C56940">
      <w:pPr>
        <w:keepNext/>
        <w:jc w:val="center"/>
        <w:rPr>
          <w:b/>
        </w:rPr>
      </w:pPr>
      <w:r w:rsidRPr="00C56940">
        <w:rPr>
          <w:b/>
        </w:rPr>
        <w:t>POINT OF ORDER</w:t>
      </w:r>
    </w:p>
    <w:p w14:paraId="0A52FB0D" w14:textId="77777777" w:rsidR="00C56940" w:rsidRDefault="00C56940" w:rsidP="00C56940">
      <w:r>
        <w:t>Rep. W. NEWTON made the Point of Order that the Bill was improperly before the House for consideration since its number and title have not been printed in the House Calendar at least one statewide legislative day prior to second reading.</w:t>
      </w:r>
    </w:p>
    <w:p w14:paraId="2A097E71" w14:textId="417DA04F" w:rsidR="00C56940" w:rsidRDefault="00C56940" w:rsidP="00C56940">
      <w:r>
        <w:t xml:space="preserve">The SPEAKER sustained the Point of Order.  </w:t>
      </w:r>
    </w:p>
    <w:p w14:paraId="0B7BCF91" w14:textId="27D6B17D" w:rsidR="00C56940" w:rsidRDefault="00C56940" w:rsidP="00C56940"/>
    <w:p w14:paraId="7263CAA5" w14:textId="06BED6EE" w:rsidR="00C56940" w:rsidRDefault="00C56940" w:rsidP="00C56940">
      <w:pPr>
        <w:keepNext/>
        <w:jc w:val="center"/>
        <w:rPr>
          <w:b/>
        </w:rPr>
      </w:pPr>
      <w:r w:rsidRPr="00C56940">
        <w:rPr>
          <w:b/>
        </w:rPr>
        <w:t>H. 3872--ORDERED TO THIRD READING</w:t>
      </w:r>
    </w:p>
    <w:p w14:paraId="62480D79" w14:textId="572E5AEB" w:rsidR="00C56940" w:rsidRDefault="00C56940" w:rsidP="00C56940">
      <w:pPr>
        <w:keepNext/>
      </w:pPr>
      <w:r>
        <w:t>The following Bill was taken up:</w:t>
      </w:r>
    </w:p>
    <w:p w14:paraId="7EC70C1C" w14:textId="77777777" w:rsidR="00C56940" w:rsidRDefault="00C56940" w:rsidP="00C56940">
      <w:pPr>
        <w:keepNext/>
      </w:pPr>
      <w:bookmarkStart w:id="415" w:name="include_clip_start_397"/>
      <w:bookmarkEnd w:id="415"/>
    </w:p>
    <w:p w14:paraId="0F4AF8E0" w14:textId="77777777" w:rsidR="00C56940" w:rsidRDefault="00C56940" w:rsidP="00C56940">
      <w:r>
        <w:t>H. 3872 -- Reps. Murphy, Caskey, B. Newton, Brewer, Robbins, Sandifer, Herbkersman, Rutherford, Wooten, Connell, Mitchell and Hager: A BILL TO AMEND THE SOUTH CAROLINA CODE OF LAWS BY ADDING SECTION 59-150-145 SO AS TO EXEMPT CERTAIN PERSONALLY IDENTIFIABLE INFORMATION CONCERNING LOTTERY CLAIMS FROM NONCONSENSUAL DISCLOSURE OR RELEASE UNDER THE FREEDOM OF INFORMATION ACT, TO PROVIDE THE LOTTERY COMMISSION MAY DISCLOSE CERTAIN INFORMATION CONCERNING LOTTERY CLAIMS WITHOUT CONSENT, AND TO PROVIDE AN EXCEPTION FOR PARTICIPANTS IN CERTAIN PROMOTIONS; AND BY AMENDING SECTION 30-4-40, RELATING TO MATTERS EXEMPT FROM DISCLOSURE UNDER THE FREEDOM OF INFORMATION ACT, SO AS TO MAKE A CONFORMING CHANGE.</w:t>
      </w:r>
    </w:p>
    <w:p w14:paraId="2862DD5D" w14:textId="4A3A57AE" w:rsidR="00C56940" w:rsidRDefault="00C56940" w:rsidP="00C56940">
      <w:bookmarkStart w:id="416" w:name="include_clip_end_397"/>
      <w:bookmarkEnd w:id="416"/>
    </w:p>
    <w:p w14:paraId="3B4291CB" w14:textId="642FFA47" w:rsidR="00C56940" w:rsidRDefault="00C56940" w:rsidP="00C56940">
      <w:r>
        <w:t>Rep. JORDAN explained the Bill.</w:t>
      </w:r>
    </w:p>
    <w:p w14:paraId="1FA16EE1" w14:textId="0F277599" w:rsidR="00C56940" w:rsidRDefault="00C56940" w:rsidP="00C56940"/>
    <w:p w14:paraId="1B4F50E8" w14:textId="77777777" w:rsidR="00C56940" w:rsidRDefault="00C56940" w:rsidP="00C56940">
      <w:r>
        <w:t xml:space="preserve">The yeas and nays were taken resulting as follows: </w:t>
      </w:r>
    </w:p>
    <w:p w14:paraId="77D72979" w14:textId="4493B0D5" w:rsidR="00C56940" w:rsidRDefault="00C56940" w:rsidP="00C56940">
      <w:pPr>
        <w:jc w:val="center"/>
      </w:pPr>
      <w:r>
        <w:t xml:space="preserve"> </w:t>
      </w:r>
      <w:bookmarkStart w:id="417" w:name="vote_start399"/>
      <w:bookmarkEnd w:id="417"/>
      <w:r>
        <w:t>Yeas 108; Nays 0</w:t>
      </w:r>
    </w:p>
    <w:p w14:paraId="70F3B25E" w14:textId="500EBBEE" w:rsidR="00C56940" w:rsidRDefault="00C56940" w:rsidP="00C56940">
      <w:pPr>
        <w:jc w:val="center"/>
      </w:pPr>
    </w:p>
    <w:p w14:paraId="0CF1EB7B" w14:textId="77777777" w:rsidR="00C56940" w:rsidRDefault="00C56940" w:rsidP="00C5694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56940" w:rsidRPr="00C56940" w14:paraId="22D88A2C" w14:textId="77777777" w:rsidTr="00C56940">
        <w:tc>
          <w:tcPr>
            <w:tcW w:w="2179" w:type="dxa"/>
            <w:shd w:val="clear" w:color="auto" w:fill="auto"/>
          </w:tcPr>
          <w:p w14:paraId="0A46D084" w14:textId="69A14562" w:rsidR="00C56940" w:rsidRPr="00C56940" w:rsidRDefault="00C56940" w:rsidP="00C56940">
            <w:pPr>
              <w:keepNext/>
              <w:ind w:firstLine="0"/>
            </w:pPr>
            <w:r>
              <w:t>Alexander</w:t>
            </w:r>
          </w:p>
        </w:tc>
        <w:tc>
          <w:tcPr>
            <w:tcW w:w="2179" w:type="dxa"/>
            <w:shd w:val="clear" w:color="auto" w:fill="auto"/>
          </w:tcPr>
          <w:p w14:paraId="59BA1671" w14:textId="78B67ABB" w:rsidR="00C56940" w:rsidRPr="00C56940" w:rsidRDefault="00C56940" w:rsidP="00C56940">
            <w:pPr>
              <w:keepNext/>
              <w:ind w:firstLine="0"/>
            </w:pPr>
            <w:r>
              <w:t>Anderson</w:t>
            </w:r>
          </w:p>
        </w:tc>
        <w:tc>
          <w:tcPr>
            <w:tcW w:w="2180" w:type="dxa"/>
            <w:shd w:val="clear" w:color="auto" w:fill="auto"/>
          </w:tcPr>
          <w:p w14:paraId="52FBD99F" w14:textId="0B8F4E53" w:rsidR="00C56940" w:rsidRPr="00C56940" w:rsidRDefault="00C56940" w:rsidP="00C56940">
            <w:pPr>
              <w:keepNext/>
              <w:ind w:firstLine="0"/>
            </w:pPr>
            <w:r>
              <w:t>Bailey</w:t>
            </w:r>
          </w:p>
        </w:tc>
      </w:tr>
      <w:tr w:rsidR="00C56940" w:rsidRPr="00C56940" w14:paraId="5D57DCC4" w14:textId="77777777" w:rsidTr="00C56940">
        <w:tc>
          <w:tcPr>
            <w:tcW w:w="2179" w:type="dxa"/>
            <w:shd w:val="clear" w:color="auto" w:fill="auto"/>
          </w:tcPr>
          <w:p w14:paraId="6839728E" w14:textId="13BC7955" w:rsidR="00C56940" w:rsidRPr="00C56940" w:rsidRDefault="00C56940" w:rsidP="00C56940">
            <w:pPr>
              <w:ind w:firstLine="0"/>
            </w:pPr>
            <w:r>
              <w:t>Ballentine</w:t>
            </w:r>
          </w:p>
        </w:tc>
        <w:tc>
          <w:tcPr>
            <w:tcW w:w="2179" w:type="dxa"/>
            <w:shd w:val="clear" w:color="auto" w:fill="auto"/>
          </w:tcPr>
          <w:p w14:paraId="7EEC90BE" w14:textId="408767AD" w:rsidR="00C56940" w:rsidRPr="00C56940" w:rsidRDefault="00C56940" w:rsidP="00C56940">
            <w:pPr>
              <w:ind w:firstLine="0"/>
            </w:pPr>
            <w:r>
              <w:t>Bamberg</w:t>
            </w:r>
          </w:p>
        </w:tc>
        <w:tc>
          <w:tcPr>
            <w:tcW w:w="2180" w:type="dxa"/>
            <w:shd w:val="clear" w:color="auto" w:fill="auto"/>
          </w:tcPr>
          <w:p w14:paraId="5479BD16" w14:textId="25A141B9" w:rsidR="00C56940" w:rsidRPr="00C56940" w:rsidRDefault="00C56940" w:rsidP="00C56940">
            <w:pPr>
              <w:ind w:firstLine="0"/>
            </w:pPr>
            <w:r>
              <w:t>Bannister</w:t>
            </w:r>
          </w:p>
        </w:tc>
      </w:tr>
      <w:tr w:rsidR="00C56940" w:rsidRPr="00C56940" w14:paraId="3738583A" w14:textId="77777777" w:rsidTr="00C56940">
        <w:tc>
          <w:tcPr>
            <w:tcW w:w="2179" w:type="dxa"/>
            <w:shd w:val="clear" w:color="auto" w:fill="auto"/>
          </w:tcPr>
          <w:p w14:paraId="0EBD3B00" w14:textId="366322EF" w:rsidR="00C56940" w:rsidRPr="00C56940" w:rsidRDefault="00C56940" w:rsidP="00C56940">
            <w:pPr>
              <w:ind w:firstLine="0"/>
            </w:pPr>
            <w:r>
              <w:t>Bauer</w:t>
            </w:r>
          </w:p>
        </w:tc>
        <w:tc>
          <w:tcPr>
            <w:tcW w:w="2179" w:type="dxa"/>
            <w:shd w:val="clear" w:color="auto" w:fill="auto"/>
          </w:tcPr>
          <w:p w14:paraId="0C8D22C7" w14:textId="144004AB" w:rsidR="00C56940" w:rsidRPr="00C56940" w:rsidRDefault="00C56940" w:rsidP="00C56940">
            <w:pPr>
              <w:ind w:firstLine="0"/>
            </w:pPr>
            <w:r>
              <w:t>Beach</w:t>
            </w:r>
          </w:p>
        </w:tc>
        <w:tc>
          <w:tcPr>
            <w:tcW w:w="2180" w:type="dxa"/>
            <w:shd w:val="clear" w:color="auto" w:fill="auto"/>
          </w:tcPr>
          <w:p w14:paraId="1D7BF37A" w14:textId="76FFBF6D" w:rsidR="00C56940" w:rsidRPr="00C56940" w:rsidRDefault="00C56940" w:rsidP="00C56940">
            <w:pPr>
              <w:ind w:firstLine="0"/>
            </w:pPr>
            <w:r>
              <w:t>Bernstein</w:t>
            </w:r>
          </w:p>
        </w:tc>
      </w:tr>
      <w:tr w:rsidR="00C56940" w:rsidRPr="00C56940" w14:paraId="1F5386C8" w14:textId="77777777" w:rsidTr="00C56940">
        <w:tc>
          <w:tcPr>
            <w:tcW w:w="2179" w:type="dxa"/>
            <w:shd w:val="clear" w:color="auto" w:fill="auto"/>
          </w:tcPr>
          <w:p w14:paraId="079D78CC" w14:textId="4C5FB85A" w:rsidR="00C56940" w:rsidRPr="00C56940" w:rsidRDefault="00C56940" w:rsidP="00C56940">
            <w:pPr>
              <w:ind w:firstLine="0"/>
            </w:pPr>
            <w:r>
              <w:t>Blackwell</w:t>
            </w:r>
          </w:p>
        </w:tc>
        <w:tc>
          <w:tcPr>
            <w:tcW w:w="2179" w:type="dxa"/>
            <w:shd w:val="clear" w:color="auto" w:fill="auto"/>
          </w:tcPr>
          <w:p w14:paraId="3F2FE7C7" w14:textId="0F302300" w:rsidR="00C56940" w:rsidRPr="00C56940" w:rsidRDefault="00C56940" w:rsidP="00C56940">
            <w:pPr>
              <w:ind w:firstLine="0"/>
            </w:pPr>
            <w:r>
              <w:t>Bradley</w:t>
            </w:r>
          </w:p>
        </w:tc>
        <w:tc>
          <w:tcPr>
            <w:tcW w:w="2180" w:type="dxa"/>
            <w:shd w:val="clear" w:color="auto" w:fill="auto"/>
          </w:tcPr>
          <w:p w14:paraId="2BDB8394" w14:textId="44BB635C" w:rsidR="00C56940" w:rsidRPr="00C56940" w:rsidRDefault="00C56940" w:rsidP="00C56940">
            <w:pPr>
              <w:ind w:firstLine="0"/>
            </w:pPr>
            <w:r>
              <w:t>Brewer</w:t>
            </w:r>
          </w:p>
        </w:tc>
      </w:tr>
      <w:tr w:rsidR="00C56940" w:rsidRPr="00C56940" w14:paraId="457DA0E6" w14:textId="77777777" w:rsidTr="00C56940">
        <w:tc>
          <w:tcPr>
            <w:tcW w:w="2179" w:type="dxa"/>
            <w:shd w:val="clear" w:color="auto" w:fill="auto"/>
          </w:tcPr>
          <w:p w14:paraId="62665B1B" w14:textId="63DF8847" w:rsidR="00C56940" w:rsidRPr="00C56940" w:rsidRDefault="00C56940" w:rsidP="00C56940">
            <w:pPr>
              <w:ind w:firstLine="0"/>
            </w:pPr>
            <w:r>
              <w:t>Brittain</w:t>
            </w:r>
          </w:p>
        </w:tc>
        <w:tc>
          <w:tcPr>
            <w:tcW w:w="2179" w:type="dxa"/>
            <w:shd w:val="clear" w:color="auto" w:fill="auto"/>
          </w:tcPr>
          <w:p w14:paraId="0BC1FA58" w14:textId="117BED0E" w:rsidR="00C56940" w:rsidRPr="00C56940" w:rsidRDefault="00C56940" w:rsidP="00C56940">
            <w:pPr>
              <w:ind w:firstLine="0"/>
            </w:pPr>
            <w:r>
              <w:t>Burns</w:t>
            </w:r>
          </w:p>
        </w:tc>
        <w:tc>
          <w:tcPr>
            <w:tcW w:w="2180" w:type="dxa"/>
            <w:shd w:val="clear" w:color="auto" w:fill="auto"/>
          </w:tcPr>
          <w:p w14:paraId="2BADCC26" w14:textId="5A41DCB8" w:rsidR="00C56940" w:rsidRPr="00C56940" w:rsidRDefault="00C56940" w:rsidP="00C56940">
            <w:pPr>
              <w:ind w:firstLine="0"/>
            </w:pPr>
            <w:r>
              <w:t>Bustos</w:t>
            </w:r>
          </w:p>
        </w:tc>
      </w:tr>
      <w:tr w:rsidR="00C56940" w:rsidRPr="00C56940" w14:paraId="54F4B811" w14:textId="77777777" w:rsidTr="00C56940">
        <w:tc>
          <w:tcPr>
            <w:tcW w:w="2179" w:type="dxa"/>
            <w:shd w:val="clear" w:color="auto" w:fill="auto"/>
          </w:tcPr>
          <w:p w14:paraId="7F928240" w14:textId="2BBD663F" w:rsidR="00C56940" w:rsidRPr="00C56940" w:rsidRDefault="00C56940" w:rsidP="00C56940">
            <w:pPr>
              <w:ind w:firstLine="0"/>
            </w:pPr>
            <w:r>
              <w:t>Calhoon</w:t>
            </w:r>
          </w:p>
        </w:tc>
        <w:tc>
          <w:tcPr>
            <w:tcW w:w="2179" w:type="dxa"/>
            <w:shd w:val="clear" w:color="auto" w:fill="auto"/>
          </w:tcPr>
          <w:p w14:paraId="329BC444" w14:textId="1C084BD7" w:rsidR="00C56940" w:rsidRPr="00C56940" w:rsidRDefault="00C56940" w:rsidP="00C56940">
            <w:pPr>
              <w:ind w:firstLine="0"/>
            </w:pPr>
            <w:r>
              <w:t>Carter</w:t>
            </w:r>
          </w:p>
        </w:tc>
        <w:tc>
          <w:tcPr>
            <w:tcW w:w="2180" w:type="dxa"/>
            <w:shd w:val="clear" w:color="auto" w:fill="auto"/>
          </w:tcPr>
          <w:p w14:paraId="1CC537A7" w14:textId="05523F7D" w:rsidR="00C56940" w:rsidRPr="00C56940" w:rsidRDefault="00C56940" w:rsidP="00C56940">
            <w:pPr>
              <w:ind w:firstLine="0"/>
            </w:pPr>
            <w:r>
              <w:t>Chapman</w:t>
            </w:r>
          </w:p>
        </w:tc>
      </w:tr>
      <w:tr w:rsidR="00C56940" w:rsidRPr="00C56940" w14:paraId="229EE44C" w14:textId="77777777" w:rsidTr="00C56940">
        <w:tc>
          <w:tcPr>
            <w:tcW w:w="2179" w:type="dxa"/>
            <w:shd w:val="clear" w:color="auto" w:fill="auto"/>
          </w:tcPr>
          <w:p w14:paraId="4B463912" w14:textId="3F5A63B8" w:rsidR="00C56940" w:rsidRPr="00C56940" w:rsidRDefault="00C56940" w:rsidP="00C56940">
            <w:pPr>
              <w:ind w:firstLine="0"/>
            </w:pPr>
            <w:r>
              <w:t>Chumley</w:t>
            </w:r>
          </w:p>
        </w:tc>
        <w:tc>
          <w:tcPr>
            <w:tcW w:w="2179" w:type="dxa"/>
            <w:shd w:val="clear" w:color="auto" w:fill="auto"/>
          </w:tcPr>
          <w:p w14:paraId="600839A9" w14:textId="09B0645C" w:rsidR="00C56940" w:rsidRPr="00C56940" w:rsidRDefault="00C56940" w:rsidP="00C56940">
            <w:pPr>
              <w:ind w:firstLine="0"/>
            </w:pPr>
            <w:r>
              <w:t>Clyburn</w:t>
            </w:r>
          </w:p>
        </w:tc>
        <w:tc>
          <w:tcPr>
            <w:tcW w:w="2180" w:type="dxa"/>
            <w:shd w:val="clear" w:color="auto" w:fill="auto"/>
          </w:tcPr>
          <w:p w14:paraId="3698E53B" w14:textId="4F06E115" w:rsidR="00C56940" w:rsidRPr="00C56940" w:rsidRDefault="00C56940" w:rsidP="00C56940">
            <w:pPr>
              <w:ind w:firstLine="0"/>
            </w:pPr>
            <w:r>
              <w:t>Cobb-Hunter</w:t>
            </w:r>
          </w:p>
        </w:tc>
      </w:tr>
      <w:tr w:rsidR="00C56940" w:rsidRPr="00C56940" w14:paraId="7FCBEACE" w14:textId="77777777" w:rsidTr="00C56940">
        <w:tc>
          <w:tcPr>
            <w:tcW w:w="2179" w:type="dxa"/>
            <w:shd w:val="clear" w:color="auto" w:fill="auto"/>
          </w:tcPr>
          <w:p w14:paraId="44A9059C" w14:textId="55F5BD4B" w:rsidR="00C56940" w:rsidRPr="00C56940" w:rsidRDefault="00C56940" w:rsidP="00C56940">
            <w:pPr>
              <w:ind w:firstLine="0"/>
            </w:pPr>
            <w:r>
              <w:t>Collins</w:t>
            </w:r>
          </w:p>
        </w:tc>
        <w:tc>
          <w:tcPr>
            <w:tcW w:w="2179" w:type="dxa"/>
            <w:shd w:val="clear" w:color="auto" w:fill="auto"/>
          </w:tcPr>
          <w:p w14:paraId="23490EE2" w14:textId="4F6BB7D8" w:rsidR="00C56940" w:rsidRPr="00C56940" w:rsidRDefault="00C56940" w:rsidP="00C56940">
            <w:pPr>
              <w:ind w:firstLine="0"/>
            </w:pPr>
            <w:r>
              <w:t>Connell</w:t>
            </w:r>
          </w:p>
        </w:tc>
        <w:tc>
          <w:tcPr>
            <w:tcW w:w="2180" w:type="dxa"/>
            <w:shd w:val="clear" w:color="auto" w:fill="auto"/>
          </w:tcPr>
          <w:p w14:paraId="44CCCC71" w14:textId="7278ABE3" w:rsidR="00C56940" w:rsidRPr="00C56940" w:rsidRDefault="00C56940" w:rsidP="00C56940">
            <w:pPr>
              <w:ind w:firstLine="0"/>
            </w:pPr>
            <w:r>
              <w:t>B. J. Cox</w:t>
            </w:r>
          </w:p>
        </w:tc>
      </w:tr>
      <w:tr w:rsidR="00C56940" w:rsidRPr="00C56940" w14:paraId="674AC8E1" w14:textId="77777777" w:rsidTr="00C56940">
        <w:tc>
          <w:tcPr>
            <w:tcW w:w="2179" w:type="dxa"/>
            <w:shd w:val="clear" w:color="auto" w:fill="auto"/>
          </w:tcPr>
          <w:p w14:paraId="4CFBE648" w14:textId="1A671C2D" w:rsidR="00C56940" w:rsidRPr="00C56940" w:rsidRDefault="00C56940" w:rsidP="00C56940">
            <w:pPr>
              <w:ind w:firstLine="0"/>
            </w:pPr>
            <w:r>
              <w:t>B. L. Cox</w:t>
            </w:r>
          </w:p>
        </w:tc>
        <w:tc>
          <w:tcPr>
            <w:tcW w:w="2179" w:type="dxa"/>
            <w:shd w:val="clear" w:color="auto" w:fill="auto"/>
          </w:tcPr>
          <w:p w14:paraId="76BE4553" w14:textId="00B0B5CE" w:rsidR="00C56940" w:rsidRPr="00C56940" w:rsidRDefault="00C56940" w:rsidP="00C56940">
            <w:pPr>
              <w:ind w:firstLine="0"/>
            </w:pPr>
            <w:r>
              <w:t>Crawford</w:t>
            </w:r>
          </w:p>
        </w:tc>
        <w:tc>
          <w:tcPr>
            <w:tcW w:w="2180" w:type="dxa"/>
            <w:shd w:val="clear" w:color="auto" w:fill="auto"/>
          </w:tcPr>
          <w:p w14:paraId="7C7673F0" w14:textId="163B4FF1" w:rsidR="00C56940" w:rsidRPr="00C56940" w:rsidRDefault="00C56940" w:rsidP="00C56940">
            <w:pPr>
              <w:ind w:firstLine="0"/>
            </w:pPr>
            <w:r>
              <w:t>Cromer</w:t>
            </w:r>
          </w:p>
        </w:tc>
      </w:tr>
      <w:tr w:rsidR="00C56940" w:rsidRPr="00C56940" w14:paraId="08B61247" w14:textId="77777777" w:rsidTr="00C56940">
        <w:tc>
          <w:tcPr>
            <w:tcW w:w="2179" w:type="dxa"/>
            <w:shd w:val="clear" w:color="auto" w:fill="auto"/>
          </w:tcPr>
          <w:p w14:paraId="3B0941F8" w14:textId="7C769B8D" w:rsidR="00C56940" w:rsidRPr="00C56940" w:rsidRDefault="00C56940" w:rsidP="00C56940">
            <w:pPr>
              <w:ind w:firstLine="0"/>
            </w:pPr>
            <w:r>
              <w:t>Davis</w:t>
            </w:r>
          </w:p>
        </w:tc>
        <w:tc>
          <w:tcPr>
            <w:tcW w:w="2179" w:type="dxa"/>
            <w:shd w:val="clear" w:color="auto" w:fill="auto"/>
          </w:tcPr>
          <w:p w14:paraId="6D34A5F3" w14:textId="6D3A751B" w:rsidR="00C56940" w:rsidRPr="00C56940" w:rsidRDefault="00C56940" w:rsidP="00C56940">
            <w:pPr>
              <w:ind w:firstLine="0"/>
            </w:pPr>
            <w:r>
              <w:t>Dillard</w:t>
            </w:r>
          </w:p>
        </w:tc>
        <w:tc>
          <w:tcPr>
            <w:tcW w:w="2180" w:type="dxa"/>
            <w:shd w:val="clear" w:color="auto" w:fill="auto"/>
          </w:tcPr>
          <w:p w14:paraId="17CF59D6" w14:textId="76AB7F39" w:rsidR="00C56940" w:rsidRPr="00C56940" w:rsidRDefault="00C56940" w:rsidP="00C56940">
            <w:pPr>
              <w:ind w:firstLine="0"/>
            </w:pPr>
            <w:r>
              <w:t>Elliott</w:t>
            </w:r>
          </w:p>
        </w:tc>
      </w:tr>
      <w:tr w:rsidR="00C56940" w:rsidRPr="00C56940" w14:paraId="65F3114D" w14:textId="77777777" w:rsidTr="00C56940">
        <w:tc>
          <w:tcPr>
            <w:tcW w:w="2179" w:type="dxa"/>
            <w:shd w:val="clear" w:color="auto" w:fill="auto"/>
          </w:tcPr>
          <w:p w14:paraId="4BE7F5B9" w14:textId="2C3C95A2" w:rsidR="00C56940" w:rsidRPr="00C56940" w:rsidRDefault="00C56940" w:rsidP="00C56940">
            <w:pPr>
              <w:ind w:firstLine="0"/>
            </w:pPr>
            <w:r>
              <w:t>Erickson</w:t>
            </w:r>
          </w:p>
        </w:tc>
        <w:tc>
          <w:tcPr>
            <w:tcW w:w="2179" w:type="dxa"/>
            <w:shd w:val="clear" w:color="auto" w:fill="auto"/>
          </w:tcPr>
          <w:p w14:paraId="1CCAA26F" w14:textId="2B453F4B" w:rsidR="00C56940" w:rsidRPr="00C56940" w:rsidRDefault="00C56940" w:rsidP="00C56940">
            <w:pPr>
              <w:ind w:firstLine="0"/>
            </w:pPr>
            <w:r>
              <w:t>Felder</w:t>
            </w:r>
          </w:p>
        </w:tc>
        <w:tc>
          <w:tcPr>
            <w:tcW w:w="2180" w:type="dxa"/>
            <w:shd w:val="clear" w:color="auto" w:fill="auto"/>
          </w:tcPr>
          <w:p w14:paraId="24C64934" w14:textId="1A99F91D" w:rsidR="00C56940" w:rsidRPr="00C56940" w:rsidRDefault="00C56940" w:rsidP="00C56940">
            <w:pPr>
              <w:ind w:firstLine="0"/>
            </w:pPr>
            <w:r>
              <w:t>Forrest</w:t>
            </w:r>
          </w:p>
        </w:tc>
      </w:tr>
      <w:tr w:rsidR="00C56940" w:rsidRPr="00C56940" w14:paraId="5DB15B12" w14:textId="77777777" w:rsidTr="00C56940">
        <w:tc>
          <w:tcPr>
            <w:tcW w:w="2179" w:type="dxa"/>
            <w:shd w:val="clear" w:color="auto" w:fill="auto"/>
          </w:tcPr>
          <w:p w14:paraId="38EBA6C4" w14:textId="1FF69159" w:rsidR="00C56940" w:rsidRPr="00C56940" w:rsidRDefault="00C56940" w:rsidP="00C56940">
            <w:pPr>
              <w:ind w:firstLine="0"/>
            </w:pPr>
            <w:r>
              <w:t>Gagnon</w:t>
            </w:r>
          </w:p>
        </w:tc>
        <w:tc>
          <w:tcPr>
            <w:tcW w:w="2179" w:type="dxa"/>
            <w:shd w:val="clear" w:color="auto" w:fill="auto"/>
          </w:tcPr>
          <w:p w14:paraId="43698758" w14:textId="5132C591" w:rsidR="00C56940" w:rsidRPr="00C56940" w:rsidRDefault="00C56940" w:rsidP="00C56940">
            <w:pPr>
              <w:ind w:firstLine="0"/>
            </w:pPr>
            <w:r>
              <w:t>Garvin</w:t>
            </w:r>
          </w:p>
        </w:tc>
        <w:tc>
          <w:tcPr>
            <w:tcW w:w="2180" w:type="dxa"/>
            <w:shd w:val="clear" w:color="auto" w:fill="auto"/>
          </w:tcPr>
          <w:p w14:paraId="427A0227" w14:textId="23D23B65" w:rsidR="00C56940" w:rsidRPr="00C56940" w:rsidRDefault="00C56940" w:rsidP="00C56940">
            <w:pPr>
              <w:ind w:firstLine="0"/>
            </w:pPr>
            <w:r>
              <w:t>Gibson</w:t>
            </w:r>
          </w:p>
        </w:tc>
      </w:tr>
      <w:tr w:rsidR="00C56940" w:rsidRPr="00C56940" w14:paraId="57E708CF" w14:textId="77777777" w:rsidTr="00C56940">
        <w:tc>
          <w:tcPr>
            <w:tcW w:w="2179" w:type="dxa"/>
            <w:shd w:val="clear" w:color="auto" w:fill="auto"/>
          </w:tcPr>
          <w:p w14:paraId="77FFB79F" w14:textId="533D64DC" w:rsidR="00C56940" w:rsidRPr="00C56940" w:rsidRDefault="00C56940" w:rsidP="00C56940">
            <w:pPr>
              <w:ind w:firstLine="0"/>
            </w:pPr>
            <w:r>
              <w:t>Gilliam</w:t>
            </w:r>
          </w:p>
        </w:tc>
        <w:tc>
          <w:tcPr>
            <w:tcW w:w="2179" w:type="dxa"/>
            <w:shd w:val="clear" w:color="auto" w:fill="auto"/>
          </w:tcPr>
          <w:p w14:paraId="28345928" w14:textId="75533D96" w:rsidR="00C56940" w:rsidRPr="00C56940" w:rsidRDefault="00C56940" w:rsidP="00C56940">
            <w:pPr>
              <w:ind w:firstLine="0"/>
            </w:pPr>
            <w:r>
              <w:t>Gilliard</w:t>
            </w:r>
          </w:p>
        </w:tc>
        <w:tc>
          <w:tcPr>
            <w:tcW w:w="2180" w:type="dxa"/>
            <w:shd w:val="clear" w:color="auto" w:fill="auto"/>
          </w:tcPr>
          <w:p w14:paraId="7B4D19E3" w14:textId="156E9264" w:rsidR="00C56940" w:rsidRPr="00C56940" w:rsidRDefault="00C56940" w:rsidP="00C56940">
            <w:pPr>
              <w:ind w:firstLine="0"/>
            </w:pPr>
            <w:r>
              <w:t>Guest</w:t>
            </w:r>
          </w:p>
        </w:tc>
      </w:tr>
      <w:tr w:rsidR="00C56940" w:rsidRPr="00C56940" w14:paraId="256F66B0" w14:textId="77777777" w:rsidTr="00C56940">
        <w:tc>
          <w:tcPr>
            <w:tcW w:w="2179" w:type="dxa"/>
            <w:shd w:val="clear" w:color="auto" w:fill="auto"/>
          </w:tcPr>
          <w:p w14:paraId="5549C40A" w14:textId="4DF2B336" w:rsidR="00C56940" w:rsidRPr="00C56940" w:rsidRDefault="00C56940" w:rsidP="00C56940">
            <w:pPr>
              <w:ind w:firstLine="0"/>
            </w:pPr>
            <w:r>
              <w:t>Guffey</w:t>
            </w:r>
          </w:p>
        </w:tc>
        <w:tc>
          <w:tcPr>
            <w:tcW w:w="2179" w:type="dxa"/>
            <w:shd w:val="clear" w:color="auto" w:fill="auto"/>
          </w:tcPr>
          <w:p w14:paraId="09F2A17B" w14:textId="72D1F0E3" w:rsidR="00C56940" w:rsidRPr="00C56940" w:rsidRDefault="00C56940" w:rsidP="00C56940">
            <w:pPr>
              <w:ind w:firstLine="0"/>
            </w:pPr>
            <w:r>
              <w:t>Haddon</w:t>
            </w:r>
          </w:p>
        </w:tc>
        <w:tc>
          <w:tcPr>
            <w:tcW w:w="2180" w:type="dxa"/>
            <w:shd w:val="clear" w:color="auto" w:fill="auto"/>
          </w:tcPr>
          <w:p w14:paraId="3C29AA19" w14:textId="7B131F3C" w:rsidR="00C56940" w:rsidRPr="00C56940" w:rsidRDefault="00C56940" w:rsidP="00C56940">
            <w:pPr>
              <w:ind w:firstLine="0"/>
            </w:pPr>
            <w:r>
              <w:t>Hager</w:t>
            </w:r>
          </w:p>
        </w:tc>
      </w:tr>
      <w:tr w:rsidR="00C56940" w:rsidRPr="00C56940" w14:paraId="01F6924E" w14:textId="77777777" w:rsidTr="00C56940">
        <w:tc>
          <w:tcPr>
            <w:tcW w:w="2179" w:type="dxa"/>
            <w:shd w:val="clear" w:color="auto" w:fill="auto"/>
          </w:tcPr>
          <w:p w14:paraId="3DC32D1A" w14:textId="27A23ADB" w:rsidR="00C56940" w:rsidRPr="00C56940" w:rsidRDefault="00C56940" w:rsidP="00C56940">
            <w:pPr>
              <w:ind w:firstLine="0"/>
            </w:pPr>
            <w:r>
              <w:t>Harris</w:t>
            </w:r>
          </w:p>
        </w:tc>
        <w:tc>
          <w:tcPr>
            <w:tcW w:w="2179" w:type="dxa"/>
            <w:shd w:val="clear" w:color="auto" w:fill="auto"/>
          </w:tcPr>
          <w:p w14:paraId="03A61D02" w14:textId="15B8B95B" w:rsidR="00C56940" w:rsidRPr="00C56940" w:rsidRDefault="00C56940" w:rsidP="00C56940">
            <w:pPr>
              <w:ind w:firstLine="0"/>
            </w:pPr>
            <w:r>
              <w:t>Hart</w:t>
            </w:r>
          </w:p>
        </w:tc>
        <w:tc>
          <w:tcPr>
            <w:tcW w:w="2180" w:type="dxa"/>
            <w:shd w:val="clear" w:color="auto" w:fill="auto"/>
          </w:tcPr>
          <w:p w14:paraId="16B3920C" w14:textId="6AAB8AB5" w:rsidR="00C56940" w:rsidRPr="00C56940" w:rsidRDefault="00C56940" w:rsidP="00C56940">
            <w:pPr>
              <w:ind w:firstLine="0"/>
            </w:pPr>
            <w:r>
              <w:t>Hartnett</w:t>
            </w:r>
          </w:p>
        </w:tc>
      </w:tr>
      <w:tr w:rsidR="00C56940" w:rsidRPr="00C56940" w14:paraId="12445947" w14:textId="77777777" w:rsidTr="00C56940">
        <w:tc>
          <w:tcPr>
            <w:tcW w:w="2179" w:type="dxa"/>
            <w:shd w:val="clear" w:color="auto" w:fill="auto"/>
          </w:tcPr>
          <w:p w14:paraId="6B5779CC" w14:textId="51F539DD" w:rsidR="00C56940" w:rsidRPr="00C56940" w:rsidRDefault="00C56940" w:rsidP="00C56940">
            <w:pPr>
              <w:ind w:firstLine="0"/>
            </w:pPr>
            <w:r>
              <w:t>Hayes</w:t>
            </w:r>
          </w:p>
        </w:tc>
        <w:tc>
          <w:tcPr>
            <w:tcW w:w="2179" w:type="dxa"/>
            <w:shd w:val="clear" w:color="auto" w:fill="auto"/>
          </w:tcPr>
          <w:p w14:paraId="15E8818C" w14:textId="47B9B3A5" w:rsidR="00C56940" w:rsidRPr="00C56940" w:rsidRDefault="00C56940" w:rsidP="00C56940">
            <w:pPr>
              <w:ind w:firstLine="0"/>
            </w:pPr>
            <w:r>
              <w:t>Henegan</w:t>
            </w:r>
          </w:p>
        </w:tc>
        <w:tc>
          <w:tcPr>
            <w:tcW w:w="2180" w:type="dxa"/>
            <w:shd w:val="clear" w:color="auto" w:fill="auto"/>
          </w:tcPr>
          <w:p w14:paraId="13BE9AC6" w14:textId="3A2D8B0C" w:rsidR="00C56940" w:rsidRPr="00C56940" w:rsidRDefault="00C56940" w:rsidP="00C56940">
            <w:pPr>
              <w:ind w:firstLine="0"/>
            </w:pPr>
            <w:r>
              <w:t>Herbkersman</w:t>
            </w:r>
          </w:p>
        </w:tc>
      </w:tr>
      <w:tr w:rsidR="00C56940" w:rsidRPr="00C56940" w14:paraId="5FD3F259" w14:textId="77777777" w:rsidTr="00C56940">
        <w:tc>
          <w:tcPr>
            <w:tcW w:w="2179" w:type="dxa"/>
            <w:shd w:val="clear" w:color="auto" w:fill="auto"/>
          </w:tcPr>
          <w:p w14:paraId="6321A6DF" w14:textId="003C177E" w:rsidR="00C56940" w:rsidRPr="00C56940" w:rsidRDefault="00C56940" w:rsidP="00C56940">
            <w:pPr>
              <w:ind w:firstLine="0"/>
            </w:pPr>
            <w:r>
              <w:t>Hewitt</w:t>
            </w:r>
          </w:p>
        </w:tc>
        <w:tc>
          <w:tcPr>
            <w:tcW w:w="2179" w:type="dxa"/>
            <w:shd w:val="clear" w:color="auto" w:fill="auto"/>
          </w:tcPr>
          <w:p w14:paraId="1D0BAE0D" w14:textId="1C5DDEDE" w:rsidR="00C56940" w:rsidRPr="00C56940" w:rsidRDefault="00C56940" w:rsidP="00C56940">
            <w:pPr>
              <w:ind w:firstLine="0"/>
            </w:pPr>
            <w:r>
              <w:t>Hiott</w:t>
            </w:r>
          </w:p>
        </w:tc>
        <w:tc>
          <w:tcPr>
            <w:tcW w:w="2180" w:type="dxa"/>
            <w:shd w:val="clear" w:color="auto" w:fill="auto"/>
          </w:tcPr>
          <w:p w14:paraId="6420F7EC" w14:textId="583BB6ED" w:rsidR="00C56940" w:rsidRPr="00C56940" w:rsidRDefault="00C56940" w:rsidP="00C56940">
            <w:pPr>
              <w:ind w:firstLine="0"/>
            </w:pPr>
            <w:r>
              <w:t>Hixon</w:t>
            </w:r>
          </w:p>
        </w:tc>
      </w:tr>
      <w:tr w:rsidR="00C56940" w:rsidRPr="00C56940" w14:paraId="72F3F79A" w14:textId="77777777" w:rsidTr="00C56940">
        <w:tc>
          <w:tcPr>
            <w:tcW w:w="2179" w:type="dxa"/>
            <w:shd w:val="clear" w:color="auto" w:fill="auto"/>
          </w:tcPr>
          <w:p w14:paraId="61052376" w14:textId="05E586E1" w:rsidR="00C56940" w:rsidRPr="00C56940" w:rsidRDefault="00C56940" w:rsidP="00C56940">
            <w:pPr>
              <w:ind w:firstLine="0"/>
            </w:pPr>
            <w:r>
              <w:t>Hosey</w:t>
            </w:r>
          </w:p>
        </w:tc>
        <w:tc>
          <w:tcPr>
            <w:tcW w:w="2179" w:type="dxa"/>
            <w:shd w:val="clear" w:color="auto" w:fill="auto"/>
          </w:tcPr>
          <w:p w14:paraId="1D2E4B9F" w14:textId="517424FA" w:rsidR="00C56940" w:rsidRPr="00C56940" w:rsidRDefault="00C56940" w:rsidP="00C56940">
            <w:pPr>
              <w:ind w:firstLine="0"/>
            </w:pPr>
            <w:r>
              <w:t>Hyde</w:t>
            </w:r>
          </w:p>
        </w:tc>
        <w:tc>
          <w:tcPr>
            <w:tcW w:w="2180" w:type="dxa"/>
            <w:shd w:val="clear" w:color="auto" w:fill="auto"/>
          </w:tcPr>
          <w:p w14:paraId="1417DFDE" w14:textId="6FBB7058" w:rsidR="00C56940" w:rsidRPr="00C56940" w:rsidRDefault="00C56940" w:rsidP="00C56940">
            <w:pPr>
              <w:ind w:firstLine="0"/>
            </w:pPr>
            <w:r>
              <w:t>Jefferson</w:t>
            </w:r>
          </w:p>
        </w:tc>
      </w:tr>
      <w:tr w:rsidR="00C56940" w:rsidRPr="00C56940" w14:paraId="4E4D1385" w14:textId="77777777" w:rsidTr="00C56940">
        <w:tc>
          <w:tcPr>
            <w:tcW w:w="2179" w:type="dxa"/>
            <w:shd w:val="clear" w:color="auto" w:fill="auto"/>
          </w:tcPr>
          <w:p w14:paraId="146EB261" w14:textId="04D1E4E5" w:rsidR="00C56940" w:rsidRPr="00C56940" w:rsidRDefault="00C56940" w:rsidP="00C56940">
            <w:pPr>
              <w:ind w:firstLine="0"/>
            </w:pPr>
            <w:r>
              <w:t>J. E. Johnson</w:t>
            </w:r>
          </w:p>
        </w:tc>
        <w:tc>
          <w:tcPr>
            <w:tcW w:w="2179" w:type="dxa"/>
            <w:shd w:val="clear" w:color="auto" w:fill="auto"/>
          </w:tcPr>
          <w:p w14:paraId="75BDE836" w14:textId="0346E1AA" w:rsidR="00C56940" w:rsidRPr="00C56940" w:rsidRDefault="00C56940" w:rsidP="00C56940">
            <w:pPr>
              <w:ind w:firstLine="0"/>
            </w:pPr>
            <w:r>
              <w:t>S. Jones</w:t>
            </w:r>
          </w:p>
        </w:tc>
        <w:tc>
          <w:tcPr>
            <w:tcW w:w="2180" w:type="dxa"/>
            <w:shd w:val="clear" w:color="auto" w:fill="auto"/>
          </w:tcPr>
          <w:p w14:paraId="11824992" w14:textId="514BDA46" w:rsidR="00C56940" w:rsidRPr="00C56940" w:rsidRDefault="00C56940" w:rsidP="00C56940">
            <w:pPr>
              <w:ind w:firstLine="0"/>
            </w:pPr>
            <w:r>
              <w:t>W. Jones</w:t>
            </w:r>
          </w:p>
        </w:tc>
      </w:tr>
      <w:tr w:rsidR="00C56940" w:rsidRPr="00C56940" w14:paraId="52C9D1D0" w14:textId="77777777" w:rsidTr="00C56940">
        <w:tc>
          <w:tcPr>
            <w:tcW w:w="2179" w:type="dxa"/>
            <w:shd w:val="clear" w:color="auto" w:fill="auto"/>
          </w:tcPr>
          <w:p w14:paraId="7DF2B8F8" w14:textId="66018D04" w:rsidR="00C56940" w:rsidRPr="00C56940" w:rsidRDefault="00C56940" w:rsidP="00C56940">
            <w:pPr>
              <w:ind w:firstLine="0"/>
            </w:pPr>
            <w:r>
              <w:t>Jordan</w:t>
            </w:r>
          </w:p>
        </w:tc>
        <w:tc>
          <w:tcPr>
            <w:tcW w:w="2179" w:type="dxa"/>
            <w:shd w:val="clear" w:color="auto" w:fill="auto"/>
          </w:tcPr>
          <w:p w14:paraId="63AEF242" w14:textId="648BBE46" w:rsidR="00C56940" w:rsidRPr="00C56940" w:rsidRDefault="00C56940" w:rsidP="00C56940">
            <w:pPr>
              <w:ind w:firstLine="0"/>
            </w:pPr>
            <w:r>
              <w:t>Kilmartin</w:t>
            </w:r>
          </w:p>
        </w:tc>
        <w:tc>
          <w:tcPr>
            <w:tcW w:w="2180" w:type="dxa"/>
            <w:shd w:val="clear" w:color="auto" w:fill="auto"/>
          </w:tcPr>
          <w:p w14:paraId="4990CB08" w14:textId="600F6BE1" w:rsidR="00C56940" w:rsidRPr="00C56940" w:rsidRDefault="00C56940" w:rsidP="00C56940">
            <w:pPr>
              <w:ind w:firstLine="0"/>
            </w:pPr>
            <w:r>
              <w:t>King</w:t>
            </w:r>
          </w:p>
        </w:tc>
      </w:tr>
      <w:tr w:rsidR="00C56940" w:rsidRPr="00C56940" w14:paraId="4051A398" w14:textId="77777777" w:rsidTr="00C56940">
        <w:tc>
          <w:tcPr>
            <w:tcW w:w="2179" w:type="dxa"/>
            <w:shd w:val="clear" w:color="auto" w:fill="auto"/>
          </w:tcPr>
          <w:p w14:paraId="23830596" w14:textId="4AAA7885" w:rsidR="00C56940" w:rsidRPr="00C56940" w:rsidRDefault="00C56940" w:rsidP="00C56940">
            <w:pPr>
              <w:ind w:firstLine="0"/>
            </w:pPr>
            <w:r>
              <w:t>Kirby</w:t>
            </w:r>
          </w:p>
        </w:tc>
        <w:tc>
          <w:tcPr>
            <w:tcW w:w="2179" w:type="dxa"/>
            <w:shd w:val="clear" w:color="auto" w:fill="auto"/>
          </w:tcPr>
          <w:p w14:paraId="747A09FB" w14:textId="08DE61BC" w:rsidR="00C56940" w:rsidRPr="00C56940" w:rsidRDefault="00C56940" w:rsidP="00C56940">
            <w:pPr>
              <w:ind w:firstLine="0"/>
            </w:pPr>
            <w:r>
              <w:t>Landing</w:t>
            </w:r>
          </w:p>
        </w:tc>
        <w:tc>
          <w:tcPr>
            <w:tcW w:w="2180" w:type="dxa"/>
            <w:shd w:val="clear" w:color="auto" w:fill="auto"/>
          </w:tcPr>
          <w:p w14:paraId="08DDCEC2" w14:textId="56580D7C" w:rsidR="00C56940" w:rsidRPr="00C56940" w:rsidRDefault="00C56940" w:rsidP="00C56940">
            <w:pPr>
              <w:ind w:firstLine="0"/>
            </w:pPr>
            <w:r>
              <w:t>Lawson</w:t>
            </w:r>
          </w:p>
        </w:tc>
      </w:tr>
      <w:tr w:rsidR="00C56940" w:rsidRPr="00C56940" w14:paraId="75499C89" w14:textId="77777777" w:rsidTr="00C56940">
        <w:tc>
          <w:tcPr>
            <w:tcW w:w="2179" w:type="dxa"/>
            <w:shd w:val="clear" w:color="auto" w:fill="auto"/>
          </w:tcPr>
          <w:p w14:paraId="16FDE420" w14:textId="0B0A43FD" w:rsidR="00C56940" w:rsidRPr="00C56940" w:rsidRDefault="00C56940" w:rsidP="00C56940">
            <w:pPr>
              <w:ind w:firstLine="0"/>
            </w:pPr>
            <w:r>
              <w:t>Leber</w:t>
            </w:r>
          </w:p>
        </w:tc>
        <w:tc>
          <w:tcPr>
            <w:tcW w:w="2179" w:type="dxa"/>
            <w:shd w:val="clear" w:color="auto" w:fill="auto"/>
          </w:tcPr>
          <w:p w14:paraId="2525544D" w14:textId="23DEF0A4" w:rsidR="00C56940" w:rsidRPr="00C56940" w:rsidRDefault="00C56940" w:rsidP="00C56940">
            <w:pPr>
              <w:ind w:firstLine="0"/>
            </w:pPr>
            <w:r>
              <w:t>Ligon</w:t>
            </w:r>
          </w:p>
        </w:tc>
        <w:tc>
          <w:tcPr>
            <w:tcW w:w="2180" w:type="dxa"/>
            <w:shd w:val="clear" w:color="auto" w:fill="auto"/>
          </w:tcPr>
          <w:p w14:paraId="241FDC0D" w14:textId="3AC2921B" w:rsidR="00C56940" w:rsidRPr="00C56940" w:rsidRDefault="00C56940" w:rsidP="00C56940">
            <w:pPr>
              <w:ind w:firstLine="0"/>
            </w:pPr>
            <w:r>
              <w:t>Long</w:t>
            </w:r>
          </w:p>
        </w:tc>
      </w:tr>
      <w:tr w:rsidR="00C56940" w:rsidRPr="00C56940" w14:paraId="35CB4842" w14:textId="77777777" w:rsidTr="00C56940">
        <w:tc>
          <w:tcPr>
            <w:tcW w:w="2179" w:type="dxa"/>
            <w:shd w:val="clear" w:color="auto" w:fill="auto"/>
          </w:tcPr>
          <w:p w14:paraId="24072E5B" w14:textId="556BD712" w:rsidR="00C56940" w:rsidRPr="00C56940" w:rsidRDefault="00C56940" w:rsidP="00C56940">
            <w:pPr>
              <w:ind w:firstLine="0"/>
            </w:pPr>
            <w:r>
              <w:t>Lowe</w:t>
            </w:r>
          </w:p>
        </w:tc>
        <w:tc>
          <w:tcPr>
            <w:tcW w:w="2179" w:type="dxa"/>
            <w:shd w:val="clear" w:color="auto" w:fill="auto"/>
          </w:tcPr>
          <w:p w14:paraId="428A12D4" w14:textId="2526AF66" w:rsidR="00C56940" w:rsidRPr="00C56940" w:rsidRDefault="00C56940" w:rsidP="00C56940">
            <w:pPr>
              <w:ind w:firstLine="0"/>
            </w:pPr>
            <w:r>
              <w:t>Magnuson</w:t>
            </w:r>
          </w:p>
        </w:tc>
        <w:tc>
          <w:tcPr>
            <w:tcW w:w="2180" w:type="dxa"/>
            <w:shd w:val="clear" w:color="auto" w:fill="auto"/>
          </w:tcPr>
          <w:p w14:paraId="46012A94" w14:textId="58239812" w:rsidR="00C56940" w:rsidRPr="00C56940" w:rsidRDefault="00C56940" w:rsidP="00C56940">
            <w:pPr>
              <w:ind w:firstLine="0"/>
            </w:pPr>
            <w:r>
              <w:t>May</w:t>
            </w:r>
          </w:p>
        </w:tc>
      </w:tr>
      <w:tr w:rsidR="00C56940" w:rsidRPr="00C56940" w14:paraId="67799E99" w14:textId="77777777" w:rsidTr="00C56940">
        <w:tc>
          <w:tcPr>
            <w:tcW w:w="2179" w:type="dxa"/>
            <w:shd w:val="clear" w:color="auto" w:fill="auto"/>
          </w:tcPr>
          <w:p w14:paraId="529FD34F" w14:textId="688DD755" w:rsidR="00C56940" w:rsidRPr="00C56940" w:rsidRDefault="00C56940" w:rsidP="00C56940">
            <w:pPr>
              <w:ind w:firstLine="0"/>
            </w:pPr>
            <w:r>
              <w:t>McCabe</w:t>
            </w:r>
          </w:p>
        </w:tc>
        <w:tc>
          <w:tcPr>
            <w:tcW w:w="2179" w:type="dxa"/>
            <w:shd w:val="clear" w:color="auto" w:fill="auto"/>
          </w:tcPr>
          <w:p w14:paraId="587A548A" w14:textId="248ACE31" w:rsidR="00C56940" w:rsidRPr="00C56940" w:rsidRDefault="00C56940" w:rsidP="00C56940">
            <w:pPr>
              <w:ind w:firstLine="0"/>
            </w:pPr>
            <w:r>
              <w:t>McCravy</w:t>
            </w:r>
          </w:p>
        </w:tc>
        <w:tc>
          <w:tcPr>
            <w:tcW w:w="2180" w:type="dxa"/>
            <w:shd w:val="clear" w:color="auto" w:fill="auto"/>
          </w:tcPr>
          <w:p w14:paraId="680A1FFA" w14:textId="7C15005E" w:rsidR="00C56940" w:rsidRPr="00C56940" w:rsidRDefault="00C56940" w:rsidP="00C56940">
            <w:pPr>
              <w:ind w:firstLine="0"/>
            </w:pPr>
            <w:r>
              <w:t>McDaniel</w:t>
            </w:r>
          </w:p>
        </w:tc>
      </w:tr>
      <w:tr w:rsidR="00C56940" w:rsidRPr="00C56940" w14:paraId="6E59AE8B" w14:textId="77777777" w:rsidTr="00C56940">
        <w:tc>
          <w:tcPr>
            <w:tcW w:w="2179" w:type="dxa"/>
            <w:shd w:val="clear" w:color="auto" w:fill="auto"/>
          </w:tcPr>
          <w:p w14:paraId="3FC6392F" w14:textId="4CBC1CCB" w:rsidR="00C56940" w:rsidRPr="00C56940" w:rsidRDefault="00C56940" w:rsidP="00C56940">
            <w:pPr>
              <w:ind w:firstLine="0"/>
            </w:pPr>
            <w:r>
              <w:t>McGinnis</w:t>
            </w:r>
          </w:p>
        </w:tc>
        <w:tc>
          <w:tcPr>
            <w:tcW w:w="2179" w:type="dxa"/>
            <w:shd w:val="clear" w:color="auto" w:fill="auto"/>
          </w:tcPr>
          <w:p w14:paraId="328CA59A" w14:textId="67A98151" w:rsidR="00C56940" w:rsidRPr="00C56940" w:rsidRDefault="00C56940" w:rsidP="00C56940">
            <w:pPr>
              <w:ind w:firstLine="0"/>
            </w:pPr>
            <w:r>
              <w:t>Mitchell</w:t>
            </w:r>
          </w:p>
        </w:tc>
        <w:tc>
          <w:tcPr>
            <w:tcW w:w="2180" w:type="dxa"/>
            <w:shd w:val="clear" w:color="auto" w:fill="auto"/>
          </w:tcPr>
          <w:p w14:paraId="58B9E381" w14:textId="6CD2FE01" w:rsidR="00C56940" w:rsidRPr="00C56940" w:rsidRDefault="00C56940" w:rsidP="00C56940">
            <w:pPr>
              <w:ind w:firstLine="0"/>
            </w:pPr>
            <w:r>
              <w:t>T. Moore</w:t>
            </w:r>
          </w:p>
        </w:tc>
      </w:tr>
      <w:tr w:rsidR="00C56940" w:rsidRPr="00C56940" w14:paraId="47D353B2" w14:textId="77777777" w:rsidTr="00C56940">
        <w:tc>
          <w:tcPr>
            <w:tcW w:w="2179" w:type="dxa"/>
            <w:shd w:val="clear" w:color="auto" w:fill="auto"/>
          </w:tcPr>
          <w:p w14:paraId="0189ECCE" w14:textId="756756AF" w:rsidR="00C56940" w:rsidRPr="00C56940" w:rsidRDefault="00C56940" w:rsidP="00C56940">
            <w:pPr>
              <w:ind w:firstLine="0"/>
            </w:pPr>
            <w:r>
              <w:t>A. M. Morgan</w:t>
            </w:r>
          </w:p>
        </w:tc>
        <w:tc>
          <w:tcPr>
            <w:tcW w:w="2179" w:type="dxa"/>
            <w:shd w:val="clear" w:color="auto" w:fill="auto"/>
          </w:tcPr>
          <w:p w14:paraId="234E5A4D" w14:textId="18756E30" w:rsidR="00C56940" w:rsidRPr="00C56940" w:rsidRDefault="00C56940" w:rsidP="00C56940">
            <w:pPr>
              <w:ind w:firstLine="0"/>
            </w:pPr>
            <w:r>
              <w:t>T. A. Morgan</w:t>
            </w:r>
          </w:p>
        </w:tc>
        <w:tc>
          <w:tcPr>
            <w:tcW w:w="2180" w:type="dxa"/>
            <w:shd w:val="clear" w:color="auto" w:fill="auto"/>
          </w:tcPr>
          <w:p w14:paraId="0FEB100C" w14:textId="6C10EF97" w:rsidR="00C56940" w:rsidRPr="00C56940" w:rsidRDefault="00C56940" w:rsidP="00C56940">
            <w:pPr>
              <w:ind w:firstLine="0"/>
            </w:pPr>
            <w:r>
              <w:t>Moss</w:t>
            </w:r>
          </w:p>
        </w:tc>
      </w:tr>
      <w:tr w:rsidR="00C56940" w:rsidRPr="00C56940" w14:paraId="5CEFB4F7" w14:textId="77777777" w:rsidTr="00C56940">
        <w:tc>
          <w:tcPr>
            <w:tcW w:w="2179" w:type="dxa"/>
            <w:shd w:val="clear" w:color="auto" w:fill="auto"/>
          </w:tcPr>
          <w:p w14:paraId="113E9FC2" w14:textId="60C470FC" w:rsidR="00C56940" w:rsidRPr="00C56940" w:rsidRDefault="00C56940" w:rsidP="00C56940">
            <w:pPr>
              <w:ind w:firstLine="0"/>
            </w:pPr>
            <w:r>
              <w:t>B. Newton</w:t>
            </w:r>
          </w:p>
        </w:tc>
        <w:tc>
          <w:tcPr>
            <w:tcW w:w="2179" w:type="dxa"/>
            <w:shd w:val="clear" w:color="auto" w:fill="auto"/>
          </w:tcPr>
          <w:p w14:paraId="2A83873B" w14:textId="6B2F5A92" w:rsidR="00C56940" w:rsidRPr="00C56940" w:rsidRDefault="00C56940" w:rsidP="00C56940">
            <w:pPr>
              <w:ind w:firstLine="0"/>
            </w:pPr>
            <w:r>
              <w:t>W. Newton</w:t>
            </w:r>
          </w:p>
        </w:tc>
        <w:tc>
          <w:tcPr>
            <w:tcW w:w="2180" w:type="dxa"/>
            <w:shd w:val="clear" w:color="auto" w:fill="auto"/>
          </w:tcPr>
          <w:p w14:paraId="12E7AD4A" w14:textId="12B289E1" w:rsidR="00C56940" w:rsidRPr="00C56940" w:rsidRDefault="00C56940" w:rsidP="00C56940">
            <w:pPr>
              <w:ind w:firstLine="0"/>
            </w:pPr>
            <w:r>
              <w:t>Nutt</w:t>
            </w:r>
          </w:p>
        </w:tc>
      </w:tr>
      <w:tr w:rsidR="00C56940" w:rsidRPr="00C56940" w14:paraId="39D86486" w14:textId="77777777" w:rsidTr="00C56940">
        <w:tc>
          <w:tcPr>
            <w:tcW w:w="2179" w:type="dxa"/>
            <w:shd w:val="clear" w:color="auto" w:fill="auto"/>
          </w:tcPr>
          <w:p w14:paraId="72FE53B3" w14:textId="66603382" w:rsidR="00C56940" w:rsidRPr="00C56940" w:rsidRDefault="00C56940" w:rsidP="00C56940">
            <w:pPr>
              <w:ind w:firstLine="0"/>
            </w:pPr>
            <w:r>
              <w:t>O'Neal</w:t>
            </w:r>
          </w:p>
        </w:tc>
        <w:tc>
          <w:tcPr>
            <w:tcW w:w="2179" w:type="dxa"/>
            <w:shd w:val="clear" w:color="auto" w:fill="auto"/>
          </w:tcPr>
          <w:p w14:paraId="21DDF06B" w14:textId="13A4F9F7" w:rsidR="00C56940" w:rsidRPr="00C56940" w:rsidRDefault="00C56940" w:rsidP="00C56940">
            <w:pPr>
              <w:ind w:firstLine="0"/>
            </w:pPr>
            <w:r>
              <w:t>Oremus</w:t>
            </w:r>
          </w:p>
        </w:tc>
        <w:tc>
          <w:tcPr>
            <w:tcW w:w="2180" w:type="dxa"/>
            <w:shd w:val="clear" w:color="auto" w:fill="auto"/>
          </w:tcPr>
          <w:p w14:paraId="5A5CEC0C" w14:textId="3B16363F" w:rsidR="00C56940" w:rsidRPr="00C56940" w:rsidRDefault="00C56940" w:rsidP="00C56940">
            <w:pPr>
              <w:ind w:firstLine="0"/>
            </w:pPr>
            <w:r>
              <w:t>Ott</w:t>
            </w:r>
          </w:p>
        </w:tc>
      </w:tr>
      <w:tr w:rsidR="00C56940" w:rsidRPr="00C56940" w14:paraId="5ED913C6" w14:textId="77777777" w:rsidTr="00C56940">
        <w:tc>
          <w:tcPr>
            <w:tcW w:w="2179" w:type="dxa"/>
            <w:shd w:val="clear" w:color="auto" w:fill="auto"/>
          </w:tcPr>
          <w:p w14:paraId="3D952C31" w14:textId="5E2BED98" w:rsidR="00C56940" w:rsidRPr="00C56940" w:rsidRDefault="00C56940" w:rsidP="00C56940">
            <w:pPr>
              <w:ind w:firstLine="0"/>
            </w:pPr>
            <w:r>
              <w:t>Pace</w:t>
            </w:r>
          </w:p>
        </w:tc>
        <w:tc>
          <w:tcPr>
            <w:tcW w:w="2179" w:type="dxa"/>
            <w:shd w:val="clear" w:color="auto" w:fill="auto"/>
          </w:tcPr>
          <w:p w14:paraId="1ECD2088" w14:textId="5646D0D6" w:rsidR="00C56940" w:rsidRPr="00C56940" w:rsidRDefault="00C56940" w:rsidP="00C56940">
            <w:pPr>
              <w:ind w:firstLine="0"/>
            </w:pPr>
            <w:r>
              <w:t>Pedalino</w:t>
            </w:r>
          </w:p>
        </w:tc>
        <w:tc>
          <w:tcPr>
            <w:tcW w:w="2180" w:type="dxa"/>
            <w:shd w:val="clear" w:color="auto" w:fill="auto"/>
          </w:tcPr>
          <w:p w14:paraId="3E65B4E2" w14:textId="75C67BCE" w:rsidR="00C56940" w:rsidRPr="00C56940" w:rsidRDefault="00C56940" w:rsidP="00C56940">
            <w:pPr>
              <w:ind w:firstLine="0"/>
            </w:pPr>
            <w:r>
              <w:t>Pope</w:t>
            </w:r>
          </w:p>
        </w:tc>
      </w:tr>
      <w:tr w:rsidR="00C56940" w:rsidRPr="00C56940" w14:paraId="25F6623C" w14:textId="77777777" w:rsidTr="00C56940">
        <w:tc>
          <w:tcPr>
            <w:tcW w:w="2179" w:type="dxa"/>
            <w:shd w:val="clear" w:color="auto" w:fill="auto"/>
          </w:tcPr>
          <w:p w14:paraId="48D86C52" w14:textId="5A887469" w:rsidR="00C56940" w:rsidRPr="00C56940" w:rsidRDefault="00C56940" w:rsidP="00C56940">
            <w:pPr>
              <w:ind w:firstLine="0"/>
            </w:pPr>
            <w:r>
              <w:t>Rivers</w:t>
            </w:r>
          </w:p>
        </w:tc>
        <w:tc>
          <w:tcPr>
            <w:tcW w:w="2179" w:type="dxa"/>
            <w:shd w:val="clear" w:color="auto" w:fill="auto"/>
          </w:tcPr>
          <w:p w14:paraId="31C05404" w14:textId="3FE6D39C" w:rsidR="00C56940" w:rsidRPr="00C56940" w:rsidRDefault="00C56940" w:rsidP="00C56940">
            <w:pPr>
              <w:ind w:firstLine="0"/>
            </w:pPr>
            <w:r>
              <w:t>Robbins</w:t>
            </w:r>
          </w:p>
        </w:tc>
        <w:tc>
          <w:tcPr>
            <w:tcW w:w="2180" w:type="dxa"/>
            <w:shd w:val="clear" w:color="auto" w:fill="auto"/>
          </w:tcPr>
          <w:p w14:paraId="3A63E935" w14:textId="1550DDFE" w:rsidR="00C56940" w:rsidRPr="00C56940" w:rsidRDefault="00C56940" w:rsidP="00C56940">
            <w:pPr>
              <w:ind w:firstLine="0"/>
            </w:pPr>
            <w:r>
              <w:t>Rose</w:t>
            </w:r>
          </w:p>
        </w:tc>
      </w:tr>
      <w:tr w:rsidR="00C56940" w:rsidRPr="00C56940" w14:paraId="4A63D71A" w14:textId="77777777" w:rsidTr="00C56940">
        <w:tc>
          <w:tcPr>
            <w:tcW w:w="2179" w:type="dxa"/>
            <w:shd w:val="clear" w:color="auto" w:fill="auto"/>
          </w:tcPr>
          <w:p w14:paraId="78235250" w14:textId="5A611657" w:rsidR="00C56940" w:rsidRPr="00C56940" w:rsidRDefault="00C56940" w:rsidP="00C56940">
            <w:pPr>
              <w:ind w:firstLine="0"/>
            </w:pPr>
            <w:r>
              <w:t>Sandifer</w:t>
            </w:r>
          </w:p>
        </w:tc>
        <w:tc>
          <w:tcPr>
            <w:tcW w:w="2179" w:type="dxa"/>
            <w:shd w:val="clear" w:color="auto" w:fill="auto"/>
          </w:tcPr>
          <w:p w14:paraId="7E19C1F1" w14:textId="59A2E2DE" w:rsidR="00C56940" w:rsidRPr="00C56940" w:rsidRDefault="00C56940" w:rsidP="00C56940">
            <w:pPr>
              <w:ind w:firstLine="0"/>
            </w:pPr>
            <w:r>
              <w:t>Schuessler</w:t>
            </w:r>
          </w:p>
        </w:tc>
        <w:tc>
          <w:tcPr>
            <w:tcW w:w="2180" w:type="dxa"/>
            <w:shd w:val="clear" w:color="auto" w:fill="auto"/>
          </w:tcPr>
          <w:p w14:paraId="3D32368F" w14:textId="58E641A1" w:rsidR="00C56940" w:rsidRPr="00C56940" w:rsidRDefault="00C56940" w:rsidP="00C56940">
            <w:pPr>
              <w:ind w:firstLine="0"/>
            </w:pPr>
            <w:r>
              <w:t>Sessions</w:t>
            </w:r>
          </w:p>
        </w:tc>
      </w:tr>
      <w:tr w:rsidR="00C56940" w:rsidRPr="00C56940" w14:paraId="08752A3D" w14:textId="77777777" w:rsidTr="00C56940">
        <w:tc>
          <w:tcPr>
            <w:tcW w:w="2179" w:type="dxa"/>
            <w:shd w:val="clear" w:color="auto" w:fill="auto"/>
          </w:tcPr>
          <w:p w14:paraId="733FE166" w14:textId="1470954F" w:rsidR="00C56940" w:rsidRPr="00C56940" w:rsidRDefault="00C56940" w:rsidP="00C56940">
            <w:pPr>
              <w:ind w:firstLine="0"/>
            </w:pPr>
            <w:r>
              <w:t>G. M. Smith</w:t>
            </w:r>
          </w:p>
        </w:tc>
        <w:tc>
          <w:tcPr>
            <w:tcW w:w="2179" w:type="dxa"/>
            <w:shd w:val="clear" w:color="auto" w:fill="auto"/>
          </w:tcPr>
          <w:p w14:paraId="74B707E7" w14:textId="3E1CA6AE" w:rsidR="00C56940" w:rsidRPr="00C56940" w:rsidRDefault="00C56940" w:rsidP="00C56940">
            <w:pPr>
              <w:ind w:firstLine="0"/>
            </w:pPr>
            <w:r>
              <w:t>M. M. Smith</w:t>
            </w:r>
          </w:p>
        </w:tc>
        <w:tc>
          <w:tcPr>
            <w:tcW w:w="2180" w:type="dxa"/>
            <w:shd w:val="clear" w:color="auto" w:fill="auto"/>
          </w:tcPr>
          <w:p w14:paraId="2CB720E1" w14:textId="6C3336C7" w:rsidR="00C56940" w:rsidRPr="00C56940" w:rsidRDefault="00C56940" w:rsidP="00C56940">
            <w:pPr>
              <w:ind w:firstLine="0"/>
            </w:pPr>
            <w:r>
              <w:t>Stavrinakis</w:t>
            </w:r>
          </w:p>
        </w:tc>
      </w:tr>
      <w:tr w:rsidR="00C56940" w:rsidRPr="00C56940" w14:paraId="01E1E25E" w14:textId="77777777" w:rsidTr="00C56940">
        <w:tc>
          <w:tcPr>
            <w:tcW w:w="2179" w:type="dxa"/>
            <w:shd w:val="clear" w:color="auto" w:fill="auto"/>
          </w:tcPr>
          <w:p w14:paraId="11E2191D" w14:textId="03C95AC5" w:rsidR="00C56940" w:rsidRPr="00C56940" w:rsidRDefault="00C56940" w:rsidP="00C56940">
            <w:pPr>
              <w:ind w:firstLine="0"/>
            </w:pPr>
            <w:r>
              <w:t>Taylor</w:t>
            </w:r>
          </w:p>
        </w:tc>
        <w:tc>
          <w:tcPr>
            <w:tcW w:w="2179" w:type="dxa"/>
            <w:shd w:val="clear" w:color="auto" w:fill="auto"/>
          </w:tcPr>
          <w:p w14:paraId="29EA34CB" w14:textId="5EABEF63" w:rsidR="00C56940" w:rsidRPr="00C56940" w:rsidRDefault="00C56940" w:rsidP="00C56940">
            <w:pPr>
              <w:ind w:firstLine="0"/>
            </w:pPr>
            <w:r>
              <w:t>Thayer</w:t>
            </w:r>
          </w:p>
        </w:tc>
        <w:tc>
          <w:tcPr>
            <w:tcW w:w="2180" w:type="dxa"/>
            <w:shd w:val="clear" w:color="auto" w:fill="auto"/>
          </w:tcPr>
          <w:p w14:paraId="18F81F9F" w14:textId="050B8F2C" w:rsidR="00C56940" w:rsidRPr="00C56940" w:rsidRDefault="00C56940" w:rsidP="00C56940">
            <w:pPr>
              <w:ind w:firstLine="0"/>
            </w:pPr>
            <w:r>
              <w:t>Trantham</w:t>
            </w:r>
          </w:p>
        </w:tc>
      </w:tr>
      <w:tr w:rsidR="00C56940" w:rsidRPr="00C56940" w14:paraId="79EA529C" w14:textId="77777777" w:rsidTr="00C56940">
        <w:tc>
          <w:tcPr>
            <w:tcW w:w="2179" w:type="dxa"/>
            <w:shd w:val="clear" w:color="auto" w:fill="auto"/>
          </w:tcPr>
          <w:p w14:paraId="51B5EE30" w14:textId="2780352C" w:rsidR="00C56940" w:rsidRPr="00C56940" w:rsidRDefault="00C56940" w:rsidP="00C56940">
            <w:pPr>
              <w:ind w:firstLine="0"/>
            </w:pPr>
            <w:r>
              <w:t>Vaughan</w:t>
            </w:r>
          </w:p>
        </w:tc>
        <w:tc>
          <w:tcPr>
            <w:tcW w:w="2179" w:type="dxa"/>
            <w:shd w:val="clear" w:color="auto" w:fill="auto"/>
          </w:tcPr>
          <w:p w14:paraId="4B7F9090" w14:textId="7C849692" w:rsidR="00C56940" w:rsidRPr="00C56940" w:rsidRDefault="00C56940" w:rsidP="00C56940">
            <w:pPr>
              <w:ind w:firstLine="0"/>
            </w:pPr>
            <w:r>
              <w:t>Weeks</w:t>
            </w:r>
          </w:p>
        </w:tc>
        <w:tc>
          <w:tcPr>
            <w:tcW w:w="2180" w:type="dxa"/>
            <w:shd w:val="clear" w:color="auto" w:fill="auto"/>
          </w:tcPr>
          <w:p w14:paraId="77D9CF15" w14:textId="05916B15" w:rsidR="00C56940" w:rsidRPr="00C56940" w:rsidRDefault="00C56940" w:rsidP="00C56940">
            <w:pPr>
              <w:ind w:firstLine="0"/>
            </w:pPr>
            <w:r>
              <w:t>West</w:t>
            </w:r>
          </w:p>
        </w:tc>
      </w:tr>
      <w:tr w:rsidR="00C56940" w:rsidRPr="00C56940" w14:paraId="37A51DDB" w14:textId="77777777" w:rsidTr="00C56940">
        <w:tc>
          <w:tcPr>
            <w:tcW w:w="2179" w:type="dxa"/>
            <w:shd w:val="clear" w:color="auto" w:fill="auto"/>
          </w:tcPr>
          <w:p w14:paraId="2D701FC9" w14:textId="36C5CAD6" w:rsidR="00C56940" w:rsidRPr="00C56940" w:rsidRDefault="00C56940" w:rsidP="00C56940">
            <w:pPr>
              <w:keepNext/>
              <w:ind w:firstLine="0"/>
            </w:pPr>
            <w:r>
              <w:t>Wetmore</w:t>
            </w:r>
          </w:p>
        </w:tc>
        <w:tc>
          <w:tcPr>
            <w:tcW w:w="2179" w:type="dxa"/>
            <w:shd w:val="clear" w:color="auto" w:fill="auto"/>
          </w:tcPr>
          <w:p w14:paraId="41803843" w14:textId="5D035526" w:rsidR="00C56940" w:rsidRPr="00C56940" w:rsidRDefault="00C56940" w:rsidP="00C56940">
            <w:pPr>
              <w:keepNext/>
              <w:ind w:firstLine="0"/>
            </w:pPr>
            <w:r>
              <w:t>Wheeler</w:t>
            </w:r>
          </w:p>
        </w:tc>
        <w:tc>
          <w:tcPr>
            <w:tcW w:w="2180" w:type="dxa"/>
            <w:shd w:val="clear" w:color="auto" w:fill="auto"/>
          </w:tcPr>
          <w:p w14:paraId="6EFB3ECC" w14:textId="63E671BD" w:rsidR="00C56940" w:rsidRPr="00C56940" w:rsidRDefault="00C56940" w:rsidP="00C56940">
            <w:pPr>
              <w:keepNext/>
              <w:ind w:firstLine="0"/>
            </w:pPr>
            <w:r>
              <w:t>Whitmire</w:t>
            </w:r>
          </w:p>
        </w:tc>
      </w:tr>
      <w:tr w:rsidR="00C56940" w:rsidRPr="00C56940" w14:paraId="1AAFE999" w14:textId="77777777" w:rsidTr="00C56940">
        <w:tc>
          <w:tcPr>
            <w:tcW w:w="2179" w:type="dxa"/>
            <w:shd w:val="clear" w:color="auto" w:fill="auto"/>
          </w:tcPr>
          <w:p w14:paraId="54773D3D" w14:textId="1AA63ED2" w:rsidR="00C56940" w:rsidRPr="00C56940" w:rsidRDefault="00C56940" w:rsidP="00C56940">
            <w:pPr>
              <w:keepNext/>
              <w:ind w:firstLine="0"/>
            </w:pPr>
            <w:r>
              <w:t>Williams</w:t>
            </w:r>
          </w:p>
        </w:tc>
        <w:tc>
          <w:tcPr>
            <w:tcW w:w="2179" w:type="dxa"/>
            <w:shd w:val="clear" w:color="auto" w:fill="auto"/>
          </w:tcPr>
          <w:p w14:paraId="7D752F76" w14:textId="76C4CBFD" w:rsidR="00C56940" w:rsidRPr="00C56940" w:rsidRDefault="00C56940" w:rsidP="00C56940">
            <w:pPr>
              <w:keepNext/>
              <w:ind w:firstLine="0"/>
            </w:pPr>
            <w:r>
              <w:t>Willis</w:t>
            </w:r>
          </w:p>
        </w:tc>
        <w:tc>
          <w:tcPr>
            <w:tcW w:w="2180" w:type="dxa"/>
            <w:shd w:val="clear" w:color="auto" w:fill="auto"/>
          </w:tcPr>
          <w:p w14:paraId="13AACE10" w14:textId="76D2909C" w:rsidR="00C56940" w:rsidRPr="00C56940" w:rsidRDefault="00C56940" w:rsidP="00C56940">
            <w:pPr>
              <w:keepNext/>
              <w:ind w:firstLine="0"/>
            </w:pPr>
            <w:r>
              <w:t>Yow</w:t>
            </w:r>
          </w:p>
        </w:tc>
      </w:tr>
    </w:tbl>
    <w:p w14:paraId="09C77B7A" w14:textId="77777777" w:rsidR="00C56940" w:rsidRDefault="00C56940" w:rsidP="00C56940"/>
    <w:p w14:paraId="604C75FF" w14:textId="454E5A9A" w:rsidR="00C56940" w:rsidRDefault="00C56940" w:rsidP="00C56940">
      <w:pPr>
        <w:jc w:val="center"/>
        <w:rPr>
          <w:b/>
        </w:rPr>
      </w:pPr>
      <w:r w:rsidRPr="00C56940">
        <w:rPr>
          <w:b/>
        </w:rPr>
        <w:t>Total--108</w:t>
      </w:r>
    </w:p>
    <w:p w14:paraId="69F6AAA6" w14:textId="36FD80F1" w:rsidR="00C56940" w:rsidRDefault="00C56940" w:rsidP="00C56940">
      <w:pPr>
        <w:jc w:val="center"/>
        <w:rPr>
          <w:b/>
        </w:rPr>
      </w:pPr>
    </w:p>
    <w:p w14:paraId="398F6385" w14:textId="77777777" w:rsidR="00C56940" w:rsidRDefault="00C56940" w:rsidP="00C56940">
      <w:pPr>
        <w:ind w:firstLine="0"/>
      </w:pPr>
      <w:r w:rsidRPr="00C56940">
        <w:t xml:space="preserve"> </w:t>
      </w:r>
      <w:r>
        <w:t>Those who voted in the negative are:</w:t>
      </w:r>
    </w:p>
    <w:p w14:paraId="3FDB41BF" w14:textId="77777777" w:rsidR="00C56940" w:rsidRDefault="00C56940" w:rsidP="00C56940"/>
    <w:p w14:paraId="7C7B9A9C" w14:textId="77777777" w:rsidR="00C56940" w:rsidRDefault="00C56940" w:rsidP="00C56940">
      <w:pPr>
        <w:jc w:val="center"/>
        <w:rPr>
          <w:b/>
        </w:rPr>
      </w:pPr>
      <w:r w:rsidRPr="00C56940">
        <w:rPr>
          <w:b/>
        </w:rPr>
        <w:t>Total--0</w:t>
      </w:r>
    </w:p>
    <w:p w14:paraId="437EFA5E" w14:textId="3706B67E" w:rsidR="00C56940" w:rsidRDefault="00C56940" w:rsidP="00C56940">
      <w:pPr>
        <w:jc w:val="center"/>
        <w:rPr>
          <w:b/>
        </w:rPr>
      </w:pPr>
    </w:p>
    <w:p w14:paraId="072C7CB0" w14:textId="77777777" w:rsidR="00C56940" w:rsidRDefault="00C56940" w:rsidP="00C56940">
      <w:r>
        <w:t xml:space="preserve">So, the Bill was read the second time and ordered to third reading.  </w:t>
      </w:r>
    </w:p>
    <w:p w14:paraId="1793C6CF" w14:textId="77777777" w:rsidR="007F7123" w:rsidRDefault="007F7123" w:rsidP="00C56940"/>
    <w:p w14:paraId="590A300A" w14:textId="1906DED7" w:rsidR="00C56940" w:rsidRDefault="00C56940" w:rsidP="00C56940">
      <w:pPr>
        <w:keepNext/>
        <w:jc w:val="center"/>
        <w:rPr>
          <w:b/>
        </w:rPr>
      </w:pPr>
      <w:r w:rsidRPr="00C56940">
        <w:rPr>
          <w:b/>
        </w:rPr>
        <w:t>H. 3872--ORDERED TO BE READ THIRD TIME TOMORROW</w:t>
      </w:r>
    </w:p>
    <w:p w14:paraId="379FA9C9" w14:textId="0F3CEF89" w:rsidR="00C56940" w:rsidRDefault="00C56940" w:rsidP="00C56940">
      <w:r>
        <w:t>On motion of Rep. JORDAN, with unanimous consent, it was ordered that H. 3872 be read the third time tomorrow.</w:t>
      </w:r>
    </w:p>
    <w:p w14:paraId="2FBE0B06" w14:textId="28B9BE1F" w:rsidR="00C56940" w:rsidRDefault="00C56940" w:rsidP="00C56940"/>
    <w:p w14:paraId="78BF7609" w14:textId="44951C57" w:rsidR="00C56940" w:rsidRDefault="00C56940" w:rsidP="00C56940">
      <w:pPr>
        <w:keepNext/>
        <w:jc w:val="center"/>
        <w:rPr>
          <w:b/>
        </w:rPr>
      </w:pPr>
      <w:r w:rsidRPr="00C56940">
        <w:rPr>
          <w:b/>
        </w:rPr>
        <w:t>SENT TO THE SENATE</w:t>
      </w:r>
    </w:p>
    <w:p w14:paraId="276D0C39" w14:textId="09170E16" w:rsidR="00C56940" w:rsidRDefault="00C56940" w:rsidP="00C56940">
      <w:r>
        <w:t>The following Bill was taken up, read the third time, and ordered sent to the Senate:</w:t>
      </w:r>
    </w:p>
    <w:p w14:paraId="3CF9BC91" w14:textId="77777777" w:rsidR="00C56940" w:rsidRDefault="00C56940" w:rsidP="00C56940">
      <w:bookmarkStart w:id="418" w:name="include_clip_start_405"/>
      <w:bookmarkEnd w:id="418"/>
    </w:p>
    <w:p w14:paraId="41F77BB4" w14:textId="77777777" w:rsidR="00C56940" w:rsidRDefault="00C56940" w:rsidP="00C56940">
      <w:r>
        <w:t>H. 3220 -- Reps. W. Newton, Carter, Mitchell, Haddon, Pope, Chumley and Caskey: A BILL TO AMEND THE SOUTH CAROLINA CODE OF LAWS BY ADDING ARTICLE 6 TO CHAPTER 15, TITLE 63 SO AS TO ENACT THE "UNIFORM CHILD ABDUCTION PREVENTION ACT", TO PROVIDE A LEGAL MECHANISM TO PROTECT CHILDREN FROM CREDIBLE RISKS OF ABDUCTION RELATED TO LEGAL CUSTODY OR VISITATION, AND FOR OTHER PURPOSES.</w:t>
      </w:r>
    </w:p>
    <w:p w14:paraId="5484201B" w14:textId="4E518719" w:rsidR="00C56940" w:rsidRDefault="00C56940" w:rsidP="00C56940">
      <w:bookmarkStart w:id="419" w:name="include_clip_end_405"/>
      <w:bookmarkEnd w:id="419"/>
    </w:p>
    <w:p w14:paraId="28B8BAB3" w14:textId="77FC0CD9" w:rsidR="00C56940" w:rsidRDefault="00C56940" w:rsidP="00C56940">
      <w:pPr>
        <w:keepNext/>
        <w:jc w:val="center"/>
        <w:rPr>
          <w:b/>
        </w:rPr>
      </w:pPr>
      <w:r w:rsidRPr="00C56940">
        <w:rPr>
          <w:b/>
        </w:rPr>
        <w:t>H. 4042--SENT TO THE SENATE</w:t>
      </w:r>
    </w:p>
    <w:p w14:paraId="1B85D68C" w14:textId="5727EE54" w:rsidR="00C56940" w:rsidRDefault="00C56940" w:rsidP="00C56940">
      <w:pPr>
        <w:keepNext/>
      </w:pPr>
      <w:r>
        <w:t>The following Bill was taken up:</w:t>
      </w:r>
    </w:p>
    <w:p w14:paraId="3A2E1B96" w14:textId="77777777" w:rsidR="00C56940" w:rsidRDefault="00C56940" w:rsidP="00C56940">
      <w:pPr>
        <w:keepNext/>
      </w:pPr>
      <w:bookmarkStart w:id="420" w:name="include_clip_start_407"/>
      <w:bookmarkEnd w:id="420"/>
    </w:p>
    <w:p w14:paraId="223321CE" w14:textId="77777777" w:rsidR="00C56940" w:rsidRDefault="00C56940" w:rsidP="00C56940">
      <w:r>
        <w:t>H. 4042 -- Reps. Bernstein, Gilliard, Wheeler, Wetmore, King, Howard, Henegan, Stavrinakis, Bauer, Rutherford, W. Newton, Jordan, Pope, Bannister, J. E. Johnson, Brittain, Elliott and Jefferson: A BILL TO AMEND THE SOUTH CAROLINA CODE OF LAWS BY ADDING SECTION 1-1-1710 SO AS TO PROVIDE A FRAMEWORK IN WHICH ANTISEMITISM IS CONSIDERED REGARDING ALL LAWS PROHIBITING DISCRIMINATORY ACTS.</w:t>
      </w:r>
    </w:p>
    <w:p w14:paraId="31EEFABC" w14:textId="1EA4A126" w:rsidR="00C56940" w:rsidRDefault="00C56940" w:rsidP="00C56940">
      <w:bookmarkStart w:id="421" w:name="include_clip_end_407"/>
      <w:bookmarkEnd w:id="421"/>
    </w:p>
    <w:p w14:paraId="15DEB8D6" w14:textId="77777777" w:rsidR="00C56940" w:rsidRDefault="00C56940" w:rsidP="00C56940">
      <w:r>
        <w:t>Rep. STAVRINAKIS demanded the yeas and nays which were taken, resulting as follows:</w:t>
      </w:r>
    </w:p>
    <w:p w14:paraId="2B5CE98F" w14:textId="77777777" w:rsidR="00F42354" w:rsidRDefault="00F42354" w:rsidP="00F42354">
      <w:pPr>
        <w:jc w:val="center"/>
      </w:pPr>
      <w:r>
        <w:t xml:space="preserve"> </w:t>
      </w:r>
      <w:bookmarkStart w:id="422" w:name="vote_start4"/>
      <w:bookmarkEnd w:id="422"/>
      <w:r>
        <w:t>Yeas 98; Nays 0</w:t>
      </w:r>
    </w:p>
    <w:p w14:paraId="2678CD8C" w14:textId="77777777" w:rsidR="00F42354" w:rsidRDefault="00F42354" w:rsidP="00F42354">
      <w:pPr>
        <w:jc w:val="center"/>
      </w:pPr>
    </w:p>
    <w:p w14:paraId="037228FD" w14:textId="77777777" w:rsidR="00F42354" w:rsidRDefault="00F42354" w:rsidP="00F4235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42354" w:rsidRPr="00D85768" w14:paraId="15EC8808" w14:textId="77777777" w:rsidTr="00AF7122">
        <w:tc>
          <w:tcPr>
            <w:tcW w:w="2179" w:type="dxa"/>
            <w:shd w:val="clear" w:color="auto" w:fill="auto"/>
          </w:tcPr>
          <w:p w14:paraId="4D9B1D11" w14:textId="77777777" w:rsidR="00F42354" w:rsidRPr="00D85768" w:rsidRDefault="00F42354" w:rsidP="00AF7122">
            <w:pPr>
              <w:keepNext/>
              <w:ind w:firstLine="0"/>
            </w:pPr>
            <w:r>
              <w:t>Alexander</w:t>
            </w:r>
          </w:p>
        </w:tc>
        <w:tc>
          <w:tcPr>
            <w:tcW w:w="2179" w:type="dxa"/>
            <w:shd w:val="clear" w:color="auto" w:fill="auto"/>
          </w:tcPr>
          <w:p w14:paraId="52B706FE" w14:textId="77777777" w:rsidR="00F42354" w:rsidRPr="00D85768" w:rsidRDefault="00F42354" w:rsidP="00AF7122">
            <w:pPr>
              <w:keepNext/>
              <w:ind w:firstLine="0"/>
            </w:pPr>
            <w:r>
              <w:t>Bailey</w:t>
            </w:r>
          </w:p>
        </w:tc>
        <w:tc>
          <w:tcPr>
            <w:tcW w:w="2180" w:type="dxa"/>
            <w:shd w:val="clear" w:color="auto" w:fill="auto"/>
          </w:tcPr>
          <w:p w14:paraId="529414BD" w14:textId="77777777" w:rsidR="00F42354" w:rsidRPr="00D85768" w:rsidRDefault="00F42354" w:rsidP="00AF7122">
            <w:pPr>
              <w:keepNext/>
              <w:ind w:firstLine="0"/>
            </w:pPr>
            <w:r>
              <w:t>Bamberg</w:t>
            </w:r>
          </w:p>
        </w:tc>
      </w:tr>
      <w:tr w:rsidR="00F42354" w:rsidRPr="00D85768" w14:paraId="18E7D111" w14:textId="77777777" w:rsidTr="00AF7122">
        <w:tc>
          <w:tcPr>
            <w:tcW w:w="2179" w:type="dxa"/>
            <w:shd w:val="clear" w:color="auto" w:fill="auto"/>
          </w:tcPr>
          <w:p w14:paraId="2E2B4791" w14:textId="77777777" w:rsidR="00F42354" w:rsidRPr="00D85768" w:rsidRDefault="00F42354" w:rsidP="00AF7122">
            <w:pPr>
              <w:ind w:firstLine="0"/>
            </w:pPr>
            <w:r>
              <w:t>Bauer</w:t>
            </w:r>
          </w:p>
        </w:tc>
        <w:tc>
          <w:tcPr>
            <w:tcW w:w="2179" w:type="dxa"/>
            <w:shd w:val="clear" w:color="auto" w:fill="auto"/>
          </w:tcPr>
          <w:p w14:paraId="4D65430B" w14:textId="77777777" w:rsidR="00F42354" w:rsidRPr="00D85768" w:rsidRDefault="00F42354" w:rsidP="00AF7122">
            <w:pPr>
              <w:ind w:firstLine="0"/>
            </w:pPr>
            <w:r>
              <w:t>Beach</w:t>
            </w:r>
          </w:p>
        </w:tc>
        <w:tc>
          <w:tcPr>
            <w:tcW w:w="2180" w:type="dxa"/>
            <w:shd w:val="clear" w:color="auto" w:fill="auto"/>
          </w:tcPr>
          <w:p w14:paraId="40C9CDC5" w14:textId="77777777" w:rsidR="00F42354" w:rsidRPr="00D85768" w:rsidRDefault="00F42354" w:rsidP="00AF7122">
            <w:pPr>
              <w:ind w:firstLine="0"/>
            </w:pPr>
            <w:r>
              <w:t>Bernstein</w:t>
            </w:r>
          </w:p>
        </w:tc>
      </w:tr>
      <w:tr w:rsidR="00F42354" w:rsidRPr="00D85768" w14:paraId="351B6172" w14:textId="77777777" w:rsidTr="00AF7122">
        <w:tc>
          <w:tcPr>
            <w:tcW w:w="2179" w:type="dxa"/>
            <w:shd w:val="clear" w:color="auto" w:fill="auto"/>
          </w:tcPr>
          <w:p w14:paraId="104C2C21" w14:textId="77777777" w:rsidR="00F42354" w:rsidRPr="00D85768" w:rsidRDefault="00F42354" w:rsidP="00AF7122">
            <w:pPr>
              <w:ind w:firstLine="0"/>
            </w:pPr>
            <w:r>
              <w:t>Blackwell</w:t>
            </w:r>
          </w:p>
        </w:tc>
        <w:tc>
          <w:tcPr>
            <w:tcW w:w="2179" w:type="dxa"/>
            <w:shd w:val="clear" w:color="auto" w:fill="auto"/>
          </w:tcPr>
          <w:p w14:paraId="5545B53E" w14:textId="77777777" w:rsidR="00F42354" w:rsidRPr="00D85768" w:rsidRDefault="00F42354" w:rsidP="00AF7122">
            <w:pPr>
              <w:ind w:firstLine="0"/>
            </w:pPr>
            <w:r>
              <w:t>Bradley</w:t>
            </w:r>
          </w:p>
        </w:tc>
        <w:tc>
          <w:tcPr>
            <w:tcW w:w="2180" w:type="dxa"/>
            <w:shd w:val="clear" w:color="auto" w:fill="auto"/>
          </w:tcPr>
          <w:p w14:paraId="6E4701C2" w14:textId="77777777" w:rsidR="00F42354" w:rsidRPr="00D85768" w:rsidRDefault="00F42354" w:rsidP="00AF7122">
            <w:pPr>
              <w:ind w:firstLine="0"/>
            </w:pPr>
            <w:r>
              <w:t>Brewer</w:t>
            </w:r>
          </w:p>
        </w:tc>
      </w:tr>
      <w:tr w:rsidR="00F42354" w:rsidRPr="00D85768" w14:paraId="3A55F5D9" w14:textId="77777777" w:rsidTr="00AF7122">
        <w:tc>
          <w:tcPr>
            <w:tcW w:w="2179" w:type="dxa"/>
            <w:shd w:val="clear" w:color="auto" w:fill="auto"/>
          </w:tcPr>
          <w:p w14:paraId="76761087" w14:textId="77777777" w:rsidR="00F42354" w:rsidRPr="00D85768" w:rsidRDefault="00F42354" w:rsidP="00AF7122">
            <w:pPr>
              <w:ind w:firstLine="0"/>
            </w:pPr>
            <w:r>
              <w:t>Brittain</w:t>
            </w:r>
          </w:p>
        </w:tc>
        <w:tc>
          <w:tcPr>
            <w:tcW w:w="2179" w:type="dxa"/>
            <w:shd w:val="clear" w:color="auto" w:fill="auto"/>
          </w:tcPr>
          <w:p w14:paraId="2A64FB23" w14:textId="77777777" w:rsidR="00F42354" w:rsidRPr="00D85768" w:rsidRDefault="00F42354" w:rsidP="00AF7122">
            <w:pPr>
              <w:ind w:firstLine="0"/>
            </w:pPr>
            <w:r>
              <w:t>Burns</w:t>
            </w:r>
          </w:p>
        </w:tc>
        <w:tc>
          <w:tcPr>
            <w:tcW w:w="2180" w:type="dxa"/>
            <w:shd w:val="clear" w:color="auto" w:fill="auto"/>
          </w:tcPr>
          <w:p w14:paraId="7F033D5C" w14:textId="77777777" w:rsidR="00F42354" w:rsidRPr="00D85768" w:rsidRDefault="00F42354" w:rsidP="00AF7122">
            <w:pPr>
              <w:ind w:firstLine="0"/>
            </w:pPr>
            <w:r>
              <w:t>Bustos</w:t>
            </w:r>
          </w:p>
        </w:tc>
      </w:tr>
      <w:tr w:rsidR="00F42354" w:rsidRPr="00D85768" w14:paraId="1CBA9099" w14:textId="77777777" w:rsidTr="00AF7122">
        <w:tc>
          <w:tcPr>
            <w:tcW w:w="2179" w:type="dxa"/>
            <w:shd w:val="clear" w:color="auto" w:fill="auto"/>
          </w:tcPr>
          <w:p w14:paraId="0EC55064" w14:textId="77777777" w:rsidR="00F42354" w:rsidRPr="00D85768" w:rsidRDefault="00F42354" w:rsidP="00AF7122">
            <w:pPr>
              <w:ind w:firstLine="0"/>
            </w:pPr>
            <w:r>
              <w:t>Calhoon</w:t>
            </w:r>
          </w:p>
        </w:tc>
        <w:tc>
          <w:tcPr>
            <w:tcW w:w="2179" w:type="dxa"/>
            <w:shd w:val="clear" w:color="auto" w:fill="auto"/>
          </w:tcPr>
          <w:p w14:paraId="42A9B58A" w14:textId="77777777" w:rsidR="00F42354" w:rsidRPr="00D85768" w:rsidRDefault="00F42354" w:rsidP="00AF7122">
            <w:pPr>
              <w:ind w:firstLine="0"/>
            </w:pPr>
            <w:r>
              <w:t>Carter</w:t>
            </w:r>
          </w:p>
        </w:tc>
        <w:tc>
          <w:tcPr>
            <w:tcW w:w="2180" w:type="dxa"/>
            <w:shd w:val="clear" w:color="auto" w:fill="auto"/>
          </w:tcPr>
          <w:p w14:paraId="03A6453B" w14:textId="77777777" w:rsidR="00F42354" w:rsidRPr="00D85768" w:rsidRDefault="00F42354" w:rsidP="00AF7122">
            <w:pPr>
              <w:ind w:firstLine="0"/>
            </w:pPr>
            <w:r>
              <w:t>Chapman</w:t>
            </w:r>
          </w:p>
        </w:tc>
      </w:tr>
      <w:tr w:rsidR="00F42354" w:rsidRPr="00D85768" w14:paraId="0A294E48" w14:textId="77777777" w:rsidTr="00AF7122">
        <w:tc>
          <w:tcPr>
            <w:tcW w:w="2179" w:type="dxa"/>
            <w:shd w:val="clear" w:color="auto" w:fill="auto"/>
          </w:tcPr>
          <w:p w14:paraId="3C49FED8" w14:textId="77777777" w:rsidR="00F42354" w:rsidRPr="00D85768" w:rsidRDefault="00F42354" w:rsidP="00AF7122">
            <w:pPr>
              <w:ind w:firstLine="0"/>
            </w:pPr>
            <w:r>
              <w:t>Chumley</w:t>
            </w:r>
          </w:p>
        </w:tc>
        <w:tc>
          <w:tcPr>
            <w:tcW w:w="2179" w:type="dxa"/>
            <w:shd w:val="clear" w:color="auto" w:fill="auto"/>
          </w:tcPr>
          <w:p w14:paraId="7DC28652" w14:textId="77777777" w:rsidR="00F42354" w:rsidRPr="00D85768" w:rsidRDefault="00F42354" w:rsidP="00AF7122">
            <w:pPr>
              <w:ind w:firstLine="0"/>
            </w:pPr>
            <w:r>
              <w:t>Clyburn</w:t>
            </w:r>
          </w:p>
        </w:tc>
        <w:tc>
          <w:tcPr>
            <w:tcW w:w="2180" w:type="dxa"/>
            <w:shd w:val="clear" w:color="auto" w:fill="auto"/>
          </w:tcPr>
          <w:p w14:paraId="2AA80089" w14:textId="77777777" w:rsidR="00F42354" w:rsidRPr="00D85768" w:rsidRDefault="00F42354" w:rsidP="00AF7122">
            <w:pPr>
              <w:ind w:firstLine="0"/>
            </w:pPr>
            <w:r>
              <w:t>Cobb-Hunter</w:t>
            </w:r>
          </w:p>
        </w:tc>
      </w:tr>
      <w:tr w:rsidR="00F42354" w:rsidRPr="00D85768" w14:paraId="05CC95BB" w14:textId="77777777" w:rsidTr="00AF7122">
        <w:tc>
          <w:tcPr>
            <w:tcW w:w="2179" w:type="dxa"/>
            <w:shd w:val="clear" w:color="auto" w:fill="auto"/>
          </w:tcPr>
          <w:p w14:paraId="6DACD0B5" w14:textId="77777777" w:rsidR="00F42354" w:rsidRPr="00D85768" w:rsidRDefault="00F42354" w:rsidP="00AF7122">
            <w:pPr>
              <w:ind w:firstLine="0"/>
            </w:pPr>
            <w:r>
              <w:t>Collins</w:t>
            </w:r>
          </w:p>
        </w:tc>
        <w:tc>
          <w:tcPr>
            <w:tcW w:w="2179" w:type="dxa"/>
            <w:shd w:val="clear" w:color="auto" w:fill="auto"/>
          </w:tcPr>
          <w:p w14:paraId="19CFA492" w14:textId="77777777" w:rsidR="00F42354" w:rsidRPr="00D85768" w:rsidRDefault="00F42354" w:rsidP="00AF7122">
            <w:pPr>
              <w:ind w:firstLine="0"/>
            </w:pPr>
            <w:r>
              <w:t>Connell</w:t>
            </w:r>
          </w:p>
        </w:tc>
        <w:tc>
          <w:tcPr>
            <w:tcW w:w="2180" w:type="dxa"/>
            <w:shd w:val="clear" w:color="auto" w:fill="auto"/>
          </w:tcPr>
          <w:p w14:paraId="4DE92F68" w14:textId="77777777" w:rsidR="00F42354" w:rsidRPr="00D85768" w:rsidRDefault="00F42354" w:rsidP="00AF7122">
            <w:pPr>
              <w:ind w:firstLine="0"/>
            </w:pPr>
            <w:r>
              <w:t>B. J. Cox</w:t>
            </w:r>
          </w:p>
        </w:tc>
      </w:tr>
      <w:tr w:rsidR="00F42354" w:rsidRPr="00D85768" w14:paraId="4A6F729A" w14:textId="77777777" w:rsidTr="00AF7122">
        <w:tc>
          <w:tcPr>
            <w:tcW w:w="2179" w:type="dxa"/>
            <w:shd w:val="clear" w:color="auto" w:fill="auto"/>
          </w:tcPr>
          <w:p w14:paraId="1498DE75" w14:textId="77777777" w:rsidR="00F42354" w:rsidRPr="00D85768" w:rsidRDefault="00F42354" w:rsidP="00AF7122">
            <w:pPr>
              <w:ind w:firstLine="0"/>
            </w:pPr>
            <w:r>
              <w:t>B. L. Cox</w:t>
            </w:r>
          </w:p>
        </w:tc>
        <w:tc>
          <w:tcPr>
            <w:tcW w:w="2179" w:type="dxa"/>
            <w:shd w:val="clear" w:color="auto" w:fill="auto"/>
          </w:tcPr>
          <w:p w14:paraId="479AF8D5" w14:textId="77777777" w:rsidR="00F42354" w:rsidRPr="00D85768" w:rsidRDefault="00F42354" w:rsidP="00AF7122">
            <w:pPr>
              <w:ind w:firstLine="0"/>
            </w:pPr>
            <w:r>
              <w:t>Crawford</w:t>
            </w:r>
          </w:p>
        </w:tc>
        <w:tc>
          <w:tcPr>
            <w:tcW w:w="2180" w:type="dxa"/>
            <w:shd w:val="clear" w:color="auto" w:fill="auto"/>
          </w:tcPr>
          <w:p w14:paraId="1F48E46A" w14:textId="77777777" w:rsidR="00F42354" w:rsidRPr="00D85768" w:rsidRDefault="00F42354" w:rsidP="00AF7122">
            <w:pPr>
              <w:ind w:firstLine="0"/>
            </w:pPr>
            <w:r>
              <w:t>Cromer</w:t>
            </w:r>
          </w:p>
        </w:tc>
      </w:tr>
      <w:tr w:rsidR="00F42354" w:rsidRPr="00D85768" w14:paraId="10AEF8DF" w14:textId="77777777" w:rsidTr="00AF7122">
        <w:tc>
          <w:tcPr>
            <w:tcW w:w="2179" w:type="dxa"/>
            <w:shd w:val="clear" w:color="auto" w:fill="auto"/>
          </w:tcPr>
          <w:p w14:paraId="308C4B59" w14:textId="77777777" w:rsidR="00F42354" w:rsidRPr="00D85768" w:rsidRDefault="00F42354" w:rsidP="00AF7122">
            <w:pPr>
              <w:ind w:firstLine="0"/>
            </w:pPr>
            <w:r>
              <w:t>Davis</w:t>
            </w:r>
          </w:p>
        </w:tc>
        <w:tc>
          <w:tcPr>
            <w:tcW w:w="2179" w:type="dxa"/>
            <w:shd w:val="clear" w:color="auto" w:fill="auto"/>
          </w:tcPr>
          <w:p w14:paraId="1133612A" w14:textId="77777777" w:rsidR="00F42354" w:rsidRPr="00D85768" w:rsidRDefault="00F42354" w:rsidP="00AF7122">
            <w:pPr>
              <w:ind w:firstLine="0"/>
            </w:pPr>
            <w:r>
              <w:t>Dillard</w:t>
            </w:r>
          </w:p>
        </w:tc>
        <w:tc>
          <w:tcPr>
            <w:tcW w:w="2180" w:type="dxa"/>
            <w:shd w:val="clear" w:color="auto" w:fill="auto"/>
          </w:tcPr>
          <w:p w14:paraId="7B2334D6" w14:textId="77777777" w:rsidR="00F42354" w:rsidRPr="00D85768" w:rsidRDefault="00F42354" w:rsidP="00AF7122">
            <w:pPr>
              <w:ind w:firstLine="0"/>
            </w:pPr>
            <w:r>
              <w:t>Elliott</w:t>
            </w:r>
          </w:p>
        </w:tc>
      </w:tr>
      <w:tr w:rsidR="00F42354" w:rsidRPr="00D85768" w14:paraId="1478E711" w14:textId="77777777" w:rsidTr="00AF7122">
        <w:tc>
          <w:tcPr>
            <w:tcW w:w="2179" w:type="dxa"/>
            <w:shd w:val="clear" w:color="auto" w:fill="auto"/>
          </w:tcPr>
          <w:p w14:paraId="238E31B2" w14:textId="77777777" w:rsidR="00F42354" w:rsidRPr="00D85768" w:rsidRDefault="00F42354" w:rsidP="00AF7122">
            <w:pPr>
              <w:ind w:firstLine="0"/>
            </w:pPr>
            <w:r>
              <w:t>Felder</w:t>
            </w:r>
          </w:p>
        </w:tc>
        <w:tc>
          <w:tcPr>
            <w:tcW w:w="2179" w:type="dxa"/>
            <w:shd w:val="clear" w:color="auto" w:fill="auto"/>
          </w:tcPr>
          <w:p w14:paraId="2115335C" w14:textId="77777777" w:rsidR="00F42354" w:rsidRPr="00D85768" w:rsidRDefault="00F42354" w:rsidP="00AF7122">
            <w:pPr>
              <w:ind w:firstLine="0"/>
            </w:pPr>
            <w:r>
              <w:t>Gagnon</w:t>
            </w:r>
          </w:p>
        </w:tc>
        <w:tc>
          <w:tcPr>
            <w:tcW w:w="2180" w:type="dxa"/>
            <w:shd w:val="clear" w:color="auto" w:fill="auto"/>
          </w:tcPr>
          <w:p w14:paraId="45602504" w14:textId="77777777" w:rsidR="00F42354" w:rsidRPr="00D85768" w:rsidRDefault="00F42354" w:rsidP="00AF7122">
            <w:pPr>
              <w:ind w:firstLine="0"/>
            </w:pPr>
            <w:r>
              <w:t>Garvin</w:t>
            </w:r>
          </w:p>
        </w:tc>
      </w:tr>
      <w:tr w:rsidR="00F42354" w:rsidRPr="00D85768" w14:paraId="2705BD53" w14:textId="77777777" w:rsidTr="00AF7122">
        <w:tc>
          <w:tcPr>
            <w:tcW w:w="2179" w:type="dxa"/>
            <w:shd w:val="clear" w:color="auto" w:fill="auto"/>
          </w:tcPr>
          <w:p w14:paraId="7D453E21" w14:textId="77777777" w:rsidR="00F42354" w:rsidRPr="00D85768" w:rsidRDefault="00F42354" w:rsidP="00AF7122">
            <w:pPr>
              <w:ind w:firstLine="0"/>
            </w:pPr>
            <w:r>
              <w:t>Gibson</w:t>
            </w:r>
          </w:p>
        </w:tc>
        <w:tc>
          <w:tcPr>
            <w:tcW w:w="2179" w:type="dxa"/>
            <w:shd w:val="clear" w:color="auto" w:fill="auto"/>
          </w:tcPr>
          <w:p w14:paraId="646D78B7" w14:textId="77777777" w:rsidR="00F42354" w:rsidRPr="00D85768" w:rsidRDefault="00F42354" w:rsidP="00AF7122">
            <w:pPr>
              <w:ind w:firstLine="0"/>
            </w:pPr>
            <w:r>
              <w:t>Gilliam</w:t>
            </w:r>
          </w:p>
        </w:tc>
        <w:tc>
          <w:tcPr>
            <w:tcW w:w="2180" w:type="dxa"/>
            <w:shd w:val="clear" w:color="auto" w:fill="auto"/>
          </w:tcPr>
          <w:p w14:paraId="56BCE0B7" w14:textId="77777777" w:rsidR="00F42354" w:rsidRPr="00D85768" w:rsidRDefault="00F42354" w:rsidP="00AF7122">
            <w:pPr>
              <w:ind w:firstLine="0"/>
            </w:pPr>
            <w:r>
              <w:t>Gilliard</w:t>
            </w:r>
          </w:p>
        </w:tc>
      </w:tr>
      <w:tr w:rsidR="00F42354" w:rsidRPr="00D85768" w14:paraId="57FE5BEC" w14:textId="77777777" w:rsidTr="00AF7122">
        <w:tc>
          <w:tcPr>
            <w:tcW w:w="2179" w:type="dxa"/>
            <w:shd w:val="clear" w:color="auto" w:fill="auto"/>
          </w:tcPr>
          <w:p w14:paraId="223CE1C3" w14:textId="77777777" w:rsidR="00F42354" w:rsidRPr="00D85768" w:rsidRDefault="00F42354" w:rsidP="00AF7122">
            <w:pPr>
              <w:ind w:firstLine="0"/>
            </w:pPr>
            <w:r>
              <w:t>Guest</w:t>
            </w:r>
          </w:p>
        </w:tc>
        <w:tc>
          <w:tcPr>
            <w:tcW w:w="2179" w:type="dxa"/>
            <w:shd w:val="clear" w:color="auto" w:fill="auto"/>
          </w:tcPr>
          <w:p w14:paraId="14ADA9B1" w14:textId="77777777" w:rsidR="00F42354" w:rsidRPr="00D85768" w:rsidRDefault="00F42354" w:rsidP="00AF7122">
            <w:pPr>
              <w:ind w:firstLine="0"/>
            </w:pPr>
            <w:r>
              <w:t>Guffey</w:t>
            </w:r>
          </w:p>
        </w:tc>
        <w:tc>
          <w:tcPr>
            <w:tcW w:w="2180" w:type="dxa"/>
            <w:shd w:val="clear" w:color="auto" w:fill="auto"/>
          </w:tcPr>
          <w:p w14:paraId="6553B973" w14:textId="77777777" w:rsidR="00F42354" w:rsidRPr="00D85768" w:rsidRDefault="00F42354" w:rsidP="00AF7122">
            <w:pPr>
              <w:ind w:firstLine="0"/>
            </w:pPr>
            <w:r>
              <w:t>Haddon</w:t>
            </w:r>
          </w:p>
        </w:tc>
      </w:tr>
      <w:tr w:rsidR="00F42354" w:rsidRPr="00D85768" w14:paraId="34D72201" w14:textId="77777777" w:rsidTr="00AF7122">
        <w:tc>
          <w:tcPr>
            <w:tcW w:w="2179" w:type="dxa"/>
            <w:shd w:val="clear" w:color="auto" w:fill="auto"/>
          </w:tcPr>
          <w:p w14:paraId="54196332" w14:textId="77777777" w:rsidR="00F42354" w:rsidRPr="00D85768" w:rsidRDefault="00F42354" w:rsidP="00AF7122">
            <w:pPr>
              <w:ind w:firstLine="0"/>
            </w:pPr>
            <w:r>
              <w:t>Hager</w:t>
            </w:r>
          </w:p>
        </w:tc>
        <w:tc>
          <w:tcPr>
            <w:tcW w:w="2179" w:type="dxa"/>
            <w:shd w:val="clear" w:color="auto" w:fill="auto"/>
          </w:tcPr>
          <w:p w14:paraId="6CFF55AB" w14:textId="77777777" w:rsidR="00F42354" w:rsidRPr="00D85768" w:rsidRDefault="00F42354" w:rsidP="00AF7122">
            <w:pPr>
              <w:ind w:firstLine="0"/>
            </w:pPr>
            <w:r>
              <w:t>Harris</w:t>
            </w:r>
          </w:p>
        </w:tc>
        <w:tc>
          <w:tcPr>
            <w:tcW w:w="2180" w:type="dxa"/>
            <w:shd w:val="clear" w:color="auto" w:fill="auto"/>
          </w:tcPr>
          <w:p w14:paraId="1A867F87" w14:textId="77777777" w:rsidR="00F42354" w:rsidRPr="00D85768" w:rsidRDefault="00F42354" w:rsidP="00AF7122">
            <w:pPr>
              <w:ind w:firstLine="0"/>
            </w:pPr>
            <w:r>
              <w:t>Hartnett</w:t>
            </w:r>
          </w:p>
        </w:tc>
      </w:tr>
      <w:tr w:rsidR="00F42354" w:rsidRPr="00D85768" w14:paraId="694F3475" w14:textId="77777777" w:rsidTr="00AF7122">
        <w:tc>
          <w:tcPr>
            <w:tcW w:w="2179" w:type="dxa"/>
            <w:shd w:val="clear" w:color="auto" w:fill="auto"/>
          </w:tcPr>
          <w:p w14:paraId="3C405089" w14:textId="77777777" w:rsidR="00F42354" w:rsidRPr="00D85768" w:rsidRDefault="00F42354" w:rsidP="00AF7122">
            <w:pPr>
              <w:ind w:firstLine="0"/>
            </w:pPr>
            <w:r>
              <w:t>Hayes</w:t>
            </w:r>
          </w:p>
        </w:tc>
        <w:tc>
          <w:tcPr>
            <w:tcW w:w="2179" w:type="dxa"/>
            <w:shd w:val="clear" w:color="auto" w:fill="auto"/>
          </w:tcPr>
          <w:p w14:paraId="0A5E7F40" w14:textId="77777777" w:rsidR="00F42354" w:rsidRPr="00D85768" w:rsidRDefault="00F42354" w:rsidP="00AF7122">
            <w:pPr>
              <w:ind w:firstLine="0"/>
            </w:pPr>
            <w:r>
              <w:t>Henegan</w:t>
            </w:r>
          </w:p>
        </w:tc>
        <w:tc>
          <w:tcPr>
            <w:tcW w:w="2180" w:type="dxa"/>
            <w:shd w:val="clear" w:color="auto" w:fill="auto"/>
          </w:tcPr>
          <w:p w14:paraId="664467CE" w14:textId="77777777" w:rsidR="00F42354" w:rsidRPr="00D85768" w:rsidRDefault="00F42354" w:rsidP="00AF7122">
            <w:pPr>
              <w:ind w:firstLine="0"/>
            </w:pPr>
            <w:r>
              <w:t>Herbkersman</w:t>
            </w:r>
          </w:p>
        </w:tc>
      </w:tr>
      <w:tr w:rsidR="00F42354" w:rsidRPr="00D85768" w14:paraId="42277C97" w14:textId="77777777" w:rsidTr="00AF7122">
        <w:tc>
          <w:tcPr>
            <w:tcW w:w="2179" w:type="dxa"/>
            <w:shd w:val="clear" w:color="auto" w:fill="auto"/>
          </w:tcPr>
          <w:p w14:paraId="1E9C588E" w14:textId="77777777" w:rsidR="00F42354" w:rsidRPr="00D85768" w:rsidRDefault="00F42354" w:rsidP="00AF7122">
            <w:pPr>
              <w:ind w:firstLine="0"/>
            </w:pPr>
            <w:r>
              <w:t>Hewitt</w:t>
            </w:r>
          </w:p>
        </w:tc>
        <w:tc>
          <w:tcPr>
            <w:tcW w:w="2179" w:type="dxa"/>
            <w:shd w:val="clear" w:color="auto" w:fill="auto"/>
          </w:tcPr>
          <w:p w14:paraId="6EFDF036" w14:textId="77777777" w:rsidR="00F42354" w:rsidRPr="00D85768" w:rsidRDefault="00F42354" w:rsidP="00AF7122">
            <w:pPr>
              <w:ind w:firstLine="0"/>
            </w:pPr>
            <w:r>
              <w:t>Hiott</w:t>
            </w:r>
          </w:p>
        </w:tc>
        <w:tc>
          <w:tcPr>
            <w:tcW w:w="2180" w:type="dxa"/>
            <w:shd w:val="clear" w:color="auto" w:fill="auto"/>
          </w:tcPr>
          <w:p w14:paraId="1EF54367" w14:textId="77777777" w:rsidR="00F42354" w:rsidRPr="00D85768" w:rsidRDefault="00F42354" w:rsidP="00AF7122">
            <w:pPr>
              <w:ind w:firstLine="0"/>
            </w:pPr>
            <w:r>
              <w:t>Hixon</w:t>
            </w:r>
          </w:p>
        </w:tc>
      </w:tr>
      <w:tr w:rsidR="00F42354" w:rsidRPr="00D85768" w14:paraId="1A5B1ED0" w14:textId="77777777" w:rsidTr="00AF7122">
        <w:tc>
          <w:tcPr>
            <w:tcW w:w="2179" w:type="dxa"/>
            <w:shd w:val="clear" w:color="auto" w:fill="auto"/>
          </w:tcPr>
          <w:p w14:paraId="7FE39334" w14:textId="77777777" w:rsidR="00F42354" w:rsidRPr="00D85768" w:rsidRDefault="00F42354" w:rsidP="00AF7122">
            <w:pPr>
              <w:ind w:firstLine="0"/>
            </w:pPr>
            <w:r>
              <w:t>Hosey</w:t>
            </w:r>
          </w:p>
        </w:tc>
        <w:tc>
          <w:tcPr>
            <w:tcW w:w="2179" w:type="dxa"/>
            <w:shd w:val="clear" w:color="auto" w:fill="auto"/>
          </w:tcPr>
          <w:p w14:paraId="589336BD" w14:textId="77777777" w:rsidR="00F42354" w:rsidRPr="00D85768" w:rsidRDefault="00F42354" w:rsidP="00AF7122">
            <w:pPr>
              <w:ind w:firstLine="0"/>
            </w:pPr>
            <w:r>
              <w:t>Hyde</w:t>
            </w:r>
          </w:p>
        </w:tc>
        <w:tc>
          <w:tcPr>
            <w:tcW w:w="2180" w:type="dxa"/>
            <w:shd w:val="clear" w:color="auto" w:fill="auto"/>
          </w:tcPr>
          <w:p w14:paraId="22A7CC73" w14:textId="77777777" w:rsidR="00F42354" w:rsidRPr="00D85768" w:rsidRDefault="00F42354" w:rsidP="00AF7122">
            <w:pPr>
              <w:ind w:firstLine="0"/>
            </w:pPr>
            <w:r>
              <w:t>Jefferson</w:t>
            </w:r>
          </w:p>
        </w:tc>
      </w:tr>
      <w:tr w:rsidR="00F42354" w:rsidRPr="00D85768" w14:paraId="28CB3913" w14:textId="77777777" w:rsidTr="00AF7122">
        <w:tc>
          <w:tcPr>
            <w:tcW w:w="2179" w:type="dxa"/>
            <w:shd w:val="clear" w:color="auto" w:fill="auto"/>
          </w:tcPr>
          <w:p w14:paraId="34B9CC88" w14:textId="77777777" w:rsidR="00F42354" w:rsidRPr="00D85768" w:rsidRDefault="00F42354" w:rsidP="00AF7122">
            <w:pPr>
              <w:ind w:firstLine="0"/>
            </w:pPr>
            <w:r>
              <w:t>J. E. Johnson</w:t>
            </w:r>
          </w:p>
        </w:tc>
        <w:tc>
          <w:tcPr>
            <w:tcW w:w="2179" w:type="dxa"/>
            <w:shd w:val="clear" w:color="auto" w:fill="auto"/>
          </w:tcPr>
          <w:p w14:paraId="56E8555F" w14:textId="77777777" w:rsidR="00F42354" w:rsidRPr="00D85768" w:rsidRDefault="00F42354" w:rsidP="00AF7122">
            <w:pPr>
              <w:ind w:firstLine="0"/>
            </w:pPr>
            <w:r>
              <w:t>S. Jones</w:t>
            </w:r>
          </w:p>
        </w:tc>
        <w:tc>
          <w:tcPr>
            <w:tcW w:w="2180" w:type="dxa"/>
            <w:shd w:val="clear" w:color="auto" w:fill="auto"/>
          </w:tcPr>
          <w:p w14:paraId="2A2000CB" w14:textId="77777777" w:rsidR="00F42354" w:rsidRPr="00D85768" w:rsidRDefault="00F42354" w:rsidP="00AF7122">
            <w:pPr>
              <w:ind w:firstLine="0"/>
            </w:pPr>
            <w:r>
              <w:t>W. Jones</w:t>
            </w:r>
          </w:p>
        </w:tc>
      </w:tr>
      <w:tr w:rsidR="00F42354" w:rsidRPr="00D85768" w14:paraId="721AF989" w14:textId="77777777" w:rsidTr="00AF7122">
        <w:tc>
          <w:tcPr>
            <w:tcW w:w="2179" w:type="dxa"/>
            <w:shd w:val="clear" w:color="auto" w:fill="auto"/>
          </w:tcPr>
          <w:p w14:paraId="175952C4" w14:textId="77777777" w:rsidR="00F42354" w:rsidRPr="00D85768" w:rsidRDefault="00F42354" w:rsidP="00AF7122">
            <w:pPr>
              <w:ind w:firstLine="0"/>
            </w:pPr>
            <w:r>
              <w:t>Jordan</w:t>
            </w:r>
          </w:p>
        </w:tc>
        <w:tc>
          <w:tcPr>
            <w:tcW w:w="2179" w:type="dxa"/>
            <w:shd w:val="clear" w:color="auto" w:fill="auto"/>
          </w:tcPr>
          <w:p w14:paraId="58C8D9E8" w14:textId="77777777" w:rsidR="00F42354" w:rsidRPr="00D85768" w:rsidRDefault="00F42354" w:rsidP="00AF7122">
            <w:pPr>
              <w:ind w:firstLine="0"/>
            </w:pPr>
            <w:r>
              <w:t>Kilmartin</w:t>
            </w:r>
          </w:p>
        </w:tc>
        <w:tc>
          <w:tcPr>
            <w:tcW w:w="2180" w:type="dxa"/>
            <w:shd w:val="clear" w:color="auto" w:fill="auto"/>
          </w:tcPr>
          <w:p w14:paraId="2C5C75AB" w14:textId="77777777" w:rsidR="00F42354" w:rsidRPr="00D85768" w:rsidRDefault="00F42354" w:rsidP="00AF7122">
            <w:pPr>
              <w:ind w:firstLine="0"/>
            </w:pPr>
            <w:r>
              <w:t>King</w:t>
            </w:r>
          </w:p>
        </w:tc>
      </w:tr>
      <w:tr w:rsidR="00F42354" w:rsidRPr="00D85768" w14:paraId="7D6A9969" w14:textId="77777777" w:rsidTr="00AF7122">
        <w:tc>
          <w:tcPr>
            <w:tcW w:w="2179" w:type="dxa"/>
            <w:shd w:val="clear" w:color="auto" w:fill="auto"/>
          </w:tcPr>
          <w:p w14:paraId="0FE3E380" w14:textId="77777777" w:rsidR="00F42354" w:rsidRPr="00D85768" w:rsidRDefault="00F42354" w:rsidP="00AF7122">
            <w:pPr>
              <w:ind w:firstLine="0"/>
            </w:pPr>
            <w:r>
              <w:t>Kirby</w:t>
            </w:r>
          </w:p>
        </w:tc>
        <w:tc>
          <w:tcPr>
            <w:tcW w:w="2179" w:type="dxa"/>
            <w:shd w:val="clear" w:color="auto" w:fill="auto"/>
          </w:tcPr>
          <w:p w14:paraId="349B5A2D" w14:textId="77777777" w:rsidR="00F42354" w:rsidRPr="00D85768" w:rsidRDefault="00F42354" w:rsidP="00AF7122">
            <w:pPr>
              <w:ind w:firstLine="0"/>
            </w:pPr>
            <w:r>
              <w:t>Landing</w:t>
            </w:r>
          </w:p>
        </w:tc>
        <w:tc>
          <w:tcPr>
            <w:tcW w:w="2180" w:type="dxa"/>
            <w:shd w:val="clear" w:color="auto" w:fill="auto"/>
          </w:tcPr>
          <w:p w14:paraId="46DF3E6C" w14:textId="77777777" w:rsidR="00F42354" w:rsidRPr="00D85768" w:rsidRDefault="00F42354" w:rsidP="00AF7122">
            <w:pPr>
              <w:ind w:firstLine="0"/>
            </w:pPr>
            <w:r>
              <w:t>Lawson</w:t>
            </w:r>
          </w:p>
        </w:tc>
      </w:tr>
      <w:tr w:rsidR="00F42354" w:rsidRPr="00D85768" w14:paraId="2A7ABB01" w14:textId="77777777" w:rsidTr="00AF7122">
        <w:tc>
          <w:tcPr>
            <w:tcW w:w="2179" w:type="dxa"/>
            <w:shd w:val="clear" w:color="auto" w:fill="auto"/>
          </w:tcPr>
          <w:p w14:paraId="7D8C4BB9" w14:textId="77777777" w:rsidR="00F42354" w:rsidRPr="00D85768" w:rsidRDefault="00F42354" w:rsidP="00AF7122">
            <w:pPr>
              <w:ind w:firstLine="0"/>
            </w:pPr>
            <w:r>
              <w:t>Leber</w:t>
            </w:r>
          </w:p>
        </w:tc>
        <w:tc>
          <w:tcPr>
            <w:tcW w:w="2179" w:type="dxa"/>
            <w:shd w:val="clear" w:color="auto" w:fill="auto"/>
          </w:tcPr>
          <w:p w14:paraId="0A41FEB5" w14:textId="77777777" w:rsidR="00F42354" w:rsidRPr="00D85768" w:rsidRDefault="00F42354" w:rsidP="00AF7122">
            <w:pPr>
              <w:ind w:firstLine="0"/>
            </w:pPr>
            <w:r>
              <w:t>Ligon</w:t>
            </w:r>
          </w:p>
        </w:tc>
        <w:tc>
          <w:tcPr>
            <w:tcW w:w="2180" w:type="dxa"/>
            <w:shd w:val="clear" w:color="auto" w:fill="auto"/>
          </w:tcPr>
          <w:p w14:paraId="20D51B08" w14:textId="77777777" w:rsidR="00F42354" w:rsidRPr="00D85768" w:rsidRDefault="00F42354" w:rsidP="00AF7122">
            <w:pPr>
              <w:ind w:firstLine="0"/>
            </w:pPr>
            <w:r>
              <w:t>Long</w:t>
            </w:r>
          </w:p>
        </w:tc>
      </w:tr>
      <w:tr w:rsidR="00F42354" w:rsidRPr="00D85768" w14:paraId="2BDBEA62" w14:textId="77777777" w:rsidTr="00AF7122">
        <w:tc>
          <w:tcPr>
            <w:tcW w:w="2179" w:type="dxa"/>
            <w:shd w:val="clear" w:color="auto" w:fill="auto"/>
          </w:tcPr>
          <w:p w14:paraId="4164D893" w14:textId="77777777" w:rsidR="00F42354" w:rsidRPr="00D85768" w:rsidRDefault="00F42354" w:rsidP="00AF7122">
            <w:pPr>
              <w:ind w:firstLine="0"/>
            </w:pPr>
            <w:r>
              <w:t>Lowe</w:t>
            </w:r>
          </w:p>
        </w:tc>
        <w:tc>
          <w:tcPr>
            <w:tcW w:w="2179" w:type="dxa"/>
            <w:shd w:val="clear" w:color="auto" w:fill="auto"/>
          </w:tcPr>
          <w:p w14:paraId="54D5569E" w14:textId="77777777" w:rsidR="00F42354" w:rsidRPr="00D85768" w:rsidRDefault="00F42354" w:rsidP="00AF7122">
            <w:pPr>
              <w:ind w:firstLine="0"/>
            </w:pPr>
            <w:r>
              <w:t>Magnuson</w:t>
            </w:r>
          </w:p>
        </w:tc>
        <w:tc>
          <w:tcPr>
            <w:tcW w:w="2180" w:type="dxa"/>
            <w:shd w:val="clear" w:color="auto" w:fill="auto"/>
          </w:tcPr>
          <w:p w14:paraId="1768D5B9" w14:textId="77777777" w:rsidR="00F42354" w:rsidRPr="00D85768" w:rsidRDefault="00F42354" w:rsidP="00AF7122">
            <w:pPr>
              <w:ind w:firstLine="0"/>
            </w:pPr>
            <w:r>
              <w:t>May</w:t>
            </w:r>
          </w:p>
        </w:tc>
      </w:tr>
      <w:tr w:rsidR="00F42354" w:rsidRPr="00D85768" w14:paraId="3E8AD9E5" w14:textId="77777777" w:rsidTr="00AF7122">
        <w:tc>
          <w:tcPr>
            <w:tcW w:w="2179" w:type="dxa"/>
            <w:shd w:val="clear" w:color="auto" w:fill="auto"/>
          </w:tcPr>
          <w:p w14:paraId="2EBB72B7" w14:textId="77777777" w:rsidR="00F42354" w:rsidRPr="00D85768" w:rsidRDefault="00F42354" w:rsidP="00AF7122">
            <w:pPr>
              <w:ind w:firstLine="0"/>
            </w:pPr>
            <w:r>
              <w:t>McCabe</w:t>
            </w:r>
          </w:p>
        </w:tc>
        <w:tc>
          <w:tcPr>
            <w:tcW w:w="2179" w:type="dxa"/>
            <w:shd w:val="clear" w:color="auto" w:fill="auto"/>
          </w:tcPr>
          <w:p w14:paraId="682CAA66" w14:textId="77777777" w:rsidR="00F42354" w:rsidRPr="00D85768" w:rsidRDefault="00F42354" w:rsidP="00AF7122">
            <w:pPr>
              <w:ind w:firstLine="0"/>
            </w:pPr>
            <w:r>
              <w:t>McCravy</w:t>
            </w:r>
          </w:p>
        </w:tc>
        <w:tc>
          <w:tcPr>
            <w:tcW w:w="2180" w:type="dxa"/>
            <w:shd w:val="clear" w:color="auto" w:fill="auto"/>
          </w:tcPr>
          <w:p w14:paraId="1491F5AE" w14:textId="77777777" w:rsidR="00F42354" w:rsidRPr="00D85768" w:rsidRDefault="00F42354" w:rsidP="00AF7122">
            <w:pPr>
              <w:ind w:firstLine="0"/>
            </w:pPr>
            <w:r>
              <w:t>McDaniel</w:t>
            </w:r>
          </w:p>
        </w:tc>
      </w:tr>
      <w:tr w:rsidR="00F42354" w:rsidRPr="00D85768" w14:paraId="1EA59421" w14:textId="77777777" w:rsidTr="00AF7122">
        <w:tc>
          <w:tcPr>
            <w:tcW w:w="2179" w:type="dxa"/>
            <w:shd w:val="clear" w:color="auto" w:fill="auto"/>
          </w:tcPr>
          <w:p w14:paraId="6FD5FD2E" w14:textId="77777777" w:rsidR="00F42354" w:rsidRPr="00D85768" w:rsidRDefault="00F42354" w:rsidP="00AF7122">
            <w:pPr>
              <w:ind w:firstLine="0"/>
            </w:pPr>
            <w:r>
              <w:t>McGinnis</w:t>
            </w:r>
          </w:p>
        </w:tc>
        <w:tc>
          <w:tcPr>
            <w:tcW w:w="2179" w:type="dxa"/>
            <w:shd w:val="clear" w:color="auto" w:fill="auto"/>
          </w:tcPr>
          <w:p w14:paraId="7F5EC97D" w14:textId="77777777" w:rsidR="00F42354" w:rsidRPr="00D85768" w:rsidRDefault="00F42354" w:rsidP="00AF7122">
            <w:pPr>
              <w:ind w:firstLine="0"/>
            </w:pPr>
            <w:r>
              <w:t>T. Moore</w:t>
            </w:r>
          </w:p>
        </w:tc>
        <w:tc>
          <w:tcPr>
            <w:tcW w:w="2180" w:type="dxa"/>
            <w:shd w:val="clear" w:color="auto" w:fill="auto"/>
          </w:tcPr>
          <w:p w14:paraId="7264C34F" w14:textId="77777777" w:rsidR="00F42354" w:rsidRPr="00D85768" w:rsidRDefault="00F42354" w:rsidP="00AF7122">
            <w:pPr>
              <w:ind w:firstLine="0"/>
            </w:pPr>
            <w:r>
              <w:t>A. M. Morgan</w:t>
            </w:r>
          </w:p>
        </w:tc>
      </w:tr>
      <w:tr w:rsidR="00F42354" w:rsidRPr="00D85768" w14:paraId="421A228E" w14:textId="77777777" w:rsidTr="00AF7122">
        <w:tc>
          <w:tcPr>
            <w:tcW w:w="2179" w:type="dxa"/>
            <w:shd w:val="clear" w:color="auto" w:fill="auto"/>
          </w:tcPr>
          <w:p w14:paraId="51307527" w14:textId="77777777" w:rsidR="00F42354" w:rsidRPr="00D85768" w:rsidRDefault="00F42354" w:rsidP="00AF7122">
            <w:pPr>
              <w:ind w:firstLine="0"/>
            </w:pPr>
            <w:r>
              <w:t>T. A. Morgan</w:t>
            </w:r>
          </w:p>
        </w:tc>
        <w:tc>
          <w:tcPr>
            <w:tcW w:w="2179" w:type="dxa"/>
            <w:shd w:val="clear" w:color="auto" w:fill="auto"/>
          </w:tcPr>
          <w:p w14:paraId="4B0B37BA" w14:textId="77777777" w:rsidR="00F42354" w:rsidRPr="00D85768" w:rsidRDefault="00F42354" w:rsidP="00AF7122">
            <w:pPr>
              <w:ind w:firstLine="0"/>
            </w:pPr>
            <w:r>
              <w:t>Moss</w:t>
            </w:r>
          </w:p>
        </w:tc>
        <w:tc>
          <w:tcPr>
            <w:tcW w:w="2180" w:type="dxa"/>
            <w:shd w:val="clear" w:color="auto" w:fill="auto"/>
          </w:tcPr>
          <w:p w14:paraId="0865BD41" w14:textId="77777777" w:rsidR="00F42354" w:rsidRPr="00D85768" w:rsidRDefault="00F42354" w:rsidP="00AF7122">
            <w:pPr>
              <w:ind w:firstLine="0"/>
            </w:pPr>
            <w:r>
              <w:t>W. Newton</w:t>
            </w:r>
          </w:p>
        </w:tc>
      </w:tr>
      <w:tr w:rsidR="00F42354" w:rsidRPr="00D85768" w14:paraId="7B87ACE9" w14:textId="77777777" w:rsidTr="00AF7122">
        <w:tc>
          <w:tcPr>
            <w:tcW w:w="2179" w:type="dxa"/>
            <w:shd w:val="clear" w:color="auto" w:fill="auto"/>
          </w:tcPr>
          <w:p w14:paraId="7FAC8769" w14:textId="77777777" w:rsidR="00F42354" w:rsidRPr="00D85768" w:rsidRDefault="00F42354" w:rsidP="00AF7122">
            <w:pPr>
              <w:ind w:firstLine="0"/>
            </w:pPr>
            <w:r>
              <w:t>Nutt</w:t>
            </w:r>
          </w:p>
        </w:tc>
        <w:tc>
          <w:tcPr>
            <w:tcW w:w="2179" w:type="dxa"/>
            <w:shd w:val="clear" w:color="auto" w:fill="auto"/>
          </w:tcPr>
          <w:p w14:paraId="18D3C195" w14:textId="77777777" w:rsidR="00F42354" w:rsidRPr="00D85768" w:rsidRDefault="00F42354" w:rsidP="00AF7122">
            <w:pPr>
              <w:ind w:firstLine="0"/>
            </w:pPr>
            <w:r>
              <w:t>O'Neal</w:t>
            </w:r>
          </w:p>
        </w:tc>
        <w:tc>
          <w:tcPr>
            <w:tcW w:w="2180" w:type="dxa"/>
            <w:shd w:val="clear" w:color="auto" w:fill="auto"/>
          </w:tcPr>
          <w:p w14:paraId="0EB61D1D" w14:textId="77777777" w:rsidR="00F42354" w:rsidRPr="00D85768" w:rsidRDefault="00F42354" w:rsidP="00AF7122">
            <w:pPr>
              <w:ind w:firstLine="0"/>
            </w:pPr>
            <w:r>
              <w:t>Ott</w:t>
            </w:r>
          </w:p>
        </w:tc>
      </w:tr>
      <w:tr w:rsidR="00F42354" w:rsidRPr="00D85768" w14:paraId="218BF3C0" w14:textId="77777777" w:rsidTr="00AF7122">
        <w:tc>
          <w:tcPr>
            <w:tcW w:w="2179" w:type="dxa"/>
            <w:shd w:val="clear" w:color="auto" w:fill="auto"/>
          </w:tcPr>
          <w:p w14:paraId="1F015C82" w14:textId="77777777" w:rsidR="00F42354" w:rsidRPr="00D85768" w:rsidRDefault="00F42354" w:rsidP="00AF7122">
            <w:pPr>
              <w:ind w:firstLine="0"/>
            </w:pPr>
            <w:r>
              <w:t>Pace</w:t>
            </w:r>
          </w:p>
        </w:tc>
        <w:tc>
          <w:tcPr>
            <w:tcW w:w="2179" w:type="dxa"/>
            <w:shd w:val="clear" w:color="auto" w:fill="auto"/>
          </w:tcPr>
          <w:p w14:paraId="1246B66E" w14:textId="77777777" w:rsidR="00F42354" w:rsidRPr="00D85768" w:rsidRDefault="00F42354" w:rsidP="00AF7122">
            <w:pPr>
              <w:ind w:firstLine="0"/>
            </w:pPr>
            <w:r>
              <w:t>Pope</w:t>
            </w:r>
          </w:p>
        </w:tc>
        <w:tc>
          <w:tcPr>
            <w:tcW w:w="2180" w:type="dxa"/>
            <w:shd w:val="clear" w:color="auto" w:fill="auto"/>
          </w:tcPr>
          <w:p w14:paraId="3DD14D36" w14:textId="77777777" w:rsidR="00F42354" w:rsidRPr="00D85768" w:rsidRDefault="00F42354" w:rsidP="00AF7122">
            <w:pPr>
              <w:ind w:firstLine="0"/>
            </w:pPr>
            <w:r>
              <w:t>Rivers</w:t>
            </w:r>
          </w:p>
        </w:tc>
      </w:tr>
      <w:tr w:rsidR="00F42354" w:rsidRPr="00D85768" w14:paraId="05EC1CFA" w14:textId="77777777" w:rsidTr="00AF7122">
        <w:tc>
          <w:tcPr>
            <w:tcW w:w="2179" w:type="dxa"/>
            <w:shd w:val="clear" w:color="auto" w:fill="auto"/>
          </w:tcPr>
          <w:p w14:paraId="1112CC24" w14:textId="77777777" w:rsidR="00F42354" w:rsidRPr="00D85768" w:rsidRDefault="00F42354" w:rsidP="00AF7122">
            <w:pPr>
              <w:ind w:firstLine="0"/>
            </w:pPr>
            <w:r>
              <w:t>Robbins</w:t>
            </w:r>
          </w:p>
        </w:tc>
        <w:tc>
          <w:tcPr>
            <w:tcW w:w="2179" w:type="dxa"/>
            <w:shd w:val="clear" w:color="auto" w:fill="auto"/>
          </w:tcPr>
          <w:p w14:paraId="192E4E2F" w14:textId="77777777" w:rsidR="00F42354" w:rsidRPr="00D85768" w:rsidRDefault="00F42354" w:rsidP="00AF7122">
            <w:pPr>
              <w:ind w:firstLine="0"/>
            </w:pPr>
            <w:r>
              <w:t>Rose</w:t>
            </w:r>
          </w:p>
        </w:tc>
        <w:tc>
          <w:tcPr>
            <w:tcW w:w="2180" w:type="dxa"/>
            <w:shd w:val="clear" w:color="auto" w:fill="auto"/>
          </w:tcPr>
          <w:p w14:paraId="207A1108" w14:textId="77777777" w:rsidR="00F42354" w:rsidRPr="00D85768" w:rsidRDefault="00F42354" w:rsidP="00AF7122">
            <w:pPr>
              <w:ind w:firstLine="0"/>
            </w:pPr>
            <w:r>
              <w:t>Sandifer</w:t>
            </w:r>
          </w:p>
        </w:tc>
      </w:tr>
      <w:tr w:rsidR="00F42354" w:rsidRPr="00D85768" w14:paraId="0F883EF1" w14:textId="77777777" w:rsidTr="00AF7122">
        <w:tc>
          <w:tcPr>
            <w:tcW w:w="2179" w:type="dxa"/>
            <w:shd w:val="clear" w:color="auto" w:fill="auto"/>
          </w:tcPr>
          <w:p w14:paraId="4E2057B8" w14:textId="77777777" w:rsidR="00F42354" w:rsidRPr="00D85768" w:rsidRDefault="00F42354" w:rsidP="00AF7122">
            <w:pPr>
              <w:ind w:firstLine="0"/>
            </w:pPr>
            <w:r>
              <w:t>Schuessler</w:t>
            </w:r>
          </w:p>
        </w:tc>
        <w:tc>
          <w:tcPr>
            <w:tcW w:w="2179" w:type="dxa"/>
            <w:shd w:val="clear" w:color="auto" w:fill="auto"/>
          </w:tcPr>
          <w:p w14:paraId="49D210D3" w14:textId="77777777" w:rsidR="00F42354" w:rsidRPr="00D85768" w:rsidRDefault="00F42354" w:rsidP="00AF7122">
            <w:pPr>
              <w:ind w:firstLine="0"/>
            </w:pPr>
            <w:r>
              <w:t>Sessions</w:t>
            </w:r>
          </w:p>
        </w:tc>
        <w:tc>
          <w:tcPr>
            <w:tcW w:w="2180" w:type="dxa"/>
            <w:shd w:val="clear" w:color="auto" w:fill="auto"/>
          </w:tcPr>
          <w:p w14:paraId="1ADC4679" w14:textId="77777777" w:rsidR="00F42354" w:rsidRPr="00D85768" w:rsidRDefault="00F42354" w:rsidP="00AF7122">
            <w:pPr>
              <w:ind w:firstLine="0"/>
            </w:pPr>
            <w:r>
              <w:t>G. M. Smith</w:t>
            </w:r>
          </w:p>
        </w:tc>
      </w:tr>
      <w:tr w:rsidR="00F42354" w:rsidRPr="00D85768" w14:paraId="21656B0D" w14:textId="77777777" w:rsidTr="00AF7122">
        <w:tc>
          <w:tcPr>
            <w:tcW w:w="2179" w:type="dxa"/>
            <w:shd w:val="clear" w:color="auto" w:fill="auto"/>
          </w:tcPr>
          <w:p w14:paraId="78E352C1" w14:textId="77777777" w:rsidR="00F42354" w:rsidRPr="00D85768" w:rsidRDefault="00F42354" w:rsidP="00AF7122">
            <w:pPr>
              <w:ind w:firstLine="0"/>
            </w:pPr>
            <w:r>
              <w:t>M. M. Smith</w:t>
            </w:r>
          </w:p>
        </w:tc>
        <w:tc>
          <w:tcPr>
            <w:tcW w:w="2179" w:type="dxa"/>
            <w:shd w:val="clear" w:color="auto" w:fill="auto"/>
          </w:tcPr>
          <w:p w14:paraId="43EAA096" w14:textId="77777777" w:rsidR="00F42354" w:rsidRPr="00D85768" w:rsidRDefault="00F42354" w:rsidP="00AF7122">
            <w:pPr>
              <w:ind w:firstLine="0"/>
            </w:pPr>
            <w:r>
              <w:t>Stavrinakis</w:t>
            </w:r>
          </w:p>
        </w:tc>
        <w:tc>
          <w:tcPr>
            <w:tcW w:w="2180" w:type="dxa"/>
            <w:shd w:val="clear" w:color="auto" w:fill="auto"/>
          </w:tcPr>
          <w:p w14:paraId="1B1F78AE" w14:textId="77777777" w:rsidR="00F42354" w:rsidRPr="00D85768" w:rsidRDefault="00F42354" w:rsidP="00AF7122">
            <w:pPr>
              <w:ind w:firstLine="0"/>
            </w:pPr>
            <w:r>
              <w:t>Taylor</w:t>
            </w:r>
          </w:p>
        </w:tc>
      </w:tr>
      <w:tr w:rsidR="00F42354" w:rsidRPr="00D85768" w14:paraId="20DA3C46" w14:textId="77777777" w:rsidTr="00AF7122">
        <w:tc>
          <w:tcPr>
            <w:tcW w:w="2179" w:type="dxa"/>
            <w:shd w:val="clear" w:color="auto" w:fill="auto"/>
          </w:tcPr>
          <w:p w14:paraId="4AC8A245" w14:textId="77777777" w:rsidR="00F42354" w:rsidRPr="00D85768" w:rsidRDefault="00F42354" w:rsidP="00AF7122">
            <w:pPr>
              <w:ind w:firstLine="0"/>
            </w:pPr>
            <w:r>
              <w:t>Thayer</w:t>
            </w:r>
          </w:p>
        </w:tc>
        <w:tc>
          <w:tcPr>
            <w:tcW w:w="2179" w:type="dxa"/>
            <w:shd w:val="clear" w:color="auto" w:fill="auto"/>
          </w:tcPr>
          <w:p w14:paraId="0E061506" w14:textId="77777777" w:rsidR="00F42354" w:rsidRPr="00D85768" w:rsidRDefault="00F42354" w:rsidP="00AF7122">
            <w:pPr>
              <w:ind w:firstLine="0"/>
            </w:pPr>
            <w:r>
              <w:t>Trantham</w:t>
            </w:r>
          </w:p>
        </w:tc>
        <w:tc>
          <w:tcPr>
            <w:tcW w:w="2180" w:type="dxa"/>
            <w:shd w:val="clear" w:color="auto" w:fill="auto"/>
          </w:tcPr>
          <w:p w14:paraId="1A61467F" w14:textId="77777777" w:rsidR="00F42354" w:rsidRPr="00D85768" w:rsidRDefault="00F42354" w:rsidP="00AF7122">
            <w:pPr>
              <w:ind w:firstLine="0"/>
            </w:pPr>
            <w:r>
              <w:t>Vaughan</w:t>
            </w:r>
          </w:p>
        </w:tc>
      </w:tr>
      <w:tr w:rsidR="00F42354" w:rsidRPr="00D85768" w14:paraId="65C5AD7E" w14:textId="77777777" w:rsidTr="00AF7122">
        <w:tc>
          <w:tcPr>
            <w:tcW w:w="2179" w:type="dxa"/>
            <w:shd w:val="clear" w:color="auto" w:fill="auto"/>
          </w:tcPr>
          <w:p w14:paraId="6F46FD81" w14:textId="77777777" w:rsidR="00F42354" w:rsidRPr="00D85768" w:rsidRDefault="00F42354" w:rsidP="00AF7122">
            <w:pPr>
              <w:ind w:firstLine="0"/>
            </w:pPr>
            <w:r>
              <w:t>Weeks</w:t>
            </w:r>
          </w:p>
        </w:tc>
        <w:tc>
          <w:tcPr>
            <w:tcW w:w="2179" w:type="dxa"/>
            <w:shd w:val="clear" w:color="auto" w:fill="auto"/>
          </w:tcPr>
          <w:p w14:paraId="117820EC" w14:textId="77777777" w:rsidR="00F42354" w:rsidRPr="00D85768" w:rsidRDefault="00F42354" w:rsidP="00AF7122">
            <w:pPr>
              <w:ind w:firstLine="0"/>
            </w:pPr>
            <w:r>
              <w:t>West</w:t>
            </w:r>
          </w:p>
        </w:tc>
        <w:tc>
          <w:tcPr>
            <w:tcW w:w="2180" w:type="dxa"/>
            <w:shd w:val="clear" w:color="auto" w:fill="auto"/>
          </w:tcPr>
          <w:p w14:paraId="4893B64E" w14:textId="77777777" w:rsidR="00F42354" w:rsidRPr="00D85768" w:rsidRDefault="00F42354" w:rsidP="00AF7122">
            <w:pPr>
              <w:ind w:firstLine="0"/>
            </w:pPr>
            <w:r>
              <w:t>Wetmore</w:t>
            </w:r>
          </w:p>
        </w:tc>
      </w:tr>
      <w:tr w:rsidR="00F42354" w:rsidRPr="00D85768" w14:paraId="681871A2" w14:textId="77777777" w:rsidTr="00AF7122">
        <w:tc>
          <w:tcPr>
            <w:tcW w:w="2179" w:type="dxa"/>
            <w:shd w:val="clear" w:color="auto" w:fill="auto"/>
          </w:tcPr>
          <w:p w14:paraId="6B9DAED6" w14:textId="77777777" w:rsidR="00F42354" w:rsidRPr="00D85768" w:rsidRDefault="00F42354" w:rsidP="00AF7122">
            <w:pPr>
              <w:keepNext/>
              <w:ind w:firstLine="0"/>
            </w:pPr>
            <w:r>
              <w:t>Wheeler</w:t>
            </w:r>
          </w:p>
        </w:tc>
        <w:tc>
          <w:tcPr>
            <w:tcW w:w="2179" w:type="dxa"/>
            <w:shd w:val="clear" w:color="auto" w:fill="auto"/>
          </w:tcPr>
          <w:p w14:paraId="1B492F72" w14:textId="77777777" w:rsidR="00F42354" w:rsidRPr="00D85768" w:rsidRDefault="00F42354" w:rsidP="00AF7122">
            <w:pPr>
              <w:keepNext/>
              <w:ind w:firstLine="0"/>
            </w:pPr>
            <w:r>
              <w:t>Whitmire</w:t>
            </w:r>
          </w:p>
        </w:tc>
        <w:tc>
          <w:tcPr>
            <w:tcW w:w="2180" w:type="dxa"/>
            <w:shd w:val="clear" w:color="auto" w:fill="auto"/>
          </w:tcPr>
          <w:p w14:paraId="61ADEAE0" w14:textId="77777777" w:rsidR="00F42354" w:rsidRPr="00D85768" w:rsidRDefault="00F42354" w:rsidP="00AF7122">
            <w:pPr>
              <w:keepNext/>
              <w:ind w:firstLine="0"/>
            </w:pPr>
            <w:r>
              <w:t>Williams</w:t>
            </w:r>
          </w:p>
        </w:tc>
      </w:tr>
      <w:tr w:rsidR="00F42354" w:rsidRPr="00D85768" w14:paraId="61A83C5F" w14:textId="77777777" w:rsidTr="00AF7122">
        <w:tc>
          <w:tcPr>
            <w:tcW w:w="2179" w:type="dxa"/>
            <w:shd w:val="clear" w:color="auto" w:fill="auto"/>
          </w:tcPr>
          <w:p w14:paraId="0CCC4107" w14:textId="77777777" w:rsidR="00F42354" w:rsidRPr="00D85768" w:rsidRDefault="00F42354" w:rsidP="00AF7122">
            <w:pPr>
              <w:keepNext/>
              <w:ind w:firstLine="0"/>
            </w:pPr>
            <w:r>
              <w:t>Willis</w:t>
            </w:r>
          </w:p>
        </w:tc>
        <w:tc>
          <w:tcPr>
            <w:tcW w:w="2179" w:type="dxa"/>
            <w:shd w:val="clear" w:color="auto" w:fill="auto"/>
          </w:tcPr>
          <w:p w14:paraId="12E74F9C" w14:textId="77777777" w:rsidR="00F42354" w:rsidRPr="00D85768" w:rsidRDefault="00F42354" w:rsidP="00AF7122">
            <w:pPr>
              <w:keepNext/>
              <w:ind w:firstLine="0"/>
            </w:pPr>
            <w:r>
              <w:t>Yow</w:t>
            </w:r>
          </w:p>
        </w:tc>
        <w:tc>
          <w:tcPr>
            <w:tcW w:w="2180" w:type="dxa"/>
            <w:shd w:val="clear" w:color="auto" w:fill="auto"/>
          </w:tcPr>
          <w:p w14:paraId="4EE5D1A3" w14:textId="77777777" w:rsidR="00F42354" w:rsidRPr="00D85768" w:rsidRDefault="00F42354" w:rsidP="00AF7122">
            <w:pPr>
              <w:keepNext/>
              <w:ind w:firstLine="0"/>
            </w:pPr>
          </w:p>
        </w:tc>
      </w:tr>
    </w:tbl>
    <w:p w14:paraId="0E20E068" w14:textId="77777777" w:rsidR="00F42354" w:rsidRDefault="00F42354" w:rsidP="00F42354"/>
    <w:p w14:paraId="1E4DABBB" w14:textId="77777777" w:rsidR="00F42354" w:rsidRDefault="00F42354" w:rsidP="00F42354">
      <w:pPr>
        <w:jc w:val="center"/>
        <w:rPr>
          <w:b/>
        </w:rPr>
      </w:pPr>
      <w:r w:rsidRPr="00D85768">
        <w:rPr>
          <w:b/>
        </w:rPr>
        <w:t>Total--0</w:t>
      </w:r>
    </w:p>
    <w:p w14:paraId="2AF8CDA5" w14:textId="24C1F662" w:rsidR="00F42354" w:rsidRDefault="00F42354" w:rsidP="00F42354">
      <w:pPr>
        <w:jc w:val="center"/>
        <w:rPr>
          <w:b/>
        </w:rPr>
      </w:pPr>
    </w:p>
    <w:p w14:paraId="50B81F0A" w14:textId="77777777" w:rsidR="00C56940" w:rsidRDefault="00C56940" w:rsidP="00C56940">
      <w:r>
        <w:t xml:space="preserve">So, the Bill was read the third time and ordered sent to the Senate.  </w:t>
      </w:r>
    </w:p>
    <w:p w14:paraId="5B064F77" w14:textId="1C23734E" w:rsidR="00C56940" w:rsidRDefault="00C56940" w:rsidP="00C56940"/>
    <w:p w14:paraId="170B4078" w14:textId="456E1C43" w:rsidR="00C56940" w:rsidRDefault="00C56940" w:rsidP="00C56940">
      <w:pPr>
        <w:keepNext/>
        <w:jc w:val="center"/>
        <w:rPr>
          <w:b/>
        </w:rPr>
      </w:pPr>
      <w:r w:rsidRPr="00C56940">
        <w:rPr>
          <w:b/>
        </w:rPr>
        <w:t>H. 4175--AMENDED, ADOPTED, AND SENT TO SENATE</w:t>
      </w:r>
    </w:p>
    <w:p w14:paraId="2C3F1427" w14:textId="6F302332" w:rsidR="00C56940" w:rsidRDefault="00C56940" w:rsidP="00C56940">
      <w:r>
        <w:t xml:space="preserve">The following Concurrent Resolution was taken up:  </w:t>
      </w:r>
    </w:p>
    <w:p w14:paraId="4E127181" w14:textId="77777777" w:rsidR="00C56940" w:rsidRDefault="00C56940" w:rsidP="00C56940">
      <w:bookmarkStart w:id="423" w:name="include_clip_start_411"/>
      <w:bookmarkEnd w:id="423"/>
    </w:p>
    <w:p w14:paraId="46833024" w14:textId="77777777" w:rsidR="00C56940" w:rsidRDefault="00C56940" w:rsidP="00C56940">
      <w:r>
        <w:t>H. 4175 -- Reps. Yow, Mitchell and Henegan: A CONCURRENT RESOLUTION TO REQUEST THE DEPARTMENT OF TRANSPORTATION NAME THE PORTION OF SOUTH CAROLINA HIGHWAY 742 IN CHESTERFIELD COUNTY FROM ITS INTERSECTION WITH ADAMS ROAD TO ITS INTERSECTION WITH DAVID'S GROVE CHURCH ROAD "SENATOR EDWARD MCIVER LEPPARD MEMORIAL HIGHWAY" AND ERECT APPROPRIATE MARKERS OR SIGNS ALONG THIS PORTION OF HIGHWAY CONTAINING THESE WORDS.</w:t>
      </w:r>
    </w:p>
    <w:p w14:paraId="29FE499F" w14:textId="31DAAD1F" w:rsidR="00C56940" w:rsidRDefault="00C56940" w:rsidP="00C56940"/>
    <w:p w14:paraId="428B97D4" w14:textId="5952226D" w:rsidR="00C56940" w:rsidRPr="00FB5746" w:rsidRDefault="00C56940" w:rsidP="00C56940">
      <w:pPr>
        <w:pStyle w:val="scamendsponsorline"/>
        <w:ind w:firstLine="216"/>
        <w:jc w:val="both"/>
        <w:rPr>
          <w:sz w:val="22"/>
        </w:rPr>
      </w:pPr>
      <w:r w:rsidRPr="00FB5746">
        <w:rPr>
          <w:sz w:val="22"/>
        </w:rPr>
        <w:t xml:space="preserve">Rep. </w:t>
      </w:r>
      <w:r w:rsidR="009A7300" w:rsidRPr="00FB5746">
        <w:rPr>
          <w:sz w:val="22"/>
        </w:rPr>
        <w:t>MOSS</w:t>
      </w:r>
      <w:r w:rsidRPr="00FB5746">
        <w:rPr>
          <w:sz w:val="22"/>
        </w:rPr>
        <w:t xml:space="preserve"> proposed the following Amendment No. 1 to H. 4175 (LC-4175.CM0001H), which was adopted:</w:t>
      </w:r>
    </w:p>
    <w:p w14:paraId="1B5B22F1" w14:textId="690F127B" w:rsidR="00C56940" w:rsidRPr="00FB5746" w:rsidRDefault="00C56940" w:rsidP="00C56940">
      <w:pPr>
        <w:pStyle w:val="scamendlanginstruction"/>
        <w:spacing w:before="0" w:after="0"/>
        <w:ind w:firstLine="216"/>
        <w:jc w:val="both"/>
        <w:rPr>
          <w:sz w:val="22"/>
        </w:rPr>
      </w:pPr>
      <w:bookmarkStart w:id="424" w:name="instruction_5eacb3ccd"/>
      <w:r w:rsidRPr="00FB5746">
        <w:rPr>
          <w:sz w:val="22"/>
        </w:rPr>
        <w:t xml:space="preserve">Amend the concurrent resolution, as and if amended, by striking the </w:t>
      </w:r>
      <w:r w:rsidR="009A7300">
        <w:rPr>
          <w:sz w:val="22"/>
        </w:rPr>
        <w:t>eleventh</w:t>
      </w:r>
      <w:r w:rsidRPr="00FB5746">
        <w:rPr>
          <w:sz w:val="22"/>
        </w:rPr>
        <w:t xml:space="preserve"> undesignated paragraph and inserting:</w:t>
      </w:r>
    </w:p>
    <w:p w14:paraId="12584AA6" w14:textId="1FA4D209" w:rsidR="00C56940" w:rsidRPr="00FB5746" w:rsidRDefault="00C56940" w:rsidP="00C56940">
      <w:pPr>
        <w:pStyle w:val="scamendlanginstruction"/>
        <w:spacing w:before="0" w:after="0"/>
        <w:ind w:firstLine="216"/>
        <w:jc w:val="both"/>
        <w:rPr>
          <w:sz w:val="22"/>
        </w:rPr>
      </w:pPr>
      <w:bookmarkStart w:id="425" w:name="up_7a50dcec6"/>
      <w:r w:rsidRPr="00FB5746">
        <w:rPr>
          <w:sz w:val="22"/>
        </w:rPr>
        <w:t>T</w:t>
      </w:r>
      <w:bookmarkEnd w:id="425"/>
      <w:r w:rsidRPr="00FB5746">
        <w:rPr>
          <w:sz w:val="22"/>
        </w:rPr>
        <w:t>hat the members of the South Carolina General Assembly, by this resolution, request the Department of Transportation name the portion of South Carolina Highway 9 in Chesterfield County from its intersection with S-13-897 to its intersection with Perry Wiley Way at Chesterfield Commerce Park “Senator Edward McIver Leppard Memorial Highway” and erect appropriate markers or signs along this portion of highway containing these words.</w:t>
      </w:r>
    </w:p>
    <w:p w14:paraId="603486A3" w14:textId="77777777" w:rsidR="00C56940" w:rsidRPr="00FB5746" w:rsidRDefault="00C56940" w:rsidP="00C56940">
      <w:pPr>
        <w:pStyle w:val="scamendlanginstruction"/>
        <w:spacing w:before="0" w:after="0"/>
        <w:ind w:firstLine="216"/>
        <w:jc w:val="both"/>
        <w:rPr>
          <w:sz w:val="22"/>
        </w:rPr>
      </w:pPr>
      <w:r w:rsidRPr="00FB5746">
        <w:rPr>
          <w:sz w:val="22"/>
        </w:rPr>
        <w:t>Amend title to read:</w:t>
      </w:r>
    </w:p>
    <w:p w14:paraId="5A1E0E3A" w14:textId="77777777" w:rsidR="00C56940" w:rsidRPr="00FB5746" w:rsidRDefault="00C56940" w:rsidP="00C56940">
      <w:pPr>
        <w:pStyle w:val="scbilltitle"/>
        <w:ind w:firstLine="216"/>
        <w:rPr>
          <w:rFonts w:cs="Times New Roman"/>
          <w:sz w:val="22"/>
        </w:rPr>
      </w:pPr>
      <w:r w:rsidRPr="00FB5746">
        <w:rPr>
          <w:rFonts w:cs="Times New Roman"/>
          <w:sz w:val="22"/>
        </w:rPr>
        <w:t>to request the department of transportation name the portion of south carolina highway 9 in chesterfield county from its intersection with S-13-897 to its intersection with Perry Wiley Way at Chesterfield Commerce Park “senator edward mciver leppard memorial highway” and erect appropriate markers or signs along this portion of highway containing these words.</w:t>
      </w:r>
    </w:p>
    <w:bookmarkEnd w:id="424"/>
    <w:p w14:paraId="4E14C04E" w14:textId="77777777" w:rsidR="00C56940" w:rsidRPr="00FB5746" w:rsidRDefault="00C56940" w:rsidP="00C56940">
      <w:pPr>
        <w:pStyle w:val="scamendconformline"/>
        <w:spacing w:before="0"/>
        <w:ind w:firstLine="216"/>
        <w:jc w:val="both"/>
        <w:rPr>
          <w:sz w:val="22"/>
        </w:rPr>
      </w:pPr>
      <w:r w:rsidRPr="00FB5746">
        <w:rPr>
          <w:sz w:val="22"/>
        </w:rPr>
        <w:t>Renumber sections to conform.</w:t>
      </w:r>
    </w:p>
    <w:p w14:paraId="4AA3401C" w14:textId="77777777" w:rsidR="00C56940" w:rsidRDefault="00C56940" w:rsidP="00C56940">
      <w:pPr>
        <w:pStyle w:val="scamendtitleconform"/>
        <w:ind w:firstLine="216"/>
        <w:jc w:val="both"/>
        <w:rPr>
          <w:sz w:val="22"/>
        </w:rPr>
      </w:pPr>
      <w:r w:rsidRPr="00FB5746">
        <w:rPr>
          <w:sz w:val="22"/>
        </w:rPr>
        <w:t>Amend title to conform.</w:t>
      </w:r>
    </w:p>
    <w:p w14:paraId="71C7E5DF" w14:textId="73DF536D" w:rsidR="00C56940" w:rsidRDefault="00C56940" w:rsidP="00C56940">
      <w:pPr>
        <w:pStyle w:val="scamendtitleconform"/>
        <w:ind w:firstLine="216"/>
        <w:jc w:val="both"/>
        <w:rPr>
          <w:sz w:val="22"/>
        </w:rPr>
      </w:pPr>
    </w:p>
    <w:p w14:paraId="004C67A7" w14:textId="77777777" w:rsidR="00C56940" w:rsidRDefault="00C56940" w:rsidP="00C56940">
      <w:r>
        <w:t>Rep. MOSS explained the amendment.</w:t>
      </w:r>
    </w:p>
    <w:p w14:paraId="0376604B" w14:textId="3ACB17B8" w:rsidR="00C56940" w:rsidRDefault="00C56940" w:rsidP="00C56940">
      <w:r>
        <w:t>The amendment was then adopted.</w:t>
      </w:r>
    </w:p>
    <w:p w14:paraId="1C59C596" w14:textId="3AFDD9DE" w:rsidR="00C56940" w:rsidRDefault="00C56940" w:rsidP="00C56940"/>
    <w:p w14:paraId="379BF357" w14:textId="1E7E93E2" w:rsidR="00C56940" w:rsidRDefault="00C56940" w:rsidP="00C56940">
      <w:r>
        <w:t>The question then recurred to the adoption of the Concurrent Resolution.</w:t>
      </w:r>
    </w:p>
    <w:p w14:paraId="78FC0FCD" w14:textId="78F72F58" w:rsidR="00C56940" w:rsidRDefault="00C56940" w:rsidP="00C56940"/>
    <w:p w14:paraId="3DE0372F" w14:textId="0A5577CA" w:rsidR="00C56940" w:rsidRDefault="00C56940" w:rsidP="00C56940">
      <w:r>
        <w:t>The Concurrent Resolution, as amended, was adopted and ordered sent to the Senate.</w:t>
      </w:r>
    </w:p>
    <w:p w14:paraId="0BE134E9" w14:textId="59B78EC8" w:rsidR="00C56940" w:rsidRDefault="00C56940" w:rsidP="00C56940"/>
    <w:p w14:paraId="71ED7B13" w14:textId="5013F01B" w:rsidR="00C56940" w:rsidRDefault="00C56940" w:rsidP="00C56940">
      <w:pPr>
        <w:keepNext/>
        <w:jc w:val="center"/>
        <w:rPr>
          <w:b/>
        </w:rPr>
      </w:pPr>
      <w:r w:rsidRPr="00C56940">
        <w:rPr>
          <w:b/>
        </w:rPr>
        <w:t>H. 4379--AMENDED, ADOPTED, AND SENT TO SENATE</w:t>
      </w:r>
    </w:p>
    <w:p w14:paraId="27EF2EAD" w14:textId="784041B0" w:rsidR="00C56940" w:rsidRDefault="00C56940" w:rsidP="00C56940">
      <w:r>
        <w:t xml:space="preserve">The following Concurrent Resolution was taken up:  </w:t>
      </w:r>
    </w:p>
    <w:p w14:paraId="3BDDF22D" w14:textId="77777777" w:rsidR="00C56940" w:rsidRDefault="00C56940" w:rsidP="00C56940">
      <w:bookmarkStart w:id="426" w:name="include_clip_start_418"/>
      <w:bookmarkEnd w:id="426"/>
    </w:p>
    <w:p w14:paraId="2F667503" w14:textId="77777777" w:rsidR="00C56940" w:rsidRDefault="00C56940" w:rsidP="00C56940">
      <w:r>
        <w:t>H. 4379 -- Reps. Leber, M. M. Smith, Pedalino, Brewer, Murphy, B. L. Cox, Schuessler, Bustos, Hartnett, Landing and Robbins: A CONCURRENT RESOLUTION TO REQUEST THE DEPARTMENT OF TRANSPORTATION NAME STEAMBOAT LANDING ROAD IN CHARLESTON COUNTY "JAMES LEE JAMERSON MEMORIAL HIGHWAY" AND ERECT APPROPRIATE MARKERS OR SIGNS ALONG THIS ROAD CONTAINING THESE WORDS.</w:t>
      </w:r>
    </w:p>
    <w:p w14:paraId="7587530F" w14:textId="08A3B954" w:rsidR="00C56940" w:rsidRDefault="00C56940" w:rsidP="00C56940"/>
    <w:p w14:paraId="0E3117A9" w14:textId="70A96CEB" w:rsidR="00C56940" w:rsidRPr="00034A3A" w:rsidRDefault="00C56940" w:rsidP="00C56940">
      <w:pPr>
        <w:pStyle w:val="scamendsponsorline"/>
        <w:ind w:firstLine="216"/>
        <w:jc w:val="both"/>
        <w:rPr>
          <w:sz w:val="22"/>
        </w:rPr>
      </w:pPr>
      <w:r w:rsidRPr="00034A3A">
        <w:rPr>
          <w:sz w:val="22"/>
        </w:rPr>
        <w:t>Rep</w:t>
      </w:r>
      <w:r w:rsidR="009A7300" w:rsidRPr="00034A3A">
        <w:rPr>
          <w:sz w:val="22"/>
        </w:rPr>
        <w:t xml:space="preserve">. MOSS </w:t>
      </w:r>
      <w:r w:rsidRPr="00034A3A">
        <w:rPr>
          <w:sz w:val="22"/>
        </w:rPr>
        <w:t>proposed the following Amendment No. 1 to H. 4379 (LC-4379.CM0001H), which was adopted:</w:t>
      </w:r>
    </w:p>
    <w:p w14:paraId="638A5AF6" w14:textId="77777777" w:rsidR="00C56940" w:rsidRPr="00034A3A" w:rsidRDefault="00C56940" w:rsidP="00C56940">
      <w:pPr>
        <w:pStyle w:val="scamendlanginstruction"/>
        <w:spacing w:before="0" w:after="0"/>
        <w:ind w:firstLine="216"/>
        <w:jc w:val="both"/>
        <w:rPr>
          <w:sz w:val="22"/>
        </w:rPr>
      </w:pPr>
      <w:bookmarkStart w:id="427" w:name="instruction_0d2760a83"/>
      <w:r w:rsidRPr="00034A3A">
        <w:rPr>
          <w:sz w:val="22"/>
        </w:rPr>
        <w:t>Amend the concurrent resolution, as and if amended, by striking the eighth undesignated paragraph and inserting:</w:t>
      </w:r>
    </w:p>
    <w:p w14:paraId="4DD07A97" w14:textId="12014EAE" w:rsidR="00C56940" w:rsidRPr="00034A3A" w:rsidRDefault="00C56940" w:rsidP="00C56940">
      <w:pPr>
        <w:pStyle w:val="scamendlanginstruction"/>
        <w:spacing w:before="0" w:after="0"/>
        <w:ind w:firstLine="216"/>
        <w:jc w:val="both"/>
        <w:rPr>
          <w:sz w:val="22"/>
        </w:rPr>
      </w:pPr>
      <w:bookmarkStart w:id="428" w:name="up_523c1be46"/>
      <w:r w:rsidRPr="00034A3A">
        <w:rPr>
          <w:sz w:val="22"/>
        </w:rPr>
        <w:t>T</w:t>
      </w:r>
      <w:bookmarkEnd w:id="428"/>
      <w:r w:rsidRPr="00034A3A">
        <w:rPr>
          <w:sz w:val="22"/>
        </w:rPr>
        <w:t>hat the members of the South Carolina General Assembly request the Department of Transportation name Steamboat Landing Road in Charleston County “James Lee Jamerson MemorialWay” and erect appropriate markers or signs along this road containing these words.</w:t>
      </w:r>
    </w:p>
    <w:p w14:paraId="51FBC9EC" w14:textId="77777777" w:rsidR="00C56940" w:rsidRPr="00034A3A" w:rsidRDefault="00C56940" w:rsidP="00C56940">
      <w:pPr>
        <w:pStyle w:val="scamendlanginstruction"/>
        <w:spacing w:before="0" w:after="0"/>
        <w:ind w:firstLine="216"/>
        <w:jc w:val="both"/>
        <w:rPr>
          <w:sz w:val="22"/>
        </w:rPr>
      </w:pPr>
      <w:r w:rsidRPr="00034A3A">
        <w:rPr>
          <w:sz w:val="22"/>
        </w:rPr>
        <w:t>Amend title to read:</w:t>
      </w:r>
    </w:p>
    <w:p w14:paraId="437E3F1F" w14:textId="77777777" w:rsidR="00C56940" w:rsidRPr="00034A3A" w:rsidRDefault="00C56940" w:rsidP="00C56940">
      <w:pPr>
        <w:pStyle w:val="scbilltitle"/>
        <w:ind w:firstLine="216"/>
        <w:rPr>
          <w:rFonts w:cs="Times New Roman"/>
          <w:sz w:val="22"/>
        </w:rPr>
      </w:pPr>
      <w:r w:rsidRPr="00034A3A">
        <w:rPr>
          <w:rFonts w:cs="Times New Roman"/>
          <w:sz w:val="22"/>
        </w:rPr>
        <w:t>TO REQUEST THE DEPARTMENT OF TRANSPORTATION NAME STEAMBOAT LANDING ROAD IN CHARLESTON COUNTY “JAMES LEE JAMERSON MEMORIAL Way” AND ERECT APPROPRIATE MARKERS OR SIGNS ALONG THIS ROAD CONTAINING THESE WORDS.</w:t>
      </w:r>
    </w:p>
    <w:bookmarkEnd w:id="427"/>
    <w:p w14:paraId="5D4860AD" w14:textId="77777777" w:rsidR="00C56940" w:rsidRPr="00034A3A" w:rsidRDefault="00C56940" w:rsidP="00C56940">
      <w:pPr>
        <w:pStyle w:val="scamendconformline"/>
        <w:spacing w:before="0"/>
        <w:ind w:firstLine="216"/>
        <w:jc w:val="both"/>
        <w:rPr>
          <w:sz w:val="22"/>
        </w:rPr>
      </w:pPr>
      <w:r w:rsidRPr="00034A3A">
        <w:rPr>
          <w:sz w:val="22"/>
        </w:rPr>
        <w:t>Renumber sections to conform.</w:t>
      </w:r>
    </w:p>
    <w:p w14:paraId="15BD657C" w14:textId="77777777" w:rsidR="00C56940" w:rsidRDefault="00C56940" w:rsidP="00C56940">
      <w:pPr>
        <w:pStyle w:val="scamendtitleconform"/>
        <w:ind w:firstLine="216"/>
        <w:jc w:val="both"/>
        <w:rPr>
          <w:sz w:val="22"/>
        </w:rPr>
      </w:pPr>
      <w:r w:rsidRPr="00034A3A">
        <w:rPr>
          <w:sz w:val="22"/>
        </w:rPr>
        <w:t>Amend title to conform.</w:t>
      </w:r>
    </w:p>
    <w:p w14:paraId="348D39EC" w14:textId="1DEAF39B" w:rsidR="00C56940" w:rsidRDefault="00C56940" w:rsidP="00C56940">
      <w:pPr>
        <w:pStyle w:val="scamendtitleconform"/>
        <w:ind w:firstLine="216"/>
        <w:jc w:val="both"/>
        <w:rPr>
          <w:sz w:val="22"/>
        </w:rPr>
      </w:pPr>
    </w:p>
    <w:p w14:paraId="0C656566" w14:textId="77777777" w:rsidR="00C56940" w:rsidRDefault="00C56940" w:rsidP="00C56940">
      <w:r>
        <w:t>Rep. MOSS explained the amendment.</w:t>
      </w:r>
    </w:p>
    <w:p w14:paraId="16CD5A33" w14:textId="1E908127" w:rsidR="00C56940" w:rsidRDefault="00C56940" w:rsidP="00C56940">
      <w:r>
        <w:t>The amendment was then adopted.</w:t>
      </w:r>
    </w:p>
    <w:p w14:paraId="28B764AD" w14:textId="1E9DFA78" w:rsidR="00C56940" w:rsidRDefault="00C56940" w:rsidP="00C56940"/>
    <w:p w14:paraId="2D9E9B39" w14:textId="092F882D" w:rsidR="00C56940" w:rsidRDefault="00C56940" w:rsidP="00C56940">
      <w:r>
        <w:t>The question then recurred to the adoption of the Concurrent Resolution.</w:t>
      </w:r>
    </w:p>
    <w:p w14:paraId="7F87E103" w14:textId="1AD038E9" w:rsidR="00C56940" w:rsidRDefault="00C56940" w:rsidP="00C56940"/>
    <w:p w14:paraId="41241032" w14:textId="2B9EA02B" w:rsidR="00C56940" w:rsidRDefault="00C56940" w:rsidP="00C56940">
      <w:r>
        <w:t>The Concurrent Resolution, as amended, was adopted and ordered sent to the Senate.</w:t>
      </w:r>
    </w:p>
    <w:p w14:paraId="7F7348C4" w14:textId="04BB7B6C" w:rsidR="00C56940" w:rsidRDefault="00C56940" w:rsidP="00C56940"/>
    <w:p w14:paraId="277A8739" w14:textId="30AE67C5" w:rsidR="00C56940" w:rsidRDefault="00C56940" w:rsidP="00C56940">
      <w:pPr>
        <w:keepNext/>
        <w:jc w:val="center"/>
        <w:rPr>
          <w:b/>
        </w:rPr>
      </w:pPr>
      <w:r w:rsidRPr="00C56940">
        <w:rPr>
          <w:b/>
        </w:rPr>
        <w:t>S. 695--ADOPTED AND RETURNED TO SENATE WITH CONCURRENCE</w:t>
      </w:r>
    </w:p>
    <w:p w14:paraId="2DCFB6A0" w14:textId="09640D66" w:rsidR="00C56940" w:rsidRDefault="00C56940" w:rsidP="00C56940">
      <w:r>
        <w:t xml:space="preserve">The following Concurrent Resolution was taken up:  </w:t>
      </w:r>
    </w:p>
    <w:p w14:paraId="421C99F1" w14:textId="77777777" w:rsidR="009A7300" w:rsidRDefault="009A7300" w:rsidP="00C56940"/>
    <w:p w14:paraId="66DBD534" w14:textId="77777777" w:rsidR="00C56940" w:rsidRDefault="00C56940" w:rsidP="00C56940">
      <w:bookmarkStart w:id="429" w:name="include_clip_start_425"/>
      <w:bookmarkEnd w:id="429"/>
      <w:r>
        <w:t>S. 695 -- Senators McElveen and Gustafson: A CONCURRENT RESOLUTION TO REQUEST THAT THE DEPARTMENT OF TRANSPORTATION NAME THE NEW BRIDGE OVER PINE TREE CREEK JUST SOUTH OF CAMDEN IN KERSHAW COUNTY "PINE TREE HILL BRIDGE" AND ERECT APPROPRIATE MARKERS OR SIGNS AT THIS LOCATION CONTAINING THE DESIGNATION.</w:t>
      </w:r>
    </w:p>
    <w:p w14:paraId="5E62BA19" w14:textId="1A8F0BF4" w:rsidR="00C56940" w:rsidRDefault="00C56940" w:rsidP="00C56940">
      <w:bookmarkStart w:id="430" w:name="include_clip_end_425"/>
      <w:bookmarkEnd w:id="430"/>
    </w:p>
    <w:p w14:paraId="7CCA3DDE" w14:textId="26517116" w:rsidR="00C56940" w:rsidRDefault="00C56940" w:rsidP="00C56940">
      <w:r>
        <w:t>The Concurrent Resolution was adopted and returned to the Senate with concurrence.</w:t>
      </w:r>
    </w:p>
    <w:p w14:paraId="1D6C0D12" w14:textId="553E283B" w:rsidR="00C56940" w:rsidRDefault="00C56940" w:rsidP="00C56940"/>
    <w:p w14:paraId="4C9A3E38" w14:textId="284DB75A" w:rsidR="00C56940" w:rsidRDefault="00C56940" w:rsidP="00C56940">
      <w:pPr>
        <w:keepNext/>
        <w:jc w:val="center"/>
        <w:rPr>
          <w:b/>
        </w:rPr>
      </w:pPr>
      <w:r w:rsidRPr="00C56940">
        <w:rPr>
          <w:b/>
        </w:rPr>
        <w:t>S. 713--ADOPTED AND RETURNED TO SENATE WITH CONCURRENCE</w:t>
      </w:r>
    </w:p>
    <w:p w14:paraId="487FC133" w14:textId="3A230A47" w:rsidR="00C56940" w:rsidRDefault="00C56940" w:rsidP="00C56940">
      <w:r>
        <w:t xml:space="preserve">The following Concurrent Resolution was taken up:  </w:t>
      </w:r>
    </w:p>
    <w:p w14:paraId="669A934E" w14:textId="77777777" w:rsidR="00C56940" w:rsidRDefault="00C56940" w:rsidP="00C56940">
      <w:bookmarkStart w:id="431" w:name="include_clip_start_428"/>
      <w:bookmarkEnd w:id="431"/>
    </w:p>
    <w:p w14:paraId="130AC3DD" w14:textId="77777777" w:rsidR="00C56940" w:rsidRDefault="00C56940" w:rsidP="00C56940">
      <w:r>
        <w:t>S. 713 -- Senator Fanning: A CONCURRENT RESOLUTION TO REQUEST THE DEPARTMENT OF TRANSPORTATION NAME PINCKNEY STREET IN THE CITY OF YORK IN YORK COUNTY "DR. MARTIN LUTHER KING, JR. BOULEVARD" AND ERECT APPROPRIATE MARKERS OR SIGNS AT ITS INTERSECTION WITH SOUTH CAROLINA HIGHWAY 49/SOUTH CONGRESS STREET AND ITS INTERSECTION WITH UNITED STATES HIGHWAY 321 CONTAINING THESE WORDS.</w:t>
      </w:r>
    </w:p>
    <w:p w14:paraId="6D4E0F12" w14:textId="1F08B474" w:rsidR="00C56940" w:rsidRDefault="00C56940" w:rsidP="00C56940">
      <w:bookmarkStart w:id="432" w:name="include_clip_end_428"/>
      <w:bookmarkEnd w:id="432"/>
    </w:p>
    <w:p w14:paraId="2BFF7E57" w14:textId="746ABF0A" w:rsidR="00C56940" w:rsidRDefault="00C56940" w:rsidP="00C56940">
      <w:r>
        <w:t>The Concurrent Resolution was adopted and returned to the Senate with concurrence.</w:t>
      </w:r>
    </w:p>
    <w:p w14:paraId="3E2FC876" w14:textId="4A2A2B03" w:rsidR="00C56940" w:rsidRDefault="00C56940" w:rsidP="00C56940"/>
    <w:p w14:paraId="4EC0EB41" w14:textId="17BEF56D" w:rsidR="00C56940" w:rsidRDefault="00C56940" w:rsidP="00C56940">
      <w:pPr>
        <w:keepNext/>
        <w:jc w:val="center"/>
        <w:rPr>
          <w:b/>
        </w:rPr>
      </w:pPr>
      <w:r w:rsidRPr="00C56940">
        <w:rPr>
          <w:b/>
        </w:rPr>
        <w:t>S. 480--ADOPTED AND RETURNED TO SENATE WITH CONCURRENCE</w:t>
      </w:r>
    </w:p>
    <w:p w14:paraId="13DA1BAF" w14:textId="0346B11A" w:rsidR="00C56940" w:rsidRDefault="00C56940" w:rsidP="00C56940">
      <w:r>
        <w:t xml:space="preserve">The following Concurrent Resolution was taken up:  </w:t>
      </w:r>
    </w:p>
    <w:p w14:paraId="7F66BE9C" w14:textId="77777777" w:rsidR="00C56940" w:rsidRDefault="00C56940" w:rsidP="00C56940">
      <w:bookmarkStart w:id="433" w:name="include_clip_start_431"/>
      <w:bookmarkEnd w:id="433"/>
    </w:p>
    <w:p w14:paraId="021422FD" w14:textId="77777777" w:rsidR="00C56940" w:rsidRDefault="00C56940" w:rsidP="00C56940">
      <w:r>
        <w:t>S. 480 -- Senator Fanning: A CONCURRENT RESOLUTION TO REQUEST THE DEPARTMENT OF TRANSPORTATION NAME THE PORTION OF PINE AVENUE IN THE TOWN OF GREAT FALLS IN CHESTER COUNTY, FROM ITS INTERSECTION WITH PROSPECT STREET TO ITS INTERSECTION WITH DEARBORN STREET THROUGH CIRCLE ROAD, "TORREY CRAIG HIGHWAY" AND ERECT APPROPRIATE MARKERS OR SIGNS ALONG THIS PORTION OF HIGHWAY CONTAINING THESE WORDS.</w:t>
      </w:r>
    </w:p>
    <w:p w14:paraId="4A04E59F" w14:textId="598EEBFF" w:rsidR="00C56940" w:rsidRDefault="00C56940" w:rsidP="00C56940">
      <w:bookmarkStart w:id="434" w:name="include_clip_end_431"/>
      <w:bookmarkEnd w:id="434"/>
    </w:p>
    <w:p w14:paraId="5B00764C" w14:textId="5FF94202" w:rsidR="00C56940" w:rsidRDefault="00C56940" w:rsidP="00C56940">
      <w:r>
        <w:t>The Concurrent Resolution was adopted and returned to the Senate with concurrence.</w:t>
      </w:r>
    </w:p>
    <w:p w14:paraId="786637DD" w14:textId="047A2422" w:rsidR="00C56940" w:rsidRDefault="00C56940" w:rsidP="00C56940"/>
    <w:p w14:paraId="5CC8CFCB" w14:textId="3EE82F59" w:rsidR="00C56940" w:rsidRDefault="00C56940" w:rsidP="00C56940">
      <w:pPr>
        <w:keepNext/>
        <w:jc w:val="center"/>
        <w:rPr>
          <w:b/>
        </w:rPr>
      </w:pPr>
      <w:r w:rsidRPr="00C56940">
        <w:rPr>
          <w:b/>
        </w:rPr>
        <w:t>S. 205--ADOPTED AND RETURNED TO SENATE WITH CONCURRENCE</w:t>
      </w:r>
    </w:p>
    <w:p w14:paraId="6C6D4DF5" w14:textId="23A556D4" w:rsidR="00C56940" w:rsidRDefault="00C56940" w:rsidP="00C56940">
      <w:r>
        <w:t xml:space="preserve">The following Concurrent Resolution was taken up:  </w:t>
      </w:r>
    </w:p>
    <w:p w14:paraId="0FDDB7AD" w14:textId="77777777" w:rsidR="00C56940" w:rsidRDefault="00C56940" w:rsidP="00C56940">
      <w:bookmarkStart w:id="435" w:name="include_clip_start_434"/>
      <w:bookmarkEnd w:id="435"/>
    </w:p>
    <w:p w14:paraId="2825E64B" w14:textId="77777777" w:rsidR="00C56940" w:rsidRDefault="00C56940" w:rsidP="00C56940">
      <w:r>
        <w:t>S. 205 -- Senator Fanning: A CONCURRENT RESOLUTION TO REQUEST THE DEPARTMENT OF TRANSPORTATION NAME THE BRIDGE ALONG WATEREE ROAD IN FAIRFIELD COUNTY WHERE IT CROSSES THE WATEREE CREEK "JERRY NEALY BRIDGE" AND ERECT APPROPRIATE MARKERS OR SIGNS AT THIS LOCATION CONTAINING THESE WORDS.</w:t>
      </w:r>
    </w:p>
    <w:p w14:paraId="1900C867" w14:textId="51009F77" w:rsidR="00C56940" w:rsidRDefault="00C56940" w:rsidP="00C56940">
      <w:bookmarkStart w:id="436" w:name="include_clip_end_434"/>
      <w:bookmarkEnd w:id="436"/>
    </w:p>
    <w:p w14:paraId="1FF2785E" w14:textId="0DF025D3" w:rsidR="00C56940" w:rsidRDefault="00C56940" w:rsidP="00C56940">
      <w:r>
        <w:t>The Concurrent Resolution was adopted and returned to the Senate with concurrence.</w:t>
      </w:r>
    </w:p>
    <w:p w14:paraId="50E7D6FC" w14:textId="692F5863" w:rsidR="00C56940" w:rsidRDefault="00C56940" w:rsidP="00C56940"/>
    <w:p w14:paraId="6D0CC918" w14:textId="77777777" w:rsidR="009A7300" w:rsidRDefault="009A7300">
      <w:pPr>
        <w:ind w:firstLine="0"/>
        <w:jc w:val="left"/>
        <w:rPr>
          <w:b/>
        </w:rPr>
      </w:pPr>
      <w:r>
        <w:rPr>
          <w:b/>
        </w:rPr>
        <w:br w:type="page"/>
      </w:r>
    </w:p>
    <w:p w14:paraId="585EBBCF" w14:textId="5E4A8CEA" w:rsidR="00C56940" w:rsidRDefault="00C56940" w:rsidP="00C56940">
      <w:pPr>
        <w:keepNext/>
        <w:jc w:val="center"/>
        <w:rPr>
          <w:b/>
        </w:rPr>
      </w:pPr>
      <w:r w:rsidRPr="00C56940">
        <w:rPr>
          <w:b/>
        </w:rPr>
        <w:t>H. 4257--ADOPTED AND SENT TO SENATE</w:t>
      </w:r>
    </w:p>
    <w:p w14:paraId="759FCF65" w14:textId="6A1334AD" w:rsidR="00C56940" w:rsidRDefault="00C56940" w:rsidP="00C56940">
      <w:r>
        <w:t xml:space="preserve">The following Concurrent Resolution was taken up:  </w:t>
      </w:r>
    </w:p>
    <w:p w14:paraId="5FDD2779" w14:textId="77777777" w:rsidR="00C56940" w:rsidRDefault="00C56940" w:rsidP="00C56940">
      <w:bookmarkStart w:id="437" w:name="include_clip_start_437"/>
      <w:bookmarkEnd w:id="437"/>
    </w:p>
    <w:p w14:paraId="2E8E135E" w14:textId="77777777" w:rsidR="00C56940" w:rsidRDefault="00C56940" w:rsidP="00C56940">
      <w:pPr>
        <w:keepNext/>
      </w:pPr>
      <w:r>
        <w:t>H. 4257 -- Rep. Forrest: A CONCURRENT RESOLUTION TO REQUEST THE DEPARTMENT OF TRANSPORTATION NAME THE PORTION OF HOWARD STREET IN THE LEXINGTON COUNTY TOWN OF BATESBURG-LEESVILLE FROM ITS INTERSECTION WITH SOUTH PINE STREET (UNITED STATES HIGHWAY 178) TO ITS INTERSECTION WITH SOUTH OAK STREET "CORINE JOHNSON WAY" AND ERECT APPROPRIATE MARKERS OR SIGNS ALONG THIS PORTION OF HIGHWAY CONTAINING THESE WORDS.</w:t>
      </w:r>
    </w:p>
    <w:p w14:paraId="68D24AF8" w14:textId="77777777" w:rsidR="009A7300" w:rsidRDefault="009A7300" w:rsidP="00C56940">
      <w:pPr>
        <w:keepNext/>
      </w:pPr>
    </w:p>
    <w:p w14:paraId="7DD8BDA4" w14:textId="0EE77DAB" w:rsidR="00C56940" w:rsidRDefault="00C56940" w:rsidP="00C56940">
      <w:bookmarkStart w:id="438" w:name="include_clip_end_437"/>
      <w:bookmarkEnd w:id="438"/>
      <w:r>
        <w:t>The Concurrent Resolution was adopted and sent to the Senate.</w:t>
      </w:r>
    </w:p>
    <w:p w14:paraId="61CCBB06" w14:textId="062FADF9" w:rsidR="00C56940" w:rsidRDefault="00C56940" w:rsidP="00C56940"/>
    <w:p w14:paraId="6E31E64C" w14:textId="5B044D7C" w:rsidR="00C56940" w:rsidRDefault="00C56940" w:rsidP="00C56940">
      <w:pPr>
        <w:keepNext/>
        <w:jc w:val="center"/>
        <w:rPr>
          <w:b/>
        </w:rPr>
      </w:pPr>
      <w:r w:rsidRPr="00C56940">
        <w:rPr>
          <w:b/>
        </w:rPr>
        <w:t>H. 4278--ADOPTED AND SENT TO SENATE</w:t>
      </w:r>
    </w:p>
    <w:p w14:paraId="4F1D69D5" w14:textId="4E217643" w:rsidR="00C56940" w:rsidRDefault="00C56940" w:rsidP="00C56940">
      <w:r>
        <w:t xml:space="preserve">The following Concurrent Resolution was taken up:  </w:t>
      </w:r>
    </w:p>
    <w:p w14:paraId="4D8CA1CD" w14:textId="77777777" w:rsidR="00C56940" w:rsidRDefault="00C56940" w:rsidP="00C56940">
      <w:bookmarkStart w:id="439" w:name="include_clip_start_440"/>
      <w:bookmarkEnd w:id="439"/>
    </w:p>
    <w:p w14:paraId="44C999CA" w14:textId="77777777" w:rsidR="00C56940" w:rsidRDefault="00C56940" w:rsidP="00C56940">
      <w:pPr>
        <w:keepNext/>
      </w:pPr>
      <w:r>
        <w:t>H. 4278 -- Rep. Alexander: A CONCURRENT RESOLUTION TO REQUEST THE DEPARTMENT OF TRANSPORTATION NAME WOODVILLE ROAD IN FLORENCE COUNTY "BISHOP DONALD HYMAN ROAD" AND ERECT APPROPRIATE MARKERS OR SIGNS ALONG THIS ROAD CONTAINING THESE WORDS.</w:t>
      </w:r>
    </w:p>
    <w:p w14:paraId="323D31EE" w14:textId="77777777" w:rsidR="009A7300" w:rsidRDefault="009A7300" w:rsidP="00C56940">
      <w:bookmarkStart w:id="440" w:name="include_clip_end_440"/>
      <w:bookmarkEnd w:id="440"/>
    </w:p>
    <w:p w14:paraId="74C2C04E" w14:textId="66930BEB" w:rsidR="00C56940" w:rsidRDefault="00C56940" w:rsidP="00C56940">
      <w:r>
        <w:t>The Concurrent Resolution was adopted and sent to the Senate.</w:t>
      </w:r>
    </w:p>
    <w:p w14:paraId="068A0E45" w14:textId="77777777" w:rsidR="00F42354" w:rsidRDefault="00F42354" w:rsidP="00C56940"/>
    <w:p w14:paraId="52A9EA54" w14:textId="7C82BE4F" w:rsidR="00C56940" w:rsidRDefault="00C56940" w:rsidP="00C56940">
      <w:pPr>
        <w:keepNext/>
        <w:jc w:val="center"/>
        <w:rPr>
          <w:b/>
        </w:rPr>
      </w:pPr>
      <w:r w:rsidRPr="00C56940">
        <w:rPr>
          <w:b/>
        </w:rPr>
        <w:t>H. 4319--ADOPTED AND SENT TO SENATE</w:t>
      </w:r>
    </w:p>
    <w:p w14:paraId="3ECBD782" w14:textId="7589A0FC" w:rsidR="00C56940" w:rsidRDefault="00C56940" w:rsidP="00C56940">
      <w:r>
        <w:t xml:space="preserve">The following Concurrent Resolution was taken up:  </w:t>
      </w:r>
    </w:p>
    <w:p w14:paraId="2C3400D6" w14:textId="77777777" w:rsidR="00C56940" w:rsidRDefault="00C56940" w:rsidP="00C56940">
      <w:bookmarkStart w:id="441" w:name="include_clip_start_443"/>
      <w:bookmarkEnd w:id="441"/>
    </w:p>
    <w:p w14:paraId="2B827C8D" w14:textId="77777777" w:rsidR="00C56940" w:rsidRDefault="00C56940" w:rsidP="00C56940">
      <w:pPr>
        <w:keepNext/>
      </w:pPr>
      <w:r>
        <w:t>H. 4319 -- Rep. Erickson: A CONCURRENT RESOLUTION TO REQUEST THE DEPARTMENT OF TRANSPORTATION NAME THE NEW HARBOR ISLAND BRIDGE IN BEAUFORT COUNTY THE "GEORGE J. 'GEORDIE' MADLINGER III BRIDGE" AND ERECT APPROPRIATE MARKERS OR SIGNS AT THE BRIDGE CONTAINING THESE WORDS.</w:t>
      </w:r>
    </w:p>
    <w:p w14:paraId="5ACE4812" w14:textId="77777777" w:rsidR="009A7300" w:rsidRDefault="009A7300" w:rsidP="00C56940">
      <w:bookmarkStart w:id="442" w:name="include_clip_end_443"/>
      <w:bookmarkEnd w:id="442"/>
    </w:p>
    <w:p w14:paraId="3BF1DF67" w14:textId="70B13F17" w:rsidR="00C56940" w:rsidRDefault="00C56940" w:rsidP="00C56940">
      <w:r>
        <w:t>The Concurrent Resolution was adopted and sent to the Senate.</w:t>
      </w:r>
    </w:p>
    <w:p w14:paraId="6D189CD2" w14:textId="64451BA6" w:rsidR="00C56940" w:rsidRDefault="00C56940" w:rsidP="00C56940"/>
    <w:p w14:paraId="0E31B8B5" w14:textId="77777777" w:rsidR="009A7300" w:rsidRDefault="009A7300">
      <w:pPr>
        <w:ind w:firstLine="0"/>
        <w:jc w:val="left"/>
        <w:rPr>
          <w:b/>
        </w:rPr>
      </w:pPr>
      <w:r>
        <w:rPr>
          <w:b/>
        </w:rPr>
        <w:br w:type="page"/>
      </w:r>
    </w:p>
    <w:p w14:paraId="4A4296C8" w14:textId="36AFB7FA" w:rsidR="00C56940" w:rsidRDefault="00C56940" w:rsidP="00C56940">
      <w:pPr>
        <w:keepNext/>
        <w:jc w:val="center"/>
        <w:rPr>
          <w:b/>
        </w:rPr>
      </w:pPr>
      <w:r w:rsidRPr="00C56940">
        <w:rPr>
          <w:b/>
        </w:rPr>
        <w:t>S. 714--ADOPTED AND RETURNED TO SENATE WITH CONCURRENCE</w:t>
      </w:r>
    </w:p>
    <w:p w14:paraId="6B5025EE" w14:textId="3C066940" w:rsidR="00C56940" w:rsidRDefault="00C56940" w:rsidP="00C56940">
      <w:r>
        <w:t xml:space="preserve">The following Concurrent Resolution was taken up:  </w:t>
      </w:r>
    </w:p>
    <w:p w14:paraId="5A4B1C83" w14:textId="77777777" w:rsidR="00C56940" w:rsidRDefault="00C56940" w:rsidP="00C56940">
      <w:bookmarkStart w:id="443" w:name="include_clip_start_446"/>
      <w:bookmarkEnd w:id="443"/>
    </w:p>
    <w:p w14:paraId="66FE5411" w14:textId="77777777" w:rsidR="00C56940" w:rsidRDefault="00C56940" w:rsidP="00C56940">
      <w:r>
        <w:t>S. 714 -- Senators Bennett and Gambrell: A CONCURRENT RESOLUTION TO RECOGNIZE JULY 22, 2023, AS "FRAGILE X DAY" IN SOUTH CAROLINA IN ORDER TO HELP RAISE AWARENESS OF THE CONDITION AND THE NEED FOR INCREASED RESEARCH FUNDING AND TO SUPPORT INDIVIDUALS AND FAMILIES LIVING WITH FRAGILE X.</w:t>
      </w:r>
    </w:p>
    <w:p w14:paraId="5D007FC2" w14:textId="45EC02AB" w:rsidR="00C56940" w:rsidRDefault="00C56940" w:rsidP="00C56940">
      <w:bookmarkStart w:id="444" w:name="include_clip_end_446"/>
      <w:bookmarkEnd w:id="444"/>
    </w:p>
    <w:p w14:paraId="0A2F2295" w14:textId="50FB0063" w:rsidR="00C56940" w:rsidRDefault="00C56940" w:rsidP="00C56940">
      <w:r>
        <w:t>The Concurrent Resolution was adopted and returned to the Senate with concurrence.</w:t>
      </w:r>
    </w:p>
    <w:p w14:paraId="484AC05D" w14:textId="76C286EC" w:rsidR="00C56940" w:rsidRDefault="00C56940" w:rsidP="00C56940"/>
    <w:p w14:paraId="1FBF1574" w14:textId="1BA9642B" w:rsidR="00C56940" w:rsidRDefault="00C56940" w:rsidP="00C56940">
      <w:pPr>
        <w:keepNext/>
        <w:jc w:val="center"/>
        <w:rPr>
          <w:b/>
        </w:rPr>
      </w:pPr>
      <w:r w:rsidRPr="00C56940">
        <w:rPr>
          <w:b/>
        </w:rPr>
        <w:t>RECURRENCE TO THE MORNING HOUR</w:t>
      </w:r>
    </w:p>
    <w:p w14:paraId="4C7494D2" w14:textId="322D1A65" w:rsidR="00C56940" w:rsidRDefault="00C56940" w:rsidP="00C56940">
      <w:r>
        <w:t>Rep. WEST moved that the House recur to the morning hour, which was agreed to.</w:t>
      </w:r>
    </w:p>
    <w:p w14:paraId="075A63D2" w14:textId="31B41B93" w:rsidR="00C56940" w:rsidRDefault="00C56940" w:rsidP="00C56940"/>
    <w:p w14:paraId="6592974A" w14:textId="24C8F5F7" w:rsidR="00C56940" w:rsidRDefault="00C56940" w:rsidP="00C56940">
      <w:pPr>
        <w:keepNext/>
        <w:jc w:val="center"/>
        <w:rPr>
          <w:b/>
        </w:rPr>
      </w:pPr>
      <w:r w:rsidRPr="00C56940">
        <w:rPr>
          <w:b/>
        </w:rPr>
        <w:t>HOUSE RESOLUTION</w:t>
      </w:r>
    </w:p>
    <w:p w14:paraId="4C90C94A" w14:textId="7AB59E8E" w:rsidR="00C56940" w:rsidRDefault="00C56940" w:rsidP="00C56940">
      <w:pPr>
        <w:keepNext/>
      </w:pPr>
      <w:r>
        <w:t>The following was introduced:</w:t>
      </w:r>
    </w:p>
    <w:p w14:paraId="2AB700BE" w14:textId="77777777" w:rsidR="00C56940" w:rsidRDefault="00C56940" w:rsidP="00C56940">
      <w:pPr>
        <w:keepNext/>
      </w:pPr>
      <w:bookmarkStart w:id="445" w:name="include_clip_start_451"/>
      <w:bookmarkEnd w:id="445"/>
    </w:p>
    <w:p w14:paraId="58A4FFA9" w14:textId="77777777" w:rsidR="00C56940" w:rsidRDefault="00C56940" w:rsidP="00C56940">
      <w:r>
        <w:t>H. 4443 -- Reps. Hartnett, Landing and Bustos: A HOUSE RESOLUTION TO RECOGNIZE AND HONOR THE LUCY BECKHAM HIGH SCHOOL BOYS LACROSSE TEAM, COACHES, AND SCHOOL OFFICIALS FOR A STELLAR SEASON AND TO CONGRATULATE THEM FOR WINNING THE 2023 SOUTH CAROLINA CLASS 4A STATE CHAMPIONSHIP TITLE.</w:t>
      </w:r>
    </w:p>
    <w:p w14:paraId="2490AADE" w14:textId="4CF0DAF3" w:rsidR="00C56940" w:rsidRDefault="00C56940" w:rsidP="00C56940">
      <w:bookmarkStart w:id="446" w:name="include_clip_end_451"/>
      <w:bookmarkEnd w:id="446"/>
    </w:p>
    <w:p w14:paraId="4F0C6CF9" w14:textId="79522496" w:rsidR="00C56940" w:rsidRDefault="00C56940" w:rsidP="00C56940">
      <w:r>
        <w:t>The Resolution was adopted.</w:t>
      </w:r>
    </w:p>
    <w:p w14:paraId="5F527F2F" w14:textId="77777777" w:rsidR="00F42354" w:rsidRDefault="00F42354" w:rsidP="00C56940"/>
    <w:p w14:paraId="184B7432" w14:textId="45F0B740" w:rsidR="00C56940" w:rsidRDefault="00C56940" w:rsidP="00C56940">
      <w:pPr>
        <w:keepNext/>
        <w:jc w:val="center"/>
        <w:rPr>
          <w:b/>
        </w:rPr>
      </w:pPr>
      <w:r w:rsidRPr="00C56940">
        <w:rPr>
          <w:b/>
        </w:rPr>
        <w:t>CONCURRENT RESOLUTION</w:t>
      </w:r>
    </w:p>
    <w:p w14:paraId="3EB2D9F5" w14:textId="0235CC65" w:rsidR="00C56940" w:rsidRDefault="00C56940" w:rsidP="00C56940">
      <w:pPr>
        <w:keepNext/>
      </w:pPr>
      <w:r>
        <w:t>The following was introduced:</w:t>
      </w:r>
    </w:p>
    <w:p w14:paraId="1A9EABD6" w14:textId="77777777" w:rsidR="00C56940" w:rsidRDefault="00C56940" w:rsidP="00C56940">
      <w:pPr>
        <w:keepNext/>
      </w:pPr>
      <w:bookmarkStart w:id="447" w:name="include_clip_start_454"/>
      <w:bookmarkEnd w:id="447"/>
    </w:p>
    <w:p w14:paraId="65DCDCF8" w14:textId="77777777" w:rsidR="00C56940" w:rsidRDefault="00C56940" w:rsidP="00C56940">
      <w:pPr>
        <w:keepNext/>
      </w:pPr>
      <w:r>
        <w:t>H. 4444 -- Reps. Mitchell, Yow, Connell, Wheeler and B. Newton: A CONCURRENT RESOLUTION TO REQUEST THE DEPARTMENT OF TRANSPORTATION NAME THE BRIDGE THAT CROSSES LITTLE LYNCHES RIVER ALONG UNITED STATES HIGHWAY 1 IN KERSHAW COUNTY "AARON HOUGH MEMORIAL BRIDGE" AND ERECT APPROPRIATE SIGNS OR MARKERS AT THIS LOCATION CONTAINING THESE WORDS.</w:t>
      </w:r>
    </w:p>
    <w:p w14:paraId="64EEFF0E" w14:textId="17EFBAFD" w:rsidR="00C56940" w:rsidRDefault="00C56940" w:rsidP="00C56940">
      <w:bookmarkStart w:id="448" w:name="include_clip_end_454"/>
      <w:bookmarkEnd w:id="448"/>
      <w:r>
        <w:t>The Concurrent Resolution was ordered referred to the Committee on Invitations and Memorial Resolutions.</w:t>
      </w:r>
    </w:p>
    <w:p w14:paraId="62E52E1C" w14:textId="0D26DCD7" w:rsidR="00C56940" w:rsidRDefault="00C56940" w:rsidP="00C56940"/>
    <w:p w14:paraId="26F2D077" w14:textId="43D5163F" w:rsidR="00C56940" w:rsidRDefault="00C56940" w:rsidP="00C56940">
      <w:r>
        <w:t>Rep. HIXON moved that the House do now adjourn, which was agreed to.</w:t>
      </w:r>
    </w:p>
    <w:p w14:paraId="60C35649" w14:textId="40D221D6" w:rsidR="00C56940" w:rsidRDefault="00C56940" w:rsidP="00C56940"/>
    <w:p w14:paraId="5868D71F" w14:textId="45FDCA56" w:rsidR="00C56940" w:rsidRDefault="00C56940" w:rsidP="00C56940">
      <w:pPr>
        <w:keepNext/>
        <w:jc w:val="center"/>
        <w:rPr>
          <w:b/>
        </w:rPr>
      </w:pPr>
      <w:r w:rsidRPr="00C56940">
        <w:rPr>
          <w:b/>
        </w:rPr>
        <w:t>RETURNED WITH CONCURRENCE</w:t>
      </w:r>
    </w:p>
    <w:p w14:paraId="34482F44" w14:textId="467BCDBF" w:rsidR="00C56940" w:rsidRDefault="00C56940" w:rsidP="00C56940">
      <w:r>
        <w:t>The Senate returned to the House with concurrence the following:</w:t>
      </w:r>
    </w:p>
    <w:p w14:paraId="46829B3D" w14:textId="77777777" w:rsidR="00C56940" w:rsidRDefault="00C56940" w:rsidP="00C56940">
      <w:bookmarkStart w:id="449" w:name="include_clip_start_459"/>
      <w:bookmarkEnd w:id="449"/>
    </w:p>
    <w:p w14:paraId="114EECF7" w14:textId="77777777" w:rsidR="00C56940" w:rsidRDefault="00C56940" w:rsidP="00C56940">
      <w:r>
        <w:t>H. 3974 -- Rep. Dillard: A CONCURRENT RESOLUTION TO REQUEST THE DEPARTMENT OF TRANSPORTATION NAME THE PORTION OF S-75 (E WASHINGTON STREET) IN THE CITY OF GREENVILLE IN GREENVILLE COUNTY FROM ITS INTERSECTION WITH LAURENS ROAD TO ITS CONVERGENCE WITH S-1077 "STEWART SPINKS ROAD" AND PLACE APPROPRIATE MARKERS OR SIGNS ALONG THIS PORTION OF HIGHWAY CONTAINING THESE WORDS.</w:t>
      </w:r>
    </w:p>
    <w:p w14:paraId="4E8412C7" w14:textId="77777777" w:rsidR="00C56940" w:rsidRDefault="00C56940" w:rsidP="00C56940">
      <w:bookmarkStart w:id="450" w:name="include_clip_end_459"/>
      <w:bookmarkStart w:id="451" w:name="include_clip_start_460"/>
      <w:bookmarkEnd w:id="450"/>
      <w:bookmarkEnd w:id="451"/>
    </w:p>
    <w:p w14:paraId="13EE9EA5" w14:textId="77777777" w:rsidR="00C56940" w:rsidRDefault="00C56940" w:rsidP="00C56940">
      <w:r>
        <w:t>H. 4332 -- Reps. Ott,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Pace, Pedalino, Pendarvis, Pope, Rivers, Robbins, Rose, Rutherford, Sandifer, Schuessler, Sessions, G. M. Smith, M. M. Smith, Stavrinakis, Taylor, Tedder, Thayer, Thigpen, Trantham, Vaughan, Weeks, West, Wetmore, Wheeler, White, Whitmire, Williams, Willis, Wooten and Yow: A CONCURRENT RESOLUTION TO DECLARE MAY 2023 AS "NF AWARENESS MONTH" AND FURTHER TO DECLARE MAY 17, 2023, AS "NF AWARENESS DAY" IN THE STATE OF SOUTH CAROLINA.</w:t>
      </w:r>
    </w:p>
    <w:p w14:paraId="71EF7D25" w14:textId="77777777" w:rsidR="00C56940" w:rsidRDefault="00C56940" w:rsidP="00C56940">
      <w:bookmarkStart w:id="452" w:name="include_clip_end_460"/>
      <w:bookmarkStart w:id="453" w:name="include_clip_start_461"/>
      <w:bookmarkEnd w:id="452"/>
      <w:bookmarkEnd w:id="453"/>
      <w:r>
        <w:t>H. 4425 -- Reps. Blackwell, Clyburn, Hixon, Oremus and Taylor: A CONCURRENT RESOLUTION TO RECOGNIZE AND HONOR IRA ELLIS "BUD" COWARD II, BROKER-IN-CHARGE AND CO-OWNER OF COWARD &amp; MCNEILL REAL ESTATE, LLC, AND TO CONGRATULATE HIM UPON BEING INDUCTED INTO THE SOUTH CAROLINA AVIATION HALL OF FAME.</w:t>
      </w:r>
    </w:p>
    <w:p w14:paraId="1690EAD0" w14:textId="0BA0E836" w:rsidR="00C56940" w:rsidRDefault="00C56940" w:rsidP="00C56940">
      <w:bookmarkStart w:id="454" w:name="include_clip_end_461"/>
      <w:bookmarkEnd w:id="454"/>
    </w:p>
    <w:p w14:paraId="36F90528" w14:textId="7A3C530D" w:rsidR="00C56940" w:rsidRDefault="00C56940" w:rsidP="00C56940">
      <w:pPr>
        <w:keepNext/>
        <w:pBdr>
          <w:top w:val="single" w:sz="4" w:space="1" w:color="auto"/>
          <w:left w:val="single" w:sz="4" w:space="4" w:color="auto"/>
          <w:right w:val="single" w:sz="4" w:space="4" w:color="auto"/>
          <w:between w:val="single" w:sz="4" w:space="1" w:color="auto"/>
          <w:bar w:val="single" w:sz="4" w:color="auto"/>
        </w:pBdr>
        <w:jc w:val="center"/>
        <w:rPr>
          <w:b/>
        </w:rPr>
      </w:pPr>
      <w:r w:rsidRPr="00C56940">
        <w:rPr>
          <w:b/>
        </w:rPr>
        <w:t>ADJOURNMENT</w:t>
      </w:r>
    </w:p>
    <w:p w14:paraId="774B155A" w14:textId="6ED5B426" w:rsidR="00C56940" w:rsidRDefault="00C56940" w:rsidP="00C56940">
      <w:pPr>
        <w:keepNext/>
        <w:pBdr>
          <w:left w:val="single" w:sz="4" w:space="4" w:color="auto"/>
          <w:right w:val="single" w:sz="4" w:space="4" w:color="auto"/>
          <w:between w:val="single" w:sz="4" w:space="1" w:color="auto"/>
          <w:bar w:val="single" w:sz="4" w:color="auto"/>
        </w:pBdr>
      </w:pPr>
      <w:r>
        <w:t>At 12:57 p.m. the House, in accordance with the motion of Rep. MITCHELL, adjourned in memory of Harold "Randy" Lowery, to meet at 10:00 a.m. tomorrow.</w:t>
      </w:r>
    </w:p>
    <w:p w14:paraId="498D34A9" w14:textId="55716D2C" w:rsidR="00C56940" w:rsidRDefault="00C56940" w:rsidP="00C56940">
      <w:pPr>
        <w:pBdr>
          <w:left w:val="single" w:sz="4" w:space="4" w:color="auto"/>
          <w:bottom w:val="single" w:sz="4" w:space="1" w:color="auto"/>
          <w:right w:val="single" w:sz="4" w:space="4" w:color="auto"/>
          <w:between w:val="single" w:sz="4" w:space="1" w:color="auto"/>
          <w:bar w:val="single" w:sz="4" w:color="auto"/>
        </w:pBdr>
        <w:jc w:val="center"/>
      </w:pPr>
      <w:r>
        <w:t>***</w:t>
      </w:r>
    </w:p>
    <w:p w14:paraId="7B7626D8" w14:textId="7EBD21F4" w:rsidR="00AB2CCA" w:rsidRDefault="00AB2CCA" w:rsidP="00AB2CCA">
      <w:pPr>
        <w:jc w:val="center"/>
      </w:pPr>
    </w:p>
    <w:p w14:paraId="0E47CE0D" w14:textId="0681ADB7" w:rsidR="00AB2CCA" w:rsidRPr="00AB2CCA" w:rsidRDefault="00AB2CCA" w:rsidP="00AB2CCA">
      <w:pPr>
        <w:tabs>
          <w:tab w:val="right" w:leader="dot" w:pos="2520"/>
        </w:tabs>
        <w:rPr>
          <w:sz w:val="20"/>
        </w:rPr>
      </w:pPr>
    </w:p>
    <w:sectPr w:rsidR="00AB2CCA" w:rsidRPr="00AB2CCA" w:rsidSect="003B4AB9">
      <w:headerReference w:type="default" r:id="rId7"/>
      <w:footerReference w:type="default" r:id="rId8"/>
      <w:headerReference w:type="first" r:id="rId9"/>
      <w:footerReference w:type="first" r:id="rId10"/>
      <w:pgSz w:w="12240" w:h="15840" w:code="1"/>
      <w:pgMar w:top="1008" w:right="4694" w:bottom="3499" w:left="1224" w:header="1008" w:footer="3499" w:gutter="0"/>
      <w:pgNumType w:start="319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BAC06" w14:textId="77777777" w:rsidR="00C56940" w:rsidRDefault="00C56940">
      <w:r>
        <w:separator/>
      </w:r>
    </w:p>
  </w:endnote>
  <w:endnote w:type="continuationSeparator" w:id="0">
    <w:p w14:paraId="003C1B39" w14:textId="77777777" w:rsidR="00C56940" w:rsidRDefault="00C56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73756"/>
      <w:docPartObj>
        <w:docPartGallery w:val="Page Numbers (Bottom of Page)"/>
        <w:docPartUnique/>
      </w:docPartObj>
    </w:sdtPr>
    <w:sdtEndPr>
      <w:rPr>
        <w:noProof/>
      </w:rPr>
    </w:sdtEndPr>
    <w:sdtContent>
      <w:p w14:paraId="3742F322" w14:textId="073446CC" w:rsidR="003B4AB9" w:rsidRDefault="003B4A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DD012" w14:textId="77777777" w:rsidR="00C56940" w:rsidRDefault="00C56940">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2E41CD4" w14:textId="77777777" w:rsidR="00C56940" w:rsidRDefault="00C56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3194F" w14:textId="77777777" w:rsidR="00C56940" w:rsidRDefault="00C56940">
      <w:r>
        <w:separator/>
      </w:r>
    </w:p>
  </w:footnote>
  <w:footnote w:type="continuationSeparator" w:id="0">
    <w:p w14:paraId="2F84D6F1" w14:textId="77777777" w:rsidR="00C56940" w:rsidRDefault="00C56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2A27F" w14:textId="6FAB7297" w:rsidR="003B4AB9" w:rsidRDefault="003B4AB9" w:rsidP="003B4AB9">
    <w:pPr>
      <w:pStyle w:val="Cover3"/>
    </w:pPr>
    <w:r>
      <w:t>THURSDAY, MAY 4, 2023</w:t>
    </w:r>
  </w:p>
  <w:p w14:paraId="2470DCE5" w14:textId="77777777" w:rsidR="003B4AB9" w:rsidRDefault="003B4A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F444A" w14:textId="77777777" w:rsidR="00C56940" w:rsidRDefault="00C56940">
    <w:pPr>
      <w:pStyle w:val="Header"/>
      <w:jc w:val="center"/>
      <w:rPr>
        <w:b/>
      </w:rPr>
    </w:pPr>
    <w:r>
      <w:rPr>
        <w:b/>
      </w:rPr>
      <w:t>Thursday, May 4, 2023</w:t>
    </w:r>
  </w:p>
  <w:p w14:paraId="674BB607" w14:textId="77777777" w:rsidR="00C56940" w:rsidRDefault="00C56940">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19053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940"/>
    <w:rsid w:val="00375044"/>
    <w:rsid w:val="003B4AB9"/>
    <w:rsid w:val="00703ED9"/>
    <w:rsid w:val="00710CEC"/>
    <w:rsid w:val="007F7123"/>
    <w:rsid w:val="008F3588"/>
    <w:rsid w:val="009A7300"/>
    <w:rsid w:val="009F22CB"/>
    <w:rsid w:val="00AB2CCA"/>
    <w:rsid w:val="00C56940"/>
    <w:rsid w:val="00F42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DB1E81"/>
  <w15:chartTrackingRefBased/>
  <w15:docId w15:val="{66167FC7-B76A-40C3-B983-9F63BC6D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C56940"/>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C56940"/>
    <w:rPr>
      <w:b/>
      <w:sz w:val="22"/>
    </w:rPr>
  </w:style>
  <w:style w:type="paragraph" w:customStyle="1" w:styleId="scamendsponsorline">
    <w:name w:val="sc_amend_sponsorline"/>
    <w:qFormat/>
    <w:rsid w:val="00C56940"/>
    <w:pPr>
      <w:widowControl w:val="0"/>
    </w:pPr>
    <w:rPr>
      <w:rFonts w:eastAsia="Yu Gothic Light"/>
      <w:sz w:val="28"/>
      <w:szCs w:val="28"/>
    </w:rPr>
  </w:style>
  <w:style w:type="paragraph" w:customStyle="1" w:styleId="scamendlanginstruction">
    <w:name w:val="sc_amend_langinstruction"/>
    <w:qFormat/>
    <w:rsid w:val="00C56940"/>
    <w:pPr>
      <w:widowControl w:val="0"/>
      <w:spacing w:before="480" w:after="480"/>
    </w:pPr>
    <w:rPr>
      <w:rFonts w:eastAsia="Yu Gothic Light"/>
      <w:sz w:val="28"/>
      <w:szCs w:val="28"/>
    </w:rPr>
  </w:style>
  <w:style w:type="paragraph" w:customStyle="1" w:styleId="scamendtitleconform">
    <w:name w:val="sc_amend_titleconform"/>
    <w:qFormat/>
    <w:rsid w:val="00C56940"/>
    <w:pPr>
      <w:widowControl w:val="0"/>
      <w:ind w:left="216"/>
    </w:pPr>
    <w:rPr>
      <w:rFonts w:eastAsia="Yu Gothic Light"/>
      <w:sz w:val="28"/>
      <w:szCs w:val="28"/>
    </w:rPr>
  </w:style>
  <w:style w:type="paragraph" w:customStyle="1" w:styleId="scamendconformline">
    <w:name w:val="sc_amend_conformline"/>
    <w:qFormat/>
    <w:rsid w:val="00C56940"/>
    <w:pPr>
      <w:widowControl w:val="0"/>
      <w:spacing w:before="720"/>
      <w:ind w:left="216"/>
    </w:pPr>
    <w:rPr>
      <w:rFonts w:eastAsia="Yu Gothic Light"/>
      <w:sz w:val="28"/>
      <w:szCs w:val="28"/>
    </w:rPr>
  </w:style>
  <w:style w:type="paragraph" w:customStyle="1" w:styleId="scnoncodifiedsection">
    <w:name w:val="sc_non_codified_section"/>
    <w:qFormat/>
    <w:rsid w:val="00C569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character" w:customStyle="1" w:styleId="scinsert">
    <w:name w:val="sc_insert"/>
    <w:uiPriority w:val="1"/>
    <w:qFormat/>
    <w:rsid w:val="00C56940"/>
    <w:rPr>
      <w:caps w:val="0"/>
      <w:smallCaps w:val="0"/>
      <w:strike w:val="0"/>
      <w:dstrike w:val="0"/>
      <w:vanish w:val="0"/>
      <w:u w:val="single"/>
      <w:vertAlign w:val="baseline"/>
      <w:lang w:val="en-US"/>
    </w:rPr>
  </w:style>
  <w:style w:type="character" w:customStyle="1" w:styleId="scstrike">
    <w:name w:val="sc_strike"/>
    <w:uiPriority w:val="1"/>
    <w:qFormat/>
    <w:rsid w:val="00C56940"/>
    <w:rPr>
      <w:strike/>
      <w:dstrike w:val="0"/>
      <w:lang w:val="en-US"/>
    </w:rPr>
  </w:style>
  <w:style w:type="paragraph" w:customStyle="1" w:styleId="sccodifiedsection">
    <w:name w:val="sc_codified_section"/>
    <w:qFormat/>
    <w:rsid w:val="00C56940"/>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newcodesection">
    <w:name w:val="sc_new_code_section"/>
    <w:qFormat/>
    <w:rsid w:val="00C569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scdirectionallanguage">
    <w:name w:val="sc_directional_language"/>
    <w:qFormat/>
    <w:rsid w:val="00C56940"/>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billtitle">
    <w:name w:val="sc_bill_title"/>
    <w:qFormat/>
    <w:rsid w:val="00C56940"/>
    <w:pPr>
      <w:widowControl w:val="0"/>
      <w:suppressAutoHyphens/>
      <w:jc w:val="both"/>
    </w:pPr>
    <w:rPr>
      <w:rFonts w:eastAsia="Calibri" w:cs="Arial"/>
      <w:caps/>
      <w:sz w:val="28"/>
      <w:szCs w:val="22"/>
    </w:rPr>
  </w:style>
  <w:style w:type="paragraph" w:customStyle="1" w:styleId="Cover1">
    <w:name w:val="Cover1"/>
    <w:basedOn w:val="Normal"/>
    <w:rsid w:val="00C56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56940"/>
    <w:pPr>
      <w:ind w:firstLine="0"/>
      <w:jc w:val="left"/>
    </w:pPr>
    <w:rPr>
      <w:sz w:val="20"/>
    </w:rPr>
  </w:style>
  <w:style w:type="paragraph" w:customStyle="1" w:styleId="Cover3">
    <w:name w:val="Cover3"/>
    <w:basedOn w:val="Normal"/>
    <w:rsid w:val="00C56940"/>
    <w:pPr>
      <w:ind w:firstLine="0"/>
      <w:jc w:val="center"/>
    </w:pPr>
    <w:rPr>
      <w:b/>
    </w:rPr>
  </w:style>
  <w:style w:type="paragraph" w:customStyle="1" w:styleId="Cover4">
    <w:name w:val="Cover4"/>
    <w:basedOn w:val="Cover1"/>
    <w:rsid w:val="00C56940"/>
    <w:pPr>
      <w:keepNext/>
    </w:pPr>
    <w:rPr>
      <w:b/>
      <w:sz w:val="20"/>
    </w:rPr>
  </w:style>
  <w:style w:type="character" w:customStyle="1" w:styleId="HeaderChar">
    <w:name w:val="Header Char"/>
    <w:basedOn w:val="DefaultParagraphFont"/>
    <w:link w:val="Header"/>
    <w:uiPriority w:val="99"/>
    <w:rsid w:val="003B4AB9"/>
    <w:rPr>
      <w:sz w:val="22"/>
    </w:rPr>
  </w:style>
  <w:style w:type="character" w:customStyle="1" w:styleId="FooterChar">
    <w:name w:val="Footer Char"/>
    <w:basedOn w:val="DefaultParagraphFont"/>
    <w:link w:val="Footer"/>
    <w:uiPriority w:val="99"/>
    <w:rsid w:val="003B4AB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31089</Words>
  <Characters>168505</Characters>
  <Application>Microsoft Office Word</Application>
  <DocSecurity>0</DocSecurity>
  <Lines>5435</Lines>
  <Paragraphs>3628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195966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2024-04-05T19:38:00Z</dcterms:created>
  <dcterms:modified xsi:type="dcterms:W3CDTF">2024-04-05T19:38:00Z</dcterms:modified>
</cp:coreProperties>
</file>