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FBB05" w14:textId="77777777" w:rsidR="004E1135" w:rsidRDefault="004E1135" w:rsidP="004E1135">
      <w:pPr>
        <w:ind w:firstLine="0"/>
        <w:rPr>
          <w:strike/>
        </w:rPr>
      </w:pPr>
    </w:p>
    <w:p w14:paraId="3FC699AA" w14:textId="77777777" w:rsidR="004E1135" w:rsidRDefault="004E1135" w:rsidP="004E1135">
      <w:pPr>
        <w:ind w:firstLine="0"/>
        <w:rPr>
          <w:strike/>
        </w:rPr>
      </w:pPr>
      <w:r>
        <w:rPr>
          <w:strike/>
        </w:rPr>
        <w:t>Indicates Matter Stricken</w:t>
      </w:r>
    </w:p>
    <w:p w14:paraId="4101E959" w14:textId="77777777" w:rsidR="004E1135" w:rsidRDefault="004E1135" w:rsidP="004E1135">
      <w:pPr>
        <w:ind w:firstLine="0"/>
        <w:rPr>
          <w:u w:val="single"/>
        </w:rPr>
      </w:pPr>
      <w:r>
        <w:rPr>
          <w:u w:val="single"/>
        </w:rPr>
        <w:t>Indicates New Matter</w:t>
      </w:r>
    </w:p>
    <w:p w14:paraId="0161C5F7" w14:textId="75E7421B" w:rsidR="00375044" w:rsidRDefault="00375044"/>
    <w:p w14:paraId="5A166912" w14:textId="77777777" w:rsidR="004E1135" w:rsidRDefault="004E1135">
      <w:r>
        <w:t>The House assembled at 9:40 p.m.</w:t>
      </w:r>
    </w:p>
    <w:p w14:paraId="768FC4E8" w14:textId="77777777" w:rsidR="004E1135" w:rsidRDefault="004E1135">
      <w:r>
        <w:t>Deliberations were opened with prayer by Rev. Charles E. Seastrunk, Jr., as follows:</w:t>
      </w:r>
    </w:p>
    <w:p w14:paraId="4E6321B4" w14:textId="77777777" w:rsidR="004E1135" w:rsidRDefault="004E1135"/>
    <w:p w14:paraId="20B362B1" w14:textId="37048B9E" w:rsidR="004E1135" w:rsidRDefault="004E1135" w:rsidP="004E1135">
      <w:pPr>
        <w:tabs>
          <w:tab w:val="left" w:pos="216"/>
        </w:tabs>
        <w:ind w:firstLine="0"/>
      </w:pPr>
      <w:bookmarkStart w:id="0" w:name="file_start2"/>
      <w:bookmarkEnd w:id="0"/>
      <w:r w:rsidRPr="007F2138">
        <w:tab/>
        <w:t>Let us pray. Gracious God, we give You thanks for these men and women who so faithfully give of their time and energy for the sake of the people of South Carolina. Care for them as they finish their work and return home to the</w:t>
      </w:r>
      <w:r w:rsidR="00BB6DAC">
        <w:t>ir</w:t>
      </w:r>
      <w:r w:rsidRPr="007F2138">
        <w:t xml:space="preserve"> families. Keep them in Your care and safety. Thanks for Your love and faithfulness.</w:t>
      </w:r>
      <w:r w:rsidR="00BB6DAC">
        <w:t xml:space="preserve"> May t</w:t>
      </w:r>
      <w:r w:rsidRPr="007F2138">
        <w:t xml:space="preserve">he Lord bless You and keep You. The Lord make His face to shine on You. The Lord look </w:t>
      </w:r>
      <w:r w:rsidR="00BB6DAC">
        <w:t>up</w:t>
      </w:r>
      <w:r w:rsidRPr="007F2138">
        <w:t xml:space="preserve">on you with favor. Amen. </w:t>
      </w:r>
    </w:p>
    <w:p w14:paraId="22A72230" w14:textId="4C10E7C2" w:rsidR="004E1135" w:rsidRDefault="004E1135" w:rsidP="004E1135">
      <w:pPr>
        <w:tabs>
          <w:tab w:val="left" w:pos="216"/>
        </w:tabs>
        <w:ind w:firstLine="0"/>
      </w:pPr>
    </w:p>
    <w:p w14:paraId="1CDDF3D9" w14:textId="77777777" w:rsidR="004E1135" w:rsidRDefault="004E1135" w:rsidP="004E1135">
      <w:r>
        <w:t>Pursuant to Rule 6.3, the House of Representatives was led in the Pledge of Allegiance to the Flag of the United States of America by the SPEAKER.</w:t>
      </w:r>
    </w:p>
    <w:p w14:paraId="4CE0FA5C" w14:textId="6DF1824C" w:rsidR="004E1135" w:rsidRDefault="004E1135" w:rsidP="004E1135"/>
    <w:p w14:paraId="65208682" w14:textId="1BD5619B" w:rsidR="004E1135" w:rsidRDefault="004E1135" w:rsidP="004E1135">
      <w:r>
        <w:t>After corrections to the Journal of the proceedings of yesterday, the SPEAKER ordered it confirmed.</w:t>
      </w:r>
    </w:p>
    <w:p w14:paraId="640E31C0" w14:textId="0F9786AB" w:rsidR="004E1135" w:rsidRDefault="004E1135" w:rsidP="004E1135"/>
    <w:p w14:paraId="43160186" w14:textId="012A591E" w:rsidR="004E1135" w:rsidRDefault="004E1135" w:rsidP="004E1135">
      <w:pPr>
        <w:keepNext/>
        <w:jc w:val="center"/>
        <w:rPr>
          <w:b/>
        </w:rPr>
      </w:pPr>
      <w:r w:rsidRPr="004E1135">
        <w:rPr>
          <w:b/>
        </w:rPr>
        <w:t>MOTION ADOPTED</w:t>
      </w:r>
    </w:p>
    <w:p w14:paraId="3E267BDE" w14:textId="77777777" w:rsidR="004E1135" w:rsidRDefault="004E1135" w:rsidP="004E1135">
      <w:r>
        <w:t>Rep. CALHOON moved that when the House adjourns, it adjourn in memory of Mary Dozier Lee Ellsworth, which was agreed to.</w:t>
      </w:r>
    </w:p>
    <w:p w14:paraId="142DD0C9" w14:textId="5F5A548B" w:rsidR="004E1135" w:rsidRDefault="004E1135" w:rsidP="004E1135"/>
    <w:p w14:paraId="09E0939E" w14:textId="77777777" w:rsidR="004E1135" w:rsidRPr="00264946" w:rsidRDefault="00264946" w:rsidP="00264946">
      <w:pPr>
        <w:jc w:val="center"/>
        <w:rPr>
          <w:b/>
          <w:bCs/>
          <w:w w:val="105"/>
        </w:rPr>
      </w:pPr>
      <w:bookmarkStart w:id="1" w:name="file_start7"/>
      <w:bookmarkEnd w:id="1"/>
      <w:r>
        <w:rPr>
          <w:b/>
          <w:bCs/>
          <w:w w:val="105"/>
        </w:rPr>
        <w:t xml:space="preserve">Ms. </w:t>
      </w:r>
      <w:r w:rsidR="004E1135" w:rsidRPr="00264946">
        <w:rPr>
          <w:b/>
          <w:bCs/>
          <w:w w:val="105"/>
        </w:rPr>
        <w:t>Mary Dozier Lee Ellsworth</w:t>
      </w:r>
    </w:p>
    <w:p w14:paraId="3CAF5FF3" w14:textId="77777777" w:rsidR="004E1135" w:rsidRPr="006A65D7" w:rsidRDefault="004E1135" w:rsidP="00264946">
      <w:r w:rsidRPr="006A65D7">
        <w:rPr>
          <w:w w:val="105"/>
        </w:rPr>
        <w:t>Mr.</w:t>
      </w:r>
      <w:r w:rsidRPr="006A65D7">
        <w:rPr>
          <w:spacing w:val="-13"/>
          <w:w w:val="105"/>
        </w:rPr>
        <w:t xml:space="preserve"> </w:t>
      </w:r>
      <w:r w:rsidRPr="006A65D7">
        <w:rPr>
          <w:w w:val="105"/>
        </w:rPr>
        <w:t>Speaker</w:t>
      </w:r>
      <w:r w:rsidRPr="006A65D7">
        <w:rPr>
          <w:spacing w:val="-5"/>
          <w:w w:val="105"/>
        </w:rPr>
        <w:t xml:space="preserve"> </w:t>
      </w:r>
      <w:r w:rsidRPr="006A65D7">
        <w:rPr>
          <w:w w:val="105"/>
        </w:rPr>
        <w:t>and</w:t>
      </w:r>
      <w:r w:rsidRPr="006A65D7">
        <w:rPr>
          <w:spacing w:val="-2"/>
          <w:w w:val="105"/>
        </w:rPr>
        <w:t xml:space="preserve"> Members,</w:t>
      </w:r>
    </w:p>
    <w:p w14:paraId="2F00B835" w14:textId="446CFB73" w:rsidR="004E1135" w:rsidRPr="006A65D7" w:rsidRDefault="004E1135" w:rsidP="00264946">
      <w:pPr>
        <w:rPr>
          <w:spacing w:val="-2"/>
          <w:w w:val="105"/>
        </w:rPr>
      </w:pPr>
      <w:r w:rsidRPr="006A65D7">
        <w:rPr>
          <w:w w:val="105"/>
        </w:rPr>
        <w:t>I respectfully asked that when the House adjourns today that it does so in memory of</w:t>
      </w:r>
      <w:r w:rsidRPr="006A65D7">
        <w:rPr>
          <w:spacing w:val="-5"/>
          <w:w w:val="105"/>
        </w:rPr>
        <w:t xml:space="preserve"> </w:t>
      </w:r>
      <w:r w:rsidRPr="006A65D7">
        <w:rPr>
          <w:w w:val="105"/>
        </w:rPr>
        <w:t>Mary Dozier Lee Ellsworth of</w:t>
      </w:r>
      <w:r w:rsidRPr="006A65D7">
        <w:rPr>
          <w:spacing w:val="-2"/>
          <w:w w:val="105"/>
        </w:rPr>
        <w:t xml:space="preserve"> </w:t>
      </w:r>
      <w:r w:rsidRPr="006A65D7">
        <w:rPr>
          <w:w w:val="105"/>
        </w:rPr>
        <w:t>Lexington who passed away on</w:t>
      </w:r>
      <w:r w:rsidRPr="006A65D7">
        <w:rPr>
          <w:spacing w:val="-10"/>
          <w:w w:val="105"/>
        </w:rPr>
        <w:t xml:space="preserve"> </w:t>
      </w:r>
      <w:r w:rsidRPr="006A65D7">
        <w:rPr>
          <w:w w:val="105"/>
        </w:rPr>
        <w:t>Tuesday, May 16, 2023.</w:t>
      </w:r>
      <w:r w:rsidRPr="006A65D7">
        <w:rPr>
          <w:spacing w:val="80"/>
          <w:w w:val="105"/>
        </w:rPr>
        <w:t xml:space="preserve"> </w:t>
      </w:r>
      <w:r w:rsidRPr="006A65D7">
        <w:rPr>
          <w:w w:val="105"/>
        </w:rPr>
        <w:t>Ms. Dozier Ellsworth was a devoted wife, mother</w:t>
      </w:r>
      <w:r w:rsidR="00BB6DAC">
        <w:rPr>
          <w:w w:val="105"/>
        </w:rPr>
        <w:t>,</w:t>
      </w:r>
      <w:r w:rsidRPr="006A65D7">
        <w:rPr>
          <w:w w:val="105"/>
        </w:rPr>
        <w:t xml:space="preserve"> and grandmother and was an outstanding public-school teacher of Social Studies and</w:t>
      </w:r>
      <w:r w:rsidRPr="006A65D7">
        <w:rPr>
          <w:spacing w:val="-4"/>
          <w:w w:val="105"/>
        </w:rPr>
        <w:t xml:space="preserve"> </w:t>
      </w:r>
      <w:r w:rsidRPr="006A65D7">
        <w:rPr>
          <w:w w:val="105"/>
        </w:rPr>
        <w:t>American History for more than 30</w:t>
      </w:r>
      <w:r w:rsidRPr="006A65D7">
        <w:rPr>
          <w:spacing w:val="-2"/>
          <w:w w:val="105"/>
        </w:rPr>
        <w:t xml:space="preserve"> </w:t>
      </w:r>
      <w:r w:rsidRPr="006A65D7">
        <w:rPr>
          <w:w w:val="105"/>
        </w:rPr>
        <w:t>years.</w:t>
      </w:r>
      <w:r w:rsidRPr="006A65D7">
        <w:rPr>
          <w:spacing w:val="80"/>
          <w:w w:val="105"/>
        </w:rPr>
        <w:t xml:space="preserve"> </w:t>
      </w:r>
      <w:r w:rsidRPr="006A65D7">
        <w:rPr>
          <w:w w:val="105"/>
        </w:rPr>
        <w:t>She served on various boards to include the</w:t>
      </w:r>
      <w:r w:rsidRPr="006A65D7">
        <w:rPr>
          <w:spacing w:val="-8"/>
          <w:w w:val="105"/>
        </w:rPr>
        <w:t xml:space="preserve"> </w:t>
      </w:r>
      <w:r w:rsidRPr="006A65D7">
        <w:rPr>
          <w:w w:val="105"/>
        </w:rPr>
        <w:t>Friends of</w:t>
      </w:r>
      <w:r w:rsidRPr="006A65D7">
        <w:rPr>
          <w:spacing w:val="-20"/>
          <w:w w:val="105"/>
        </w:rPr>
        <w:t xml:space="preserve"> </w:t>
      </w:r>
      <w:r w:rsidRPr="006A65D7">
        <w:rPr>
          <w:w w:val="105"/>
        </w:rPr>
        <w:t>the Museum.</w:t>
      </w:r>
      <w:r w:rsidRPr="006A65D7">
        <w:rPr>
          <w:spacing w:val="80"/>
          <w:w w:val="105"/>
        </w:rPr>
        <w:t xml:space="preserve"> </w:t>
      </w:r>
      <w:r w:rsidRPr="006A65D7">
        <w:rPr>
          <w:w w:val="105"/>
        </w:rPr>
        <w:t>She</w:t>
      </w:r>
      <w:r w:rsidRPr="006A65D7">
        <w:rPr>
          <w:spacing w:val="-1"/>
          <w:w w:val="105"/>
        </w:rPr>
        <w:t xml:space="preserve"> </w:t>
      </w:r>
      <w:r w:rsidRPr="006A65D7">
        <w:rPr>
          <w:w w:val="105"/>
        </w:rPr>
        <w:t>was</w:t>
      </w:r>
      <w:r w:rsidRPr="006A65D7">
        <w:rPr>
          <w:spacing w:val="-2"/>
          <w:w w:val="105"/>
        </w:rPr>
        <w:t xml:space="preserve"> </w:t>
      </w:r>
      <w:r w:rsidRPr="006A65D7">
        <w:rPr>
          <w:w w:val="105"/>
        </w:rPr>
        <w:t>a</w:t>
      </w:r>
      <w:r w:rsidRPr="006A65D7">
        <w:rPr>
          <w:spacing w:val="-11"/>
          <w:w w:val="105"/>
        </w:rPr>
        <w:t xml:space="preserve"> </w:t>
      </w:r>
      <w:r w:rsidRPr="006A65D7">
        <w:rPr>
          <w:w w:val="105"/>
        </w:rPr>
        <w:t>charter member of the Lexington Cotillion and an active member of the Lexington Woman's Club that continues to support scholarships and impact projects for</w:t>
      </w:r>
      <w:r w:rsidRPr="006A65D7">
        <w:rPr>
          <w:spacing w:val="-3"/>
          <w:w w:val="105"/>
        </w:rPr>
        <w:t xml:space="preserve"> </w:t>
      </w:r>
      <w:r w:rsidRPr="006A65D7">
        <w:rPr>
          <w:w w:val="105"/>
        </w:rPr>
        <w:t>the</w:t>
      </w:r>
      <w:r w:rsidRPr="006A65D7">
        <w:rPr>
          <w:spacing w:val="-3"/>
          <w:w w:val="105"/>
        </w:rPr>
        <w:t xml:space="preserve"> </w:t>
      </w:r>
      <w:r w:rsidRPr="006A65D7">
        <w:rPr>
          <w:w w:val="105"/>
        </w:rPr>
        <w:t>betterment of</w:t>
      </w:r>
      <w:r w:rsidRPr="006A65D7">
        <w:rPr>
          <w:spacing w:val="-17"/>
          <w:w w:val="105"/>
        </w:rPr>
        <w:t xml:space="preserve"> </w:t>
      </w:r>
      <w:r w:rsidRPr="006A65D7">
        <w:rPr>
          <w:w w:val="105"/>
        </w:rPr>
        <w:t xml:space="preserve">our </w:t>
      </w:r>
      <w:r w:rsidRPr="006A65D7">
        <w:rPr>
          <w:spacing w:val="-2"/>
          <w:w w:val="105"/>
        </w:rPr>
        <w:t>community.</w:t>
      </w:r>
    </w:p>
    <w:p w14:paraId="49A7954E" w14:textId="77777777" w:rsidR="004E1135" w:rsidRPr="006A65D7" w:rsidRDefault="004E1135" w:rsidP="00264946">
      <w:r w:rsidRPr="006A65D7">
        <w:rPr>
          <w:w w:val="105"/>
        </w:rPr>
        <w:lastRenderedPageBreak/>
        <w:t>Ms. Mary Dozier Lee Ellsworth's father, John Dozier Lee, Jr., of Sumter County was a former member of</w:t>
      </w:r>
      <w:r w:rsidRPr="006A65D7">
        <w:rPr>
          <w:spacing w:val="-4"/>
          <w:w w:val="105"/>
        </w:rPr>
        <w:t xml:space="preserve"> </w:t>
      </w:r>
      <w:r w:rsidRPr="006A65D7">
        <w:rPr>
          <w:w w:val="105"/>
        </w:rPr>
        <w:t>the SC House of Representatives</w:t>
      </w:r>
      <w:r w:rsidRPr="006A65D7">
        <w:rPr>
          <w:spacing w:val="-8"/>
          <w:w w:val="105"/>
        </w:rPr>
        <w:t xml:space="preserve"> </w:t>
      </w:r>
      <w:r w:rsidRPr="006A65D7">
        <w:rPr>
          <w:w w:val="105"/>
        </w:rPr>
        <w:t>serving with Solomon Blatt and Edgar Brown.</w:t>
      </w:r>
    </w:p>
    <w:p w14:paraId="7260203F" w14:textId="77777777" w:rsidR="004E1135" w:rsidRDefault="004E1135" w:rsidP="00264946">
      <w:r w:rsidRPr="006A65D7">
        <w:tab/>
        <w:t>Rep. Paula Calhoon</w:t>
      </w:r>
    </w:p>
    <w:p w14:paraId="3798A264" w14:textId="6CC1FE81" w:rsidR="004E1135" w:rsidRDefault="004E1135" w:rsidP="004E1135">
      <w:pPr>
        <w:ind w:firstLine="0"/>
      </w:pPr>
    </w:p>
    <w:p w14:paraId="078BC854" w14:textId="77777777" w:rsidR="004E1135" w:rsidRDefault="004E1135" w:rsidP="004E1135">
      <w:pPr>
        <w:keepNext/>
        <w:jc w:val="center"/>
        <w:rPr>
          <w:b/>
        </w:rPr>
      </w:pPr>
      <w:r w:rsidRPr="004E1135">
        <w:rPr>
          <w:b/>
        </w:rPr>
        <w:t>SILENT PRAYER</w:t>
      </w:r>
    </w:p>
    <w:p w14:paraId="2B98BD29" w14:textId="425E5E4F" w:rsidR="004E1135" w:rsidRDefault="004E1135" w:rsidP="004E1135">
      <w:r>
        <w:t xml:space="preserve">The House stood in silent prayer for Charleston Police Chief Luther Reynolds. </w:t>
      </w:r>
    </w:p>
    <w:p w14:paraId="3954CB86" w14:textId="0510B0D2" w:rsidR="004E1135" w:rsidRDefault="004E1135" w:rsidP="004E1135"/>
    <w:p w14:paraId="6C5C134C" w14:textId="48CD5032" w:rsidR="004E1135" w:rsidRDefault="004E1135" w:rsidP="004E1135">
      <w:pPr>
        <w:keepNext/>
        <w:jc w:val="center"/>
        <w:rPr>
          <w:b/>
        </w:rPr>
      </w:pPr>
      <w:r w:rsidRPr="004E1135">
        <w:rPr>
          <w:b/>
        </w:rPr>
        <w:t>ROLL CALL</w:t>
      </w:r>
    </w:p>
    <w:p w14:paraId="0466613D" w14:textId="77777777" w:rsidR="004E1135" w:rsidRDefault="004E1135" w:rsidP="004E1135">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4E1135" w:rsidRPr="004E1135" w14:paraId="2081DA7E" w14:textId="77777777" w:rsidTr="004E1135">
        <w:trPr>
          <w:jc w:val="right"/>
        </w:trPr>
        <w:tc>
          <w:tcPr>
            <w:tcW w:w="2179" w:type="dxa"/>
            <w:shd w:val="clear" w:color="auto" w:fill="auto"/>
          </w:tcPr>
          <w:p w14:paraId="670AAE94" w14:textId="27E2F5D5" w:rsidR="004E1135" w:rsidRPr="004E1135" w:rsidRDefault="004E1135" w:rsidP="004E1135">
            <w:pPr>
              <w:keepNext/>
              <w:ind w:firstLine="0"/>
            </w:pPr>
            <w:bookmarkStart w:id="2" w:name="vote_start11"/>
            <w:bookmarkEnd w:id="2"/>
            <w:r>
              <w:t>Alexander</w:t>
            </w:r>
          </w:p>
        </w:tc>
        <w:tc>
          <w:tcPr>
            <w:tcW w:w="2179" w:type="dxa"/>
            <w:shd w:val="clear" w:color="auto" w:fill="auto"/>
          </w:tcPr>
          <w:p w14:paraId="1FD85655" w14:textId="48FDC3AC" w:rsidR="004E1135" w:rsidRPr="004E1135" w:rsidRDefault="004E1135" w:rsidP="004E1135">
            <w:pPr>
              <w:keepNext/>
              <w:ind w:firstLine="0"/>
            </w:pPr>
            <w:r>
              <w:t>Anderson</w:t>
            </w:r>
          </w:p>
        </w:tc>
        <w:tc>
          <w:tcPr>
            <w:tcW w:w="2180" w:type="dxa"/>
            <w:shd w:val="clear" w:color="auto" w:fill="auto"/>
          </w:tcPr>
          <w:p w14:paraId="4974CA4D" w14:textId="4A48686A" w:rsidR="004E1135" w:rsidRPr="004E1135" w:rsidRDefault="004E1135" w:rsidP="004E1135">
            <w:pPr>
              <w:keepNext/>
              <w:ind w:firstLine="0"/>
            </w:pPr>
            <w:r>
              <w:t>Atkinson</w:t>
            </w:r>
          </w:p>
        </w:tc>
      </w:tr>
      <w:tr w:rsidR="004E1135" w:rsidRPr="004E1135" w14:paraId="2845AF5B" w14:textId="77777777" w:rsidTr="004E1135">
        <w:tblPrEx>
          <w:jc w:val="left"/>
        </w:tblPrEx>
        <w:tc>
          <w:tcPr>
            <w:tcW w:w="2179" w:type="dxa"/>
            <w:shd w:val="clear" w:color="auto" w:fill="auto"/>
          </w:tcPr>
          <w:p w14:paraId="30A7EA8B" w14:textId="56DA768F" w:rsidR="004E1135" w:rsidRPr="004E1135" w:rsidRDefault="004E1135" w:rsidP="004E1135">
            <w:pPr>
              <w:ind w:firstLine="0"/>
            </w:pPr>
            <w:r>
              <w:t>Bailey</w:t>
            </w:r>
          </w:p>
        </w:tc>
        <w:tc>
          <w:tcPr>
            <w:tcW w:w="2179" w:type="dxa"/>
            <w:shd w:val="clear" w:color="auto" w:fill="auto"/>
          </w:tcPr>
          <w:p w14:paraId="34DD9703" w14:textId="160333CD" w:rsidR="004E1135" w:rsidRPr="004E1135" w:rsidRDefault="004E1135" w:rsidP="004E1135">
            <w:pPr>
              <w:ind w:firstLine="0"/>
            </w:pPr>
            <w:r>
              <w:t>Ballentine</w:t>
            </w:r>
          </w:p>
        </w:tc>
        <w:tc>
          <w:tcPr>
            <w:tcW w:w="2180" w:type="dxa"/>
            <w:shd w:val="clear" w:color="auto" w:fill="auto"/>
          </w:tcPr>
          <w:p w14:paraId="33F710A1" w14:textId="13E70FE0" w:rsidR="004E1135" w:rsidRPr="004E1135" w:rsidRDefault="004E1135" w:rsidP="004E1135">
            <w:pPr>
              <w:ind w:firstLine="0"/>
            </w:pPr>
            <w:r>
              <w:t>Bamberg</w:t>
            </w:r>
          </w:p>
        </w:tc>
      </w:tr>
      <w:tr w:rsidR="004E1135" w:rsidRPr="004E1135" w14:paraId="18076C71" w14:textId="77777777" w:rsidTr="004E1135">
        <w:tblPrEx>
          <w:jc w:val="left"/>
        </w:tblPrEx>
        <w:tc>
          <w:tcPr>
            <w:tcW w:w="2179" w:type="dxa"/>
            <w:shd w:val="clear" w:color="auto" w:fill="auto"/>
          </w:tcPr>
          <w:p w14:paraId="1464F8BF" w14:textId="2258B408" w:rsidR="004E1135" w:rsidRPr="004E1135" w:rsidRDefault="004E1135" w:rsidP="004E1135">
            <w:pPr>
              <w:ind w:firstLine="0"/>
            </w:pPr>
            <w:r>
              <w:t>Bannister</w:t>
            </w:r>
          </w:p>
        </w:tc>
        <w:tc>
          <w:tcPr>
            <w:tcW w:w="2179" w:type="dxa"/>
            <w:shd w:val="clear" w:color="auto" w:fill="auto"/>
          </w:tcPr>
          <w:p w14:paraId="00A78431" w14:textId="3FFF5E77" w:rsidR="004E1135" w:rsidRPr="004E1135" w:rsidRDefault="004E1135" w:rsidP="004E1135">
            <w:pPr>
              <w:ind w:firstLine="0"/>
            </w:pPr>
            <w:r>
              <w:t>Bauer</w:t>
            </w:r>
          </w:p>
        </w:tc>
        <w:tc>
          <w:tcPr>
            <w:tcW w:w="2180" w:type="dxa"/>
            <w:shd w:val="clear" w:color="auto" w:fill="auto"/>
          </w:tcPr>
          <w:p w14:paraId="3587063F" w14:textId="42D7C09D" w:rsidR="004E1135" w:rsidRPr="004E1135" w:rsidRDefault="004E1135" w:rsidP="004E1135">
            <w:pPr>
              <w:ind w:firstLine="0"/>
            </w:pPr>
            <w:r>
              <w:t>Beach</w:t>
            </w:r>
          </w:p>
        </w:tc>
      </w:tr>
      <w:tr w:rsidR="004E1135" w:rsidRPr="004E1135" w14:paraId="5DD86ACC" w14:textId="77777777" w:rsidTr="004E1135">
        <w:tblPrEx>
          <w:jc w:val="left"/>
        </w:tblPrEx>
        <w:tc>
          <w:tcPr>
            <w:tcW w:w="2179" w:type="dxa"/>
            <w:shd w:val="clear" w:color="auto" w:fill="auto"/>
          </w:tcPr>
          <w:p w14:paraId="6FD7E9EA" w14:textId="6A052884" w:rsidR="004E1135" w:rsidRPr="004E1135" w:rsidRDefault="004E1135" w:rsidP="004E1135">
            <w:pPr>
              <w:ind w:firstLine="0"/>
            </w:pPr>
            <w:r>
              <w:t>Bernstein</w:t>
            </w:r>
          </w:p>
        </w:tc>
        <w:tc>
          <w:tcPr>
            <w:tcW w:w="2179" w:type="dxa"/>
            <w:shd w:val="clear" w:color="auto" w:fill="auto"/>
          </w:tcPr>
          <w:p w14:paraId="49359F0F" w14:textId="62F035DB" w:rsidR="004E1135" w:rsidRPr="004E1135" w:rsidRDefault="004E1135" w:rsidP="004E1135">
            <w:pPr>
              <w:ind w:firstLine="0"/>
            </w:pPr>
            <w:r>
              <w:t>Blackwell</w:t>
            </w:r>
          </w:p>
        </w:tc>
        <w:tc>
          <w:tcPr>
            <w:tcW w:w="2180" w:type="dxa"/>
            <w:shd w:val="clear" w:color="auto" w:fill="auto"/>
          </w:tcPr>
          <w:p w14:paraId="2923CF67" w14:textId="344EED99" w:rsidR="004E1135" w:rsidRPr="004E1135" w:rsidRDefault="004E1135" w:rsidP="004E1135">
            <w:pPr>
              <w:ind w:firstLine="0"/>
            </w:pPr>
            <w:r>
              <w:t>Bradley</w:t>
            </w:r>
          </w:p>
        </w:tc>
      </w:tr>
      <w:tr w:rsidR="004E1135" w:rsidRPr="004E1135" w14:paraId="28EC49AE" w14:textId="77777777" w:rsidTr="004E1135">
        <w:tblPrEx>
          <w:jc w:val="left"/>
        </w:tblPrEx>
        <w:tc>
          <w:tcPr>
            <w:tcW w:w="2179" w:type="dxa"/>
            <w:shd w:val="clear" w:color="auto" w:fill="auto"/>
          </w:tcPr>
          <w:p w14:paraId="5285FFC8" w14:textId="52FDD4A8" w:rsidR="004E1135" w:rsidRPr="004E1135" w:rsidRDefault="004E1135" w:rsidP="004E1135">
            <w:pPr>
              <w:ind w:firstLine="0"/>
            </w:pPr>
            <w:r>
              <w:t>Brewer</w:t>
            </w:r>
          </w:p>
        </w:tc>
        <w:tc>
          <w:tcPr>
            <w:tcW w:w="2179" w:type="dxa"/>
            <w:shd w:val="clear" w:color="auto" w:fill="auto"/>
          </w:tcPr>
          <w:p w14:paraId="79B2762B" w14:textId="6ED41535" w:rsidR="004E1135" w:rsidRPr="004E1135" w:rsidRDefault="004E1135" w:rsidP="004E1135">
            <w:pPr>
              <w:ind w:firstLine="0"/>
            </w:pPr>
            <w:r>
              <w:t>Burns</w:t>
            </w:r>
          </w:p>
        </w:tc>
        <w:tc>
          <w:tcPr>
            <w:tcW w:w="2180" w:type="dxa"/>
            <w:shd w:val="clear" w:color="auto" w:fill="auto"/>
          </w:tcPr>
          <w:p w14:paraId="4E6C39A5" w14:textId="593E8CD6" w:rsidR="004E1135" w:rsidRPr="004E1135" w:rsidRDefault="004E1135" w:rsidP="004E1135">
            <w:pPr>
              <w:ind w:firstLine="0"/>
            </w:pPr>
            <w:r>
              <w:t>Bustos</w:t>
            </w:r>
          </w:p>
        </w:tc>
      </w:tr>
      <w:tr w:rsidR="004E1135" w:rsidRPr="004E1135" w14:paraId="270E4A69" w14:textId="77777777" w:rsidTr="004E1135">
        <w:tblPrEx>
          <w:jc w:val="left"/>
        </w:tblPrEx>
        <w:tc>
          <w:tcPr>
            <w:tcW w:w="2179" w:type="dxa"/>
            <w:shd w:val="clear" w:color="auto" w:fill="auto"/>
          </w:tcPr>
          <w:p w14:paraId="0BD370C8" w14:textId="4FADCDE0" w:rsidR="004E1135" w:rsidRPr="004E1135" w:rsidRDefault="004E1135" w:rsidP="004E1135">
            <w:pPr>
              <w:ind w:firstLine="0"/>
            </w:pPr>
            <w:r>
              <w:t>Calhoon</w:t>
            </w:r>
          </w:p>
        </w:tc>
        <w:tc>
          <w:tcPr>
            <w:tcW w:w="2179" w:type="dxa"/>
            <w:shd w:val="clear" w:color="auto" w:fill="auto"/>
          </w:tcPr>
          <w:p w14:paraId="499A5098" w14:textId="59BFE5F0" w:rsidR="004E1135" w:rsidRPr="004E1135" w:rsidRDefault="004E1135" w:rsidP="004E1135">
            <w:pPr>
              <w:ind w:firstLine="0"/>
            </w:pPr>
            <w:r>
              <w:t>Carter</w:t>
            </w:r>
          </w:p>
        </w:tc>
        <w:tc>
          <w:tcPr>
            <w:tcW w:w="2180" w:type="dxa"/>
            <w:shd w:val="clear" w:color="auto" w:fill="auto"/>
          </w:tcPr>
          <w:p w14:paraId="4012A9F1" w14:textId="31E500AE" w:rsidR="004E1135" w:rsidRPr="004E1135" w:rsidRDefault="004E1135" w:rsidP="004E1135">
            <w:pPr>
              <w:ind w:firstLine="0"/>
            </w:pPr>
            <w:r>
              <w:t>Chapman</w:t>
            </w:r>
          </w:p>
        </w:tc>
      </w:tr>
      <w:tr w:rsidR="004E1135" w:rsidRPr="004E1135" w14:paraId="31F00FC8" w14:textId="77777777" w:rsidTr="004E1135">
        <w:tblPrEx>
          <w:jc w:val="left"/>
        </w:tblPrEx>
        <w:tc>
          <w:tcPr>
            <w:tcW w:w="2179" w:type="dxa"/>
            <w:shd w:val="clear" w:color="auto" w:fill="auto"/>
          </w:tcPr>
          <w:p w14:paraId="6A495909" w14:textId="3957DA8B" w:rsidR="004E1135" w:rsidRPr="004E1135" w:rsidRDefault="004E1135" w:rsidP="004E1135">
            <w:pPr>
              <w:ind w:firstLine="0"/>
            </w:pPr>
            <w:r>
              <w:t>Chumley</w:t>
            </w:r>
          </w:p>
        </w:tc>
        <w:tc>
          <w:tcPr>
            <w:tcW w:w="2179" w:type="dxa"/>
            <w:shd w:val="clear" w:color="auto" w:fill="auto"/>
          </w:tcPr>
          <w:p w14:paraId="1AE9A5A2" w14:textId="7A67DD56" w:rsidR="004E1135" w:rsidRPr="004E1135" w:rsidRDefault="004E1135" w:rsidP="004E1135">
            <w:pPr>
              <w:ind w:firstLine="0"/>
            </w:pPr>
            <w:r>
              <w:t>Clyburn</w:t>
            </w:r>
          </w:p>
        </w:tc>
        <w:tc>
          <w:tcPr>
            <w:tcW w:w="2180" w:type="dxa"/>
            <w:shd w:val="clear" w:color="auto" w:fill="auto"/>
          </w:tcPr>
          <w:p w14:paraId="1083F8E4" w14:textId="7DA31A15" w:rsidR="004E1135" w:rsidRPr="004E1135" w:rsidRDefault="004E1135" w:rsidP="004E1135">
            <w:pPr>
              <w:ind w:firstLine="0"/>
            </w:pPr>
            <w:r>
              <w:t>Cobb-Hunter</w:t>
            </w:r>
          </w:p>
        </w:tc>
      </w:tr>
      <w:tr w:rsidR="004E1135" w:rsidRPr="004E1135" w14:paraId="7FB3CFD5" w14:textId="77777777" w:rsidTr="004E1135">
        <w:tblPrEx>
          <w:jc w:val="left"/>
        </w:tblPrEx>
        <w:tc>
          <w:tcPr>
            <w:tcW w:w="2179" w:type="dxa"/>
            <w:shd w:val="clear" w:color="auto" w:fill="auto"/>
          </w:tcPr>
          <w:p w14:paraId="619A3409" w14:textId="752CA2EB" w:rsidR="004E1135" w:rsidRPr="004E1135" w:rsidRDefault="004E1135" w:rsidP="004E1135">
            <w:pPr>
              <w:ind w:firstLine="0"/>
            </w:pPr>
            <w:r>
              <w:t>Connell</w:t>
            </w:r>
          </w:p>
        </w:tc>
        <w:tc>
          <w:tcPr>
            <w:tcW w:w="2179" w:type="dxa"/>
            <w:shd w:val="clear" w:color="auto" w:fill="auto"/>
          </w:tcPr>
          <w:p w14:paraId="73CB28F0" w14:textId="4C7304FC" w:rsidR="004E1135" w:rsidRPr="004E1135" w:rsidRDefault="004E1135" w:rsidP="004E1135">
            <w:pPr>
              <w:ind w:firstLine="0"/>
            </w:pPr>
            <w:r>
              <w:t>B. J. Cox</w:t>
            </w:r>
          </w:p>
        </w:tc>
        <w:tc>
          <w:tcPr>
            <w:tcW w:w="2180" w:type="dxa"/>
            <w:shd w:val="clear" w:color="auto" w:fill="auto"/>
          </w:tcPr>
          <w:p w14:paraId="53EE8010" w14:textId="73931BDF" w:rsidR="004E1135" w:rsidRPr="004E1135" w:rsidRDefault="004E1135" w:rsidP="004E1135">
            <w:pPr>
              <w:ind w:firstLine="0"/>
            </w:pPr>
            <w:r>
              <w:t>B. L. Cox</w:t>
            </w:r>
          </w:p>
        </w:tc>
      </w:tr>
      <w:tr w:rsidR="004E1135" w:rsidRPr="004E1135" w14:paraId="18D28286" w14:textId="77777777" w:rsidTr="004E1135">
        <w:tblPrEx>
          <w:jc w:val="left"/>
        </w:tblPrEx>
        <w:tc>
          <w:tcPr>
            <w:tcW w:w="2179" w:type="dxa"/>
            <w:shd w:val="clear" w:color="auto" w:fill="auto"/>
          </w:tcPr>
          <w:p w14:paraId="30391F68" w14:textId="6DA14287" w:rsidR="004E1135" w:rsidRPr="004E1135" w:rsidRDefault="004E1135" w:rsidP="004E1135">
            <w:pPr>
              <w:ind w:firstLine="0"/>
            </w:pPr>
            <w:r>
              <w:t>Crawford</w:t>
            </w:r>
          </w:p>
        </w:tc>
        <w:tc>
          <w:tcPr>
            <w:tcW w:w="2179" w:type="dxa"/>
            <w:shd w:val="clear" w:color="auto" w:fill="auto"/>
          </w:tcPr>
          <w:p w14:paraId="1A76AA88" w14:textId="5E823372" w:rsidR="004E1135" w:rsidRPr="004E1135" w:rsidRDefault="004E1135" w:rsidP="004E1135">
            <w:pPr>
              <w:ind w:firstLine="0"/>
            </w:pPr>
            <w:r>
              <w:t>Cromer</w:t>
            </w:r>
          </w:p>
        </w:tc>
        <w:tc>
          <w:tcPr>
            <w:tcW w:w="2180" w:type="dxa"/>
            <w:shd w:val="clear" w:color="auto" w:fill="auto"/>
          </w:tcPr>
          <w:p w14:paraId="5578DD66" w14:textId="43FC86BD" w:rsidR="004E1135" w:rsidRPr="004E1135" w:rsidRDefault="004E1135" w:rsidP="004E1135">
            <w:pPr>
              <w:ind w:firstLine="0"/>
            </w:pPr>
            <w:r>
              <w:t>Davis</w:t>
            </w:r>
          </w:p>
        </w:tc>
      </w:tr>
      <w:tr w:rsidR="004E1135" w:rsidRPr="004E1135" w14:paraId="46659917" w14:textId="77777777" w:rsidTr="004E1135">
        <w:tblPrEx>
          <w:jc w:val="left"/>
        </w:tblPrEx>
        <w:tc>
          <w:tcPr>
            <w:tcW w:w="2179" w:type="dxa"/>
            <w:shd w:val="clear" w:color="auto" w:fill="auto"/>
          </w:tcPr>
          <w:p w14:paraId="5EE61ACE" w14:textId="49C9D0D5" w:rsidR="004E1135" w:rsidRPr="004E1135" w:rsidRDefault="004E1135" w:rsidP="004E1135">
            <w:pPr>
              <w:ind w:firstLine="0"/>
            </w:pPr>
            <w:r>
              <w:t>Dillard</w:t>
            </w:r>
          </w:p>
        </w:tc>
        <w:tc>
          <w:tcPr>
            <w:tcW w:w="2179" w:type="dxa"/>
            <w:shd w:val="clear" w:color="auto" w:fill="auto"/>
          </w:tcPr>
          <w:p w14:paraId="3C9F3FA8" w14:textId="5E5D62DA" w:rsidR="004E1135" w:rsidRPr="004E1135" w:rsidRDefault="004E1135" w:rsidP="004E1135">
            <w:pPr>
              <w:ind w:firstLine="0"/>
            </w:pPr>
            <w:r>
              <w:t>Elliott</w:t>
            </w:r>
          </w:p>
        </w:tc>
        <w:tc>
          <w:tcPr>
            <w:tcW w:w="2180" w:type="dxa"/>
            <w:shd w:val="clear" w:color="auto" w:fill="auto"/>
          </w:tcPr>
          <w:p w14:paraId="4459DC4F" w14:textId="3FA63F7B" w:rsidR="004E1135" w:rsidRPr="004E1135" w:rsidRDefault="004E1135" w:rsidP="004E1135">
            <w:pPr>
              <w:ind w:firstLine="0"/>
            </w:pPr>
            <w:r>
              <w:t>Erickson</w:t>
            </w:r>
          </w:p>
        </w:tc>
      </w:tr>
      <w:tr w:rsidR="004E1135" w:rsidRPr="004E1135" w14:paraId="109DEE64" w14:textId="77777777" w:rsidTr="004E1135">
        <w:tblPrEx>
          <w:jc w:val="left"/>
        </w:tblPrEx>
        <w:tc>
          <w:tcPr>
            <w:tcW w:w="2179" w:type="dxa"/>
            <w:shd w:val="clear" w:color="auto" w:fill="auto"/>
          </w:tcPr>
          <w:p w14:paraId="42AEF1C1" w14:textId="67DE15F1" w:rsidR="004E1135" w:rsidRPr="004E1135" w:rsidRDefault="004E1135" w:rsidP="004E1135">
            <w:pPr>
              <w:ind w:firstLine="0"/>
            </w:pPr>
            <w:r>
              <w:t>Forrest</w:t>
            </w:r>
          </w:p>
        </w:tc>
        <w:tc>
          <w:tcPr>
            <w:tcW w:w="2179" w:type="dxa"/>
            <w:shd w:val="clear" w:color="auto" w:fill="auto"/>
          </w:tcPr>
          <w:p w14:paraId="4C7D5041" w14:textId="4DFCAA99" w:rsidR="004E1135" w:rsidRPr="004E1135" w:rsidRDefault="004E1135" w:rsidP="004E1135">
            <w:pPr>
              <w:ind w:firstLine="0"/>
            </w:pPr>
            <w:r>
              <w:t>Gagnon</w:t>
            </w:r>
          </w:p>
        </w:tc>
        <w:tc>
          <w:tcPr>
            <w:tcW w:w="2180" w:type="dxa"/>
            <w:shd w:val="clear" w:color="auto" w:fill="auto"/>
          </w:tcPr>
          <w:p w14:paraId="7E7CB0F7" w14:textId="71298692" w:rsidR="004E1135" w:rsidRPr="004E1135" w:rsidRDefault="004E1135" w:rsidP="004E1135">
            <w:pPr>
              <w:ind w:firstLine="0"/>
            </w:pPr>
            <w:r>
              <w:t>Garvin</w:t>
            </w:r>
          </w:p>
        </w:tc>
      </w:tr>
      <w:tr w:rsidR="004E1135" w:rsidRPr="004E1135" w14:paraId="349BACB8" w14:textId="77777777" w:rsidTr="004E1135">
        <w:tblPrEx>
          <w:jc w:val="left"/>
        </w:tblPrEx>
        <w:tc>
          <w:tcPr>
            <w:tcW w:w="2179" w:type="dxa"/>
            <w:shd w:val="clear" w:color="auto" w:fill="auto"/>
          </w:tcPr>
          <w:p w14:paraId="15CF3325" w14:textId="611C8AD2" w:rsidR="004E1135" w:rsidRPr="004E1135" w:rsidRDefault="004E1135" w:rsidP="004E1135">
            <w:pPr>
              <w:ind w:firstLine="0"/>
            </w:pPr>
            <w:r>
              <w:t>Gatch</w:t>
            </w:r>
          </w:p>
        </w:tc>
        <w:tc>
          <w:tcPr>
            <w:tcW w:w="2179" w:type="dxa"/>
            <w:shd w:val="clear" w:color="auto" w:fill="auto"/>
          </w:tcPr>
          <w:p w14:paraId="48E9CA7D" w14:textId="1F0676D4" w:rsidR="004E1135" w:rsidRPr="004E1135" w:rsidRDefault="004E1135" w:rsidP="004E1135">
            <w:pPr>
              <w:ind w:firstLine="0"/>
            </w:pPr>
            <w:r>
              <w:t>Gibson</w:t>
            </w:r>
          </w:p>
        </w:tc>
        <w:tc>
          <w:tcPr>
            <w:tcW w:w="2180" w:type="dxa"/>
            <w:shd w:val="clear" w:color="auto" w:fill="auto"/>
          </w:tcPr>
          <w:p w14:paraId="4C09F227" w14:textId="56096301" w:rsidR="004E1135" w:rsidRPr="004E1135" w:rsidRDefault="004E1135" w:rsidP="004E1135">
            <w:pPr>
              <w:ind w:firstLine="0"/>
            </w:pPr>
            <w:r>
              <w:t>Gilliam</w:t>
            </w:r>
          </w:p>
        </w:tc>
      </w:tr>
      <w:tr w:rsidR="004E1135" w:rsidRPr="004E1135" w14:paraId="267F159E" w14:textId="77777777" w:rsidTr="004E1135">
        <w:tblPrEx>
          <w:jc w:val="left"/>
        </w:tblPrEx>
        <w:tc>
          <w:tcPr>
            <w:tcW w:w="2179" w:type="dxa"/>
            <w:shd w:val="clear" w:color="auto" w:fill="auto"/>
          </w:tcPr>
          <w:p w14:paraId="533DCD8F" w14:textId="4127FBD9" w:rsidR="004E1135" w:rsidRPr="004E1135" w:rsidRDefault="004E1135" w:rsidP="004E1135">
            <w:pPr>
              <w:ind w:firstLine="0"/>
            </w:pPr>
            <w:r>
              <w:t>Gilliard</w:t>
            </w:r>
          </w:p>
        </w:tc>
        <w:tc>
          <w:tcPr>
            <w:tcW w:w="2179" w:type="dxa"/>
            <w:shd w:val="clear" w:color="auto" w:fill="auto"/>
          </w:tcPr>
          <w:p w14:paraId="0503C211" w14:textId="35F58F8C" w:rsidR="004E1135" w:rsidRPr="004E1135" w:rsidRDefault="004E1135" w:rsidP="004E1135">
            <w:pPr>
              <w:ind w:firstLine="0"/>
            </w:pPr>
            <w:r>
              <w:t>Guest</w:t>
            </w:r>
          </w:p>
        </w:tc>
        <w:tc>
          <w:tcPr>
            <w:tcW w:w="2180" w:type="dxa"/>
            <w:shd w:val="clear" w:color="auto" w:fill="auto"/>
          </w:tcPr>
          <w:p w14:paraId="7C38B4DA" w14:textId="2890ADED" w:rsidR="004E1135" w:rsidRPr="004E1135" w:rsidRDefault="004E1135" w:rsidP="004E1135">
            <w:pPr>
              <w:ind w:firstLine="0"/>
            </w:pPr>
            <w:r>
              <w:t>Guffey</w:t>
            </w:r>
          </w:p>
        </w:tc>
      </w:tr>
      <w:tr w:rsidR="004E1135" w:rsidRPr="004E1135" w14:paraId="09C61EC0" w14:textId="77777777" w:rsidTr="004E1135">
        <w:tblPrEx>
          <w:jc w:val="left"/>
        </w:tblPrEx>
        <w:tc>
          <w:tcPr>
            <w:tcW w:w="2179" w:type="dxa"/>
            <w:shd w:val="clear" w:color="auto" w:fill="auto"/>
          </w:tcPr>
          <w:p w14:paraId="746D2324" w14:textId="516D1C30" w:rsidR="004E1135" w:rsidRPr="004E1135" w:rsidRDefault="004E1135" w:rsidP="004E1135">
            <w:pPr>
              <w:ind w:firstLine="0"/>
            </w:pPr>
            <w:r>
              <w:t>Haddon</w:t>
            </w:r>
          </w:p>
        </w:tc>
        <w:tc>
          <w:tcPr>
            <w:tcW w:w="2179" w:type="dxa"/>
            <w:shd w:val="clear" w:color="auto" w:fill="auto"/>
          </w:tcPr>
          <w:p w14:paraId="19EA06A1" w14:textId="61DF3507" w:rsidR="004E1135" w:rsidRPr="004E1135" w:rsidRDefault="004E1135" w:rsidP="004E1135">
            <w:pPr>
              <w:ind w:firstLine="0"/>
            </w:pPr>
            <w:r>
              <w:t>Hager</w:t>
            </w:r>
          </w:p>
        </w:tc>
        <w:tc>
          <w:tcPr>
            <w:tcW w:w="2180" w:type="dxa"/>
            <w:shd w:val="clear" w:color="auto" w:fill="auto"/>
          </w:tcPr>
          <w:p w14:paraId="420D0D5A" w14:textId="4B023458" w:rsidR="004E1135" w:rsidRPr="004E1135" w:rsidRDefault="004E1135" w:rsidP="004E1135">
            <w:pPr>
              <w:ind w:firstLine="0"/>
            </w:pPr>
            <w:r>
              <w:t>Hardee</w:t>
            </w:r>
          </w:p>
        </w:tc>
      </w:tr>
      <w:tr w:rsidR="004E1135" w:rsidRPr="004E1135" w14:paraId="1A71E487" w14:textId="77777777" w:rsidTr="004E1135">
        <w:tblPrEx>
          <w:jc w:val="left"/>
        </w:tblPrEx>
        <w:tc>
          <w:tcPr>
            <w:tcW w:w="2179" w:type="dxa"/>
            <w:shd w:val="clear" w:color="auto" w:fill="auto"/>
          </w:tcPr>
          <w:p w14:paraId="10965231" w14:textId="2E9EF5E7" w:rsidR="004E1135" w:rsidRPr="004E1135" w:rsidRDefault="004E1135" w:rsidP="004E1135">
            <w:pPr>
              <w:ind w:firstLine="0"/>
            </w:pPr>
            <w:r>
              <w:t>Harris</w:t>
            </w:r>
          </w:p>
        </w:tc>
        <w:tc>
          <w:tcPr>
            <w:tcW w:w="2179" w:type="dxa"/>
            <w:shd w:val="clear" w:color="auto" w:fill="auto"/>
          </w:tcPr>
          <w:p w14:paraId="71DBDC3E" w14:textId="234C61E8" w:rsidR="004E1135" w:rsidRPr="004E1135" w:rsidRDefault="004E1135" w:rsidP="004E1135">
            <w:pPr>
              <w:ind w:firstLine="0"/>
            </w:pPr>
            <w:r>
              <w:t>Hartnett</w:t>
            </w:r>
          </w:p>
        </w:tc>
        <w:tc>
          <w:tcPr>
            <w:tcW w:w="2180" w:type="dxa"/>
            <w:shd w:val="clear" w:color="auto" w:fill="auto"/>
          </w:tcPr>
          <w:p w14:paraId="1A9D2A71" w14:textId="4454C398" w:rsidR="004E1135" w:rsidRPr="004E1135" w:rsidRDefault="004E1135" w:rsidP="004E1135">
            <w:pPr>
              <w:ind w:firstLine="0"/>
            </w:pPr>
            <w:r>
              <w:t>Hayes</w:t>
            </w:r>
          </w:p>
        </w:tc>
      </w:tr>
      <w:tr w:rsidR="004E1135" w:rsidRPr="004E1135" w14:paraId="06A231EB" w14:textId="77777777" w:rsidTr="004E1135">
        <w:tblPrEx>
          <w:jc w:val="left"/>
        </w:tblPrEx>
        <w:tc>
          <w:tcPr>
            <w:tcW w:w="2179" w:type="dxa"/>
            <w:shd w:val="clear" w:color="auto" w:fill="auto"/>
          </w:tcPr>
          <w:p w14:paraId="1E58E0B8" w14:textId="02E06E8C" w:rsidR="004E1135" w:rsidRPr="004E1135" w:rsidRDefault="004E1135" w:rsidP="004E1135">
            <w:pPr>
              <w:ind w:firstLine="0"/>
            </w:pPr>
            <w:r>
              <w:t>Henderson-Myers</w:t>
            </w:r>
          </w:p>
        </w:tc>
        <w:tc>
          <w:tcPr>
            <w:tcW w:w="2179" w:type="dxa"/>
            <w:shd w:val="clear" w:color="auto" w:fill="auto"/>
          </w:tcPr>
          <w:p w14:paraId="52B1A5DE" w14:textId="76FD998B" w:rsidR="004E1135" w:rsidRPr="004E1135" w:rsidRDefault="004E1135" w:rsidP="004E1135">
            <w:pPr>
              <w:ind w:firstLine="0"/>
            </w:pPr>
            <w:r>
              <w:t>Henegan</w:t>
            </w:r>
          </w:p>
        </w:tc>
        <w:tc>
          <w:tcPr>
            <w:tcW w:w="2180" w:type="dxa"/>
            <w:shd w:val="clear" w:color="auto" w:fill="auto"/>
          </w:tcPr>
          <w:p w14:paraId="04352A3E" w14:textId="79F85B89" w:rsidR="004E1135" w:rsidRPr="004E1135" w:rsidRDefault="004E1135" w:rsidP="004E1135">
            <w:pPr>
              <w:ind w:firstLine="0"/>
            </w:pPr>
            <w:r>
              <w:t>Herbkersman</w:t>
            </w:r>
          </w:p>
        </w:tc>
      </w:tr>
      <w:tr w:rsidR="004E1135" w:rsidRPr="004E1135" w14:paraId="746C6553" w14:textId="77777777" w:rsidTr="004E1135">
        <w:tblPrEx>
          <w:jc w:val="left"/>
        </w:tblPrEx>
        <w:tc>
          <w:tcPr>
            <w:tcW w:w="2179" w:type="dxa"/>
            <w:shd w:val="clear" w:color="auto" w:fill="auto"/>
          </w:tcPr>
          <w:p w14:paraId="1761A9FD" w14:textId="47DC9938" w:rsidR="004E1135" w:rsidRPr="004E1135" w:rsidRDefault="004E1135" w:rsidP="004E1135">
            <w:pPr>
              <w:ind w:firstLine="0"/>
            </w:pPr>
            <w:r>
              <w:t>Hewitt</w:t>
            </w:r>
          </w:p>
        </w:tc>
        <w:tc>
          <w:tcPr>
            <w:tcW w:w="2179" w:type="dxa"/>
            <w:shd w:val="clear" w:color="auto" w:fill="auto"/>
          </w:tcPr>
          <w:p w14:paraId="18C3096F" w14:textId="74EEDC52" w:rsidR="004E1135" w:rsidRPr="004E1135" w:rsidRDefault="004E1135" w:rsidP="004E1135">
            <w:pPr>
              <w:ind w:firstLine="0"/>
            </w:pPr>
            <w:r>
              <w:t>Hiott</w:t>
            </w:r>
          </w:p>
        </w:tc>
        <w:tc>
          <w:tcPr>
            <w:tcW w:w="2180" w:type="dxa"/>
            <w:shd w:val="clear" w:color="auto" w:fill="auto"/>
          </w:tcPr>
          <w:p w14:paraId="0D4D957C" w14:textId="0A8733F9" w:rsidR="004E1135" w:rsidRPr="004E1135" w:rsidRDefault="004E1135" w:rsidP="004E1135">
            <w:pPr>
              <w:ind w:firstLine="0"/>
            </w:pPr>
            <w:r>
              <w:t>Hixon</w:t>
            </w:r>
          </w:p>
        </w:tc>
      </w:tr>
      <w:tr w:rsidR="004E1135" w:rsidRPr="004E1135" w14:paraId="386BF616" w14:textId="77777777" w:rsidTr="004E1135">
        <w:tblPrEx>
          <w:jc w:val="left"/>
        </w:tblPrEx>
        <w:tc>
          <w:tcPr>
            <w:tcW w:w="2179" w:type="dxa"/>
            <w:shd w:val="clear" w:color="auto" w:fill="auto"/>
          </w:tcPr>
          <w:p w14:paraId="7D781297" w14:textId="7FE1866F" w:rsidR="004E1135" w:rsidRPr="004E1135" w:rsidRDefault="004E1135" w:rsidP="004E1135">
            <w:pPr>
              <w:ind w:firstLine="0"/>
            </w:pPr>
            <w:r>
              <w:t>Hosey</w:t>
            </w:r>
          </w:p>
        </w:tc>
        <w:tc>
          <w:tcPr>
            <w:tcW w:w="2179" w:type="dxa"/>
            <w:shd w:val="clear" w:color="auto" w:fill="auto"/>
          </w:tcPr>
          <w:p w14:paraId="026E2B5D" w14:textId="09EF4C42" w:rsidR="004E1135" w:rsidRPr="004E1135" w:rsidRDefault="004E1135" w:rsidP="004E1135">
            <w:pPr>
              <w:ind w:firstLine="0"/>
            </w:pPr>
            <w:r>
              <w:t>Howard</w:t>
            </w:r>
          </w:p>
        </w:tc>
        <w:tc>
          <w:tcPr>
            <w:tcW w:w="2180" w:type="dxa"/>
            <w:shd w:val="clear" w:color="auto" w:fill="auto"/>
          </w:tcPr>
          <w:p w14:paraId="57822FAD" w14:textId="3C4D443D" w:rsidR="004E1135" w:rsidRPr="004E1135" w:rsidRDefault="004E1135" w:rsidP="004E1135">
            <w:pPr>
              <w:ind w:firstLine="0"/>
            </w:pPr>
            <w:r>
              <w:t>Hyde</w:t>
            </w:r>
          </w:p>
        </w:tc>
      </w:tr>
      <w:tr w:rsidR="004E1135" w:rsidRPr="004E1135" w14:paraId="6799DE7B" w14:textId="77777777" w:rsidTr="004E1135">
        <w:tblPrEx>
          <w:jc w:val="left"/>
        </w:tblPrEx>
        <w:tc>
          <w:tcPr>
            <w:tcW w:w="2179" w:type="dxa"/>
            <w:shd w:val="clear" w:color="auto" w:fill="auto"/>
          </w:tcPr>
          <w:p w14:paraId="20CC8C9A" w14:textId="7B3F9DD7" w:rsidR="004E1135" w:rsidRPr="004E1135" w:rsidRDefault="004E1135" w:rsidP="004E1135">
            <w:pPr>
              <w:ind w:firstLine="0"/>
            </w:pPr>
            <w:r>
              <w:t>Jefferson</w:t>
            </w:r>
          </w:p>
        </w:tc>
        <w:tc>
          <w:tcPr>
            <w:tcW w:w="2179" w:type="dxa"/>
            <w:shd w:val="clear" w:color="auto" w:fill="auto"/>
          </w:tcPr>
          <w:p w14:paraId="623AA4EB" w14:textId="52973E76" w:rsidR="004E1135" w:rsidRPr="004E1135" w:rsidRDefault="004E1135" w:rsidP="004E1135">
            <w:pPr>
              <w:ind w:firstLine="0"/>
            </w:pPr>
            <w:r>
              <w:t>J. E. Johnson</w:t>
            </w:r>
          </w:p>
        </w:tc>
        <w:tc>
          <w:tcPr>
            <w:tcW w:w="2180" w:type="dxa"/>
            <w:shd w:val="clear" w:color="auto" w:fill="auto"/>
          </w:tcPr>
          <w:p w14:paraId="7ED5B551" w14:textId="0F440A5D" w:rsidR="004E1135" w:rsidRPr="004E1135" w:rsidRDefault="004E1135" w:rsidP="004E1135">
            <w:pPr>
              <w:ind w:firstLine="0"/>
            </w:pPr>
            <w:r>
              <w:t>J. L. Johnson</w:t>
            </w:r>
          </w:p>
        </w:tc>
      </w:tr>
      <w:tr w:rsidR="004E1135" w:rsidRPr="004E1135" w14:paraId="005C1117" w14:textId="77777777" w:rsidTr="004E1135">
        <w:tblPrEx>
          <w:jc w:val="left"/>
        </w:tblPrEx>
        <w:tc>
          <w:tcPr>
            <w:tcW w:w="2179" w:type="dxa"/>
            <w:shd w:val="clear" w:color="auto" w:fill="auto"/>
          </w:tcPr>
          <w:p w14:paraId="14F910D8" w14:textId="404E4EED" w:rsidR="004E1135" w:rsidRPr="004E1135" w:rsidRDefault="004E1135" w:rsidP="004E1135">
            <w:pPr>
              <w:ind w:firstLine="0"/>
            </w:pPr>
            <w:r>
              <w:t>S. Jones</w:t>
            </w:r>
          </w:p>
        </w:tc>
        <w:tc>
          <w:tcPr>
            <w:tcW w:w="2179" w:type="dxa"/>
            <w:shd w:val="clear" w:color="auto" w:fill="auto"/>
          </w:tcPr>
          <w:p w14:paraId="3207E11F" w14:textId="1736BC55" w:rsidR="004E1135" w:rsidRPr="004E1135" w:rsidRDefault="004E1135" w:rsidP="004E1135">
            <w:pPr>
              <w:ind w:firstLine="0"/>
            </w:pPr>
            <w:r>
              <w:t>W. Jones</w:t>
            </w:r>
          </w:p>
        </w:tc>
        <w:tc>
          <w:tcPr>
            <w:tcW w:w="2180" w:type="dxa"/>
            <w:shd w:val="clear" w:color="auto" w:fill="auto"/>
          </w:tcPr>
          <w:p w14:paraId="73543401" w14:textId="29E3C160" w:rsidR="004E1135" w:rsidRPr="004E1135" w:rsidRDefault="004E1135" w:rsidP="004E1135">
            <w:pPr>
              <w:ind w:firstLine="0"/>
            </w:pPr>
            <w:r>
              <w:t>Jordan</w:t>
            </w:r>
          </w:p>
        </w:tc>
      </w:tr>
      <w:tr w:rsidR="004E1135" w:rsidRPr="004E1135" w14:paraId="6FC2FEC0" w14:textId="77777777" w:rsidTr="004E1135">
        <w:tblPrEx>
          <w:jc w:val="left"/>
        </w:tblPrEx>
        <w:tc>
          <w:tcPr>
            <w:tcW w:w="2179" w:type="dxa"/>
            <w:shd w:val="clear" w:color="auto" w:fill="auto"/>
          </w:tcPr>
          <w:p w14:paraId="6708433E" w14:textId="217E5811" w:rsidR="004E1135" w:rsidRPr="004E1135" w:rsidRDefault="004E1135" w:rsidP="004E1135">
            <w:pPr>
              <w:ind w:firstLine="0"/>
            </w:pPr>
            <w:r>
              <w:t>Kilmartin</w:t>
            </w:r>
          </w:p>
        </w:tc>
        <w:tc>
          <w:tcPr>
            <w:tcW w:w="2179" w:type="dxa"/>
            <w:shd w:val="clear" w:color="auto" w:fill="auto"/>
          </w:tcPr>
          <w:p w14:paraId="4308A1F4" w14:textId="07055600" w:rsidR="004E1135" w:rsidRPr="004E1135" w:rsidRDefault="004E1135" w:rsidP="004E1135">
            <w:pPr>
              <w:ind w:firstLine="0"/>
            </w:pPr>
            <w:r>
              <w:t>King</w:t>
            </w:r>
          </w:p>
        </w:tc>
        <w:tc>
          <w:tcPr>
            <w:tcW w:w="2180" w:type="dxa"/>
            <w:shd w:val="clear" w:color="auto" w:fill="auto"/>
          </w:tcPr>
          <w:p w14:paraId="3D39DC3E" w14:textId="72C0FEF6" w:rsidR="004E1135" w:rsidRPr="004E1135" w:rsidRDefault="004E1135" w:rsidP="004E1135">
            <w:pPr>
              <w:ind w:firstLine="0"/>
            </w:pPr>
            <w:r>
              <w:t>Kirby</w:t>
            </w:r>
          </w:p>
        </w:tc>
      </w:tr>
      <w:tr w:rsidR="004E1135" w:rsidRPr="004E1135" w14:paraId="24EACBCD" w14:textId="77777777" w:rsidTr="004E1135">
        <w:tblPrEx>
          <w:jc w:val="left"/>
        </w:tblPrEx>
        <w:tc>
          <w:tcPr>
            <w:tcW w:w="2179" w:type="dxa"/>
            <w:shd w:val="clear" w:color="auto" w:fill="auto"/>
          </w:tcPr>
          <w:p w14:paraId="26B40FDA" w14:textId="71020FB6" w:rsidR="004E1135" w:rsidRPr="004E1135" w:rsidRDefault="004E1135" w:rsidP="004E1135">
            <w:pPr>
              <w:ind w:firstLine="0"/>
            </w:pPr>
            <w:r>
              <w:t>Landing</w:t>
            </w:r>
          </w:p>
        </w:tc>
        <w:tc>
          <w:tcPr>
            <w:tcW w:w="2179" w:type="dxa"/>
            <w:shd w:val="clear" w:color="auto" w:fill="auto"/>
          </w:tcPr>
          <w:p w14:paraId="64D0DAA9" w14:textId="7721AC21" w:rsidR="004E1135" w:rsidRPr="004E1135" w:rsidRDefault="004E1135" w:rsidP="004E1135">
            <w:pPr>
              <w:ind w:firstLine="0"/>
            </w:pPr>
            <w:r>
              <w:t>Lawson</w:t>
            </w:r>
          </w:p>
        </w:tc>
        <w:tc>
          <w:tcPr>
            <w:tcW w:w="2180" w:type="dxa"/>
            <w:shd w:val="clear" w:color="auto" w:fill="auto"/>
          </w:tcPr>
          <w:p w14:paraId="3B6175A3" w14:textId="61D5674C" w:rsidR="004E1135" w:rsidRPr="004E1135" w:rsidRDefault="004E1135" w:rsidP="004E1135">
            <w:pPr>
              <w:ind w:firstLine="0"/>
            </w:pPr>
            <w:r>
              <w:t>Leber</w:t>
            </w:r>
          </w:p>
        </w:tc>
      </w:tr>
      <w:tr w:rsidR="004E1135" w:rsidRPr="004E1135" w14:paraId="5EA95493" w14:textId="77777777" w:rsidTr="004E1135">
        <w:tblPrEx>
          <w:jc w:val="left"/>
        </w:tblPrEx>
        <w:tc>
          <w:tcPr>
            <w:tcW w:w="2179" w:type="dxa"/>
            <w:shd w:val="clear" w:color="auto" w:fill="auto"/>
          </w:tcPr>
          <w:p w14:paraId="5E994C4A" w14:textId="52E8AB72" w:rsidR="004E1135" w:rsidRPr="004E1135" w:rsidRDefault="004E1135" w:rsidP="004E1135">
            <w:pPr>
              <w:ind w:firstLine="0"/>
            </w:pPr>
            <w:r>
              <w:t>Ligon</w:t>
            </w:r>
          </w:p>
        </w:tc>
        <w:tc>
          <w:tcPr>
            <w:tcW w:w="2179" w:type="dxa"/>
            <w:shd w:val="clear" w:color="auto" w:fill="auto"/>
          </w:tcPr>
          <w:p w14:paraId="3A10A466" w14:textId="43061047" w:rsidR="004E1135" w:rsidRPr="004E1135" w:rsidRDefault="004E1135" w:rsidP="004E1135">
            <w:pPr>
              <w:ind w:firstLine="0"/>
            </w:pPr>
            <w:r>
              <w:t>Long</w:t>
            </w:r>
          </w:p>
        </w:tc>
        <w:tc>
          <w:tcPr>
            <w:tcW w:w="2180" w:type="dxa"/>
            <w:shd w:val="clear" w:color="auto" w:fill="auto"/>
          </w:tcPr>
          <w:p w14:paraId="2B7FBE03" w14:textId="5AAB41CB" w:rsidR="004E1135" w:rsidRPr="004E1135" w:rsidRDefault="004E1135" w:rsidP="004E1135">
            <w:pPr>
              <w:ind w:firstLine="0"/>
            </w:pPr>
            <w:r>
              <w:t>Lowe</w:t>
            </w:r>
          </w:p>
        </w:tc>
      </w:tr>
      <w:tr w:rsidR="004E1135" w:rsidRPr="004E1135" w14:paraId="3F81471F" w14:textId="77777777" w:rsidTr="004E1135">
        <w:tblPrEx>
          <w:jc w:val="left"/>
        </w:tblPrEx>
        <w:tc>
          <w:tcPr>
            <w:tcW w:w="2179" w:type="dxa"/>
            <w:shd w:val="clear" w:color="auto" w:fill="auto"/>
          </w:tcPr>
          <w:p w14:paraId="211E834A" w14:textId="7707E5F4" w:rsidR="004E1135" w:rsidRPr="004E1135" w:rsidRDefault="004E1135" w:rsidP="004E1135">
            <w:pPr>
              <w:ind w:firstLine="0"/>
            </w:pPr>
            <w:r>
              <w:t>Magnuson</w:t>
            </w:r>
          </w:p>
        </w:tc>
        <w:tc>
          <w:tcPr>
            <w:tcW w:w="2179" w:type="dxa"/>
            <w:shd w:val="clear" w:color="auto" w:fill="auto"/>
          </w:tcPr>
          <w:p w14:paraId="2A9F7956" w14:textId="050DC059" w:rsidR="004E1135" w:rsidRPr="004E1135" w:rsidRDefault="004E1135" w:rsidP="004E1135">
            <w:pPr>
              <w:ind w:firstLine="0"/>
            </w:pPr>
            <w:r>
              <w:t>May</w:t>
            </w:r>
          </w:p>
        </w:tc>
        <w:tc>
          <w:tcPr>
            <w:tcW w:w="2180" w:type="dxa"/>
            <w:shd w:val="clear" w:color="auto" w:fill="auto"/>
          </w:tcPr>
          <w:p w14:paraId="42FEAEB6" w14:textId="7B98CFCC" w:rsidR="004E1135" w:rsidRPr="004E1135" w:rsidRDefault="004E1135" w:rsidP="004E1135">
            <w:pPr>
              <w:ind w:firstLine="0"/>
            </w:pPr>
            <w:r>
              <w:t>McCabe</w:t>
            </w:r>
          </w:p>
        </w:tc>
      </w:tr>
      <w:tr w:rsidR="004E1135" w:rsidRPr="004E1135" w14:paraId="133A7BA9" w14:textId="77777777" w:rsidTr="004E1135">
        <w:tblPrEx>
          <w:jc w:val="left"/>
        </w:tblPrEx>
        <w:tc>
          <w:tcPr>
            <w:tcW w:w="2179" w:type="dxa"/>
            <w:shd w:val="clear" w:color="auto" w:fill="auto"/>
          </w:tcPr>
          <w:p w14:paraId="5D924348" w14:textId="3068D187" w:rsidR="004E1135" w:rsidRPr="004E1135" w:rsidRDefault="004E1135" w:rsidP="004E1135">
            <w:pPr>
              <w:ind w:firstLine="0"/>
            </w:pPr>
            <w:r>
              <w:t>McCravy</w:t>
            </w:r>
          </w:p>
        </w:tc>
        <w:tc>
          <w:tcPr>
            <w:tcW w:w="2179" w:type="dxa"/>
            <w:shd w:val="clear" w:color="auto" w:fill="auto"/>
          </w:tcPr>
          <w:p w14:paraId="4F2C04E3" w14:textId="403AEACE" w:rsidR="004E1135" w:rsidRPr="004E1135" w:rsidRDefault="004E1135" w:rsidP="004E1135">
            <w:pPr>
              <w:ind w:firstLine="0"/>
            </w:pPr>
            <w:r>
              <w:t>McDaniel</w:t>
            </w:r>
          </w:p>
        </w:tc>
        <w:tc>
          <w:tcPr>
            <w:tcW w:w="2180" w:type="dxa"/>
            <w:shd w:val="clear" w:color="auto" w:fill="auto"/>
          </w:tcPr>
          <w:p w14:paraId="66C4493C" w14:textId="2F4EB49B" w:rsidR="004E1135" w:rsidRPr="004E1135" w:rsidRDefault="004E1135" w:rsidP="004E1135">
            <w:pPr>
              <w:ind w:firstLine="0"/>
            </w:pPr>
            <w:r>
              <w:t>McGinnis</w:t>
            </w:r>
          </w:p>
        </w:tc>
      </w:tr>
      <w:tr w:rsidR="004E1135" w:rsidRPr="004E1135" w14:paraId="343BCF8A" w14:textId="77777777" w:rsidTr="004E1135">
        <w:tblPrEx>
          <w:jc w:val="left"/>
        </w:tblPrEx>
        <w:tc>
          <w:tcPr>
            <w:tcW w:w="2179" w:type="dxa"/>
            <w:shd w:val="clear" w:color="auto" w:fill="auto"/>
          </w:tcPr>
          <w:p w14:paraId="45A6B559" w14:textId="79737AFE" w:rsidR="004E1135" w:rsidRPr="004E1135" w:rsidRDefault="004E1135" w:rsidP="004E1135">
            <w:pPr>
              <w:ind w:firstLine="0"/>
            </w:pPr>
            <w:r>
              <w:t>Mitchell</w:t>
            </w:r>
          </w:p>
        </w:tc>
        <w:tc>
          <w:tcPr>
            <w:tcW w:w="2179" w:type="dxa"/>
            <w:shd w:val="clear" w:color="auto" w:fill="auto"/>
          </w:tcPr>
          <w:p w14:paraId="2787DE97" w14:textId="5E425690" w:rsidR="004E1135" w:rsidRPr="004E1135" w:rsidRDefault="004E1135" w:rsidP="004E1135">
            <w:pPr>
              <w:ind w:firstLine="0"/>
            </w:pPr>
            <w:r>
              <w:t>J. Moore</w:t>
            </w:r>
          </w:p>
        </w:tc>
        <w:tc>
          <w:tcPr>
            <w:tcW w:w="2180" w:type="dxa"/>
            <w:shd w:val="clear" w:color="auto" w:fill="auto"/>
          </w:tcPr>
          <w:p w14:paraId="227316BB" w14:textId="31FFA88E" w:rsidR="004E1135" w:rsidRPr="004E1135" w:rsidRDefault="004E1135" w:rsidP="004E1135">
            <w:pPr>
              <w:ind w:firstLine="0"/>
            </w:pPr>
            <w:r>
              <w:t>T. Moore</w:t>
            </w:r>
          </w:p>
        </w:tc>
      </w:tr>
      <w:tr w:rsidR="004E1135" w:rsidRPr="004E1135" w14:paraId="1BD20F1C" w14:textId="77777777" w:rsidTr="004E1135">
        <w:tblPrEx>
          <w:jc w:val="left"/>
        </w:tblPrEx>
        <w:tc>
          <w:tcPr>
            <w:tcW w:w="2179" w:type="dxa"/>
            <w:shd w:val="clear" w:color="auto" w:fill="auto"/>
          </w:tcPr>
          <w:p w14:paraId="75959F2C" w14:textId="37F22C0C" w:rsidR="004E1135" w:rsidRPr="004E1135" w:rsidRDefault="004E1135" w:rsidP="004E1135">
            <w:pPr>
              <w:ind w:firstLine="0"/>
            </w:pPr>
            <w:r>
              <w:t>A. M. Morgan</w:t>
            </w:r>
          </w:p>
        </w:tc>
        <w:tc>
          <w:tcPr>
            <w:tcW w:w="2179" w:type="dxa"/>
            <w:shd w:val="clear" w:color="auto" w:fill="auto"/>
          </w:tcPr>
          <w:p w14:paraId="0808441D" w14:textId="6090A7BE" w:rsidR="004E1135" w:rsidRPr="004E1135" w:rsidRDefault="004E1135" w:rsidP="004E1135">
            <w:pPr>
              <w:ind w:firstLine="0"/>
            </w:pPr>
            <w:r>
              <w:t>T. A. Morgan</w:t>
            </w:r>
          </w:p>
        </w:tc>
        <w:tc>
          <w:tcPr>
            <w:tcW w:w="2180" w:type="dxa"/>
            <w:shd w:val="clear" w:color="auto" w:fill="auto"/>
          </w:tcPr>
          <w:p w14:paraId="4029BA04" w14:textId="288006A1" w:rsidR="004E1135" w:rsidRPr="004E1135" w:rsidRDefault="004E1135" w:rsidP="004E1135">
            <w:pPr>
              <w:ind w:firstLine="0"/>
            </w:pPr>
            <w:r>
              <w:t>Moss</w:t>
            </w:r>
          </w:p>
        </w:tc>
      </w:tr>
      <w:tr w:rsidR="004E1135" w:rsidRPr="004E1135" w14:paraId="121A0345" w14:textId="77777777" w:rsidTr="004E1135">
        <w:tblPrEx>
          <w:jc w:val="left"/>
        </w:tblPrEx>
        <w:tc>
          <w:tcPr>
            <w:tcW w:w="2179" w:type="dxa"/>
            <w:shd w:val="clear" w:color="auto" w:fill="auto"/>
          </w:tcPr>
          <w:p w14:paraId="649A6EF9" w14:textId="528B29D3" w:rsidR="004E1135" w:rsidRPr="004E1135" w:rsidRDefault="004E1135" w:rsidP="004E1135">
            <w:pPr>
              <w:ind w:firstLine="0"/>
            </w:pPr>
            <w:r>
              <w:t>Neese</w:t>
            </w:r>
          </w:p>
        </w:tc>
        <w:tc>
          <w:tcPr>
            <w:tcW w:w="2179" w:type="dxa"/>
            <w:shd w:val="clear" w:color="auto" w:fill="auto"/>
          </w:tcPr>
          <w:p w14:paraId="13A04371" w14:textId="3FD06D9A" w:rsidR="004E1135" w:rsidRPr="004E1135" w:rsidRDefault="004E1135" w:rsidP="004E1135">
            <w:pPr>
              <w:ind w:firstLine="0"/>
            </w:pPr>
            <w:r>
              <w:t>B. Newton</w:t>
            </w:r>
          </w:p>
        </w:tc>
        <w:tc>
          <w:tcPr>
            <w:tcW w:w="2180" w:type="dxa"/>
            <w:shd w:val="clear" w:color="auto" w:fill="auto"/>
          </w:tcPr>
          <w:p w14:paraId="0647F8A2" w14:textId="3A0980A4" w:rsidR="004E1135" w:rsidRPr="004E1135" w:rsidRDefault="004E1135" w:rsidP="004E1135">
            <w:pPr>
              <w:ind w:firstLine="0"/>
            </w:pPr>
            <w:r>
              <w:t>W. Newton</w:t>
            </w:r>
          </w:p>
        </w:tc>
      </w:tr>
      <w:tr w:rsidR="004E1135" w:rsidRPr="004E1135" w14:paraId="0533F81D" w14:textId="77777777" w:rsidTr="004E1135">
        <w:tblPrEx>
          <w:jc w:val="left"/>
        </w:tblPrEx>
        <w:tc>
          <w:tcPr>
            <w:tcW w:w="2179" w:type="dxa"/>
            <w:shd w:val="clear" w:color="auto" w:fill="auto"/>
          </w:tcPr>
          <w:p w14:paraId="0AFC2C2F" w14:textId="1998E94C" w:rsidR="004E1135" w:rsidRPr="004E1135" w:rsidRDefault="004E1135" w:rsidP="004E1135">
            <w:pPr>
              <w:ind w:firstLine="0"/>
            </w:pPr>
            <w:r>
              <w:t>Nutt</w:t>
            </w:r>
          </w:p>
        </w:tc>
        <w:tc>
          <w:tcPr>
            <w:tcW w:w="2179" w:type="dxa"/>
            <w:shd w:val="clear" w:color="auto" w:fill="auto"/>
          </w:tcPr>
          <w:p w14:paraId="0737D0CF" w14:textId="1A3ADAA9" w:rsidR="004E1135" w:rsidRPr="004E1135" w:rsidRDefault="004E1135" w:rsidP="004E1135">
            <w:pPr>
              <w:ind w:firstLine="0"/>
            </w:pPr>
            <w:r>
              <w:t>O'Neal</w:t>
            </w:r>
          </w:p>
        </w:tc>
        <w:tc>
          <w:tcPr>
            <w:tcW w:w="2180" w:type="dxa"/>
            <w:shd w:val="clear" w:color="auto" w:fill="auto"/>
          </w:tcPr>
          <w:p w14:paraId="03523E7D" w14:textId="5EE334E6" w:rsidR="004E1135" w:rsidRPr="004E1135" w:rsidRDefault="004E1135" w:rsidP="004E1135">
            <w:pPr>
              <w:ind w:firstLine="0"/>
            </w:pPr>
            <w:r>
              <w:t>Oremus</w:t>
            </w:r>
          </w:p>
        </w:tc>
      </w:tr>
      <w:tr w:rsidR="004E1135" w:rsidRPr="004E1135" w14:paraId="6AD1D948" w14:textId="77777777" w:rsidTr="004E1135">
        <w:tblPrEx>
          <w:jc w:val="left"/>
        </w:tblPrEx>
        <w:tc>
          <w:tcPr>
            <w:tcW w:w="2179" w:type="dxa"/>
            <w:shd w:val="clear" w:color="auto" w:fill="auto"/>
          </w:tcPr>
          <w:p w14:paraId="35C21494" w14:textId="4D713B8A" w:rsidR="004E1135" w:rsidRPr="004E1135" w:rsidRDefault="004E1135" w:rsidP="004E1135">
            <w:pPr>
              <w:ind w:firstLine="0"/>
            </w:pPr>
            <w:r>
              <w:t>Ott</w:t>
            </w:r>
          </w:p>
        </w:tc>
        <w:tc>
          <w:tcPr>
            <w:tcW w:w="2179" w:type="dxa"/>
            <w:shd w:val="clear" w:color="auto" w:fill="auto"/>
          </w:tcPr>
          <w:p w14:paraId="719C4A65" w14:textId="0C05EAC3" w:rsidR="004E1135" w:rsidRPr="004E1135" w:rsidRDefault="004E1135" w:rsidP="004E1135">
            <w:pPr>
              <w:ind w:firstLine="0"/>
            </w:pPr>
            <w:r>
              <w:t>Pace</w:t>
            </w:r>
          </w:p>
        </w:tc>
        <w:tc>
          <w:tcPr>
            <w:tcW w:w="2180" w:type="dxa"/>
            <w:shd w:val="clear" w:color="auto" w:fill="auto"/>
          </w:tcPr>
          <w:p w14:paraId="13DEF10A" w14:textId="5A0BF535" w:rsidR="004E1135" w:rsidRPr="004E1135" w:rsidRDefault="004E1135" w:rsidP="004E1135">
            <w:pPr>
              <w:ind w:firstLine="0"/>
            </w:pPr>
            <w:r>
              <w:t>Pedalino</w:t>
            </w:r>
          </w:p>
        </w:tc>
      </w:tr>
      <w:tr w:rsidR="004E1135" w:rsidRPr="004E1135" w14:paraId="7B04E951" w14:textId="77777777" w:rsidTr="004E1135">
        <w:tblPrEx>
          <w:jc w:val="left"/>
        </w:tblPrEx>
        <w:tc>
          <w:tcPr>
            <w:tcW w:w="2179" w:type="dxa"/>
            <w:shd w:val="clear" w:color="auto" w:fill="auto"/>
          </w:tcPr>
          <w:p w14:paraId="0F899865" w14:textId="17CADF34" w:rsidR="004E1135" w:rsidRPr="004E1135" w:rsidRDefault="004E1135" w:rsidP="004E1135">
            <w:pPr>
              <w:ind w:firstLine="0"/>
            </w:pPr>
            <w:r>
              <w:t>Pendarvis</w:t>
            </w:r>
          </w:p>
        </w:tc>
        <w:tc>
          <w:tcPr>
            <w:tcW w:w="2179" w:type="dxa"/>
            <w:shd w:val="clear" w:color="auto" w:fill="auto"/>
          </w:tcPr>
          <w:p w14:paraId="2CA80A46" w14:textId="5CE18569" w:rsidR="004E1135" w:rsidRPr="004E1135" w:rsidRDefault="004E1135" w:rsidP="004E1135">
            <w:pPr>
              <w:ind w:firstLine="0"/>
            </w:pPr>
            <w:r>
              <w:t>Rivers</w:t>
            </w:r>
          </w:p>
        </w:tc>
        <w:tc>
          <w:tcPr>
            <w:tcW w:w="2180" w:type="dxa"/>
            <w:shd w:val="clear" w:color="auto" w:fill="auto"/>
          </w:tcPr>
          <w:p w14:paraId="459EE005" w14:textId="52C7FDD6" w:rsidR="004E1135" w:rsidRPr="004E1135" w:rsidRDefault="004E1135" w:rsidP="004E1135">
            <w:pPr>
              <w:ind w:firstLine="0"/>
            </w:pPr>
            <w:r>
              <w:t>Robbins</w:t>
            </w:r>
          </w:p>
        </w:tc>
      </w:tr>
      <w:tr w:rsidR="004E1135" w:rsidRPr="004E1135" w14:paraId="33DF526A" w14:textId="77777777" w:rsidTr="004E1135">
        <w:tblPrEx>
          <w:jc w:val="left"/>
        </w:tblPrEx>
        <w:tc>
          <w:tcPr>
            <w:tcW w:w="2179" w:type="dxa"/>
            <w:shd w:val="clear" w:color="auto" w:fill="auto"/>
          </w:tcPr>
          <w:p w14:paraId="0677CFE6" w14:textId="5D61DBC6" w:rsidR="004E1135" w:rsidRPr="004E1135" w:rsidRDefault="004E1135" w:rsidP="004E1135">
            <w:pPr>
              <w:ind w:firstLine="0"/>
            </w:pPr>
            <w:r>
              <w:t>Rose</w:t>
            </w:r>
          </w:p>
        </w:tc>
        <w:tc>
          <w:tcPr>
            <w:tcW w:w="2179" w:type="dxa"/>
            <w:shd w:val="clear" w:color="auto" w:fill="auto"/>
          </w:tcPr>
          <w:p w14:paraId="3D6F6D9E" w14:textId="0E391D64" w:rsidR="004E1135" w:rsidRPr="004E1135" w:rsidRDefault="004E1135" w:rsidP="004E1135">
            <w:pPr>
              <w:ind w:firstLine="0"/>
            </w:pPr>
            <w:r>
              <w:t>Rutherford</w:t>
            </w:r>
          </w:p>
        </w:tc>
        <w:tc>
          <w:tcPr>
            <w:tcW w:w="2180" w:type="dxa"/>
            <w:shd w:val="clear" w:color="auto" w:fill="auto"/>
          </w:tcPr>
          <w:p w14:paraId="76CD0FAD" w14:textId="40292C5E" w:rsidR="004E1135" w:rsidRPr="004E1135" w:rsidRDefault="004E1135" w:rsidP="004E1135">
            <w:pPr>
              <w:ind w:firstLine="0"/>
            </w:pPr>
            <w:r>
              <w:t>Sandifer</w:t>
            </w:r>
          </w:p>
        </w:tc>
      </w:tr>
      <w:tr w:rsidR="004E1135" w:rsidRPr="004E1135" w14:paraId="666A276E" w14:textId="77777777" w:rsidTr="004E1135">
        <w:tblPrEx>
          <w:jc w:val="left"/>
        </w:tblPrEx>
        <w:tc>
          <w:tcPr>
            <w:tcW w:w="2179" w:type="dxa"/>
            <w:shd w:val="clear" w:color="auto" w:fill="auto"/>
          </w:tcPr>
          <w:p w14:paraId="19697C02" w14:textId="0697DDFB" w:rsidR="004E1135" w:rsidRPr="004E1135" w:rsidRDefault="004E1135" w:rsidP="004E1135">
            <w:pPr>
              <w:ind w:firstLine="0"/>
            </w:pPr>
            <w:r>
              <w:t>Schuessler</w:t>
            </w:r>
          </w:p>
        </w:tc>
        <w:tc>
          <w:tcPr>
            <w:tcW w:w="2179" w:type="dxa"/>
            <w:shd w:val="clear" w:color="auto" w:fill="auto"/>
          </w:tcPr>
          <w:p w14:paraId="7EC727D9" w14:textId="0B2B92C5" w:rsidR="004E1135" w:rsidRPr="004E1135" w:rsidRDefault="004E1135" w:rsidP="004E1135">
            <w:pPr>
              <w:ind w:firstLine="0"/>
            </w:pPr>
            <w:r>
              <w:t>Sessions</w:t>
            </w:r>
          </w:p>
        </w:tc>
        <w:tc>
          <w:tcPr>
            <w:tcW w:w="2180" w:type="dxa"/>
            <w:shd w:val="clear" w:color="auto" w:fill="auto"/>
          </w:tcPr>
          <w:p w14:paraId="3950A8D8" w14:textId="21AA45F7" w:rsidR="004E1135" w:rsidRPr="004E1135" w:rsidRDefault="004E1135" w:rsidP="004E1135">
            <w:pPr>
              <w:ind w:firstLine="0"/>
            </w:pPr>
            <w:r>
              <w:t>G. M. Smith</w:t>
            </w:r>
          </w:p>
        </w:tc>
      </w:tr>
      <w:tr w:rsidR="004E1135" w:rsidRPr="004E1135" w14:paraId="7DBB49AF" w14:textId="77777777" w:rsidTr="004E1135">
        <w:tblPrEx>
          <w:jc w:val="left"/>
        </w:tblPrEx>
        <w:tc>
          <w:tcPr>
            <w:tcW w:w="2179" w:type="dxa"/>
            <w:shd w:val="clear" w:color="auto" w:fill="auto"/>
          </w:tcPr>
          <w:p w14:paraId="1177934F" w14:textId="1C4AE9A0" w:rsidR="004E1135" w:rsidRPr="004E1135" w:rsidRDefault="004E1135" w:rsidP="004E1135">
            <w:pPr>
              <w:ind w:firstLine="0"/>
            </w:pPr>
            <w:r>
              <w:t>M. M. Smith</w:t>
            </w:r>
          </w:p>
        </w:tc>
        <w:tc>
          <w:tcPr>
            <w:tcW w:w="2179" w:type="dxa"/>
            <w:shd w:val="clear" w:color="auto" w:fill="auto"/>
          </w:tcPr>
          <w:p w14:paraId="335B0A34" w14:textId="00F17140" w:rsidR="004E1135" w:rsidRPr="004E1135" w:rsidRDefault="004E1135" w:rsidP="004E1135">
            <w:pPr>
              <w:ind w:firstLine="0"/>
            </w:pPr>
            <w:r>
              <w:t>Stavrinakis</w:t>
            </w:r>
          </w:p>
        </w:tc>
        <w:tc>
          <w:tcPr>
            <w:tcW w:w="2180" w:type="dxa"/>
            <w:shd w:val="clear" w:color="auto" w:fill="auto"/>
          </w:tcPr>
          <w:p w14:paraId="46A331D3" w14:textId="49925AB9" w:rsidR="004E1135" w:rsidRPr="004E1135" w:rsidRDefault="004E1135" w:rsidP="004E1135">
            <w:pPr>
              <w:ind w:firstLine="0"/>
            </w:pPr>
            <w:r>
              <w:t>Taylor</w:t>
            </w:r>
          </w:p>
        </w:tc>
      </w:tr>
      <w:tr w:rsidR="004E1135" w:rsidRPr="004E1135" w14:paraId="2DA9AD03" w14:textId="77777777" w:rsidTr="004E1135">
        <w:tblPrEx>
          <w:jc w:val="left"/>
        </w:tblPrEx>
        <w:tc>
          <w:tcPr>
            <w:tcW w:w="2179" w:type="dxa"/>
            <w:shd w:val="clear" w:color="auto" w:fill="auto"/>
          </w:tcPr>
          <w:p w14:paraId="1506BD35" w14:textId="0EAF4713" w:rsidR="004E1135" w:rsidRPr="004E1135" w:rsidRDefault="004E1135" w:rsidP="004E1135">
            <w:pPr>
              <w:ind w:firstLine="0"/>
            </w:pPr>
            <w:r>
              <w:t>Tedder</w:t>
            </w:r>
          </w:p>
        </w:tc>
        <w:tc>
          <w:tcPr>
            <w:tcW w:w="2179" w:type="dxa"/>
            <w:shd w:val="clear" w:color="auto" w:fill="auto"/>
          </w:tcPr>
          <w:p w14:paraId="3E954CD5" w14:textId="75465700" w:rsidR="004E1135" w:rsidRPr="004E1135" w:rsidRDefault="004E1135" w:rsidP="004E1135">
            <w:pPr>
              <w:ind w:firstLine="0"/>
            </w:pPr>
            <w:r>
              <w:t>Thayer</w:t>
            </w:r>
          </w:p>
        </w:tc>
        <w:tc>
          <w:tcPr>
            <w:tcW w:w="2180" w:type="dxa"/>
            <w:shd w:val="clear" w:color="auto" w:fill="auto"/>
          </w:tcPr>
          <w:p w14:paraId="00B15229" w14:textId="2684968F" w:rsidR="004E1135" w:rsidRPr="004E1135" w:rsidRDefault="004E1135" w:rsidP="004E1135">
            <w:pPr>
              <w:ind w:firstLine="0"/>
            </w:pPr>
            <w:r>
              <w:t>Thigpen</w:t>
            </w:r>
          </w:p>
        </w:tc>
      </w:tr>
      <w:tr w:rsidR="004E1135" w:rsidRPr="004E1135" w14:paraId="57F77BCE" w14:textId="77777777" w:rsidTr="004E1135">
        <w:tblPrEx>
          <w:jc w:val="left"/>
        </w:tblPrEx>
        <w:tc>
          <w:tcPr>
            <w:tcW w:w="2179" w:type="dxa"/>
            <w:shd w:val="clear" w:color="auto" w:fill="auto"/>
          </w:tcPr>
          <w:p w14:paraId="615F15D2" w14:textId="4790B3A8" w:rsidR="004E1135" w:rsidRPr="004E1135" w:rsidRDefault="004E1135" w:rsidP="004E1135">
            <w:pPr>
              <w:ind w:firstLine="0"/>
            </w:pPr>
            <w:r>
              <w:t>Trantham</w:t>
            </w:r>
          </w:p>
        </w:tc>
        <w:tc>
          <w:tcPr>
            <w:tcW w:w="2179" w:type="dxa"/>
            <w:shd w:val="clear" w:color="auto" w:fill="auto"/>
          </w:tcPr>
          <w:p w14:paraId="17D4F471" w14:textId="1549075B" w:rsidR="004E1135" w:rsidRPr="004E1135" w:rsidRDefault="004E1135" w:rsidP="004E1135">
            <w:pPr>
              <w:ind w:firstLine="0"/>
            </w:pPr>
            <w:r>
              <w:t>Vaughan</w:t>
            </w:r>
          </w:p>
        </w:tc>
        <w:tc>
          <w:tcPr>
            <w:tcW w:w="2180" w:type="dxa"/>
            <w:shd w:val="clear" w:color="auto" w:fill="auto"/>
          </w:tcPr>
          <w:p w14:paraId="5FB2586F" w14:textId="2DABE0F0" w:rsidR="004E1135" w:rsidRPr="004E1135" w:rsidRDefault="004E1135" w:rsidP="004E1135">
            <w:pPr>
              <w:ind w:firstLine="0"/>
            </w:pPr>
            <w:r>
              <w:t>Weeks</w:t>
            </w:r>
          </w:p>
        </w:tc>
      </w:tr>
      <w:tr w:rsidR="004E1135" w:rsidRPr="004E1135" w14:paraId="2F6CDAA0" w14:textId="77777777" w:rsidTr="004E1135">
        <w:tblPrEx>
          <w:jc w:val="left"/>
        </w:tblPrEx>
        <w:tc>
          <w:tcPr>
            <w:tcW w:w="2179" w:type="dxa"/>
            <w:shd w:val="clear" w:color="auto" w:fill="auto"/>
          </w:tcPr>
          <w:p w14:paraId="4C5573BD" w14:textId="35E1177A" w:rsidR="004E1135" w:rsidRPr="004E1135" w:rsidRDefault="004E1135" w:rsidP="004E1135">
            <w:pPr>
              <w:ind w:firstLine="0"/>
            </w:pPr>
            <w:r>
              <w:t>West</w:t>
            </w:r>
          </w:p>
        </w:tc>
        <w:tc>
          <w:tcPr>
            <w:tcW w:w="2179" w:type="dxa"/>
            <w:shd w:val="clear" w:color="auto" w:fill="auto"/>
          </w:tcPr>
          <w:p w14:paraId="0545F4B4" w14:textId="174E7751" w:rsidR="004E1135" w:rsidRPr="004E1135" w:rsidRDefault="004E1135" w:rsidP="004E1135">
            <w:pPr>
              <w:ind w:firstLine="0"/>
            </w:pPr>
            <w:r>
              <w:t>Wheeler</w:t>
            </w:r>
          </w:p>
        </w:tc>
        <w:tc>
          <w:tcPr>
            <w:tcW w:w="2180" w:type="dxa"/>
            <w:shd w:val="clear" w:color="auto" w:fill="auto"/>
          </w:tcPr>
          <w:p w14:paraId="67C9451A" w14:textId="384429A8" w:rsidR="004E1135" w:rsidRPr="004E1135" w:rsidRDefault="004E1135" w:rsidP="004E1135">
            <w:pPr>
              <w:ind w:firstLine="0"/>
            </w:pPr>
            <w:r>
              <w:t>White</w:t>
            </w:r>
          </w:p>
        </w:tc>
      </w:tr>
      <w:tr w:rsidR="004E1135" w:rsidRPr="004E1135" w14:paraId="384EB217" w14:textId="77777777" w:rsidTr="004E1135">
        <w:tblPrEx>
          <w:jc w:val="left"/>
        </w:tblPrEx>
        <w:tc>
          <w:tcPr>
            <w:tcW w:w="2179" w:type="dxa"/>
            <w:shd w:val="clear" w:color="auto" w:fill="auto"/>
          </w:tcPr>
          <w:p w14:paraId="7E0C0057" w14:textId="29FED398" w:rsidR="004E1135" w:rsidRPr="004E1135" w:rsidRDefault="004E1135" w:rsidP="004E1135">
            <w:pPr>
              <w:keepNext/>
              <w:ind w:firstLine="0"/>
            </w:pPr>
            <w:r>
              <w:t>Whitmire</w:t>
            </w:r>
          </w:p>
        </w:tc>
        <w:tc>
          <w:tcPr>
            <w:tcW w:w="2179" w:type="dxa"/>
            <w:shd w:val="clear" w:color="auto" w:fill="auto"/>
          </w:tcPr>
          <w:p w14:paraId="2D76101A" w14:textId="30084596" w:rsidR="004E1135" w:rsidRPr="004E1135" w:rsidRDefault="004E1135" w:rsidP="004E1135">
            <w:pPr>
              <w:keepNext/>
              <w:ind w:firstLine="0"/>
            </w:pPr>
            <w:r>
              <w:t>Williams</w:t>
            </w:r>
          </w:p>
        </w:tc>
        <w:tc>
          <w:tcPr>
            <w:tcW w:w="2180" w:type="dxa"/>
            <w:shd w:val="clear" w:color="auto" w:fill="auto"/>
          </w:tcPr>
          <w:p w14:paraId="25549116" w14:textId="48625D63" w:rsidR="004E1135" w:rsidRPr="004E1135" w:rsidRDefault="004E1135" w:rsidP="004E1135">
            <w:pPr>
              <w:keepNext/>
              <w:ind w:firstLine="0"/>
            </w:pPr>
            <w:r>
              <w:t>Willis</w:t>
            </w:r>
          </w:p>
        </w:tc>
      </w:tr>
      <w:tr w:rsidR="004E1135" w:rsidRPr="004E1135" w14:paraId="3C127D6B" w14:textId="77777777" w:rsidTr="004E1135">
        <w:tblPrEx>
          <w:jc w:val="left"/>
        </w:tblPrEx>
        <w:tc>
          <w:tcPr>
            <w:tcW w:w="2179" w:type="dxa"/>
            <w:shd w:val="clear" w:color="auto" w:fill="auto"/>
          </w:tcPr>
          <w:p w14:paraId="3E12DF91" w14:textId="00A58D43" w:rsidR="004E1135" w:rsidRPr="004E1135" w:rsidRDefault="004E1135" w:rsidP="004E1135">
            <w:pPr>
              <w:keepNext/>
              <w:ind w:firstLine="0"/>
            </w:pPr>
            <w:r>
              <w:t>Wooten</w:t>
            </w:r>
          </w:p>
        </w:tc>
        <w:tc>
          <w:tcPr>
            <w:tcW w:w="2179" w:type="dxa"/>
            <w:shd w:val="clear" w:color="auto" w:fill="auto"/>
          </w:tcPr>
          <w:p w14:paraId="751794E4" w14:textId="6A290533" w:rsidR="004E1135" w:rsidRPr="004E1135" w:rsidRDefault="004E1135" w:rsidP="004E1135">
            <w:pPr>
              <w:keepNext/>
              <w:ind w:firstLine="0"/>
            </w:pPr>
            <w:r>
              <w:t>Yow</w:t>
            </w:r>
          </w:p>
        </w:tc>
        <w:tc>
          <w:tcPr>
            <w:tcW w:w="2180" w:type="dxa"/>
            <w:shd w:val="clear" w:color="auto" w:fill="auto"/>
          </w:tcPr>
          <w:p w14:paraId="24B7D927" w14:textId="77777777" w:rsidR="004E1135" w:rsidRPr="004E1135" w:rsidRDefault="004E1135" w:rsidP="004E1135">
            <w:pPr>
              <w:keepNext/>
              <w:ind w:firstLine="0"/>
            </w:pPr>
          </w:p>
        </w:tc>
      </w:tr>
    </w:tbl>
    <w:p w14:paraId="5DF51A71" w14:textId="77777777" w:rsidR="004E1135" w:rsidRDefault="004E1135" w:rsidP="004E1135"/>
    <w:p w14:paraId="078A5F64" w14:textId="026AB673" w:rsidR="004E1135" w:rsidRDefault="004E1135" w:rsidP="004E1135">
      <w:pPr>
        <w:jc w:val="center"/>
        <w:rPr>
          <w:b/>
        </w:rPr>
      </w:pPr>
      <w:r w:rsidRPr="004E1135">
        <w:rPr>
          <w:b/>
        </w:rPr>
        <w:t>Total Present--116</w:t>
      </w:r>
    </w:p>
    <w:p w14:paraId="52E60D8D" w14:textId="5EA2C7C5" w:rsidR="004E1135" w:rsidRDefault="004E1135" w:rsidP="004E1135"/>
    <w:p w14:paraId="25D6B07A" w14:textId="170EA1AD" w:rsidR="004E1135" w:rsidRDefault="004E1135" w:rsidP="004E1135">
      <w:pPr>
        <w:keepNext/>
        <w:jc w:val="center"/>
        <w:rPr>
          <w:b/>
        </w:rPr>
      </w:pPr>
      <w:r w:rsidRPr="004E1135">
        <w:rPr>
          <w:b/>
        </w:rPr>
        <w:t>LEAVE OF ABSENCE</w:t>
      </w:r>
    </w:p>
    <w:p w14:paraId="275D300F" w14:textId="21D6F8EA" w:rsidR="004E1135" w:rsidRDefault="004E1135" w:rsidP="004E1135">
      <w:r>
        <w:t>The SPEAKER granted Rep. MURPHY a leave of absence for the day.</w:t>
      </w:r>
    </w:p>
    <w:p w14:paraId="4F17F6B5" w14:textId="65606574" w:rsidR="004E1135" w:rsidRDefault="004E1135" w:rsidP="004E1135"/>
    <w:p w14:paraId="3E20FBF7" w14:textId="49EBA715" w:rsidR="004E1135" w:rsidRDefault="004E1135" w:rsidP="004E1135">
      <w:pPr>
        <w:keepNext/>
        <w:jc w:val="center"/>
        <w:rPr>
          <w:b/>
        </w:rPr>
      </w:pPr>
      <w:r w:rsidRPr="004E1135">
        <w:rPr>
          <w:b/>
        </w:rPr>
        <w:t>LEAVE OF ABSENCE</w:t>
      </w:r>
    </w:p>
    <w:p w14:paraId="70759D0E" w14:textId="48361B98" w:rsidR="004E1135" w:rsidRDefault="004E1135" w:rsidP="004E1135">
      <w:r>
        <w:t>The SPEAKER granted Rep. FELDER a leave of absence for the day.</w:t>
      </w:r>
    </w:p>
    <w:p w14:paraId="5ECD7573" w14:textId="0B1FB7D0" w:rsidR="004E1135" w:rsidRDefault="004E1135" w:rsidP="004E1135"/>
    <w:p w14:paraId="5ADB63C7" w14:textId="7CBF6682" w:rsidR="004E1135" w:rsidRDefault="004E1135" w:rsidP="004E1135">
      <w:pPr>
        <w:keepNext/>
        <w:jc w:val="center"/>
        <w:rPr>
          <w:b/>
        </w:rPr>
      </w:pPr>
      <w:r w:rsidRPr="004E1135">
        <w:rPr>
          <w:b/>
        </w:rPr>
        <w:t>LEAVE OF ABSENCE</w:t>
      </w:r>
    </w:p>
    <w:p w14:paraId="55CC8827" w14:textId="60AF5B15" w:rsidR="004E1135" w:rsidRDefault="004E1135" w:rsidP="004E1135">
      <w:r>
        <w:t>The SPEAKER granted Rep. CASKEY a leave of absence for the day.</w:t>
      </w:r>
    </w:p>
    <w:p w14:paraId="424616A3" w14:textId="15DF352C" w:rsidR="004E1135" w:rsidRDefault="004E1135" w:rsidP="004E1135"/>
    <w:p w14:paraId="2F07972D" w14:textId="08D419E4" w:rsidR="004E1135" w:rsidRDefault="004E1135" w:rsidP="004E1135">
      <w:pPr>
        <w:keepNext/>
        <w:jc w:val="center"/>
        <w:rPr>
          <w:b/>
        </w:rPr>
      </w:pPr>
      <w:r w:rsidRPr="004E1135">
        <w:rPr>
          <w:b/>
        </w:rPr>
        <w:t>LEAVE OF ABSENCE</w:t>
      </w:r>
    </w:p>
    <w:p w14:paraId="4BF1F6E6" w14:textId="2794F5DC" w:rsidR="004E1135" w:rsidRDefault="004E1135" w:rsidP="004E1135">
      <w:r>
        <w:t>The SPEAKER granted Rep. POPE a leave of absence for the day.</w:t>
      </w:r>
    </w:p>
    <w:p w14:paraId="18A8B518" w14:textId="1B3807BA" w:rsidR="004E1135" w:rsidRDefault="004E1135" w:rsidP="004E1135"/>
    <w:p w14:paraId="4F8D3247" w14:textId="7007AEC6" w:rsidR="004E1135" w:rsidRDefault="004E1135" w:rsidP="004E1135">
      <w:pPr>
        <w:keepNext/>
        <w:jc w:val="center"/>
        <w:rPr>
          <w:b/>
        </w:rPr>
      </w:pPr>
      <w:r w:rsidRPr="004E1135">
        <w:rPr>
          <w:b/>
        </w:rPr>
        <w:t>LEAVE OF ABSENCE</w:t>
      </w:r>
    </w:p>
    <w:p w14:paraId="71C8C8A7" w14:textId="06B8FB17" w:rsidR="004E1135" w:rsidRDefault="004E1135" w:rsidP="004E1135">
      <w:r>
        <w:t>The SPEAKER granted Rep. COLLINS a leave of absence for the day.</w:t>
      </w:r>
    </w:p>
    <w:p w14:paraId="01854B18" w14:textId="719E91DC" w:rsidR="004E1135" w:rsidRDefault="004E1135" w:rsidP="004E1135"/>
    <w:p w14:paraId="6B4EA353" w14:textId="248071A8" w:rsidR="004E1135" w:rsidRDefault="004E1135" w:rsidP="004E1135">
      <w:pPr>
        <w:keepNext/>
        <w:jc w:val="center"/>
        <w:rPr>
          <w:b/>
        </w:rPr>
      </w:pPr>
      <w:r w:rsidRPr="004E1135">
        <w:rPr>
          <w:b/>
        </w:rPr>
        <w:t>LEAVE OF ABSENCE</w:t>
      </w:r>
    </w:p>
    <w:p w14:paraId="6E94ED48" w14:textId="28E75E67" w:rsidR="004E1135" w:rsidRDefault="004E1135" w:rsidP="004E1135">
      <w:r>
        <w:t>The SPEAKER granted Rep. WETMORE a leave of absence for the day.</w:t>
      </w:r>
    </w:p>
    <w:p w14:paraId="4F1D679D" w14:textId="361CD5D7" w:rsidR="004E1135" w:rsidRDefault="004E1135" w:rsidP="004E1135"/>
    <w:p w14:paraId="00AD1CFA" w14:textId="77777777" w:rsidR="004E1135" w:rsidRDefault="004E1135" w:rsidP="004E1135">
      <w:pPr>
        <w:keepNext/>
        <w:jc w:val="center"/>
        <w:rPr>
          <w:b/>
        </w:rPr>
      </w:pPr>
      <w:r w:rsidRPr="004E1135">
        <w:rPr>
          <w:b/>
        </w:rPr>
        <w:t>S. 96--DEBATE ADJOURNED</w:t>
      </w:r>
    </w:p>
    <w:p w14:paraId="45A664E0" w14:textId="77777777" w:rsidR="004E1135" w:rsidRDefault="004E1135" w:rsidP="004E1135">
      <w:pPr>
        <w:jc w:val="center"/>
        <w:rPr>
          <w:b/>
        </w:rPr>
      </w:pPr>
    </w:p>
    <w:p w14:paraId="1890ED46" w14:textId="77777777" w:rsidR="00264946" w:rsidRPr="00AE1F14" w:rsidRDefault="00264946" w:rsidP="00264946">
      <w:pPr>
        <w:pStyle w:val="scconfrepgenassembly"/>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b/>
          <w:bCs w:val="0"/>
        </w:rPr>
      </w:pPr>
      <w:r w:rsidRPr="00AE1F14">
        <w:rPr>
          <w:b/>
          <w:bCs w:val="0"/>
        </w:rPr>
        <w:t>CONFERENCE REPORT</w:t>
      </w:r>
    </w:p>
    <w:p w14:paraId="1B78CF8D" w14:textId="77777777" w:rsidR="00264946" w:rsidRDefault="00264946" w:rsidP="00264946">
      <w:pPr>
        <w:pStyle w:val="scconfrepgenassembly"/>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pPr>
      <w:r>
        <w:t>S. 96</w:t>
      </w:r>
    </w:p>
    <w:p w14:paraId="04BF1677" w14:textId="77777777" w:rsidR="00264946" w:rsidRDefault="00264946" w:rsidP="00264946">
      <w:pPr>
        <w:pStyle w:val="scconfrepgenassembly"/>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pPr>
      <w:r w:rsidRPr="00AC2718">
        <w:t>The General Assembly, Col</w:t>
      </w:r>
      <w:r>
        <w:t>u</w:t>
      </w:r>
      <w:r w:rsidRPr="00AC2718">
        <w:t xml:space="preserve">mbia, S.C., </w:t>
      </w:r>
      <w:r>
        <w:t>May 11, 2023</w:t>
      </w:r>
    </w:p>
    <w:p w14:paraId="31CD7639" w14:textId="77777777" w:rsidR="00264946" w:rsidRPr="00AC2718" w:rsidRDefault="00264946" w:rsidP="00264946">
      <w:pPr>
        <w:pStyle w:val="scconfrepgenassembly"/>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pPr>
    </w:p>
    <w:p w14:paraId="323D3BE1" w14:textId="77777777" w:rsidR="00264946" w:rsidRPr="00AC2718" w:rsidRDefault="00264946" w:rsidP="00264946">
      <w:pPr>
        <w:pStyle w:val="scconfrepreferre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tab/>
      </w:r>
      <w:r w:rsidRPr="00AC2718">
        <w:t>The COMMITTEE OF CONFERENCE, to whom was referred:</w:t>
      </w:r>
    </w:p>
    <w:p w14:paraId="722EF20A" w14:textId="77777777" w:rsidR="00264946" w:rsidRPr="00AC2718" w:rsidRDefault="00264946" w:rsidP="00264946">
      <w:pPr>
        <w:pStyle w:val="scconfrepbilldetail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rStyle w:val="scconfrepbilltitle"/>
        </w:rPr>
      </w:pPr>
      <w:r w:rsidRPr="002B180F">
        <w:rPr>
          <w:caps/>
        </w:rPr>
        <w:t>S. </w:t>
      </w:r>
      <w:r>
        <w:rPr>
          <w:caps/>
        </w:rPr>
        <w:t>96</w:t>
      </w:r>
      <w:r w:rsidRPr="00AC2718">
        <w:t xml:space="preserve"> -- </w:t>
      </w:r>
      <w:r>
        <w:t>Senators Campsen, Davis, McElveen, Cromer, Kimpson, and Hutto</w:t>
      </w:r>
      <w:r w:rsidRPr="00AC2718">
        <w:t xml:space="preserve">:  </w:t>
      </w:r>
      <w:r>
        <w:rPr>
          <w:rStyle w:val="scconfrepbilltitle"/>
        </w:rPr>
        <w:t>TO AMEND THE SOUTH CAROLINA CODE OF LAWS BY AMENDING SECTION 50-21-10, RELATING TO DEFINITIONS FOR THE EQUIPMENT AND OPERATION OF WATERCRAFT, SO AS TO PROVIDE THE DEFINITION OF PERSONAL WATERCRAFT; BY AMENDING SECTION 50-21-90, RELATING TO THE BOATING SAFETY AND EDUCATIONAL PROGRAM, SO AS TO REQUIRE THE DEPARTMENT OF NATURAL RESOURCES TO ISSUE A BOATING SAFETY CERTIFICATE UPON THE COMPLETION OF CERTAIN REQUIREMENTS; TO AMEND ARTICLE 1, CHAPTER 21, TITLE 50, RELATING TO THE EQUIPMENT AND OPERATION OF WATERCRAFT, BY ADDING SECTION 50-21-95, SO AS TO PROVIDE THAT IT IS UNLAWFUL FOR A PERSON TO OPERATE CERTAIN WATERCRAFT ON THE WATERS OF THIS STATE WITHOUT HAVING POSSESSION OF A BOATING SAFETY CERTIFICATE, WITH CERTAIN EXCEPTIONS; TO REPEAL SECTION 50-21-870(A)(1), RELATING TO THE DEFINITION FOR THE TERM “PERSONAL WATERCRAFT”; AND TO REPEAL SECTION 50-21-870(B)(9), RELATING TO THE OPERATION OF CERTAIN WATERCRAFT BY PERSONS YOUNGER THAN SIXTEEN YEARS OF AGE.</w:t>
      </w:r>
    </w:p>
    <w:p w14:paraId="0E085888" w14:textId="77777777" w:rsidR="00264946" w:rsidRDefault="00264946" w:rsidP="00264946">
      <w:pPr>
        <w:pStyle w:val="scconfreprecommen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p>
    <w:p w14:paraId="71390649" w14:textId="77777777" w:rsidR="00264946" w:rsidRDefault="00264946" w:rsidP="00264946">
      <w:pPr>
        <w:pStyle w:val="scconfreprecommen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tab/>
      </w:r>
      <w:r w:rsidRPr="00AC2718">
        <w:t>Beg leave to report that they have duly and carefully considered the same and recommend:</w:t>
      </w:r>
    </w:p>
    <w:p w14:paraId="5DF0EB83" w14:textId="77777777" w:rsidR="00BB6DAC" w:rsidRPr="00AC2718" w:rsidRDefault="00BB6DAC" w:rsidP="00264946">
      <w:pPr>
        <w:pStyle w:val="scconfreprecommen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p>
    <w:p w14:paraId="33B31728" w14:textId="77777777" w:rsidR="00264946" w:rsidRPr="00AC2718" w:rsidRDefault="00264946" w:rsidP="00264946">
      <w:pPr>
        <w:pStyle w:val="scconfreppasswithamen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rsidRPr="00AC2718">
        <w:t>That the same do pass with the following amendments:</w:t>
      </w:r>
    </w:p>
    <w:p w14:paraId="3E7FCC5D" w14:textId="77777777" w:rsidR="00BB6DAC" w:rsidRDefault="00BB6DAC" w:rsidP="00264946">
      <w:pPr>
        <w:pStyle w:val="scconfrepamendlang"/>
        <w:tabs>
          <w:tab w:val="clear" w:pos="216"/>
          <w:tab w:val="left" w:pos="36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ind w:left="0" w:firstLine="216"/>
        <w:jc w:val="both"/>
      </w:pPr>
    </w:p>
    <w:p w14:paraId="788C1E16" w14:textId="7E87E597" w:rsidR="00264946" w:rsidRDefault="00264946" w:rsidP="00264946">
      <w:pPr>
        <w:pStyle w:val="scconfrepamendlang"/>
        <w:tabs>
          <w:tab w:val="clear" w:pos="216"/>
          <w:tab w:val="left" w:pos="36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ind w:left="0" w:firstLine="216"/>
        <w:jc w:val="both"/>
      </w:pPr>
      <w:r w:rsidRPr="00AC2718">
        <w:t>Amend the bill, as and if amended, by striking all after the enacting words and inserting:</w:t>
      </w:r>
    </w:p>
    <w:p w14:paraId="326B39EA" w14:textId="77777777" w:rsidR="00264946" w:rsidRDefault="00264946" w:rsidP="00264946">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3" w:name="bs_num_1_02f03abad"/>
    </w:p>
    <w:p w14:paraId="56998CAA" w14:textId="77777777" w:rsidR="00264946" w:rsidRDefault="00264946" w:rsidP="00264946">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t>S</w:t>
      </w:r>
      <w:bookmarkEnd w:id="3"/>
      <w:r>
        <w:t>ECTION 1.</w:t>
      </w:r>
      <w:r>
        <w:tab/>
      </w:r>
      <w:bookmarkStart w:id="4" w:name="dl_e6660114c"/>
      <w:r>
        <w:t>S</w:t>
      </w:r>
      <w:bookmarkEnd w:id="4"/>
      <w:r>
        <w:t>ection 50-21-10 (20) through (29) of the S.C. Code are amended to read:</w:t>
      </w:r>
    </w:p>
    <w:p w14:paraId="5BB63A9C" w14:textId="77777777" w:rsidR="00264946" w:rsidRDefault="00264946" w:rsidP="00264946">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5" w:name="cs_T50C21N10_a450997c8"/>
      <w:r>
        <w:tab/>
      </w:r>
      <w:bookmarkStart w:id="6" w:name="ss_T50C21N10S20_lv1_ce40dd315"/>
      <w:bookmarkEnd w:id="5"/>
      <w:r>
        <w:t>(</w:t>
      </w:r>
      <w:bookmarkEnd w:id="6"/>
      <w:r>
        <w:t xml:space="preserve">20) </w:t>
      </w:r>
      <w:r>
        <w:rPr>
          <w:rStyle w:val="scinsert"/>
        </w:rPr>
        <w:t xml:space="preserve">“Personal watercraft” </w:t>
      </w:r>
      <w:r w:rsidRPr="003A6ED1">
        <w:rPr>
          <w:rStyle w:val="scinsert"/>
          <w:color w:val="000000" w:themeColor="text1"/>
          <w:u w:color="000000" w:themeColor="text1"/>
        </w:rPr>
        <w:t>means a vessel, usually less than sixteen feet in length, that uses an inboard</w:t>
      </w:r>
      <w:r>
        <w:rPr>
          <w:rStyle w:val="scinsert"/>
          <w:u w:color="000000" w:themeColor="text1"/>
        </w:rPr>
        <w:t xml:space="preserve"> motor</w:t>
      </w:r>
      <w:r w:rsidRPr="003A6ED1">
        <w:rPr>
          <w:rStyle w:val="scinsert"/>
          <w:color w:val="000000" w:themeColor="text1"/>
          <w:u w:color="000000" w:themeColor="text1"/>
        </w:rPr>
        <w:t xml:space="preserve"> powering a water jet pump as its primary source of propulsion and </w:t>
      </w:r>
      <w:r>
        <w:rPr>
          <w:rStyle w:val="scinsert"/>
          <w:color w:val="000000" w:themeColor="text1"/>
          <w:u w:color="000000" w:themeColor="text1"/>
        </w:rPr>
        <w:t xml:space="preserve">that </w:t>
      </w:r>
      <w:r w:rsidRPr="003A6ED1">
        <w:rPr>
          <w:rStyle w:val="scinsert"/>
          <w:color w:val="000000" w:themeColor="text1"/>
          <w:u w:color="000000" w:themeColor="text1"/>
        </w:rPr>
        <w:t>is intended to be operated by a person sitting, standing, or kneeling on the vessel, rather than within the confines of the hull.</w:t>
      </w:r>
    </w:p>
    <w:p w14:paraId="78F35F3D" w14:textId="77777777" w:rsidR="00264946" w:rsidRDefault="00264946" w:rsidP="00264946">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Pr>
          <w:rStyle w:val="scinsert"/>
        </w:rPr>
        <w:tab/>
      </w:r>
      <w:bookmarkStart w:id="7" w:name="ss_T50C21N10S21_lv1_06d7e7504"/>
      <w:r>
        <w:rPr>
          <w:rStyle w:val="scinsert"/>
        </w:rPr>
        <w:t>(</w:t>
      </w:r>
      <w:bookmarkEnd w:id="7"/>
      <w:r>
        <w:rPr>
          <w:rStyle w:val="scinsert"/>
        </w:rPr>
        <w:t xml:space="preserve">21) </w:t>
      </w:r>
      <w:r>
        <w:t>“Reportable boating accident” means an accident, collision, or other casualty involving a vessel subject to this chapter which results in loss of life, injury which results in loss of consciousness, necessity for medical treatment, necessity to carry a person from the scene, disability which prevents the discharge of normal duties beyond the day of casualty, or actual physical damage to property including vessels in excess of the minimum amount set by the United States Coast Guard for reportable accidents.</w:t>
      </w:r>
    </w:p>
    <w:p w14:paraId="2B99AEEF" w14:textId="77777777" w:rsidR="00264946" w:rsidRDefault="00264946" w:rsidP="00264946">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tab/>
      </w:r>
      <w:bookmarkStart w:id="8" w:name="ss_T50C21N10S21_lv1_e95b313ef"/>
      <w:bookmarkStart w:id="9" w:name="ss_T50C21N10S22_lv1_ff78c83ba"/>
      <w:r>
        <w:rPr>
          <w:rStyle w:val="scstrike"/>
        </w:rPr>
        <w:t>(</w:t>
      </w:r>
      <w:bookmarkEnd w:id="8"/>
      <w:bookmarkEnd w:id="9"/>
      <w:r>
        <w:rPr>
          <w:rStyle w:val="scstrike"/>
        </w:rPr>
        <w:t>21)</w:t>
      </w:r>
      <w:r>
        <w:rPr>
          <w:rStyle w:val="scinsert"/>
        </w:rPr>
        <w:t>(22)</w:t>
      </w:r>
      <w:r>
        <w:t xml:space="preserve"> “Serial number” means the identifying manufacturer's number affixed to a watercraft before November 2, 1972, and to outboard motors before, on, and after that date. The serial number of watercraft manufactured after November 1, 1972, is part of the hull identification number.</w:t>
      </w:r>
    </w:p>
    <w:p w14:paraId="41D8BF65" w14:textId="77777777" w:rsidR="00264946" w:rsidRDefault="00264946" w:rsidP="00264946">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Pr>
          <w:rStyle w:val="scinsert"/>
        </w:rPr>
        <w:tab/>
      </w:r>
      <w:bookmarkStart w:id="10" w:name="ss_T50C21N10S23_lv1_f4a5e11af"/>
      <w:r>
        <w:rPr>
          <w:rStyle w:val="scinsert"/>
        </w:rPr>
        <w:t>(</w:t>
      </w:r>
      <w:bookmarkEnd w:id="10"/>
      <w:r>
        <w:rPr>
          <w:rStyle w:val="scinsert"/>
        </w:rPr>
        <w:t>23) “Specialty propcraft” means a vessel that is similar in appearance and operation to a personal watercraft but is powered by an outboard or propeller-driven motor.</w:t>
      </w:r>
    </w:p>
    <w:p w14:paraId="333364DA" w14:textId="77777777" w:rsidR="00264946" w:rsidRDefault="00264946" w:rsidP="00264946">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tab/>
      </w:r>
      <w:bookmarkStart w:id="11" w:name="ss_T50C21N10S22_lv1_60cc75c1e"/>
      <w:bookmarkStart w:id="12" w:name="ss_T50C21N10S24_lv1_8e64909eb"/>
      <w:r>
        <w:rPr>
          <w:rStyle w:val="scstrike"/>
        </w:rPr>
        <w:t>(</w:t>
      </w:r>
      <w:bookmarkEnd w:id="11"/>
      <w:bookmarkEnd w:id="12"/>
      <w:r>
        <w:rPr>
          <w:rStyle w:val="scstrike"/>
        </w:rPr>
        <w:t>22)</w:t>
      </w:r>
      <w:r>
        <w:rPr>
          <w:rStyle w:val="scinsert"/>
        </w:rPr>
        <w:t>(24)</w:t>
      </w:r>
      <w:r>
        <w:t xml:space="preserve"> “Temporary certificate of number” is a temporary registration assigned to a vessel to allow operation for a limited purpose.</w:t>
      </w:r>
    </w:p>
    <w:p w14:paraId="55B0CCE5" w14:textId="77777777" w:rsidR="00264946" w:rsidRDefault="00264946" w:rsidP="00264946">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tab/>
      </w:r>
      <w:bookmarkStart w:id="13" w:name="ss_T50C21N10S23_lv1_07442c9f7"/>
      <w:bookmarkStart w:id="14" w:name="ss_T50C21N10S25_lv1_813c20bd0"/>
      <w:r>
        <w:rPr>
          <w:rStyle w:val="scstrike"/>
        </w:rPr>
        <w:t>(</w:t>
      </w:r>
      <w:bookmarkEnd w:id="13"/>
      <w:bookmarkEnd w:id="14"/>
      <w:r>
        <w:rPr>
          <w:rStyle w:val="scstrike"/>
        </w:rPr>
        <w:t>23)</w:t>
      </w:r>
      <w:r>
        <w:rPr>
          <w:rStyle w:val="scinsert"/>
        </w:rPr>
        <w:t>(25)</w:t>
      </w:r>
      <w:r>
        <w:t xml:space="preserve"> “Tender” means a small watercraft attendant to a larger vessel that meets United States Coast Guard requirements and is used solely for ferrying supplies or passengers and crew between its parent vessel and shore.</w:t>
      </w:r>
    </w:p>
    <w:p w14:paraId="7AB154E4" w14:textId="77777777" w:rsidR="00264946" w:rsidRDefault="00264946" w:rsidP="00264946">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tab/>
      </w:r>
      <w:bookmarkStart w:id="15" w:name="ss_T50C21N10S24_lv1_ff86b1c49"/>
      <w:bookmarkStart w:id="16" w:name="ss_T50C21N10S26_lv1_caa6e54ec"/>
      <w:r>
        <w:rPr>
          <w:rStyle w:val="scstrike"/>
        </w:rPr>
        <w:t>(</w:t>
      </w:r>
      <w:bookmarkEnd w:id="15"/>
      <w:bookmarkEnd w:id="16"/>
      <w:r>
        <w:rPr>
          <w:rStyle w:val="scstrike"/>
        </w:rPr>
        <w:t>24)</w:t>
      </w:r>
      <w:r>
        <w:rPr>
          <w:rStyle w:val="scinsert"/>
        </w:rPr>
        <w:t>(26)</w:t>
      </w:r>
      <w:r>
        <w:t xml:space="preserve"> “Use” means operate, navigate, or employ.</w:t>
      </w:r>
    </w:p>
    <w:p w14:paraId="001297A8" w14:textId="77777777" w:rsidR="00264946" w:rsidRDefault="00264946" w:rsidP="00264946">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tab/>
      </w:r>
      <w:bookmarkStart w:id="17" w:name="ss_T50C21N10S25_lv1_21387c243"/>
      <w:bookmarkStart w:id="18" w:name="ss_T50C21N10S27_lv1_0a45052b0"/>
      <w:r>
        <w:rPr>
          <w:rStyle w:val="scstrike"/>
        </w:rPr>
        <w:t>(</w:t>
      </w:r>
      <w:bookmarkEnd w:id="17"/>
      <w:bookmarkEnd w:id="18"/>
      <w:r>
        <w:rPr>
          <w:rStyle w:val="scstrike"/>
        </w:rPr>
        <w:t>25)</w:t>
      </w:r>
      <w:r>
        <w:rPr>
          <w:rStyle w:val="scinsert"/>
        </w:rPr>
        <w:t>(27)</w:t>
      </w:r>
      <w:r>
        <w:t xml:space="preserve"> “Vessel” means every description of watercraft, other than a seaplane regulated by the federal government, used or capable of being used as a means of transportation on water.</w:t>
      </w:r>
    </w:p>
    <w:p w14:paraId="6450C000" w14:textId="77777777" w:rsidR="00264946" w:rsidRDefault="00264946" w:rsidP="00264946">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tab/>
      </w:r>
      <w:bookmarkStart w:id="19" w:name="ss_T50C21N10S26_lv1_4765daced"/>
      <w:bookmarkStart w:id="20" w:name="ss_T50C21N10S28_lv1_d85e1677c"/>
      <w:r>
        <w:rPr>
          <w:rStyle w:val="scstrike"/>
        </w:rPr>
        <w:t>(</w:t>
      </w:r>
      <w:bookmarkEnd w:id="19"/>
      <w:bookmarkEnd w:id="20"/>
      <w:r>
        <w:rPr>
          <w:rStyle w:val="scstrike"/>
        </w:rPr>
        <w:t>26)</w:t>
      </w:r>
      <w:r>
        <w:rPr>
          <w:rStyle w:val="scinsert"/>
        </w:rPr>
        <w:t>(28)</w:t>
      </w:r>
      <w:r>
        <w:t xml:space="preserve"> “Water device” means a motorboat, boat, personal watercraft or vessel, water skis, an aquaplane, surfboard, or other similar device.</w:t>
      </w:r>
    </w:p>
    <w:p w14:paraId="08E2B425" w14:textId="77777777" w:rsidR="00264946" w:rsidRDefault="00264946" w:rsidP="00264946">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tab/>
      </w:r>
      <w:bookmarkStart w:id="21" w:name="ss_T50C21N10S27_lv1_4b2eaad27"/>
      <w:bookmarkStart w:id="22" w:name="ss_T50C21N10S29_lv1_e68752c40"/>
      <w:r>
        <w:rPr>
          <w:rStyle w:val="scstrike"/>
        </w:rPr>
        <w:t>(</w:t>
      </w:r>
      <w:bookmarkEnd w:id="21"/>
      <w:bookmarkEnd w:id="22"/>
      <w:r>
        <w:rPr>
          <w:rStyle w:val="scstrike"/>
        </w:rPr>
        <w:t>27)</w:t>
      </w:r>
      <w:r>
        <w:rPr>
          <w:rStyle w:val="scinsert"/>
        </w:rPr>
        <w:t>(29)</w:t>
      </w:r>
      <w:r>
        <w:t xml:space="preserve"> “Waters of the State” means waters within the territorial limits of the State but not private lakes or ponds.</w:t>
      </w:r>
    </w:p>
    <w:p w14:paraId="7C259F04" w14:textId="77777777" w:rsidR="00264946" w:rsidRDefault="00264946" w:rsidP="00264946">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tab/>
      </w:r>
      <w:bookmarkStart w:id="23" w:name="ss_T50C21N10S28_lv1_757140f0d"/>
      <w:bookmarkStart w:id="24" w:name="ss_T50C21N10S30_lv1_20fc6586a"/>
      <w:r>
        <w:rPr>
          <w:rStyle w:val="scstrike"/>
        </w:rPr>
        <w:t>(</w:t>
      </w:r>
      <w:bookmarkEnd w:id="23"/>
      <w:bookmarkEnd w:id="24"/>
      <w:r>
        <w:rPr>
          <w:rStyle w:val="scstrike"/>
        </w:rPr>
        <w:t>28)</w:t>
      </w:r>
      <w:r>
        <w:rPr>
          <w:rStyle w:val="scinsert"/>
        </w:rPr>
        <w:t>(30)</w:t>
      </w:r>
      <w:r>
        <w:t xml:space="preserve"> “Watercraft” means any thing used or capable of being used as a means of transportation on the water but does not include: a seaplane regulated by the federal government, water skis, aquaplanes, surfboards, windsurfers, tubes, rafts, and similar devices or any thing that does not meet construction or operational requirements of the state or federal government for watercraft.</w:t>
      </w:r>
    </w:p>
    <w:p w14:paraId="4A5269C5" w14:textId="77777777" w:rsidR="00264946" w:rsidRDefault="00264946" w:rsidP="00264946">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tab/>
      </w:r>
      <w:bookmarkStart w:id="25" w:name="ss_T50C21N10S29_lv1_9f945ac17"/>
      <w:bookmarkStart w:id="26" w:name="ss_T50C21N10S31_lv1_b084db94e"/>
      <w:r>
        <w:rPr>
          <w:rStyle w:val="scstrike"/>
        </w:rPr>
        <w:t>(</w:t>
      </w:r>
      <w:bookmarkEnd w:id="25"/>
      <w:bookmarkEnd w:id="26"/>
      <w:r>
        <w:rPr>
          <w:rStyle w:val="scstrike"/>
        </w:rPr>
        <w:t>29)</w:t>
      </w:r>
      <w:r>
        <w:rPr>
          <w:rStyle w:val="scinsert"/>
        </w:rPr>
        <w:t>(31)</w:t>
      </w:r>
      <w:r>
        <w:t xml:space="preserve"> “Wake surf” means to operate a vessel that is ballasted in the stern so as to create a wake that is, or is intended to be, surfed by another person.</w:t>
      </w:r>
    </w:p>
    <w:p w14:paraId="56B07438" w14:textId="77777777" w:rsidR="00264946" w:rsidRDefault="00264946" w:rsidP="00264946">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u w:color="000000" w:themeColor="text1"/>
        </w:rPr>
      </w:pPr>
      <w:bookmarkStart w:id="27" w:name="bs_num_2_09829f096"/>
    </w:p>
    <w:p w14:paraId="4A677763" w14:textId="77777777" w:rsidR="00264946" w:rsidRDefault="00264946" w:rsidP="00264946">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Pr>
          <w:u w:color="000000" w:themeColor="text1"/>
        </w:rPr>
        <w:t>S</w:t>
      </w:r>
      <w:bookmarkEnd w:id="27"/>
      <w:r>
        <w:rPr>
          <w:u w:color="000000" w:themeColor="text1"/>
        </w:rPr>
        <w:t>ECTION 2.</w:t>
      </w:r>
      <w:r>
        <w:tab/>
      </w:r>
      <w:bookmarkStart w:id="28" w:name="dl_9eac47b18"/>
      <w:r w:rsidRPr="003A6ED1">
        <w:rPr>
          <w:u w:color="000000" w:themeColor="text1"/>
        </w:rPr>
        <w:t>S</w:t>
      </w:r>
      <w:bookmarkEnd w:id="28"/>
      <w:r>
        <w:t>ection 50</w:t>
      </w:r>
      <w:r>
        <w:rPr>
          <w:u w:color="000000" w:themeColor="text1"/>
        </w:rPr>
        <w:noBreakHyphen/>
      </w:r>
      <w:r w:rsidRPr="003A6ED1">
        <w:rPr>
          <w:u w:color="000000" w:themeColor="text1"/>
        </w:rPr>
        <w:t>21</w:t>
      </w:r>
      <w:r>
        <w:rPr>
          <w:u w:color="000000" w:themeColor="text1"/>
        </w:rPr>
        <w:noBreakHyphen/>
      </w:r>
      <w:r w:rsidRPr="003A6ED1">
        <w:rPr>
          <w:u w:color="000000" w:themeColor="text1"/>
        </w:rPr>
        <w:t xml:space="preserve">90 of the </w:t>
      </w:r>
      <w:r>
        <w:rPr>
          <w:u w:color="000000" w:themeColor="text1"/>
        </w:rPr>
        <w:t>S.C.</w:t>
      </w:r>
      <w:r w:rsidRPr="003A6ED1">
        <w:rPr>
          <w:u w:color="000000" w:themeColor="text1"/>
        </w:rPr>
        <w:t xml:space="preserve"> Code is amended to read:</w:t>
      </w:r>
    </w:p>
    <w:p w14:paraId="7E5BF225" w14:textId="77777777" w:rsidR="00264946" w:rsidRPr="003A6ED1" w:rsidRDefault="00264946" w:rsidP="00264946">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tab/>
      </w:r>
      <w:bookmarkStart w:id="29" w:name="cs_T50C21N90_c8e6de69b"/>
      <w:r w:rsidRPr="003A6ED1">
        <w:rPr>
          <w:color w:val="000000" w:themeColor="text1"/>
          <w:u w:color="000000" w:themeColor="text1"/>
        </w:rPr>
        <w:t>S</w:t>
      </w:r>
      <w:bookmarkEnd w:id="29"/>
      <w:r>
        <w:t>ection 50</w:t>
      </w:r>
      <w:r>
        <w:rPr>
          <w:color w:val="000000" w:themeColor="text1"/>
          <w:u w:color="000000" w:themeColor="text1"/>
        </w:rPr>
        <w:noBreakHyphen/>
      </w:r>
      <w:r w:rsidRPr="003A6ED1">
        <w:rPr>
          <w:color w:val="000000" w:themeColor="text1"/>
          <w:u w:color="000000" w:themeColor="text1"/>
        </w:rPr>
        <w:t>21</w:t>
      </w:r>
      <w:r>
        <w:rPr>
          <w:color w:val="000000" w:themeColor="text1"/>
          <w:u w:color="000000" w:themeColor="text1"/>
        </w:rPr>
        <w:noBreakHyphen/>
      </w:r>
      <w:r w:rsidRPr="003A6ED1">
        <w:rPr>
          <w:color w:val="000000" w:themeColor="text1"/>
          <w:u w:color="000000" w:themeColor="text1"/>
        </w:rPr>
        <w:t>90.</w:t>
      </w:r>
      <w:r>
        <w:rPr>
          <w:color w:val="000000" w:themeColor="text1"/>
          <w:u w:color="000000" w:themeColor="text1"/>
        </w:rPr>
        <w:tab/>
      </w:r>
      <w:bookmarkStart w:id="30" w:name="ss_T50C21N90SA_lv1_a6084661f"/>
      <w:r>
        <w:rPr>
          <w:rStyle w:val="scinsert"/>
        </w:rPr>
        <w:t>(</w:t>
      </w:r>
      <w:bookmarkEnd w:id="30"/>
      <w:r>
        <w:rPr>
          <w:rStyle w:val="scinsert"/>
        </w:rPr>
        <w:t>A)</w:t>
      </w:r>
      <w:r w:rsidRPr="003A6ED1">
        <w:t xml:space="preserve"> </w:t>
      </w:r>
      <w:r>
        <w:rPr>
          <w:rStyle w:val="scstrike"/>
        </w:rPr>
        <w:t>The department is hereby authorized to inaugurate a comprehensive boating safety and boating educational program, and to seek the cooperation of boatmen, the federal government and other states.</w:t>
      </w:r>
      <w:r w:rsidRPr="00B702BA">
        <w:rPr>
          <w:color w:val="000000" w:themeColor="text1"/>
          <w:u w:color="000000" w:themeColor="text1"/>
        </w:rPr>
        <w:t xml:space="preserve"> </w:t>
      </w:r>
      <w:r w:rsidRPr="003A6ED1">
        <w:rPr>
          <w:rStyle w:val="scinsert"/>
        </w:rPr>
        <w:t>The department must administer a boating</w:t>
      </w:r>
      <w:r>
        <w:rPr>
          <w:rStyle w:val="scinsert"/>
        </w:rPr>
        <w:t xml:space="preserve"> safety</w:t>
      </w:r>
      <w:r w:rsidRPr="003A6ED1">
        <w:rPr>
          <w:rStyle w:val="scinsert"/>
        </w:rPr>
        <w:t xml:space="preserve"> education course and may approve of additional boating</w:t>
      </w:r>
      <w:r>
        <w:rPr>
          <w:rStyle w:val="scinsert"/>
        </w:rPr>
        <w:t xml:space="preserve"> safety</w:t>
      </w:r>
      <w:r w:rsidRPr="003A6ED1">
        <w:rPr>
          <w:rStyle w:val="scinsert"/>
        </w:rPr>
        <w:t xml:space="preserve"> education courses. A list of approved courses must be provided on the department’s website.</w:t>
      </w:r>
    </w:p>
    <w:p w14:paraId="286565D6" w14:textId="77777777" w:rsidR="00264946" w:rsidRPr="003A6ED1" w:rsidRDefault="00264946" w:rsidP="00264946">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A6ED1">
        <w:rPr>
          <w:color w:val="000000" w:themeColor="text1"/>
          <w:u w:color="000000" w:themeColor="text1"/>
        </w:rPr>
        <w:tab/>
      </w:r>
      <w:bookmarkStart w:id="31" w:name="ss_T50C21N90SB_lv1_71d0157a8"/>
      <w:r w:rsidRPr="003A6ED1">
        <w:rPr>
          <w:rStyle w:val="scinsert"/>
        </w:rPr>
        <w:t>(</w:t>
      </w:r>
      <w:bookmarkEnd w:id="31"/>
      <w:r w:rsidRPr="003A6ED1">
        <w:rPr>
          <w:rStyle w:val="scinsert"/>
        </w:rPr>
        <w:t>B)</w:t>
      </w:r>
      <w:r w:rsidRPr="003A6ED1">
        <w:t xml:space="preserve"> </w:t>
      </w:r>
      <w:r w:rsidRPr="003A6ED1">
        <w:rPr>
          <w:rStyle w:val="scinsert"/>
        </w:rPr>
        <w:t xml:space="preserve">The following persons must be </w:t>
      </w:r>
      <w:r>
        <w:rPr>
          <w:rStyle w:val="scinsert"/>
        </w:rPr>
        <w:t>issued</w:t>
      </w:r>
      <w:r w:rsidRPr="003A6ED1">
        <w:rPr>
          <w:rStyle w:val="scinsert"/>
        </w:rPr>
        <w:t xml:space="preserve"> a South Carolina boating safety certificate in both physical and electronic forms by the department:</w:t>
      </w:r>
    </w:p>
    <w:p w14:paraId="550087E6" w14:textId="77777777" w:rsidR="00264946" w:rsidRPr="003A6ED1" w:rsidRDefault="00264946" w:rsidP="00264946">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A6ED1">
        <w:rPr>
          <w:color w:val="000000" w:themeColor="text1"/>
          <w:u w:color="000000" w:themeColor="text1"/>
        </w:rPr>
        <w:tab/>
      </w:r>
      <w:r w:rsidRPr="003A6ED1">
        <w:rPr>
          <w:color w:val="000000" w:themeColor="text1"/>
          <w:u w:color="000000" w:themeColor="text1"/>
        </w:rPr>
        <w:tab/>
      </w:r>
      <w:bookmarkStart w:id="32" w:name="ss_T50C21N90S1_lv2_6ea57cd2c"/>
      <w:r w:rsidRPr="003A6ED1">
        <w:rPr>
          <w:rStyle w:val="scinsert"/>
        </w:rPr>
        <w:t>(</w:t>
      </w:r>
      <w:bookmarkEnd w:id="32"/>
      <w:r w:rsidRPr="003A6ED1">
        <w:rPr>
          <w:rStyle w:val="scinsert"/>
        </w:rPr>
        <w:t>1)</w:t>
      </w:r>
      <w:r w:rsidRPr="003A6ED1">
        <w:t xml:space="preserve"> </w:t>
      </w:r>
      <w:r w:rsidRPr="003A6ED1">
        <w:rPr>
          <w:rStyle w:val="scinsert"/>
        </w:rPr>
        <w:t>a person who successfully completes a boating</w:t>
      </w:r>
      <w:r>
        <w:rPr>
          <w:rStyle w:val="scinsert"/>
        </w:rPr>
        <w:t xml:space="preserve"> safety</w:t>
      </w:r>
      <w:r w:rsidRPr="003A6ED1">
        <w:rPr>
          <w:rStyle w:val="scinsert"/>
        </w:rPr>
        <w:t xml:space="preserve"> education course administered or approved by the department;</w:t>
      </w:r>
    </w:p>
    <w:p w14:paraId="106A757F" w14:textId="77777777" w:rsidR="00264946" w:rsidRPr="003A6ED1" w:rsidRDefault="00264946" w:rsidP="00264946">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A6ED1">
        <w:rPr>
          <w:color w:val="000000" w:themeColor="text1"/>
          <w:u w:color="000000" w:themeColor="text1"/>
        </w:rPr>
        <w:tab/>
      </w:r>
      <w:r w:rsidRPr="003A6ED1">
        <w:rPr>
          <w:color w:val="000000" w:themeColor="text1"/>
          <w:u w:color="000000" w:themeColor="text1"/>
        </w:rPr>
        <w:tab/>
      </w:r>
      <w:bookmarkStart w:id="33" w:name="ss_T50C21N90S2_lv2_dfd97cd16"/>
      <w:r w:rsidRPr="003A6ED1">
        <w:rPr>
          <w:rStyle w:val="scinsert"/>
        </w:rPr>
        <w:t>(</w:t>
      </w:r>
      <w:bookmarkEnd w:id="33"/>
      <w:r w:rsidRPr="003A6ED1">
        <w:rPr>
          <w:rStyle w:val="scinsert"/>
        </w:rPr>
        <w:t>2)</w:t>
      </w:r>
      <w:r w:rsidRPr="003A6ED1">
        <w:t xml:space="preserve"> </w:t>
      </w:r>
      <w:r w:rsidRPr="003A6ED1">
        <w:rPr>
          <w:rStyle w:val="scinsert"/>
        </w:rPr>
        <w:t xml:space="preserve">a person who provides satisfactory proof to the department that the person was issued a </w:t>
      </w:r>
      <w:r>
        <w:rPr>
          <w:rStyle w:val="scinsert"/>
        </w:rPr>
        <w:t>boating</w:t>
      </w:r>
      <w:r w:rsidRPr="003A6ED1">
        <w:rPr>
          <w:rStyle w:val="scinsert"/>
        </w:rPr>
        <w:t xml:space="preserve"> </w:t>
      </w:r>
      <w:r>
        <w:rPr>
          <w:rStyle w:val="scinsert"/>
        </w:rPr>
        <w:t>safety</w:t>
      </w:r>
      <w:r w:rsidRPr="003A6ED1">
        <w:rPr>
          <w:rStyle w:val="scinsert"/>
        </w:rPr>
        <w:t xml:space="preserve"> certificate, or </w:t>
      </w:r>
      <w:r>
        <w:rPr>
          <w:rStyle w:val="scinsert"/>
        </w:rPr>
        <w:t xml:space="preserve">an </w:t>
      </w:r>
      <w:r w:rsidRPr="003A6ED1">
        <w:rPr>
          <w:rStyle w:val="scinsert"/>
        </w:rPr>
        <w:t>equivalency, by another state; and</w:t>
      </w:r>
    </w:p>
    <w:p w14:paraId="5F2A550A" w14:textId="77777777" w:rsidR="00264946" w:rsidRDefault="00264946" w:rsidP="00264946">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A6ED1">
        <w:rPr>
          <w:color w:val="000000" w:themeColor="text1"/>
          <w:u w:color="000000" w:themeColor="text1"/>
        </w:rPr>
        <w:tab/>
      </w:r>
      <w:r w:rsidRPr="003A6ED1">
        <w:rPr>
          <w:color w:val="000000" w:themeColor="text1"/>
          <w:u w:color="000000" w:themeColor="text1"/>
        </w:rPr>
        <w:tab/>
      </w:r>
      <w:bookmarkStart w:id="34" w:name="ss_T50C21N90S3_lv2_15b0ac23e"/>
      <w:r w:rsidRPr="003A6ED1">
        <w:rPr>
          <w:rStyle w:val="scinsert"/>
        </w:rPr>
        <w:t>(</w:t>
      </w:r>
      <w:bookmarkEnd w:id="34"/>
      <w:r w:rsidRPr="003A6ED1">
        <w:rPr>
          <w:rStyle w:val="scinsert"/>
        </w:rPr>
        <w:t>3)</w:t>
      </w:r>
      <w:r w:rsidRPr="003A6ED1">
        <w:t xml:space="preserve"> </w:t>
      </w:r>
      <w:r w:rsidRPr="003A6ED1">
        <w:rPr>
          <w:rStyle w:val="scinsert"/>
        </w:rPr>
        <w:t>a person who provides satisfactory proof to the department that the person was issued a license to operate a vessel by the United States Coast Guard or was issued a merchant mariner credential by the United State</w:t>
      </w:r>
      <w:r>
        <w:rPr>
          <w:rStyle w:val="scinsert"/>
        </w:rPr>
        <w:t>s</w:t>
      </w:r>
      <w:r w:rsidRPr="003A6ED1">
        <w:rPr>
          <w:rStyle w:val="scinsert"/>
        </w:rPr>
        <w:t xml:space="preserve"> Coast Guard.</w:t>
      </w:r>
    </w:p>
    <w:p w14:paraId="760D3A8B" w14:textId="77777777" w:rsidR="00264946" w:rsidRDefault="00264946" w:rsidP="00264946">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Pr>
          <w:rStyle w:val="scinsert"/>
        </w:rPr>
        <w:tab/>
      </w:r>
      <w:bookmarkStart w:id="35" w:name="ss_T50C21N90SC_lv1_f3985b731"/>
      <w:r>
        <w:rPr>
          <w:rStyle w:val="scinsert"/>
        </w:rPr>
        <w:t>(</w:t>
      </w:r>
      <w:bookmarkEnd w:id="35"/>
      <w:r>
        <w:rPr>
          <w:rStyle w:val="scinsert"/>
        </w:rPr>
        <w:t xml:space="preserve">C) The department must approve of one or more boat rental safety education courses to be taken by persons renting a vessel, personal watercraft, or specialty propcraft from businesses engaged in the renting of vessels, personal watercrafts, or specialty propcrafts. A person who completes a boat rental safety education course approved by the department must be issued a boat rental safety certificate in either electronic or physical form in the person’s name. A boat rental safety certificate is valid for </w:t>
      </w:r>
      <w:r w:rsidRPr="00D71350">
        <w:rPr>
          <w:rStyle w:val="scinsert"/>
        </w:rPr>
        <w:t>thirty days from the date of issuance and only while operating a vessel, personal watercraft, or specialty propcraft from a business engaged in the renting of vessels, personal watercrafts, or specialty propcrafts.</w:t>
      </w:r>
    </w:p>
    <w:p w14:paraId="748BE57F" w14:textId="77777777" w:rsidR="00264946" w:rsidRDefault="00264946" w:rsidP="00264946">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Pr>
          <w:rStyle w:val="scinsert"/>
        </w:rPr>
        <w:tab/>
      </w:r>
      <w:bookmarkStart w:id="36" w:name="ss_T50C21N90SD_lv1_625887055"/>
      <w:r>
        <w:rPr>
          <w:rStyle w:val="scinsert"/>
        </w:rPr>
        <w:t>(</w:t>
      </w:r>
      <w:bookmarkEnd w:id="36"/>
      <w:r>
        <w:rPr>
          <w:rStyle w:val="scinsert"/>
        </w:rPr>
        <w:t>D) The department must maintain a database of all persons issued a South Carolina boating safety certificate.</w:t>
      </w:r>
    </w:p>
    <w:p w14:paraId="35F034D8" w14:textId="77777777" w:rsidR="00264946" w:rsidRDefault="00264946" w:rsidP="00264946">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eastAsia="Times New Roman"/>
          <w:u w:color="000000" w:themeColor="text1"/>
        </w:rPr>
      </w:pPr>
      <w:bookmarkStart w:id="37" w:name="bs_num_3_e57ca4399"/>
    </w:p>
    <w:p w14:paraId="5B28181C" w14:textId="77777777" w:rsidR="00264946" w:rsidRDefault="00264946" w:rsidP="00264946">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Pr>
          <w:rFonts w:eastAsia="Times New Roman"/>
          <w:u w:color="000000" w:themeColor="text1"/>
        </w:rPr>
        <w:t>S</w:t>
      </w:r>
      <w:bookmarkEnd w:id="37"/>
      <w:r>
        <w:rPr>
          <w:rFonts w:eastAsia="Times New Roman"/>
          <w:u w:color="000000" w:themeColor="text1"/>
        </w:rPr>
        <w:t>ECTION 3.</w:t>
      </w:r>
      <w:r w:rsidRPr="00705DB5">
        <w:tab/>
      </w:r>
      <w:bookmarkStart w:id="38" w:name="dl_acf1a7fa9"/>
      <w:r w:rsidRPr="00705DB5">
        <w:rPr>
          <w:rFonts w:eastAsia="Times New Roman"/>
          <w:u w:color="000000" w:themeColor="text1"/>
        </w:rPr>
        <w:t>A</w:t>
      </w:r>
      <w:bookmarkEnd w:id="38"/>
      <w:r w:rsidRPr="00705DB5">
        <w:t xml:space="preserve">rticle 1, Chapter 21, Title 50 of the </w:t>
      </w:r>
      <w:r>
        <w:t>S.C.</w:t>
      </w:r>
      <w:r w:rsidRPr="00705DB5">
        <w:t xml:space="preserve"> Code is amended by adding:</w:t>
      </w:r>
    </w:p>
    <w:p w14:paraId="2C31DB9D" w14:textId="77777777" w:rsidR="00264946" w:rsidRPr="00705DB5" w:rsidRDefault="00264946" w:rsidP="00264946">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705DB5">
        <w:tab/>
      </w:r>
      <w:bookmarkStart w:id="39" w:name="ns_T50C21N95_72add4116"/>
      <w:r w:rsidRPr="00705DB5">
        <w:rPr>
          <w:u w:color="000000" w:themeColor="text1"/>
        </w:rPr>
        <w:t>S</w:t>
      </w:r>
      <w:bookmarkEnd w:id="39"/>
      <w:r w:rsidRPr="00705DB5">
        <w:t>ection 50</w:t>
      </w:r>
      <w:r w:rsidRPr="00705DB5">
        <w:rPr>
          <w:u w:color="000000" w:themeColor="text1"/>
        </w:rPr>
        <w:noBreakHyphen/>
        <w:t>21</w:t>
      </w:r>
      <w:r w:rsidRPr="00705DB5">
        <w:rPr>
          <w:u w:color="000000" w:themeColor="text1"/>
        </w:rPr>
        <w:noBreakHyphen/>
        <w:t>95.</w:t>
      </w:r>
      <w:r w:rsidRPr="00705DB5">
        <w:rPr>
          <w:u w:color="000000" w:themeColor="text1"/>
        </w:rPr>
        <w:tab/>
      </w:r>
      <w:bookmarkStart w:id="40" w:name="ss_T50C21N95SA_lv1_830be2bda"/>
      <w:r w:rsidRPr="00705DB5">
        <w:rPr>
          <w:u w:color="000000" w:themeColor="text1"/>
        </w:rPr>
        <w:t>(</w:t>
      </w:r>
      <w:bookmarkEnd w:id="40"/>
      <w:r w:rsidRPr="00705DB5">
        <w:rPr>
          <w:u w:color="000000" w:themeColor="text1"/>
        </w:rPr>
        <w:t>A)</w:t>
      </w:r>
      <w:r w:rsidRPr="00705DB5">
        <w:t xml:space="preserve"> </w:t>
      </w:r>
      <w:r w:rsidRPr="00705DB5">
        <w:rPr>
          <w:u w:color="000000" w:themeColor="text1"/>
        </w:rPr>
        <w:t>It is unlawful for a person to operate upon the waters of this State a vessel powered by an engine of ten horsepower or greater</w:t>
      </w:r>
      <w:r>
        <w:rPr>
          <w:u w:color="000000" w:themeColor="text1"/>
        </w:rPr>
        <w:t xml:space="preserve"> or equivalent to ten horsepower or greater</w:t>
      </w:r>
      <w:r w:rsidRPr="00705DB5">
        <w:rPr>
          <w:u w:color="000000" w:themeColor="text1"/>
        </w:rPr>
        <w:t>, a personal watercraft, or a specialty propcraft unless the person:</w:t>
      </w:r>
    </w:p>
    <w:p w14:paraId="0FC2F007" w14:textId="77777777" w:rsidR="00264946" w:rsidRDefault="00264946" w:rsidP="00264946">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u w:color="000000" w:themeColor="text1"/>
        </w:rPr>
      </w:pPr>
      <w:r w:rsidRPr="00705DB5">
        <w:rPr>
          <w:u w:color="000000" w:themeColor="text1"/>
        </w:rPr>
        <w:tab/>
      </w:r>
      <w:r w:rsidRPr="00705DB5">
        <w:rPr>
          <w:u w:color="000000" w:themeColor="text1"/>
        </w:rPr>
        <w:tab/>
      </w:r>
      <w:bookmarkStart w:id="41" w:name="ss_T50C21N95S1_lv2_ad999508a"/>
      <w:r w:rsidRPr="00705DB5">
        <w:rPr>
          <w:u w:color="000000" w:themeColor="text1"/>
        </w:rPr>
        <w:t>(</w:t>
      </w:r>
      <w:bookmarkEnd w:id="41"/>
      <w:r w:rsidRPr="00705DB5">
        <w:rPr>
          <w:u w:color="000000" w:themeColor="text1"/>
        </w:rPr>
        <w:t>1)</w:t>
      </w:r>
      <w:r w:rsidRPr="00705DB5">
        <w:t xml:space="preserve"> </w:t>
      </w:r>
      <w:r w:rsidRPr="00705DB5">
        <w:rPr>
          <w:u w:color="000000" w:themeColor="text1"/>
        </w:rPr>
        <w:t>was born on or before July 1, 200</w:t>
      </w:r>
      <w:r>
        <w:rPr>
          <w:u w:color="000000" w:themeColor="text1"/>
        </w:rPr>
        <w:t>7</w:t>
      </w:r>
      <w:r w:rsidRPr="00705DB5">
        <w:rPr>
          <w:u w:color="000000" w:themeColor="text1"/>
        </w:rPr>
        <w:t>;</w:t>
      </w:r>
    </w:p>
    <w:p w14:paraId="447EF5CA" w14:textId="77777777" w:rsidR="00264946" w:rsidRPr="00705DB5" w:rsidRDefault="00264946" w:rsidP="00264946">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tab/>
      </w:r>
      <w:r>
        <w:tab/>
      </w:r>
      <w:bookmarkStart w:id="42" w:name="ss_T50C21N95S2_lv2_9466e0823"/>
      <w:r>
        <w:t>(</w:t>
      </w:r>
      <w:bookmarkEnd w:id="42"/>
      <w:r>
        <w:t>2) is in possession of a South Carolina boating safety certificate issued in the person’s name or is documented by the department as having been issued a South Carolina boating safety certificate;</w:t>
      </w:r>
    </w:p>
    <w:p w14:paraId="55A81787" w14:textId="77777777" w:rsidR="00264946" w:rsidRPr="00705DB5" w:rsidRDefault="00264946" w:rsidP="00264946">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705DB5">
        <w:rPr>
          <w:u w:color="000000" w:themeColor="text1"/>
        </w:rPr>
        <w:tab/>
      </w:r>
      <w:r w:rsidRPr="00705DB5">
        <w:rPr>
          <w:u w:color="000000" w:themeColor="text1"/>
        </w:rPr>
        <w:tab/>
      </w:r>
      <w:bookmarkStart w:id="43" w:name="ss_T50C21N95S3_lv2_6c5af5eba"/>
      <w:r>
        <w:rPr>
          <w:u w:color="000000" w:themeColor="text1"/>
        </w:rPr>
        <w:t>(</w:t>
      </w:r>
      <w:bookmarkEnd w:id="43"/>
      <w:r>
        <w:rPr>
          <w:u w:color="000000" w:themeColor="text1"/>
        </w:rPr>
        <w:t>3)</w:t>
      </w:r>
      <w:r w:rsidRPr="00705DB5">
        <w:t xml:space="preserve"> </w:t>
      </w:r>
      <w:r w:rsidRPr="00705DB5">
        <w:rPr>
          <w:u w:color="000000" w:themeColor="text1"/>
        </w:rPr>
        <w:t>is in possession of a license to operate a vessel issued by the United States Coast Guard in the person’s name, regardless of the expiration date on the license;</w:t>
      </w:r>
    </w:p>
    <w:p w14:paraId="2C9B8B62" w14:textId="77777777" w:rsidR="00264946" w:rsidRPr="00705DB5" w:rsidRDefault="00264946" w:rsidP="00264946">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705DB5">
        <w:rPr>
          <w:u w:color="000000" w:themeColor="text1"/>
        </w:rPr>
        <w:tab/>
      </w:r>
      <w:r w:rsidRPr="00705DB5">
        <w:rPr>
          <w:u w:color="000000" w:themeColor="text1"/>
        </w:rPr>
        <w:tab/>
      </w:r>
      <w:bookmarkStart w:id="44" w:name="ss_T50C21N95S4_lv2_4ef8b2cf5"/>
      <w:r>
        <w:rPr>
          <w:u w:color="000000" w:themeColor="text1"/>
        </w:rPr>
        <w:t>(</w:t>
      </w:r>
      <w:bookmarkEnd w:id="44"/>
      <w:r>
        <w:rPr>
          <w:u w:color="000000" w:themeColor="text1"/>
        </w:rPr>
        <w:t>4)</w:t>
      </w:r>
      <w:r w:rsidRPr="00705DB5">
        <w:t xml:space="preserve"> </w:t>
      </w:r>
      <w:r w:rsidRPr="00705DB5">
        <w:rPr>
          <w:u w:color="000000" w:themeColor="text1"/>
        </w:rPr>
        <w:t>is in possession of a merchant mariner credential issued by the United States Coast Guard in the person’s name, regardless of the expiration date on the credential;</w:t>
      </w:r>
    </w:p>
    <w:p w14:paraId="663EF34F" w14:textId="77777777" w:rsidR="00264946" w:rsidRPr="00705DB5" w:rsidRDefault="00264946" w:rsidP="00264946">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705DB5">
        <w:rPr>
          <w:u w:color="000000" w:themeColor="text1"/>
        </w:rPr>
        <w:tab/>
      </w:r>
      <w:r w:rsidRPr="00705DB5">
        <w:rPr>
          <w:u w:color="000000" w:themeColor="text1"/>
        </w:rPr>
        <w:tab/>
      </w:r>
      <w:bookmarkStart w:id="45" w:name="ss_T50C21N95S5_lv2_63aa97b37"/>
      <w:r>
        <w:rPr>
          <w:u w:color="000000" w:themeColor="text1"/>
        </w:rPr>
        <w:t>(</w:t>
      </w:r>
      <w:bookmarkEnd w:id="45"/>
      <w:r>
        <w:rPr>
          <w:u w:color="000000" w:themeColor="text1"/>
        </w:rPr>
        <w:t>5)</w:t>
      </w:r>
      <w:r w:rsidRPr="00705DB5">
        <w:t xml:space="preserve"> </w:t>
      </w:r>
      <w:r w:rsidRPr="00705DB5">
        <w:rPr>
          <w:u w:color="000000" w:themeColor="text1"/>
        </w:rPr>
        <w:t>is a nonresident in possession of a boat</w:t>
      </w:r>
      <w:r>
        <w:rPr>
          <w:u w:color="000000" w:themeColor="text1"/>
        </w:rPr>
        <w:t>ing</w:t>
      </w:r>
      <w:r w:rsidRPr="00705DB5">
        <w:rPr>
          <w:u w:color="000000" w:themeColor="text1"/>
        </w:rPr>
        <w:t xml:space="preserve"> </w:t>
      </w:r>
      <w:r>
        <w:rPr>
          <w:u w:color="000000" w:themeColor="text1"/>
        </w:rPr>
        <w:t>safety</w:t>
      </w:r>
      <w:r w:rsidRPr="00705DB5">
        <w:rPr>
          <w:u w:color="000000" w:themeColor="text1"/>
        </w:rPr>
        <w:t xml:space="preserve"> certificate, or an equivalency, issued by another state in the nonresident’s name;</w:t>
      </w:r>
    </w:p>
    <w:p w14:paraId="18090D32" w14:textId="77777777" w:rsidR="00264946" w:rsidRPr="0017665B" w:rsidRDefault="00264946" w:rsidP="00264946">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u w:color="000000" w:themeColor="text1"/>
        </w:rPr>
      </w:pPr>
      <w:r w:rsidRPr="00705DB5">
        <w:rPr>
          <w:u w:color="000000" w:themeColor="text1"/>
        </w:rPr>
        <w:tab/>
      </w:r>
      <w:r w:rsidRPr="00705DB5">
        <w:rPr>
          <w:u w:color="000000" w:themeColor="text1"/>
        </w:rPr>
        <w:tab/>
      </w:r>
      <w:bookmarkStart w:id="46" w:name="ss_T50C21N95S6_lv2_e5dc097ef"/>
      <w:r>
        <w:rPr>
          <w:u w:color="000000" w:themeColor="text1"/>
        </w:rPr>
        <w:t>(</w:t>
      </w:r>
      <w:bookmarkEnd w:id="46"/>
      <w:r>
        <w:rPr>
          <w:u w:color="000000" w:themeColor="text1"/>
        </w:rPr>
        <w:t>6)</w:t>
      </w:r>
      <w:r w:rsidRPr="00705DB5">
        <w:t xml:space="preserve"> </w:t>
      </w:r>
      <w:r>
        <w:rPr>
          <w:u w:color="000000" w:themeColor="text1"/>
        </w:rPr>
        <w:t>is operating a vessel, personal watercraft, or specialty propcraft from a business engaged in the renting of vessels, personal watercrafts, or specialty propcrafts and is in possession of a valid boat rental safety certificate issued in the person’s name; or</w:t>
      </w:r>
    </w:p>
    <w:p w14:paraId="2E4BF56E" w14:textId="77777777" w:rsidR="00264946" w:rsidRPr="00705DB5" w:rsidRDefault="00264946" w:rsidP="00264946">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705DB5">
        <w:rPr>
          <w:u w:color="000000" w:themeColor="text1"/>
        </w:rPr>
        <w:tab/>
      </w:r>
      <w:r w:rsidRPr="00705DB5">
        <w:rPr>
          <w:u w:color="000000" w:themeColor="text1"/>
        </w:rPr>
        <w:tab/>
      </w:r>
      <w:bookmarkStart w:id="47" w:name="ss_T50C21N95S7_lv4_eb8193c8e"/>
      <w:r>
        <w:rPr>
          <w:u w:color="000000" w:themeColor="text1"/>
        </w:rPr>
        <w:t>(</w:t>
      </w:r>
      <w:bookmarkEnd w:id="47"/>
      <w:r>
        <w:rPr>
          <w:u w:color="000000" w:themeColor="text1"/>
        </w:rPr>
        <w:t>7)</w:t>
      </w:r>
      <w:r w:rsidRPr="00705DB5">
        <w:t xml:space="preserve"> </w:t>
      </w:r>
      <w:r w:rsidRPr="00705DB5">
        <w:rPr>
          <w:u w:color="000000" w:themeColor="text1"/>
        </w:rPr>
        <w:t>is accompanied by a person at least eighteen years old who</w:t>
      </w:r>
      <w:r w:rsidRPr="00705DB5">
        <w:t xml:space="preserve"> </w:t>
      </w:r>
      <w:r w:rsidRPr="00705DB5">
        <w:rPr>
          <w:u w:color="000000" w:themeColor="text1"/>
        </w:rPr>
        <w:t xml:space="preserve">meets one of the criteria in items (1) through </w:t>
      </w:r>
      <w:r>
        <w:rPr>
          <w:u w:color="000000" w:themeColor="text1"/>
        </w:rPr>
        <w:t>(5)</w:t>
      </w:r>
      <w:r w:rsidRPr="00705DB5">
        <w:rPr>
          <w:u w:color="000000" w:themeColor="text1"/>
        </w:rPr>
        <w:t xml:space="preserve"> of this subsection.</w:t>
      </w:r>
    </w:p>
    <w:p w14:paraId="331354A1" w14:textId="77777777" w:rsidR="00264946" w:rsidRDefault="00264946" w:rsidP="00264946">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705DB5">
        <w:rPr>
          <w:u w:color="000000" w:themeColor="text1"/>
        </w:rPr>
        <w:tab/>
      </w:r>
      <w:bookmarkStart w:id="48" w:name="ss_T50C21N95SB_lv1_51a9300e9"/>
      <w:r w:rsidRPr="00705DB5">
        <w:rPr>
          <w:u w:color="000000" w:themeColor="text1"/>
        </w:rPr>
        <w:t>(</w:t>
      </w:r>
      <w:bookmarkEnd w:id="48"/>
      <w:r w:rsidRPr="00705DB5">
        <w:rPr>
          <w:u w:color="000000" w:themeColor="text1"/>
        </w:rPr>
        <w:t>B)</w:t>
      </w:r>
      <w:r w:rsidRPr="00705DB5">
        <w:t xml:space="preserve"> </w:t>
      </w:r>
      <w:r w:rsidRPr="00705DB5">
        <w:rPr>
          <w:u w:color="000000" w:themeColor="text1"/>
        </w:rPr>
        <w:t>A person who is adjudicated to be in violation of this section must be fined not less than fifty dollars and not more than three hundred dollars, no part of which may be suspended. No court costs, assessments, or surcharges may be assessed against a person who violates this section. A custodial arrest for a violation of this section must not be made, except upon a warrant issued for failure to appear in court when summoned or for failure to pay an imposed fine. A violation of this section does not constitute a criminal offense and must not be included in the records maintained by the department or in the records maintained by SLED.</w:t>
      </w:r>
    </w:p>
    <w:p w14:paraId="07A26BE6" w14:textId="77777777" w:rsidR="00264946" w:rsidRDefault="00264946" w:rsidP="00264946">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49" w:name="bs_num_4_f40d16e43"/>
    </w:p>
    <w:p w14:paraId="7D120E00" w14:textId="77777777" w:rsidR="00264946" w:rsidRDefault="00264946" w:rsidP="00264946">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t>S</w:t>
      </w:r>
      <w:bookmarkEnd w:id="49"/>
      <w:r>
        <w:t>ECTION 4.</w:t>
      </w:r>
      <w:r>
        <w:tab/>
      </w:r>
      <w:bookmarkStart w:id="50" w:name="dl_3d836f530"/>
      <w:r>
        <w:t>S</w:t>
      </w:r>
      <w:bookmarkEnd w:id="50"/>
      <w:r>
        <w:t>ection 50-21-870(A) of the S.C. Code is amended to read:</w:t>
      </w:r>
    </w:p>
    <w:p w14:paraId="38AFFFB9" w14:textId="77777777" w:rsidR="00264946" w:rsidRDefault="00264946" w:rsidP="00264946">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51" w:name="cs_T50C21N870_e8f9e4d16"/>
      <w:r>
        <w:tab/>
      </w:r>
      <w:bookmarkStart w:id="52" w:name="ss_T50C21N870SA_lv1_fbe6002dc"/>
      <w:bookmarkEnd w:id="51"/>
      <w:r>
        <w:t>(</w:t>
      </w:r>
      <w:bookmarkEnd w:id="52"/>
      <w:r>
        <w:t>A) As used in this section:</w:t>
      </w:r>
    </w:p>
    <w:p w14:paraId="52F2416F" w14:textId="77777777" w:rsidR="00264946" w:rsidDel="00E16BE0" w:rsidRDefault="00264946" w:rsidP="00264946">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tab/>
      </w:r>
      <w:r>
        <w:tab/>
        <w:t>(1)</w:t>
      </w:r>
      <w:bookmarkStart w:id="53" w:name="ss_T50C21N870Sa_lv3_1b44df1c2"/>
      <w:r>
        <w:rPr>
          <w:rStyle w:val="scstrike"/>
        </w:rPr>
        <w:t>(</w:t>
      </w:r>
      <w:bookmarkEnd w:id="53"/>
      <w:r>
        <w:rPr>
          <w:rStyle w:val="scstrike"/>
        </w:rPr>
        <w:t>a) “Personal watercraft” means a boat less than sixteen feet in length which:</w:t>
      </w:r>
    </w:p>
    <w:p w14:paraId="32C52860" w14:textId="77777777" w:rsidR="00264946" w:rsidDel="00E16BE0" w:rsidRDefault="00264946" w:rsidP="00264946">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Pr>
          <w:rStyle w:val="scstrike"/>
        </w:rPr>
        <w:tab/>
      </w:r>
      <w:r>
        <w:rPr>
          <w:rStyle w:val="scstrike"/>
        </w:rPr>
        <w:tab/>
      </w:r>
      <w:r>
        <w:rPr>
          <w:rStyle w:val="scstrike"/>
        </w:rPr>
        <w:tab/>
      </w:r>
      <w:r>
        <w:rPr>
          <w:rStyle w:val="scstrike"/>
        </w:rPr>
        <w:tab/>
      </w:r>
      <w:bookmarkStart w:id="54" w:name="up_315495c1c"/>
      <w:r>
        <w:rPr>
          <w:rStyle w:val="scstrike"/>
        </w:rPr>
        <w:t>(</w:t>
      </w:r>
      <w:bookmarkEnd w:id="54"/>
      <w:r>
        <w:rPr>
          <w:rStyle w:val="scstrike"/>
        </w:rPr>
        <w:t>i) has an outboard motor or an inboard motor which uses an internal combustion engine powering a water jet pump as its primary source of motive propulsion;</w:t>
      </w:r>
    </w:p>
    <w:p w14:paraId="50AAB7AD" w14:textId="77777777" w:rsidR="00264946" w:rsidDel="00E16BE0" w:rsidRDefault="00264946" w:rsidP="00264946">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Pr>
          <w:rStyle w:val="scstrike"/>
        </w:rPr>
        <w:tab/>
      </w:r>
      <w:r>
        <w:rPr>
          <w:rStyle w:val="scstrike"/>
        </w:rPr>
        <w:tab/>
      </w:r>
      <w:r>
        <w:rPr>
          <w:rStyle w:val="scstrike"/>
        </w:rPr>
        <w:tab/>
      </w:r>
      <w:r>
        <w:rPr>
          <w:rStyle w:val="scstrike"/>
        </w:rPr>
        <w:tab/>
      </w:r>
      <w:bookmarkStart w:id="55" w:name="up_8b2438b99"/>
      <w:r>
        <w:rPr>
          <w:rStyle w:val="scstrike"/>
        </w:rPr>
        <w:t>(</w:t>
      </w:r>
      <w:bookmarkEnd w:id="55"/>
      <w:r>
        <w:rPr>
          <w:rStyle w:val="scstrike"/>
        </w:rPr>
        <w:t>ii) is designed with the concept that the operator and passenger ride on the outside surfaces of the vessel as opposed to riding inside the vessel;</w:t>
      </w:r>
    </w:p>
    <w:p w14:paraId="405548A8" w14:textId="77777777" w:rsidR="00264946" w:rsidDel="00E16BE0" w:rsidRDefault="00264946" w:rsidP="00264946">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Pr>
          <w:rStyle w:val="scstrike"/>
        </w:rPr>
        <w:tab/>
      </w:r>
      <w:r>
        <w:rPr>
          <w:rStyle w:val="scstrike"/>
        </w:rPr>
        <w:tab/>
      </w:r>
      <w:r>
        <w:rPr>
          <w:rStyle w:val="scstrike"/>
        </w:rPr>
        <w:tab/>
      </w:r>
      <w:r>
        <w:rPr>
          <w:rStyle w:val="scstrike"/>
        </w:rPr>
        <w:tab/>
      </w:r>
      <w:bookmarkStart w:id="56" w:name="up_fec01d732"/>
      <w:r>
        <w:rPr>
          <w:rStyle w:val="scstrike"/>
        </w:rPr>
        <w:t>(</w:t>
      </w:r>
      <w:bookmarkEnd w:id="56"/>
      <w:r>
        <w:rPr>
          <w:rStyle w:val="scstrike"/>
        </w:rPr>
        <w:t>iii) has the probability that the operator and passenger, in the normal course of use, may fall overboard.</w:t>
      </w:r>
    </w:p>
    <w:p w14:paraId="22D12296" w14:textId="77777777" w:rsidR="00264946" w:rsidRDefault="00264946" w:rsidP="00264946">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Pr>
          <w:rStyle w:val="scstrike"/>
        </w:rPr>
        <w:tab/>
      </w:r>
      <w:r>
        <w:rPr>
          <w:rStyle w:val="scstrike"/>
        </w:rPr>
        <w:tab/>
      </w:r>
      <w:r>
        <w:rPr>
          <w:rStyle w:val="scstrike"/>
        </w:rPr>
        <w:tab/>
      </w:r>
      <w:bookmarkStart w:id="57" w:name="up_09084ab4d"/>
      <w:r>
        <w:rPr>
          <w:rStyle w:val="scstrike"/>
        </w:rPr>
        <w:t>(</w:t>
      </w:r>
      <w:bookmarkEnd w:id="57"/>
      <w:r>
        <w:rPr>
          <w:rStyle w:val="scstrike"/>
        </w:rPr>
        <w:t>b) Personal watercraft includes, without limitation, a vessel where the operator and passenger ride on the outside surfaces of the vessel, even if the primary source of motive propulsion is a propeller, and a vessel commonly known as a “jet ski”.</w:t>
      </w:r>
    </w:p>
    <w:p w14:paraId="4C2887E5" w14:textId="77777777" w:rsidR="00264946" w:rsidRDefault="00264946" w:rsidP="00264946">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tab/>
      </w:r>
      <w:r>
        <w:tab/>
      </w:r>
      <w:bookmarkStart w:id="58" w:name="up_f6df7a98c"/>
      <w:r>
        <w:rPr>
          <w:rStyle w:val="scstrike"/>
        </w:rPr>
        <w:t>(</w:t>
      </w:r>
      <w:bookmarkEnd w:id="58"/>
      <w:r>
        <w:rPr>
          <w:rStyle w:val="scstrike"/>
        </w:rPr>
        <w:t>2) “Specialty propcraft” means a vessel which is similar in appearance and operation to a personal watercraft but is powered by an outboard or propeller-driven motor.</w:t>
      </w:r>
    </w:p>
    <w:p w14:paraId="49F226E5" w14:textId="77777777" w:rsidR="00264946" w:rsidRDefault="00264946" w:rsidP="00264946">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Pr>
          <w:rStyle w:val="scstrike"/>
        </w:rPr>
        <w:tab/>
      </w:r>
      <w:r>
        <w:rPr>
          <w:rStyle w:val="scstrike"/>
        </w:rPr>
        <w:tab/>
      </w:r>
      <w:bookmarkStart w:id="59" w:name="up_2842fbe28"/>
      <w:r>
        <w:rPr>
          <w:rStyle w:val="scstrike"/>
        </w:rPr>
        <w:t>(</w:t>
      </w:r>
      <w:bookmarkEnd w:id="59"/>
      <w:r>
        <w:rPr>
          <w:rStyle w:val="scstrike"/>
        </w:rPr>
        <w:t>3)</w:t>
      </w:r>
      <w:r>
        <w:t xml:space="preserve"> “Class ‘A’ boat” means a motorboat which is less than sixteen feet in length.</w:t>
      </w:r>
    </w:p>
    <w:p w14:paraId="69CAFCB3" w14:textId="77777777" w:rsidR="00264946" w:rsidRDefault="00264946" w:rsidP="00264946">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tab/>
      </w:r>
      <w:r>
        <w:tab/>
      </w:r>
      <w:bookmarkStart w:id="60" w:name="ss_T50C21N870S2_lv2_3bf0b3557"/>
      <w:r>
        <w:rPr>
          <w:rStyle w:val="scstrike"/>
        </w:rPr>
        <w:t>(</w:t>
      </w:r>
      <w:bookmarkEnd w:id="60"/>
      <w:r>
        <w:rPr>
          <w:rStyle w:val="scstrike"/>
        </w:rPr>
        <w:t>4)</w:t>
      </w:r>
      <w:r>
        <w:rPr>
          <w:rStyle w:val="scinsert"/>
        </w:rPr>
        <w:t>(2)</w:t>
      </w:r>
      <w:r>
        <w:t xml:space="preserve"> “Floating device” includes kneeboards, aqua planes, surfboards, saucers, inner tubes, and other similar equipment.</w:t>
      </w:r>
    </w:p>
    <w:p w14:paraId="2B4D533E" w14:textId="77777777" w:rsidR="00264946" w:rsidRDefault="00264946" w:rsidP="00264946">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61" w:name="bs_num_5_8fb8b06dd"/>
    </w:p>
    <w:p w14:paraId="507F40CC" w14:textId="77777777" w:rsidR="00264946" w:rsidRDefault="00264946" w:rsidP="00264946">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t>S</w:t>
      </w:r>
      <w:bookmarkEnd w:id="61"/>
      <w:r>
        <w:t>ECTION 5.</w:t>
      </w:r>
      <w:r>
        <w:tab/>
      </w:r>
      <w:bookmarkStart w:id="62" w:name="dl_4caf3fdaf"/>
      <w:r>
        <w:t>S</w:t>
      </w:r>
      <w:bookmarkEnd w:id="62"/>
      <w:r>
        <w:t>ection 50-21-870(B)(9) and (10) of the S.C. Code are amended to read:</w:t>
      </w:r>
    </w:p>
    <w:p w14:paraId="3CE5B2B1" w14:textId="77777777" w:rsidR="00264946" w:rsidDel="007A4C54" w:rsidRDefault="00264946" w:rsidP="00264946">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63" w:name="cs_T50C21N870_f267d0b56"/>
      <w:r>
        <w:tab/>
      </w:r>
      <w:bookmarkEnd w:id="63"/>
      <w:r>
        <w:tab/>
      </w:r>
      <w:bookmarkStart w:id="64" w:name="ss_T50C21N870S9_lv1_7133e600e"/>
      <w:r>
        <w:t>(</w:t>
      </w:r>
      <w:bookmarkEnd w:id="64"/>
      <w:r>
        <w:t>9)</w:t>
      </w:r>
      <w:bookmarkStart w:id="65" w:name="ss_T50C21N870Sa_lv2_a64ed40e3"/>
      <w:r>
        <w:rPr>
          <w:rStyle w:val="scstrike"/>
        </w:rPr>
        <w:t>(</w:t>
      </w:r>
      <w:bookmarkEnd w:id="65"/>
      <w:r>
        <w:rPr>
          <w:rStyle w:val="scstrike"/>
        </w:rPr>
        <w:t>a) operate a personal watercraft, specialty propcraft, or vessel if he is younger than sixteen years of age, unless accompanied by an adult, eighteen years or older, who is not under the influence of alcohol, drugs, or a combination of them. However, a person younger than sixteen years of age may operate a personal watercraft, specialty propcraft, or vessel without being accompanied by an adult if one or more of the following applies:</w:t>
      </w:r>
    </w:p>
    <w:p w14:paraId="53050F4F" w14:textId="77777777" w:rsidR="00264946" w:rsidDel="007A4C54" w:rsidRDefault="00264946" w:rsidP="00264946">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Pr>
          <w:rStyle w:val="scstrike"/>
        </w:rPr>
        <w:tab/>
      </w:r>
      <w:r>
        <w:rPr>
          <w:rStyle w:val="scstrike"/>
        </w:rPr>
        <w:tab/>
      </w:r>
      <w:r>
        <w:rPr>
          <w:rStyle w:val="scstrike"/>
        </w:rPr>
        <w:tab/>
      </w:r>
      <w:r>
        <w:rPr>
          <w:rStyle w:val="scstrike"/>
        </w:rPr>
        <w:tab/>
      </w:r>
      <w:bookmarkStart w:id="66" w:name="ss_T50C21N870Si_lv3_b582be625"/>
      <w:r>
        <w:rPr>
          <w:rStyle w:val="scstrike"/>
        </w:rPr>
        <w:t>(</w:t>
      </w:r>
      <w:bookmarkEnd w:id="66"/>
      <w:r>
        <w:rPr>
          <w:rStyle w:val="scstrike"/>
        </w:rPr>
        <w:t>i) the person completes a boating safety program as administered by the Department of Natural Resources;  or</w:t>
      </w:r>
    </w:p>
    <w:p w14:paraId="04292FD5" w14:textId="77777777" w:rsidR="00264946" w:rsidDel="007A4C54" w:rsidRDefault="00264946" w:rsidP="00264946">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Pr>
          <w:rStyle w:val="scstrike"/>
        </w:rPr>
        <w:tab/>
      </w:r>
      <w:r>
        <w:rPr>
          <w:rStyle w:val="scstrike"/>
        </w:rPr>
        <w:tab/>
      </w:r>
      <w:r>
        <w:rPr>
          <w:rStyle w:val="scstrike"/>
        </w:rPr>
        <w:tab/>
      </w:r>
      <w:r>
        <w:rPr>
          <w:rStyle w:val="scstrike"/>
        </w:rPr>
        <w:tab/>
      </w:r>
      <w:bookmarkStart w:id="67" w:name="up_b07a3cfdc"/>
      <w:r>
        <w:rPr>
          <w:rStyle w:val="scstrike"/>
        </w:rPr>
        <w:t>(</w:t>
      </w:r>
      <w:bookmarkEnd w:id="67"/>
      <w:r>
        <w:rPr>
          <w:rStyle w:val="scstrike"/>
        </w:rPr>
        <w:t>ii) the person completes a boating safety program approved by the Department of Natural Resources;</w:t>
      </w:r>
    </w:p>
    <w:p w14:paraId="3B1CA199" w14:textId="77777777" w:rsidR="00264946" w:rsidDel="007A4C54" w:rsidRDefault="00264946" w:rsidP="00264946">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Pr>
          <w:rStyle w:val="scstrike"/>
        </w:rPr>
        <w:tab/>
      </w:r>
      <w:r>
        <w:rPr>
          <w:rStyle w:val="scstrike"/>
        </w:rPr>
        <w:tab/>
      </w:r>
      <w:r>
        <w:rPr>
          <w:rStyle w:val="scstrike"/>
        </w:rPr>
        <w:tab/>
      </w:r>
      <w:r>
        <w:rPr>
          <w:rStyle w:val="scstrike"/>
        </w:rPr>
        <w:tab/>
      </w:r>
      <w:bookmarkStart w:id="68" w:name="up_3552d4793"/>
      <w:r>
        <w:rPr>
          <w:rStyle w:val="scstrike"/>
        </w:rPr>
        <w:t>(</w:t>
      </w:r>
      <w:bookmarkEnd w:id="68"/>
      <w:r>
        <w:rPr>
          <w:rStyle w:val="scstrike"/>
        </w:rPr>
        <w:t>iii) anyone operating a vessel with less than fifteen horsepower engine will not be required to take the boating safety program.</w:t>
      </w:r>
    </w:p>
    <w:p w14:paraId="54702C4B" w14:textId="77777777" w:rsidR="00264946" w:rsidDel="007A4C54" w:rsidRDefault="00264946" w:rsidP="00264946">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Pr>
          <w:rStyle w:val="scstrike"/>
        </w:rPr>
        <w:tab/>
      </w:r>
      <w:r>
        <w:rPr>
          <w:rStyle w:val="scstrike"/>
        </w:rPr>
        <w:tab/>
      </w:r>
      <w:r>
        <w:rPr>
          <w:rStyle w:val="scstrike"/>
        </w:rPr>
        <w:tab/>
      </w:r>
      <w:bookmarkStart w:id="69" w:name="up_24d6fe952"/>
      <w:r>
        <w:rPr>
          <w:rStyle w:val="scstrike"/>
        </w:rPr>
        <w:t>(</w:t>
      </w:r>
      <w:bookmarkEnd w:id="69"/>
      <w:r>
        <w:rPr>
          <w:rStyle w:val="scstrike"/>
        </w:rPr>
        <w:t>b) It is unlawful for a person who has temporary or permanent responsibility for a child to knowingly or wilfully violate item (9) of subsection (B).</w:t>
      </w:r>
    </w:p>
    <w:p w14:paraId="6E601E8C" w14:textId="77777777" w:rsidR="00264946" w:rsidRDefault="00264946" w:rsidP="00264946">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Pr>
          <w:rStyle w:val="scstrike"/>
        </w:rPr>
        <w:tab/>
      </w:r>
      <w:r>
        <w:rPr>
          <w:rStyle w:val="scstrike"/>
        </w:rPr>
        <w:tab/>
      </w:r>
      <w:r>
        <w:rPr>
          <w:rStyle w:val="scstrike"/>
        </w:rPr>
        <w:tab/>
      </w:r>
      <w:bookmarkStart w:id="70" w:name="up_7c35bb3e7"/>
      <w:r>
        <w:rPr>
          <w:rStyle w:val="scstrike"/>
        </w:rPr>
        <w:t>(</w:t>
      </w:r>
      <w:bookmarkEnd w:id="70"/>
      <w:r>
        <w:rPr>
          <w:rStyle w:val="scstrike"/>
        </w:rPr>
        <w:t>c) The Department of Natural Resources shall promulgate regulations relating to boating safety programs administered by the department or subject to its approval.</w:t>
      </w:r>
    </w:p>
    <w:p w14:paraId="7880D0E0" w14:textId="77777777" w:rsidR="00264946" w:rsidRDefault="00264946" w:rsidP="00264946">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Pr>
          <w:rStyle w:val="scstrike"/>
        </w:rPr>
        <w:tab/>
      </w:r>
      <w:r>
        <w:rPr>
          <w:rStyle w:val="scstrike"/>
        </w:rPr>
        <w:tab/>
      </w:r>
      <w:bookmarkStart w:id="71" w:name="up_08ca12b88"/>
      <w:r>
        <w:rPr>
          <w:rStyle w:val="scstrike"/>
        </w:rPr>
        <w:t>(</w:t>
      </w:r>
      <w:bookmarkEnd w:id="71"/>
      <w:r>
        <w:rPr>
          <w:rStyle w:val="scstrike"/>
        </w:rPr>
        <w:t>10)</w:t>
      </w:r>
      <w:r>
        <w:t xml:space="preserve"> wake surf in excess of idle speed within two hundred feet of a moored vessel, wharf, dock, bulkhead, pier, or person in the water.</w:t>
      </w:r>
    </w:p>
    <w:p w14:paraId="00DA107F" w14:textId="77777777" w:rsidR="00264946" w:rsidRDefault="00264946" w:rsidP="00264946">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72" w:name="bs_num_6_d3a8f8768"/>
      <w:bookmarkStart w:id="73" w:name="severability_953882ccb"/>
    </w:p>
    <w:p w14:paraId="48B79A00" w14:textId="77777777" w:rsidR="00264946" w:rsidRDefault="00264946" w:rsidP="00264946">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t>S</w:t>
      </w:r>
      <w:bookmarkEnd w:id="72"/>
      <w:r>
        <w:t>ECTION 6.</w:t>
      </w:r>
      <w:r>
        <w:tab/>
      </w:r>
      <w:bookmarkEnd w:id="73"/>
      <w:r w:rsidRPr="00B0415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14:paraId="469BBEE1" w14:textId="77777777" w:rsidR="00264946" w:rsidRDefault="00264946" w:rsidP="00264946">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eastAsia="Times New Roman"/>
          <w:color w:val="000000" w:themeColor="text1"/>
          <w:u w:color="000000" w:themeColor="text1"/>
        </w:rPr>
      </w:pPr>
      <w:bookmarkStart w:id="74" w:name="eff_date_section"/>
      <w:bookmarkStart w:id="75" w:name="bs_num_7_lastsection"/>
      <w:bookmarkEnd w:id="74"/>
    </w:p>
    <w:p w14:paraId="5FF68A9D" w14:textId="77777777" w:rsidR="00264946" w:rsidRPr="00AC2718" w:rsidRDefault="00264946" w:rsidP="00264946">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Pr>
          <w:rFonts w:eastAsia="Times New Roman"/>
          <w:color w:val="000000" w:themeColor="text1"/>
          <w:u w:color="000000" w:themeColor="text1"/>
        </w:rPr>
        <w:t>S</w:t>
      </w:r>
      <w:bookmarkEnd w:id="75"/>
      <w:r>
        <w:rPr>
          <w:rFonts w:eastAsia="Times New Roman"/>
          <w:color w:val="000000" w:themeColor="text1"/>
          <w:u w:color="000000" w:themeColor="text1"/>
        </w:rPr>
        <w:t>ECTION 7.</w:t>
      </w:r>
      <w:r w:rsidRPr="003A6ED1">
        <w:rPr>
          <w:rFonts w:eastAsia="Times New Roman"/>
          <w:color w:val="000000" w:themeColor="text1"/>
          <w:u w:color="000000" w:themeColor="text1"/>
        </w:rPr>
        <w:tab/>
        <w:t xml:space="preserve">This act takes effect </w:t>
      </w:r>
      <w:r>
        <w:rPr>
          <w:u w:color="000000" w:themeColor="text1"/>
        </w:rPr>
        <w:t>sixty days after approval by the Governor</w:t>
      </w:r>
      <w:r w:rsidRPr="003A6ED1">
        <w:rPr>
          <w:rFonts w:eastAsia="Times New Roman"/>
          <w:color w:val="000000" w:themeColor="text1"/>
          <w:u w:color="000000" w:themeColor="text1"/>
        </w:rPr>
        <w:t>.</w:t>
      </w:r>
    </w:p>
    <w:p w14:paraId="323044FE" w14:textId="77777777" w:rsidR="00264946" w:rsidRDefault="00264946" w:rsidP="00264946">
      <w:pPr>
        <w:pStyle w:val="scamendtitleconform"/>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718">
        <w:t>Amend title to conform.</w:t>
      </w:r>
    </w:p>
    <w:p w14:paraId="00D39E6B" w14:textId="77777777" w:rsidR="00264946" w:rsidRPr="00AC2718" w:rsidRDefault="00264946" w:rsidP="00264946">
      <w:pPr>
        <w:pStyle w:val="scconfrepsignaturelines"/>
        <w:tabs>
          <w:tab w:val="clear" w:pos="576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1710FB0" w14:textId="77777777" w:rsidR="00264946" w:rsidRDefault="00264946" w:rsidP="00264946">
      <w:pPr>
        <w:pStyle w:val="scconfrepsignaturelines"/>
        <w:tabs>
          <w:tab w:val="clear" w:pos="5760"/>
          <w:tab w:val="left" w:pos="187"/>
          <w:tab w:val="left" w:pos="3240"/>
          <w:tab w:val="left" w:pos="3427"/>
        </w:tabs>
        <w:jc w:val="both"/>
      </w:pPr>
      <w:r>
        <w:t>/s/Sen.</w:t>
      </w:r>
      <w:r w:rsidRPr="00AC2718">
        <w:t xml:space="preserve"> </w:t>
      </w:r>
      <w:r>
        <w:t>Campsen</w:t>
      </w:r>
      <w:r>
        <w:tab/>
        <w:t>/s/Rep.</w:t>
      </w:r>
      <w:r w:rsidRPr="00AC2718">
        <w:t xml:space="preserve"> </w:t>
      </w:r>
      <w:r>
        <w:t>Elliott</w:t>
      </w:r>
    </w:p>
    <w:p w14:paraId="7973C234" w14:textId="77777777" w:rsidR="00264946" w:rsidRDefault="00264946" w:rsidP="00264946">
      <w:pPr>
        <w:pStyle w:val="scconfrepsignaturelines"/>
        <w:tabs>
          <w:tab w:val="clear" w:pos="5760"/>
          <w:tab w:val="left" w:pos="187"/>
          <w:tab w:val="left" w:pos="3240"/>
          <w:tab w:val="left" w:pos="3427"/>
        </w:tabs>
        <w:jc w:val="both"/>
      </w:pPr>
      <w:r>
        <w:t>/s/</w:t>
      </w:r>
      <w:r w:rsidRPr="00AC2718">
        <w:t>Sen</w:t>
      </w:r>
      <w:r>
        <w:t>.</w:t>
      </w:r>
      <w:r w:rsidRPr="00AC2718">
        <w:t xml:space="preserve"> </w:t>
      </w:r>
      <w:r>
        <w:t>Hutto</w:t>
      </w:r>
      <w:r>
        <w:tab/>
        <w:t>/s/Rep.</w:t>
      </w:r>
      <w:r w:rsidRPr="00AC2718">
        <w:t xml:space="preserve"> </w:t>
      </w:r>
      <w:r>
        <w:t>Henegan</w:t>
      </w:r>
    </w:p>
    <w:p w14:paraId="68EE4671" w14:textId="77777777" w:rsidR="00264946" w:rsidRPr="00AC2718" w:rsidRDefault="00264946" w:rsidP="00264946">
      <w:pPr>
        <w:pStyle w:val="scconfrepsignaturelines"/>
        <w:tabs>
          <w:tab w:val="clear" w:pos="5760"/>
          <w:tab w:val="left" w:pos="187"/>
          <w:tab w:val="left" w:pos="3240"/>
          <w:tab w:val="left" w:pos="3427"/>
        </w:tabs>
        <w:jc w:val="both"/>
      </w:pPr>
      <w:r>
        <w:t>/s/</w:t>
      </w:r>
      <w:r w:rsidRPr="00AC2718">
        <w:t>Sen</w:t>
      </w:r>
      <w:r>
        <w:t>.</w:t>
      </w:r>
      <w:r w:rsidRPr="00AC2718">
        <w:t xml:space="preserve"> </w:t>
      </w:r>
      <w:r>
        <w:t>Davis</w:t>
      </w:r>
      <w:r>
        <w:tab/>
        <w:t>/s/Rep.</w:t>
      </w:r>
      <w:r w:rsidRPr="00AC2718">
        <w:t xml:space="preserve"> </w:t>
      </w:r>
      <w:r>
        <w:t>Wooten</w:t>
      </w:r>
    </w:p>
    <w:p w14:paraId="18113924" w14:textId="77777777" w:rsidR="00264946" w:rsidRDefault="00264946" w:rsidP="00264946">
      <w:pPr>
        <w:pStyle w:val="scconfreponpartof"/>
        <w:widowControl/>
        <w:tabs>
          <w:tab w:val="clear" w:pos="216"/>
          <w:tab w:val="clear" w:pos="5976"/>
          <w:tab w:val="left" w:pos="187"/>
          <w:tab w:val="left" w:pos="3240"/>
          <w:tab w:val="left" w:pos="3427"/>
        </w:tabs>
        <w:spacing w:before="0"/>
        <w:jc w:val="both"/>
      </w:pPr>
      <w:r>
        <w:tab/>
      </w:r>
      <w:r w:rsidRPr="00AC2718">
        <w:t>On part of the Senate.</w:t>
      </w:r>
      <w:r w:rsidRPr="00AC2718">
        <w:tab/>
      </w:r>
      <w:r>
        <w:tab/>
      </w:r>
      <w:r w:rsidRPr="00AC2718">
        <w:t>On part of the House.</w:t>
      </w:r>
    </w:p>
    <w:p w14:paraId="67C9D69E" w14:textId="77777777" w:rsidR="00264946" w:rsidRDefault="00264946" w:rsidP="00264946">
      <w:pPr>
        <w:tabs>
          <w:tab w:val="left" w:pos="187"/>
          <w:tab w:val="left" w:pos="3240"/>
          <w:tab w:val="left" w:pos="3427"/>
        </w:tabs>
      </w:pPr>
    </w:p>
    <w:p w14:paraId="09F15157" w14:textId="453B629C" w:rsidR="004E1135" w:rsidRDefault="004E1135" w:rsidP="004E1135">
      <w:r>
        <w:t xml:space="preserve">Rep. WOOTEN moved to adjourn debate on the Conference Report, which was agreed to.  </w:t>
      </w:r>
    </w:p>
    <w:p w14:paraId="6D4A02F3" w14:textId="4B600828" w:rsidR="004E1135" w:rsidRDefault="004E1135" w:rsidP="004E1135"/>
    <w:p w14:paraId="3E25C551" w14:textId="672DE2D6" w:rsidR="004E1135" w:rsidRDefault="004E1135" w:rsidP="004E1135">
      <w:pPr>
        <w:keepNext/>
        <w:jc w:val="center"/>
        <w:rPr>
          <w:b/>
        </w:rPr>
      </w:pPr>
      <w:r w:rsidRPr="004E1135">
        <w:rPr>
          <w:b/>
        </w:rPr>
        <w:t>S. 335--ORDERED TO THIRD READING</w:t>
      </w:r>
    </w:p>
    <w:p w14:paraId="66641B9C" w14:textId="081326D5" w:rsidR="004E1135" w:rsidRDefault="004E1135" w:rsidP="004E1135">
      <w:pPr>
        <w:keepNext/>
      </w:pPr>
      <w:r>
        <w:t>The following Bill was taken up:</w:t>
      </w:r>
    </w:p>
    <w:p w14:paraId="795E3505" w14:textId="77777777" w:rsidR="004E1135" w:rsidRDefault="004E1135" w:rsidP="004E1135">
      <w:pPr>
        <w:keepNext/>
      </w:pPr>
      <w:bookmarkStart w:id="76" w:name="include_clip_start_28"/>
      <w:bookmarkEnd w:id="76"/>
    </w:p>
    <w:p w14:paraId="01F5EF69" w14:textId="77777777" w:rsidR="004E1135" w:rsidRDefault="004E1135" w:rsidP="004E1135">
      <w:r>
        <w:t>S. 335 -- Senator Davis: A BILL TO AMEND ACT 596 OF 1969, RELATING TO THE MEMBERSHIP OF THE HILTON HEAD NO. 1 PUBLIC SERVICE DISTRICT COMMISSION, TO PROVIDE FOR SEVEN APPORTIONED ELECTION DISTRICTS, AND TO PROVIDE FOR THE ELECTION OF CANDIDATES IN 2024 AND 2026.</w:t>
      </w:r>
    </w:p>
    <w:p w14:paraId="61C56270" w14:textId="52EE4E75" w:rsidR="004E1135" w:rsidRDefault="004E1135" w:rsidP="004E1135">
      <w:bookmarkStart w:id="77" w:name="include_clip_end_28"/>
      <w:bookmarkEnd w:id="77"/>
    </w:p>
    <w:p w14:paraId="0279B90B" w14:textId="77777777" w:rsidR="004E1135" w:rsidRDefault="004E1135" w:rsidP="004E1135">
      <w:r>
        <w:t xml:space="preserve">The yeas and nays were taken resulting as follows: </w:t>
      </w:r>
    </w:p>
    <w:p w14:paraId="1B44CB01" w14:textId="1584AF77" w:rsidR="004E1135" w:rsidRDefault="004E1135" w:rsidP="004E1135">
      <w:pPr>
        <w:jc w:val="center"/>
      </w:pPr>
      <w:r>
        <w:t xml:space="preserve"> </w:t>
      </w:r>
      <w:bookmarkStart w:id="78" w:name="vote_start29"/>
      <w:bookmarkEnd w:id="78"/>
      <w:r>
        <w:t>Yeas 105; Nays 2</w:t>
      </w:r>
    </w:p>
    <w:p w14:paraId="1E4C23E0" w14:textId="6A091254" w:rsidR="004E1135" w:rsidRDefault="004E1135" w:rsidP="004E1135">
      <w:pPr>
        <w:jc w:val="center"/>
      </w:pPr>
    </w:p>
    <w:p w14:paraId="6BBDE43E" w14:textId="77777777" w:rsidR="004E1135" w:rsidRDefault="004E1135" w:rsidP="004E113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E1135" w:rsidRPr="004E1135" w14:paraId="5CB60F81" w14:textId="77777777" w:rsidTr="004E1135">
        <w:tc>
          <w:tcPr>
            <w:tcW w:w="2179" w:type="dxa"/>
            <w:shd w:val="clear" w:color="auto" w:fill="auto"/>
          </w:tcPr>
          <w:p w14:paraId="4E3F0F68" w14:textId="739073AE" w:rsidR="004E1135" w:rsidRPr="004E1135" w:rsidRDefault="004E1135" w:rsidP="004E1135">
            <w:pPr>
              <w:keepNext/>
              <w:ind w:firstLine="0"/>
            </w:pPr>
            <w:r>
              <w:t>Alexander</w:t>
            </w:r>
          </w:p>
        </w:tc>
        <w:tc>
          <w:tcPr>
            <w:tcW w:w="2179" w:type="dxa"/>
            <w:shd w:val="clear" w:color="auto" w:fill="auto"/>
          </w:tcPr>
          <w:p w14:paraId="643EFABF" w14:textId="07B2D1F3" w:rsidR="004E1135" w:rsidRPr="004E1135" w:rsidRDefault="004E1135" w:rsidP="004E1135">
            <w:pPr>
              <w:keepNext/>
              <w:ind w:firstLine="0"/>
            </w:pPr>
            <w:r>
              <w:t>Anderson</w:t>
            </w:r>
          </w:p>
        </w:tc>
        <w:tc>
          <w:tcPr>
            <w:tcW w:w="2180" w:type="dxa"/>
            <w:shd w:val="clear" w:color="auto" w:fill="auto"/>
          </w:tcPr>
          <w:p w14:paraId="5F2655CA" w14:textId="722D14F1" w:rsidR="004E1135" w:rsidRPr="004E1135" w:rsidRDefault="004E1135" w:rsidP="004E1135">
            <w:pPr>
              <w:keepNext/>
              <w:ind w:firstLine="0"/>
            </w:pPr>
            <w:r>
              <w:t>Atkinson</w:t>
            </w:r>
          </w:p>
        </w:tc>
      </w:tr>
      <w:tr w:rsidR="004E1135" w:rsidRPr="004E1135" w14:paraId="4ECD0B82" w14:textId="77777777" w:rsidTr="004E1135">
        <w:tc>
          <w:tcPr>
            <w:tcW w:w="2179" w:type="dxa"/>
            <w:shd w:val="clear" w:color="auto" w:fill="auto"/>
          </w:tcPr>
          <w:p w14:paraId="4F7DC1FF" w14:textId="46894E32" w:rsidR="004E1135" w:rsidRPr="004E1135" w:rsidRDefault="004E1135" w:rsidP="004E1135">
            <w:pPr>
              <w:ind w:firstLine="0"/>
            </w:pPr>
            <w:r>
              <w:t>Bailey</w:t>
            </w:r>
          </w:p>
        </w:tc>
        <w:tc>
          <w:tcPr>
            <w:tcW w:w="2179" w:type="dxa"/>
            <w:shd w:val="clear" w:color="auto" w:fill="auto"/>
          </w:tcPr>
          <w:p w14:paraId="26883053" w14:textId="1C89BCB1" w:rsidR="004E1135" w:rsidRPr="004E1135" w:rsidRDefault="004E1135" w:rsidP="004E1135">
            <w:pPr>
              <w:ind w:firstLine="0"/>
            </w:pPr>
            <w:r>
              <w:t>Ballentine</w:t>
            </w:r>
          </w:p>
        </w:tc>
        <w:tc>
          <w:tcPr>
            <w:tcW w:w="2180" w:type="dxa"/>
            <w:shd w:val="clear" w:color="auto" w:fill="auto"/>
          </w:tcPr>
          <w:p w14:paraId="51B2AE14" w14:textId="6B1894AF" w:rsidR="004E1135" w:rsidRPr="004E1135" w:rsidRDefault="004E1135" w:rsidP="004E1135">
            <w:pPr>
              <w:ind w:firstLine="0"/>
            </w:pPr>
            <w:r>
              <w:t>Bannister</w:t>
            </w:r>
          </w:p>
        </w:tc>
      </w:tr>
      <w:tr w:rsidR="004E1135" w:rsidRPr="004E1135" w14:paraId="31891F08" w14:textId="77777777" w:rsidTr="004E1135">
        <w:tc>
          <w:tcPr>
            <w:tcW w:w="2179" w:type="dxa"/>
            <w:shd w:val="clear" w:color="auto" w:fill="auto"/>
          </w:tcPr>
          <w:p w14:paraId="2B3F56B1" w14:textId="290CFB3B" w:rsidR="004E1135" w:rsidRPr="004E1135" w:rsidRDefault="004E1135" w:rsidP="004E1135">
            <w:pPr>
              <w:ind w:firstLine="0"/>
            </w:pPr>
            <w:r>
              <w:t>Bauer</w:t>
            </w:r>
          </w:p>
        </w:tc>
        <w:tc>
          <w:tcPr>
            <w:tcW w:w="2179" w:type="dxa"/>
            <w:shd w:val="clear" w:color="auto" w:fill="auto"/>
          </w:tcPr>
          <w:p w14:paraId="37ED7D52" w14:textId="720ED16F" w:rsidR="004E1135" w:rsidRPr="004E1135" w:rsidRDefault="004E1135" w:rsidP="004E1135">
            <w:pPr>
              <w:ind w:firstLine="0"/>
            </w:pPr>
            <w:r>
              <w:t>Beach</w:t>
            </w:r>
          </w:p>
        </w:tc>
        <w:tc>
          <w:tcPr>
            <w:tcW w:w="2180" w:type="dxa"/>
            <w:shd w:val="clear" w:color="auto" w:fill="auto"/>
          </w:tcPr>
          <w:p w14:paraId="2CED9565" w14:textId="3D8588B5" w:rsidR="004E1135" w:rsidRPr="004E1135" w:rsidRDefault="004E1135" w:rsidP="004E1135">
            <w:pPr>
              <w:ind w:firstLine="0"/>
            </w:pPr>
            <w:r>
              <w:t>Bernstein</w:t>
            </w:r>
          </w:p>
        </w:tc>
      </w:tr>
      <w:tr w:rsidR="004E1135" w:rsidRPr="004E1135" w14:paraId="75BAD5FA" w14:textId="77777777" w:rsidTr="004E1135">
        <w:tc>
          <w:tcPr>
            <w:tcW w:w="2179" w:type="dxa"/>
            <w:shd w:val="clear" w:color="auto" w:fill="auto"/>
          </w:tcPr>
          <w:p w14:paraId="7478397D" w14:textId="46DA6B7C" w:rsidR="004E1135" w:rsidRPr="004E1135" w:rsidRDefault="004E1135" w:rsidP="004E1135">
            <w:pPr>
              <w:ind w:firstLine="0"/>
            </w:pPr>
            <w:r>
              <w:t>Blackwell</w:t>
            </w:r>
          </w:p>
        </w:tc>
        <w:tc>
          <w:tcPr>
            <w:tcW w:w="2179" w:type="dxa"/>
            <w:shd w:val="clear" w:color="auto" w:fill="auto"/>
          </w:tcPr>
          <w:p w14:paraId="43426A78" w14:textId="445A44D2" w:rsidR="004E1135" w:rsidRPr="004E1135" w:rsidRDefault="004E1135" w:rsidP="004E1135">
            <w:pPr>
              <w:ind w:firstLine="0"/>
            </w:pPr>
            <w:r>
              <w:t>Bradley</w:t>
            </w:r>
          </w:p>
        </w:tc>
        <w:tc>
          <w:tcPr>
            <w:tcW w:w="2180" w:type="dxa"/>
            <w:shd w:val="clear" w:color="auto" w:fill="auto"/>
          </w:tcPr>
          <w:p w14:paraId="65FB5362" w14:textId="560EFEC9" w:rsidR="004E1135" w:rsidRPr="004E1135" w:rsidRDefault="004E1135" w:rsidP="004E1135">
            <w:pPr>
              <w:ind w:firstLine="0"/>
            </w:pPr>
            <w:r>
              <w:t>Brewer</w:t>
            </w:r>
          </w:p>
        </w:tc>
      </w:tr>
      <w:tr w:rsidR="004E1135" w:rsidRPr="004E1135" w14:paraId="2067B7B6" w14:textId="77777777" w:rsidTr="004E1135">
        <w:tc>
          <w:tcPr>
            <w:tcW w:w="2179" w:type="dxa"/>
            <w:shd w:val="clear" w:color="auto" w:fill="auto"/>
          </w:tcPr>
          <w:p w14:paraId="1BAFCFEF" w14:textId="18513E56" w:rsidR="004E1135" w:rsidRPr="004E1135" w:rsidRDefault="004E1135" w:rsidP="004E1135">
            <w:pPr>
              <w:ind w:firstLine="0"/>
            </w:pPr>
            <w:r>
              <w:t>Burns</w:t>
            </w:r>
          </w:p>
        </w:tc>
        <w:tc>
          <w:tcPr>
            <w:tcW w:w="2179" w:type="dxa"/>
            <w:shd w:val="clear" w:color="auto" w:fill="auto"/>
          </w:tcPr>
          <w:p w14:paraId="42C8BDE5" w14:textId="7FD1307F" w:rsidR="004E1135" w:rsidRPr="004E1135" w:rsidRDefault="004E1135" w:rsidP="004E1135">
            <w:pPr>
              <w:ind w:firstLine="0"/>
            </w:pPr>
            <w:r>
              <w:t>Bustos</w:t>
            </w:r>
          </w:p>
        </w:tc>
        <w:tc>
          <w:tcPr>
            <w:tcW w:w="2180" w:type="dxa"/>
            <w:shd w:val="clear" w:color="auto" w:fill="auto"/>
          </w:tcPr>
          <w:p w14:paraId="2A29CB44" w14:textId="173E6E60" w:rsidR="004E1135" w:rsidRPr="004E1135" w:rsidRDefault="004E1135" w:rsidP="004E1135">
            <w:pPr>
              <w:ind w:firstLine="0"/>
            </w:pPr>
            <w:r>
              <w:t>Calhoon</w:t>
            </w:r>
          </w:p>
        </w:tc>
      </w:tr>
      <w:tr w:rsidR="004E1135" w:rsidRPr="004E1135" w14:paraId="2C7E8C82" w14:textId="77777777" w:rsidTr="004E1135">
        <w:tc>
          <w:tcPr>
            <w:tcW w:w="2179" w:type="dxa"/>
            <w:shd w:val="clear" w:color="auto" w:fill="auto"/>
          </w:tcPr>
          <w:p w14:paraId="45FF89F3" w14:textId="511D24A0" w:rsidR="004E1135" w:rsidRPr="004E1135" w:rsidRDefault="004E1135" w:rsidP="004E1135">
            <w:pPr>
              <w:ind w:firstLine="0"/>
            </w:pPr>
            <w:r>
              <w:t>Carter</w:t>
            </w:r>
          </w:p>
        </w:tc>
        <w:tc>
          <w:tcPr>
            <w:tcW w:w="2179" w:type="dxa"/>
            <w:shd w:val="clear" w:color="auto" w:fill="auto"/>
          </w:tcPr>
          <w:p w14:paraId="775BF808" w14:textId="66130077" w:rsidR="004E1135" w:rsidRPr="004E1135" w:rsidRDefault="004E1135" w:rsidP="004E1135">
            <w:pPr>
              <w:ind w:firstLine="0"/>
            </w:pPr>
            <w:r>
              <w:t>Chapman</w:t>
            </w:r>
          </w:p>
        </w:tc>
        <w:tc>
          <w:tcPr>
            <w:tcW w:w="2180" w:type="dxa"/>
            <w:shd w:val="clear" w:color="auto" w:fill="auto"/>
          </w:tcPr>
          <w:p w14:paraId="1E47330F" w14:textId="0205B61E" w:rsidR="004E1135" w:rsidRPr="004E1135" w:rsidRDefault="004E1135" w:rsidP="004E1135">
            <w:pPr>
              <w:ind w:firstLine="0"/>
            </w:pPr>
            <w:r>
              <w:t>Chumley</w:t>
            </w:r>
          </w:p>
        </w:tc>
      </w:tr>
      <w:tr w:rsidR="004E1135" w:rsidRPr="004E1135" w14:paraId="2E94D7B3" w14:textId="77777777" w:rsidTr="004E1135">
        <w:tc>
          <w:tcPr>
            <w:tcW w:w="2179" w:type="dxa"/>
            <w:shd w:val="clear" w:color="auto" w:fill="auto"/>
          </w:tcPr>
          <w:p w14:paraId="0DE12AB3" w14:textId="30284B0E" w:rsidR="004E1135" w:rsidRPr="004E1135" w:rsidRDefault="004E1135" w:rsidP="004E1135">
            <w:pPr>
              <w:ind w:firstLine="0"/>
            </w:pPr>
            <w:r>
              <w:t>Clyburn</w:t>
            </w:r>
          </w:p>
        </w:tc>
        <w:tc>
          <w:tcPr>
            <w:tcW w:w="2179" w:type="dxa"/>
            <w:shd w:val="clear" w:color="auto" w:fill="auto"/>
          </w:tcPr>
          <w:p w14:paraId="122FD5D8" w14:textId="14D42DBC" w:rsidR="004E1135" w:rsidRPr="004E1135" w:rsidRDefault="004E1135" w:rsidP="004E1135">
            <w:pPr>
              <w:ind w:firstLine="0"/>
            </w:pPr>
            <w:r>
              <w:t>Connell</w:t>
            </w:r>
          </w:p>
        </w:tc>
        <w:tc>
          <w:tcPr>
            <w:tcW w:w="2180" w:type="dxa"/>
            <w:shd w:val="clear" w:color="auto" w:fill="auto"/>
          </w:tcPr>
          <w:p w14:paraId="502B7784" w14:textId="2AEB4104" w:rsidR="004E1135" w:rsidRPr="004E1135" w:rsidRDefault="004E1135" w:rsidP="004E1135">
            <w:pPr>
              <w:ind w:firstLine="0"/>
            </w:pPr>
            <w:r>
              <w:t>B. J. Cox</w:t>
            </w:r>
          </w:p>
        </w:tc>
      </w:tr>
      <w:tr w:rsidR="004E1135" w:rsidRPr="004E1135" w14:paraId="50D90856" w14:textId="77777777" w:rsidTr="004E1135">
        <w:tc>
          <w:tcPr>
            <w:tcW w:w="2179" w:type="dxa"/>
            <w:shd w:val="clear" w:color="auto" w:fill="auto"/>
          </w:tcPr>
          <w:p w14:paraId="1F23B237" w14:textId="1E2A0761" w:rsidR="004E1135" w:rsidRPr="004E1135" w:rsidRDefault="004E1135" w:rsidP="004E1135">
            <w:pPr>
              <w:ind w:firstLine="0"/>
            </w:pPr>
            <w:r>
              <w:t>B. L. Cox</w:t>
            </w:r>
          </w:p>
        </w:tc>
        <w:tc>
          <w:tcPr>
            <w:tcW w:w="2179" w:type="dxa"/>
            <w:shd w:val="clear" w:color="auto" w:fill="auto"/>
          </w:tcPr>
          <w:p w14:paraId="3778A6B2" w14:textId="4D69CE4F" w:rsidR="004E1135" w:rsidRPr="004E1135" w:rsidRDefault="004E1135" w:rsidP="004E1135">
            <w:pPr>
              <w:ind w:firstLine="0"/>
            </w:pPr>
            <w:r>
              <w:t>Crawford</w:t>
            </w:r>
          </w:p>
        </w:tc>
        <w:tc>
          <w:tcPr>
            <w:tcW w:w="2180" w:type="dxa"/>
            <w:shd w:val="clear" w:color="auto" w:fill="auto"/>
          </w:tcPr>
          <w:p w14:paraId="2A9FD5C7" w14:textId="6F1C7DC5" w:rsidR="004E1135" w:rsidRPr="004E1135" w:rsidRDefault="004E1135" w:rsidP="004E1135">
            <w:pPr>
              <w:ind w:firstLine="0"/>
            </w:pPr>
            <w:r>
              <w:t>Cromer</w:t>
            </w:r>
          </w:p>
        </w:tc>
      </w:tr>
      <w:tr w:rsidR="004E1135" w:rsidRPr="004E1135" w14:paraId="32DADDD7" w14:textId="77777777" w:rsidTr="004E1135">
        <w:tc>
          <w:tcPr>
            <w:tcW w:w="2179" w:type="dxa"/>
            <w:shd w:val="clear" w:color="auto" w:fill="auto"/>
          </w:tcPr>
          <w:p w14:paraId="3121AB4D" w14:textId="3311DCF0" w:rsidR="004E1135" w:rsidRPr="004E1135" w:rsidRDefault="004E1135" w:rsidP="004E1135">
            <w:pPr>
              <w:ind w:firstLine="0"/>
            </w:pPr>
            <w:r>
              <w:t>Davis</w:t>
            </w:r>
          </w:p>
        </w:tc>
        <w:tc>
          <w:tcPr>
            <w:tcW w:w="2179" w:type="dxa"/>
            <w:shd w:val="clear" w:color="auto" w:fill="auto"/>
          </w:tcPr>
          <w:p w14:paraId="73B57D90" w14:textId="4F55AC18" w:rsidR="004E1135" w:rsidRPr="004E1135" w:rsidRDefault="004E1135" w:rsidP="004E1135">
            <w:pPr>
              <w:ind w:firstLine="0"/>
            </w:pPr>
            <w:r>
              <w:t>Dillard</w:t>
            </w:r>
          </w:p>
        </w:tc>
        <w:tc>
          <w:tcPr>
            <w:tcW w:w="2180" w:type="dxa"/>
            <w:shd w:val="clear" w:color="auto" w:fill="auto"/>
          </w:tcPr>
          <w:p w14:paraId="149F004A" w14:textId="24B7E472" w:rsidR="004E1135" w:rsidRPr="004E1135" w:rsidRDefault="004E1135" w:rsidP="004E1135">
            <w:pPr>
              <w:ind w:firstLine="0"/>
            </w:pPr>
            <w:r>
              <w:t>Elliott</w:t>
            </w:r>
          </w:p>
        </w:tc>
      </w:tr>
      <w:tr w:rsidR="004E1135" w:rsidRPr="004E1135" w14:paraId="013943C0" w14:textId="77777777" w:rsidTr="004E1135">
        <w:tc>
          <w:tcPr>
            <w:tcW w:w="2179" w:type="dxa"/>
            <w:shd w:val="clear" w:color="auto" w:fill="auto"/>
          </w:tcPr>
          <w:p w14:paraId="117D5B79" w14:textId="3DC3A715" w:rsidR="004E1135" w:rsidRPr="004E1135" w:rsidRDefault="004E1135" w:rsidP="004E1135">
            <w:pPr>
              <w:ind w:firstLine="0"/>
            </w:pPr>
            <w:r>
              <w:t>Erickson</w:t>
            </w:r>
          </w:p>
        </w:tc>
        <w:tc>
          <w:tcPr>
            <w:tcW w:w="2179" w:type="dxa"/>
            <w:shd w:val="clear" w:color="auto" w:fill="auto"/>
          </w:tcPr>
          <w:p w14:paraId="112AE6AF" w14:textId="15ED96EA" w:rsidR="004E1135" w:rsidRPr="004E1135" w:rsidRDefault="004E1135" w:rsidP="004E1135">
            <w:pPr>
              <w:ind w:firstLine="0"/>
            </w:pPr>
            <w:r>
              <w:t>Forrest</w:t>
            </w:r>
          </w:p>
        </w:tc>
        <w:tc>
          <w:tcPr>
            <w:tcW w:w="2180" w:type="dxa"/>
            <w:shd w:val="clear" w:color="auto" w:fill="auto"/>
          </w:tcPr>
          <w:p w14:paraId="35E0841E" w14:textId="56C35105" w:rsidR="004E1135" w:rsidRPr="004E1135" w:rsidRDefault="004E1135" w:rsidP="004E1135">
            <w:pPr>
              <w:ind w:firstLine="0"/>
            </w:pPr>
            <w:r>
              <w:t>Gagnon</w:t>
            </w:r>
          </w:p>
        </w:tc>
      </w:tr>
      <w:tr w:rsidR="004E1135" w:rsidRPr="004E1135" w14:paraId="427047D5" w14:textId="77777777" w:rsidTr="004E1135">
        <w:tc>
          <w:tcPr>
            <w:tcW w:w="2179" w:type="dxa"/>
            <w:shd w:val="clear" w:color="auto" w:fill="auto"/>
          </w:tcPr>
          <w:p w14:paraId="0CE8CFDB" w14:textId="1E0807A2" w:rsidR="004E1135" w:rsidRPr="004E1135" w:rsidRDefault="004E1135" w:rsidP="004E1135">
            <w:pPr>
              <w:ind w:firstLine="0"/>
            </w:pPr>
            <w:r>
              <w:t>Garvin</w:t>
            </w:r>
          </w:p>
        </w:tc>
        <w:tc>
          <w:tcPr>
            <w:tcW w:w="2179" w:type="dxa"/>
            <w:shd w:val="clear" w:color="auto" w:fill="auto"/>
          </w:tcPr>
          <w:p w14:paraId="5A7AB363" w14:textId="35198B06" w:rsidR="004E1135" w:rsidRPr="004E1135" w:rsidRDefault="004E1135" w:rsidP="004E1135">
            <w:pPr>
              <w:ind w:firstLine="0"/>
            </w:pPr>
            <w:r>
              <w:t>Gatch</w:t>
            </w:r>
          </w:p>
        </w:tc>
        <w:tc>
          <w:tcPr>
            <w:tcW w:w="2180" w:type="dxa"/>
            <w:shd w:val="clear" w:color="auto" w:fill="auto"/>
          </w:tcPr>
          <w:p w14:paraId="3040D676" w14:textId="2FF72F5C" w:rsidR="004E1135" w:rsidRPr="004E1135" w:rsidRDefault="004E1135" w:rsidP="004E1135">
            <w:pPr>
              <w:ind w:firstLine="0"/>
            </w:pPr>
            <w:r>
              <w:t>Gibson</w:t>
            </w:r>
          </w:p>
        </w:tc>
      </w:tr>
      <w:tr w:rsidR="004E1135" w:rsidRPr="004E1135" w14:paraId="16FD7A01" w14:textId="77777777" w:rsidTr="004E1135">
        <w:tc>
          <w:tcPr>
            <w:tcW w:w="2179" w:type="dxa"/>
            <w:shd w:val="clear" w:color="auto" w:fill="auto"/>
          </w:tcPr>
          <w:p w14:paraId="68807D7C" w14:textId="38E0AF85" w:rsidR="004E1135" w:rsidRPr="004E1135" w:rsidRDefault="004E1135" w:rsidP="004E1135">
            <w:pPr>
              <w:ind w:firstLine="0"/>
            </w:pPr>
            <w:r>
              <w:t>Gilliam</w:t>
            </w:r>
          </w:p>
        </w:tc>
        <w:tc>
          <w:tcPr>
            <w:tcW w:w="2179" w:type="dxa"/>
            <w:shd w:val="clear" w:color="auto" w:fill="auto"/>
          </w:tcPr>
          <w:p w14:paraId="245AE659" w14:textId="1EBA45A7" w:rsidR="004E1135" w:rsidRPr="004E1135" w:rsidRDefault="004E1135" w:rsidP="004E1135">
            <w:pPr>
              <w:ind w:firstLine="0"/>
            </w:pPr>
            <w:r>
              <w:t>Guest</w:t>
            </w:r>
          </w:p>
        </w:tc>
        <w:tc>
          <w:tcPr>
            <w:tcW w:w="2180" w:type="dxa"/>
            <w:shd w:val="clear" w:color="auto" w:fill="auto"/>
          </w:tcPr>
          <w:p w14:paraId="4E43B82D" w14:textId="6B0EE451" w:rsidR="004E1135" w:rsidRPr="004E1135" w:rsidRDefault="004E1135" w:rsidP="004E1135">
            <w:pPr>
              <w:ind w:firstLine="0"/>
            </w:pPr>
            <w:r>
              <w:t>Guffey</w:t>
            </w:r>
          </w:p>
        </w:tc>
      </w:tr>
      <w:tr w:rsidR="004E1135" w:rsidRPr="004E1135" w14:paraId="5FAE6B39" w14:textId="77777777" w:rsidTr="004E1135">
        <w:tc>
          <w:tcPr>
            <w:tcW w:w="2179" w:type="dxa"/>
            <w:shd w:val="clear" w:color="auto" w:fill="auto"/>
          </w:tcPr>
          <w:p w14:paraId="153E422C" w14:textId="3559F0A9" w:rsidR="004E1135" w:rsidRPr="004E1135" w:rsidRDefault="004E1135" w:rsidP="004E1135">
            <w:pPr>
              <w:ind w:firstLine="0"/>
            </w:pPr>
            <w:r>
              <w:t>Haddon</w:t>
            </w:r>
          </w:p>
        </w:tc>
        <w:tc>
          <w:tcPr>
            <w:tcW w:w="2179" w:type="dxa"/>
            <w:shd w:val="clear" w:color="auto" w:fill="auto"/>
          </w:tcPr>
          <w:p w14:paraId="107D423E" w14:textId="56725956" w:rsidR="004E1135" w:rsidRPr="004E1135" w:rsidRDefault="004E1135" w:rsidP="004E1135">
            <w:pPr>
              <w:ind w:firstLine="0"/>
            </w:pPr>
            <w:r>
              <w:t>Hager</w:t>
            </w:r>
          </w:p>
        </w:tc>
        <w:tc>
          <w:tcPr>
            <w:tcW w:w="2180" w:type="dxa"/>
            <w:shd w:val="clear" w:color="auto" w:fill="auto"/>
          </w:tcPr>
          <w:p w14:paraId="3062F71A" w14:textId="7BDA1F31" w:rsidR="004E1135" w:rsidRPr="004E1135" w:rsidRDefault="004E1135" w:rsidP="004E1135">
            <w:pPr>
              <w:ind w:firstLine="0"/>
            </w:pPr>
            <w:r>
              <w:t>Hardee</w:t>
            </w:r>
          </w:p>
        </w:tc>
      </w:tr>
      <w:tr w:rsidR="004E1135" w:rsidRPr="004E1135" w14:paraId="02506A22" w14:textId="77777777" w:rsidTr="004E1135">
        <w:tc>
          <w:tcPr>
            <w:tcW w:w="2179" w:type="dxa"/>
            <w:shd w:val="clear" w:color="auto" w:fill="auto"/>
          </w:tcPr>
          <w:p w14:paraId="41544E30" w14:textId="79EB8AAA" w:rsidR="004E1135" w:rsidRPr="004E1135" w:rsidRDefault="004E1135" w:rsidP="004E1135">
            <w:pPr>
              <w:ind w:firstLine="0"/>
            </w:pPr>
            <w:r>
              <w:t>Harris</w:t>
            </w:r>
          </w:p>
        </w:tc>
        <w:tc>
          <w:tcPr>
            <w:tcW w:w="2179" w:type="dxa"/>
            <w:shd w:val="clear" w:color="auto" w:fill="auto"/>
          </w:tcPr>
          <w:p w14:paraId="5A48512A" w14:textId="5C33A34D" w:rsidR="004E1135" w:rsidRPr="004E1135" w:rsidRDefault="004E1135" w:rsidP="004E1135">
            <w:pPr>
              <w:ind w:firstLine="0"/>
            </w:pPr>
            <w:r>
              <w:t>Hartnett</w:t>
            </w:r>
          </w:p>
        </w:tc>
        <w:tc>
          <w:tcPr>
            <w:tcW w:w="2180" w:type="dxa"/>
            <w:shd w:val="clear" w:color="auto" w:fill="auto"/>
          </w:tcPr>
          <w:p w14:paraId="235EAE46" w14:textId="440CB171" w:rsidR="004E1135" w:rsidRPr="004E1135" w:rsidRDefault="004E1135" w:rsidP="004E1135">
            <w:pPr>
              <w:ind w:firstLine="0"/>
            </w:pPr>
            <w:r>
              <w:t>Hayes</w:t>
            </w:r>
          </w:p>
        </w:tc>
      </w:tr>
      <w:tr w:rsidR="004E1135" w:rsidRPr="004E1135" w14:paraId="0ED64F45" w14:textId="77777777" w:rsidTr="004E1135">
        <w:tc>
          <w:tcPr>
            <w:tcW w:w="2179" w:type="dxa"/>
            <w:shd w:val="clear" w:color="auto" w:fill="auto"/>
          </w:tcPr>
          <w:p w14:paraId="62043E64" w14:textId="3600082E" w:rsidR="004E1135" w:rsidRPr="004E1135" w:rsidRDefault="004E1135" w:rsidP="004E1135">
            <w:pPr>
              <w:ind w:firstLine="0"/>
            </w:pPr>
            <w:r>
              <w:t>Henderson-Myers</w:t>
            </w:r>
          </w:p>
        </w:tc>
        <w:tc>
          <w:tcPr>
            <w:tcW w:w="2179" w:type="dxa"/>
            <w:shd w:val="clear" w:color="auto" w:fill="auto"/>
          </w:tcPr>
          <w:p w14:paraId="57DA6A54" w14:textId="3A46952B" w:rsidR="004E1135" w:rsidRPr="004E1135" w:rsidRDefault="004E1135" w:rsidP="004E1135">
            <w:pPr>
              <w:ind w:firstLine="0"/>
            </w:pPr>
            <w:r>
              <w:t>Henegan</w:t>
            </w:r>
          </w:p>
        </w:tc>
        <w:tc>
          <w:tcPr>
            <w:tcW w:w="2180" w:type="dxa"/>
            <w:shd w:val="clear" w:color="auto" w:fill="auto"/>
          </w:tcPr>
          <w:p w14:paraId="712E0DDA" w14:textId="40D55EE6" w:rsidR="004E1135" w:rsidRPr="004E1135" w:rsidRDefault="004E1135" w:rsidP="004E1135">
            <w:pPr>
              <w:ind w:firstLine="0"/>
            </w:pPr>
            <w:r>
              <w:t>Herbkersman</w:t>
            </w:r>
          </w:p>
        </w:tc>
      </w:tr>
      <w:tr w:rsidR="004E1135" w:rsidRPr="004E1135" w14:paraId="05A0621F" w14:textId="77777777" w:rsidTr="004E1135">
        <w:tc>
          <w:tcPr>
            <w:tcW w:w="2179" w:type="dxa"/>
            <w:shd w:val="clear" w:color="auto" w:fill="auto"/>
          </w:tcPr>
          <w:p w14:paraId="4EABD345" w14:textId="54A673F2" w:rsidR="004E1135" w:rsidRPr="004E1135" w:rsidRDefault="004E1135" w:rsidP="004E1135">
            <w:pPr>
              <w:ind w:firstLine="0"/>
            </w:pPr>
            <w:r>
              <w:t>Hewitt</w:t>
            </w:r>
          </w:p>
        </w:tc>
        <w:tc>
          <w:tcPr>
            <w:tcW w:w="2179" w:type="dxa"/>
            <w:shd w:val="clear" w:color="auto" w:fill="auto"/>
          </w:tcPr>
          <w:p w14:paraId="30D4E9AA" w14:textId="10BAF551" w:rsidR="004E1135" w:rsidRPr="004E1135" w:rsidRDefault="004E1135" w:rsidP="004E1135">
            <w:pPr>
              <w:ind w:firstLine="0"/>
            </w:pPr>
            <w:r>
              <w:t>Hiott</w:t>
            </w:r>
          </w:p>
        </w:tc>
        <w:tc>
          <w:tcPr>
            <w:tcW w:w="2180" w:type="dxa"/>
            <w:shd w:val="clear" w:color="auto" w:fill="auto"/>
          </w:tcPr>
          <w:p w14:paraId="7314F24D" w14:textId="6F61D534" w:rsidR="004E1135" w:rsidRPr="004E1135" w:rsidRDefault="004E1135" w:rsidP="004E1135">
            <w:pPr>
              <w:ind w:firstLine="0"/>
            </w:pPr>
            <w:r>
              <w:t>Hixon</w:t>
            </w:r>
          </w:p>
        </w:tc>
      </w:tr>
      <w:tr w:rsidR="004E1135" w:rsidRPr="004E1135" w14:paraId="6464E2BA" w14:textId="77777777" w:rsidTr="004E1135">
        <w:tc>
          <w:tcPr>
            <w:tcW w:w="2179" w:type="dxa"/>
            <w:shd w:val="clear" w:color="auto" w:fill="auto"/>
          </w:tcPr>
          <w:p w14:paraId="74E0F355" w14:textId="173D0F40" w:rsidR="004E1135" w:rsidRPr="004E1135" w:rsidRDefault="004E1135" w:rsidP="004E1135">
            <w:pPr>
              <w:ind w:firstLine="0"/>
            </w:pPr>
            <w:r>
              <w:t>Hosey</w:t>
            </w:r>
          </w:p>
        </w:tc>
        <w:tc>
          <w:tcPr>
            <w:tcW w:w="2179" w:type="dxa"/>
            <w:shd w:val="clear" w:color="auto" w:fill="auto"/>
          </w:tcPr>
          <w:p w14:paraId="74E40D4B" w14:textId="1C7EB855" w:rsidR="004E1135" w:rsidRPr="004E1135" w:rsidRDefault="004E1135" w:rsidP="004E1135">
            <w:pPr>
              <w:ind w:firstLine="0"/>
            </w:pPr>
            <w:r>
              <w:t>Hyde</w:t>
            </w:r>
          </w:p>
        </w:tc>
        <w:tc>
          <w:tcPr>
            <w:tcW w:w="2180" w:type="dxa"/>
            <w:shd w:val="clear" w:color="auto" w:fill="auto"/>
          </w:tcPr>
          <w:p w14:paraId="6BDEFB8B" w14:textId="4472638E" w:rsidR="004E1135" w:rsidRPr="004E1135" w:rsidRDefault="004E1135" w:rsidP="004E1135">
            <w:pPr>
              <w:ind w:firstLine="0"/>
            </w:pPr>
            <w:r>
              <w:t>Jefferson</w:t>
            </w:r>
          </w:p>
        </w:tc>
      </w:tr>
      <w:tr w:rsidR="004E1135" w:rsidRPr="004E1135" w14:paraId="72037EC0" w14:textId="77777777" w:rsidTr="004E1135">
        <w:tc>
          <w:tcPr>
            <w:tcW w:w="2179" w:type="dxa"/>
            <w:shd w:val="clear" w:color="auto" w:fill="auto"/>
          </w:tcPr>
          <w:p w14:paraId="0D5AF4AE" w14:textId="73620DC8" w:rsidR="004E1135" w:rsidRPr="004E1135" w:rsidRDefault="004E1135" w:rsidP="004E1135">
            <w:pPr>
              <w:ind w:firstLine="0"/>
            </w:pPr>
            <w:r>
              <w:t>J. E. Johnson</w:t>
            </w:r>
          </w:p>
        </w:tc>
        <w:tc>
          <w:tcPr>
            <w:tcW w:w="2179" w:type="dxa"/>
            <w:shd w:val="clear" w:color="auto" w:fill="auto"/>
          </w:tcPr>
          <w:p w14:paraId="75697B65" w14:textId="13B7B1A3" w:rsidR="004E1135" w:rsidRPr="004E1135" w:rsidRDefault="004E1135" w:rsidP="004E1135">
            <w:pPr>
              <w:ind w:firstLine="0"/>
            </w:pPr>
            <w:r>
              <w:t>J. L. Johnson</w:t>
            </w:r>
          </w:p>
        </w:tc>
        <w:tc>
          <w:tcPr>
            <w:tcW w:w="2180" w:type="dxa"/>
            <w:shd w:val="clear" w:color="auto" w:fill="auto"/>
          </w:tcPr>
          <w:p w14:paraId="6AAFB6C4" w14:textId="092676FC" w:rsidR="004E1135" w:rsidRPr="004E1135" w:rsidRDefault="004E1135" w:rsidP="004E1135">
            <w:pPr>
              <w:ind w:firstLine="0"/>
            </w:pPr>
            <w:r>
              <w:t>S. Jones</w:t>
            </w:r>
          </w:p>
        </w:tc>
      </w:tr>
      <w:tr w:rsidR="004E1135" w:rsidRPr="004E1135" w14:paraId="34F1AD3F" w14:textId="77777777" w:rsidTr="004E1135">
        <w:tc>
          <w:tcPr>
            <w:tcW w:w="2179" w:type="dxa"/>
            <w:shd w:val="clear" w:color="auto" w:fill="auto"/>
          </w:tcPr>
          <w:p w14:paraId="0B228E21" w14:textId="23AF60F0" w:rsidR="004E1135" w:rsidRPr="004E1135" w:rsidRDefault="004E1135" w:rsidP="004E1135">
            <w:pPr>
              <w:ind w:firstLine="0"/>
            </w:pPr>
            <w:r>
              <w:t>W. Jones</w:t>
            </w:r>
          </w:p>
        </w:tc>
        <w:tc>
          <w:tcPr>
            <w:tcW w:w="2179" w:type="dxa"/>
            <w:shd w:val="clear" w:color="auto" w:fill="auto"/>
          </w:tcPr>
          <w:p w14:paraId="47B33D90" w14:textId="1A26A44B" w:rsidR="004E1135" w:rsidRPr="004E1135" w:rsidRDefault="004E1135" w:rsidP="004E1135">
            <w:pPr>
              <w:ind w:firstLine="0"/>
            </w:pPr>
            <w:r>
              <w:t>Jordan</w:t>
            </w:r>
          </w:p>
        </w:tc>
        <w:tc>
          <w:tcPr>
            <w:tcW w:w="2180" w:type="dxa"/>
            <w:shd w:val="clear" w:color="auto" w:fill="auto"/>
          </w:tcPr>
          <w:p w14:paraId="424D9248" w14:textId="57798133" w:rsidR="004E1135" w:rsidRPr="004E1135" w:rsidRDefault="004E1135" w:rsidP="004E1135">
            <w:pPr>
              <w:ind w:firstLine="0"/>
            </w:pPr>
            <w:r>
              <w:t>Kilmartin</w:t>
            </w:r>
          </w:p>
        </w:tc>
      </w:tr>
      <w:tr w:rsidR="004E1135" w:rsidRPr="004E1135" w14:paraId="7BBC8B30" w14:textId="77777777" w:rsidTr="004E1135">
        <w:tc>
          <w:tcPr>
            <w:tcW w:w="2179" w:type="dxa"/>
            <w:shd w:val="clear" w:color="auto" w:fill="auto"/>
          </w:tcPr>
          <w:p w14:paraId="3690229A" w14:textId="6B5E64F4" w:rsidR="004E1135" w:rsidRPr="004E1135" w:rsidRDefault="004E1135" w:rsidP="004E1135">
            <w:pPr>
              <w:ind w:firstLine="0"/>
            </w:pPr>
            <w:r>
              <w:t>Kirby</w:t>
            </w:r>
          </w:p>
        </w:tc>
        <w:tc>
          <w:tcPr>
            <w:tcW w:w="2179" w:type="dxa"/>
            <w:shd w:val="clear" w:color="auto" w:fill="auto"/>
          </w:tcPr>
          <w:p w14:paraId="528C4A2E" w14:textId="1F53E645" w:rsidR="004E1135" w:rsidRPr="004E1135" w:rsidRDefault="004E1135" w:rsidP="004E1135">
            <w:pPr>
              <w:ind w:firstLine="0"/>
            </w:pPr>
            <w:r>
              <w:t>Landing</w:t>
            </w:r>
          </w:p>
        </w:tc>
        <w:tc>
          <w:tcPr>
            <w:tcW w:w="2180" w:type="dxa"/>
            <w:shd w:val="clear" w:color="auto" w:fill="auto"/>
          </w:tcPr>
          <w:p w14:paraId="6B06B78D" w14:textId="70B5A1D5" w:rsidR="004E1135" w:rsidRPr="004E1135" w:rsidRDefault="004E1135" w:rsidP="004E1135">
            <w:pPr>
              <w:ind w:firstLine="0"/>
            </w:pPr>
            <w:r>
              <w:t>Lawson</w:t>
            </w:r>
          </w:p>
        </w:tc>
      </w:tr>
      <w:tr w:rsidR="004E1135" w:rsidRPr="004E1135" w14:paraId="017119EA" w14:textId="77777777" w:rsidTr="004E1135">
        <w:tc>
          <w:tcPr>
            <w:tcW w:w="2179" w:type="dxa"/>
            <w:shd w:val="clear" w:color="auto" w:fill="auto"/>
          </w:tcPr>
          <w:p w14:paraId="0B34B118" w14:textId="030E4E23" w:rsidR="004E1135" w:rsidRPr="004E1135" w:rsidRDefault="004E1135" w:rsidP="004E1135">
            <w:pPr>
              <w:ind w:firstLine="0"/>
            </w:pPr>
            <w:r>
              <w:t>Leber</w:t>
            </w:r>
          </w:p>
        </w:tc>
        <w:tc>
          <w:tcPr>
            <w:tcW w:w="2179" w:type="dxa"/>
            <w:shd w:val="clear" w:color="auto" w:fill="auto"/>
          </w:tcPr>
          <w:p w14:paraId="7F7A948C" w14:textId="56D83B9A" w:rsidR="004E1135" w:rsidRPr="004E1135" w:rsidRDefault="004E1135" w:rsidP="004E1135">
            <w:pPr>
              <w:ind w:firstLine="0"/>
            </w:pPr>
            <w:r>
              <w:t>Ligon</w:t>
            </w:r>
          </w:p>
        </w:tc>
        <w:tc>
          <w:tcPr>
            <w:tcW w:w="2180" w:type="dxa"/>
            <w:shd w:val="clear" w:color="auto" w:fill="auto"/>
          </w:tcPr>
          <w:p w14:paraId="1CA1ACDB" w14:textId="40736734" w:rsidR="004E1135" w:rsidRPr="004E1135" w:rsidRDefault="004E1135" w:rsidP="004E1135">
            <w:pPr>
              <w:ind w:firstLine="0"/>
            </w:pPr>
            <w:r>
              <w:t>Long</w:t>
            </w:r>
          </w:p>
        </w:tc>
      </w:tr>
      <w:tr w:rsidR="004E1135" w:rsidRPr="004E1135" w14:paraId="5CF5A081" w14:textId="77777777" w:rsidTr="004E1135">
        <w:tc>
          <w:tcPr>
            <w:tcW w:w="2179" w:type="dxa"/>
            <w:shd w:val="clear" w:color="auto" w:fill="auto"/>
          </w:tcPr>
          <w:p w14:paraId="6AFBDD01" w14:textId="264B01B8" w:rsidR="004E1135" w:rsidRPr="004E1135" w:rsidRDefault="004E1135" w:rsidP="004E1135">
            <w:pPr>
              <w:ind w:firstLine="0"/>
            </w:pPr>
            <w:r>
              <w:t>Lowe</w:t>
            </w:r>
          </w:p>
        </w:tc>
        <w:tc>
          <w:tcPr>
            <w:tcW w:w="2179" w:type="dxa"/>
            <w:shd w:val="clear" w:color="auto" w:fill="auto"/>
          </w:tcPr>
          <w:p w14:paraId="5B5A55A4" w14:textId="268DC2CB" w:rsidR="004E1135" w:rsidRPr="004E1135" w:rsidRDefault="004E1135" w:rsidP="004E1135">
            <w:pPr>
              <w:ind w:firstLine="0"/>
            </w:pPr>
            <w:r>
              <w:t>Magnuson</w:t>
            </w:r>
          </w:p>
        </w:tc>
        <w:tc>
          <w:tcPr>
            <w:tcW w:w="2180" w:type="dxa"/>
            <w:shd w:val="clear" w:color="auto" w:fill="auto"/>
          </w:tcPr>
          <w:p w14:paraId="339457B6" w14:textId="27769C25" w:rsidR="004E1135" w:rsidRPr="004E1135" w:rsidRDefault="004E1135" w:rsidP="004E1135">
            <w:pPr>
              <w:ind w:firstLine="0"/>
            </w:pPr>
            <w:r>
              <w:t>May</w:t>
            </w:r>
          </w:p>
        </w:tc>
      </w:tr>
      <w:tr w:rsidR="004E1135" w:rsidRPr="004E1135" w14:paraId="10818A8A" w14:textId="77777777" w:rsidTr="004E1135">
        <w:tc>
          <w:tcPr>
            <w:tcW w:w="2179" w:type="dxa"/>
            <w:shd w:val="clear" w:color="auto" w:fill="auto"/>
          </w:tcPr>
          <w:p w14:paraId="561B6854" w14:textId="0C510C57" w:rsidR="004E1135" w:rsidRPr="004E1135" w:rsidRDefault="004E1135" w:rsidP="004E1135">
            <w:pPr>
              <w:ind w:firstLine="0"/>
            </w:pPr>
            <w:r>
              <w:t>McCabe</w:t>
            </w:r>
          </w:p>
        </w:tc>
        <w:tc>
          <w:tcPr>
            <w:tcW w:w="2179" w:type="dxa"/>
            <w:shd w:val="clear" w:color="auto" w:fill="auto"/>
          </w:tcPr>
          <w:p w14:paraId="747E34D5" w14:textId="1C53115E" w:rsidR="004E1135" w:rsidRPr="004E1135" w:rsidRDefault="004E1135" w:rsidP="004E1135">
            <w:pPr>
              <w:ind w:firstLine="0"/>
            </w:pPr>
            <w:r>
              <w:t>McCravy</w:t>
            </w:r>
          </w:p>
        </w:tc>
        <w:tc>
          <w:tcPr>
            <w:tcW w:w="2180" w:type="dxa"/>
            <w:shd w:val="clear" w:color="auto" w:fill="auto"/>
          </w:tcPr>
          <w:p w14:paraId="28BDB2CF" w14:textId="39CDF99F" w:rsidR="004E1135" w:rsidRPr="004E1135" w:rsidRDefault="004E1135" w:rsidP="004E1135">
            <w:pPr>
              <w:ind w:firstLine="0"/>
            </w:pPr>
            <w:r>
              <w:t>McGinnis</w:t>
            </w:r>
          </w:p>
        </w:tc>
      </w:tr>
      <w:tr w:rsidR="004E1135" w:rsidRPr="004E1135" w14:paraId="5309093E" w14:textId="77777777" w:rsidTr="004E1135">
        <w:tc>
          <w:tcPr>
            <w:tcW w:w="2179" w:type="dxa"/>
            <w:shd w:val="clear" w:color="auto" w:fill="auto"/>
          </w:tcPr>
          <w:p w14:paraId="54AC93B8" w14:textId="2DEE24A0" w:rsidR="004E1135" w:rsidRPr="004E1135" w:rsidRDefault="004E1135" w:rsidP="004E1135">
            <w:pPr>
              <w:ind w:firstLine="0"/>
            </w:pPr>
            <w:r>
              <w:t>Mitchell</w:t>
            </w:r>
          </w:p>
        </w:tc>
        <w:tc>
          <w:tcPr>
            <w:tcW w:w="2179" w:type="dxa"/>
            <w:shd w:val="clear" w:color="auto" w:fill="auto"/>
          </w:tcPr>
          <w:p w14:paraId="7BABCD89" w14:textId="23FFDC21" w:rsidR="004E1135" w:rsidRPr="004E1135" w:rsidRDefault="004E1135" w:rsidP="004E1135">
            <w:pPr>
              <w:ind w:firstLine="0"/>
            </w:pPr>
            <w:r>
              <w:t>J. Moore</w:t>
            </w:r>
          </w:p>
        </w:tc>
        <w:tc>
          <w:tcPr>
            <w:tcW w:w="2180" w:type="dxa"/>
            <w:shd w:val="clear" w:color="auto" w:fill="auto"/>
          </w:tcPr>
          <w:p w14:paraId="08F8FCDB" w14:textId="29AC94D6" w:rsidR="004E1135" w:rsidRPr="004E1135" w:rsidRDefault="004E1135" w:rsidP="004E1135">
            <w:pPr>
              <w:ind w:firstLine="0"/>
            </w:pPr>
            <w:r>
              <w:t>T. Moore</w:t>
            </w:r>
          </w:p>
        </w:tc>
      </w:tr>
      <w:tr w:rsidR="004E1135" w:rsidRPr="004E1135" w14:paraId="5CDE57AB" w14:textId="77777777" w:rsidTr="004E1135">
        <w:tc>
          <w:tcPr>
            <w:tcW w:w="2179" w:type="dxa"/>
            <w:shd w:val="clear" w:color="auto" w:fill="auto"/>
          </w:tcPr>
          <w:p w14:paraId="1CB46565" w14:textId="5CD6AE15" w:rsidR="004E1135" w:rsidRPr="004E1135" w:rsidRDefault="004E1135" w:rsidP="004E1135">
            <w:pPr>
              <w:ind w:firstLine="0"/>
            </w:pPr>
            <w:r>
              <w:t>A. M. Morgan</w:t>
            </w:r>
          </w:p>
        </w:tc>
        <w:tc>
          <w:tcPr>
            <w:tcW w:w="2179" w:type="dxa"/>
            <w:shd w:val="clear" w:color="auto" w:fill="auto"/>
          </w:tcPr>
          <w:p w14:paraId="4FA28D50" w14:textId="32E13B63" w:rsidR="004E1135" w:rsidRPr="004E1135" w:rsidRDefault="004E1135" w:rsidP="004E1135">
            <w:pPr>
              <w:ind w:firstLine="0"/>
            </w:pPr>
            <w:r>
              <w:t>T. A. Morgan</w:t>
            </w:r>
          </w:p>
        </w:tc>
        <w:tc>
          <w:tcPr>
            <w:tcW w:w="2180" w:type="dxa"/>
            <w:shd w:val="clear" w:color="auto" w:fill="auto"/>
          </w:tcPr>
          <w:p w14:paraId="2A1403B1" w14:textId="05B0240D" w:rsidR="004E1135" w:rsidRPr="004E1135" w:rsidRDefault="004E1135" w:rsidP="004E1135">
            <w:pPr>
              <w:ind w:firstLine="0"/>
            </w:pPr>
            <w:r>
              <w:t>Moss</w:t>
            </w:r>
          </w:p>
        </w:tc>
      </w:tr>
      <w:tr w:rsidR="004E1135" w:rsidRPr="004E1135" w14:paraId="6A81B81C" w14:textId="77777777" w:rsidTr="004E1135">
        <w:tc>
          <w:tcPr>
            <w:tcW w:w="2179" w:type="dxa"/>
            <w:shd w:val="clear" w:color="auto" w:fill="auto"/>
          </w:tcPr>
          <w:p w14:paraId="58D62811" w14:textId="5163CD74" w:rsidR="004E1135" w:rsidRPr="004E1135" w:rsidRDefault="004E1135" w:rsidP="004E1135">
            <w:pPr>
              <w:ind w:firstLine="0"/>
            </w:pPr>
            <w:r>
              <w:t>Neese</w:t>
            </w:r>
          </w:p>
        </w:tc>
        <w:tc>
          <w:tcPr>
            <w:tcW w:w="2179" w:type="dxa"/>
            <w:shd w:val="clear" w:color="auto" w:fill="auto"/>
          </w:tcPr>
          <w:p w14:paraId="2ACBF210" w14:textId="7CCDC6F6" w:rsidR="004E1135" w:rsidRPr="004E1135" w:rsidRDefault="004E1135" w:rsidP="004E1135">
            <w:pPr>
              <w:ind w:firstLine="0"/>
            </w:pPr>
            <w:r>
              <w:t>B. Newton</w:t>
            </w:r>
          </w:p>
        </w:tc>
        <w:tc>
          <w:tcPr>
            <w:tcW w:w="2180" w:type="dxa"/>
            <w:shd w:val="clear" w:color="auto" w:fill="auto"/>
          </w:tcPr>
          <w:p w14:paraId="6D121A24" w14:textId="7D56B3D0" w:rsidR="004E1135" w:rsidRPr="004E1135" w:rsidRDefault="004E1135" w:rsidP="004E1135">
            <w:pPr>
              <w:ind w:firstLine="0"/>
            </w:pPr>
            <w:r>
              <w:t>W. Newton</w:t>
            </w:r>
          </w:p>
        </w:tc>
      </w:tr>
      <w:tr w:rsidR="004E1135" w:rsidRPr="004E1135" w14:paraId="5CE15F2E" w14:textId="77777777" w:rsidTr="004E1135">
        <w:tc>
          <w:tcPr>
            <w:tcW w:w="2179" w:type="dxa"/>
            <w:shd w:val="clear" w:color="auto" w:fill="auto"/>
          </w:tcPr>
          <w:p w14:paraId="0D80ECB5" w14:textId="023D3ADC" w:rsidR="004E1135" w:rsidRPr="004E1135" w:rsidRDefault="004E1135" w:rsidP="004E1135">
            <w:pPr>
              <w:ind w:firstLine="0"/>
            </w:pPr>
            <w:r>
              <w:t>Nutt</w:t>
            </w:r>
          </w:p>
        </w:tc>
        <w:tc>
          <w:tcPr>
            <w:tcW w:w="2179" w:type="dxa"/>
            <w:shd w:val="clear" w:color="auto" w:fill="auto"/>
          </w:tcPr>
          <w:p w14:paraId="260589C3" w14:textId="0207CCFD" w:rsidR="004E1135" w:rsidRPr="004E1135" w:rsidRDefault="004E1135" w:rsidP="004E1135">
            <w:pPr>
              <w:ind w:firstLine="0"/>
            </w:pPr>
            <w:r>
              <w:t>O'Neal</w:t>
            </w:r>
          </w:p>
        </w:tc>
        <w:tc>
          <w:tcPr>
            <w:tcW w:w="2180" w:type="dxa"/>
            <w:shd w:val="clear" w:color="auto" w:fill="auto"/>
          </w:tcPr>
          <w:p w14:paraId="3D82C58C" w14:textId="004FA8D5" w:rsidR="004E1135" w:rsidRPr="004E1135" w:rsidRDefault="004E1135" w:rsidP="004E1135">
            <w:pPr>
              <w:ind w:firstLine="0"/>
            </w:pPr>
            <w:r>
              <w:t>Oremus</w:t>
            </w:r>
          </w:p>
        </w:tc>
      </w:tr>
      <w:tr w:rsidR="004E1135" w:rsidRPr="004E1135" w14:paraId="3B7A29BC" w14:textId="77777777" w:rsidTr="004E1135">
        <w:tc>
          <w:tcPr>
            <w:tcW w:w="2179" w:type="dxa"/>
            <w:shd w:val="clear" w:color="auto" w:fill="auto"/>
          </w:tcPr>
          <w:p w14:paraId="4D0D40F3" w14:textId="0B0CB038" w:rsidR="004E1135" w:rsidRPr="004E1135" w:rsidRDefault="004E1135" w:rsidP="004E1135">
            <w:pPr>
              <w:ind w:firstLine="0"/>
            </w:pPr>
            <w:r>
              <w:t>Pace</w:t>
            </w:r>
          </w:p>
        </w:tc>
        <w:tc>
          <w:tcPr>
            <w:tcW w:w="2179" w:type="dxa"/>
            <w:shd w:val="clear" w:color="auto" w:fill="auto"/>
          </w:tcPr>
          <w:p w14:paraId="108190EF" w14:textId="00D11314" w:rsidR="004E1135" w:rsidRPr="004E1135" w:rsidRDefault="004E1135" w:rsidP="004E1135">
            <w:pPr>
              <w:ind w:firstLine="0"/>
            </w:pPr>
            <w:r>
              <w:t>Pedalino</w:t>
            </w:r>
          </w:p>
        </w:tc>
        <w:tc>
          <w:tcPr>
            <w:tcW w:w="2180" w:type="dxa"/>
            <w:shd w:val="clear" w:color="auto" w:fill="auto"/>
          </w:tcPr>
          <w:p w14:paraId="55A1CE74" w14:textId="6FD599E8" w:rsidR="004E1135" w:rsidRPr="004E1135" w:rsidRDefault="004E1135" w:rsidP="004E1135">
            <w:pPr>
              <w:ind w:firstLine="0"/>
            </w:pPr>
            <w:r>
              <w:t>Rivers</w:t>
            </w:r>
          </w:p>
        </w:tc>
      </w:tr>
      <w:tr w:rsidR="004E1135" w:rsidRPr="004E1135" w14:paraId="4643A996" w14:textId="77777777" w:rsidTr="004E1135">
        <w:tc>
          <w:tcPr>
            <w:tcW w:w="2179" w:type="dxa"/>
            <w:shd w:val="clear" w:color="auto" w:fill="auto"/>
          </w:tcPr>
          <w:p w14:paraId="589FD2DC" w14:textId="707E5767" w:rsidR="004E1135" w:rsidRPr="004E1135" w:rsidRDefault="004E1135" w:rsidP="004E1135">
            <w:pPr>
              <w:ind w:firstLine="0"/>
            </w:pPr>
            <w:r>
              <w:t>Robbins</w:t>
            </w:r>
          </w:p>
        </w:tc>
        <w:tc>
          <w:tcPr>
            <w:tcW w:w="2179" w:type="dxa"/>
            <w:shd w:val="clear" w:color="auto" w:fill="auto"/>
          </w:tcPr>
          <w:p w14:paraId="0669194B" w14:textId="39EC02D4" w:rsidR="004E1135" w:rsidRPr="004E1135" w:rsidRDefault="004E1135" w:rsidP="004E1135">
            <w:pPr>
              <w:ind w:firstLine="0"/>
            </w:pPr>
            <w:r>
              <w:t>Rose</w:t>
            </w:r>
          </w:p>
        </w:tc>
        <w:tc>
          <w:tcPr>
            <w:tcW w:w="2180" w:type="dxa"/>
            <w:shd w:val="clear" w:color="auto" w:fill="auto"/>
          </w:tcPr>
          <w:p w14:paraId="08FBFDC8" w14:textId="2E3554F6" w:rsidR="004E1135" w:rsidRPr="004E1135" w:rsidRDefault="004E1135" w:rsidP="004E1135">
            <w:pPr>
              <w:ind w:firstLine="0"/>
            </w:pPr>
            <w:r>
              <w:t>Rutherford</w:t>
            </w:r>
          </w:p>
        </w:tc>
      </w:tr>
      <w:tr w:rsidR="004E1135" w:rsidRPr="004E1135" w14:paraId="25476945" w14:textId="77777777" w:rsidTr="004E1135">
        <w:tc>
          <w:tcPr>
            <w:tcW w:w="2179" w:type="dxa"/>
            <w:shd w:val="clear" w:color="auto" w:fill="auto"/>
          </w:tcPr>
          <w:p w14:paraId="2CCDC7B8" w14:textId="4F0921F4" w:rsidR="004E1135" w:rsidRPr="004E1135" w:rsidRDefault="004E1135" w:rsidP="004E1135">
            <w:pPr>
              <w:ind w:firstLine="0"/>
            </w:pPr>
            <w:r>
              <w:t>Sandifer</w:t>
            </w:r>
          </w:p>
        </w:tc>
        <w:tc>
          <w:tcPr>
            <w:tcW w:w="2179" w:type="dxa"/>
            <w:shd w:val="clear" w:color="auto" w:fill="auto"/>
          </w:tcPr>
          <w:p w14:paraId="6D73AAB8" w14:textId="2C687D83" w:rsidR="004E1135" w:rsidRPr="004E1135" w:rsidRDefault="004E1135" w:rsidP="004E1135">
            <w:pPr>
              <w:ind w:firstLine="0"/>
            </w:pPr>
            <w:r>
              <w:t>Schuessler</w:t>
            </w:r>
          </w:p>
        </w:tc>
        <w:tc>
          <w:tcPr>
            <w:tcW w:w="2180" w:type="dxa"/>
            <w:shd w:val="clear" w:color="auto" w:fill="auto"/>
          </w:tcPr>
          <w:p w14:paraId="09693CA0" w14:textId="3FA3C555" w:rsidR="004E1135" w:rsidRPr="004E1135" w:rsidRDefault="004E1135" w:rsidP="004E1135">
            <w:pPr>
              <w:ind w:firstLine="0"/>
            </w:pPr>
            <w:r>
              <w:t>Sessions</w:t>
            </w:r>
          </w:p>
        </w:tc>
      </w:tr>
      <w:tr w:rsidR="004E1135" w:rsidRPr="004E1135" w14:paraId="1CE424FC" w14:textId="77777777" w:rsidTr="004E1135">
        <w:tc>
          <w:tcPr>
            <w:tcW w:w="2179" w:type="dxa"/>
            <w:shd w:val="clear" w:color="auto" w:fill="auto"/>
          </w:tcPr>
          <w:p w14:paraId="3F9E36CF" w14:textId="08D6374F" w:rsidR="004E1135" w:rsidRPr="004E1135" w:rsidRDefault="004E1135" w:rsidP="004E1135">
            <w:pPr>
              <w:ind w:firstLine="0"/>
            </w:pPr>
            <w:r>
              <w:t>M. M. Smith</w:t>
            </w:r>
          </w:p>
        </w:tc>
        <w:tc>
          <w:tcPr>
            <w:tcW w:w="2179" w:type="dxa"/>
            <w:shd w:val="clear" w:color="auto" w:fill="auto"/>
          </w:tcPr>
          <w:p w14:paraId="33A98CA0" w14:textId="1D14749E" w:rsidR="004E1135" w:rsidRPr="004E1135" w:rsidRDefault="004E1135" w:rsidP="004E1135">
            <w:pPr>
              <w:ind w:firstLine="0"/>
            </w:pPr>
            <w:r>
              <w:t>Stavrinakis</w:t>
            </w:r>
          </w:p>
        </w:tc>
        <w:tc>
          <w:tcPr>
            <w:tcW w:w="2180" w:type="dxa"/>
            <w:shd w:val="clear" w:color="auto" w:fill="auto"/>
          </w:tcPr>
          <w:p w14:paraId="0A849F69" w14:textId="34CA9D9A" w:rsidR="004E1135" w:rsidRPr="004E1135" w:rsidRDefault="004E1135" w:rsidP="004E1135">
            <w:pPr>
              <w:ind w:firstLine="0"/>
            </w:pPr>
            <w:r>
              <w:t>Taylor</w:t>
            </w:r>
          </w:p>
        </w:tc>
      </w:tr>
      <w:tr w:rsidR="004E1135" w:rsidRPr="004E1135" w14:paraId="5C095E4B" w14:textId="77777777" w:rsidTr="004E1135">
        <w:tc>
          <w:tcPr>
            <w:tcW w:w="2179" w:type="dxa"/>
            <w:shd w:val="clear" w:color="auto" w:fill="auto"/>
          </w:tcPr>
          <w:p w14:paraId="776BA6F8" w14:textId="5C0CEC5E" w:rsidR="004E1135" w:rsidRPr="004E1135" w:rsidRDefault="004E1135" w:rsidP="004E1135">
            <w:pPr>
              <w:ind w:firstLine="0"/>
            </w:pPr>
            <w:r>
              <w:t>Thayer</w:t>
            </w:r>
          </w:p>
        </w:tc>
        <w:tc>
          <w:tcPr>
            <w:tcW w:w="2179" w:type="dxa"/>
            <w:shd w:val="clear" w:color="auto" w:fill="auto"/>
          </w:tcPr>
          <w:p w14:paraId="77F1669C" w14:textId="76D4C0AA" w:rsidR="004E1135" w:rsidRPr="004E1135" w:rsidRDefault="004E1135" w:rsidP="004E1135">
            <w:pPr>
              <w:ind w:firstLine="0"/>
            </w:pPr>
            <w:r>
              <w:t>Trantham</w:t>
            </w:r>
          </w:p>
        </w:tc>
        <w:tc>
          <w:tcPr>
            <w:tcW w:w="2180" w:type="dxa"/>
            <w:shd w:val="clear" w:color="auto" w:fill="auto"/>
          </w:tcPr>
          <w:p w14:paraId="02FA6BE2" w14:textId="5AF036E3" w:rsidR="004E1135" w:rsidRPr="004E1135" w:rsidRDefault="004E1135" w:rsidP="004E1135">
            <w:pPr>
              <w:ind w:firstLine="0"/>
            </w:pPr>
            <w:r>
              <w:t>Vaughan</w:t>
            </w:r>
          </w:p>
        </w:tc>
      </w:tr>
      <w:tr w:rsidR="004E1135" w:rsidRPr="004E1135" w14:paraId="39F879ED" w14:textId="77777777" w:rsidTr="004E1135">
        <w:tc>
          <w:tcPr>
            <w:tcW w:w="2179" w:type="dxa"/>
            <w:shd w:val="clear" w:color="auto" w:fill="auto"/>
          </w:tcPr>
          <w:p w14:paraId="6E734EFE" w14:textId="4C76897E" w:rsidR="004E1135" w:rsidRPr="004E1135" w:rsidRDefault="004E1135" w:rsidP="004E1135">
            <w:pPr>
              <w:ind w:firstLine="0"/>
            </w:pPr>
            <w:r>
              <w:t>Weeks</w:t>
            </w:r>
          </w:p>
        </w:tc>
        <w:tc>
          <w:tcPr>
            <w:tcW w:w="2179" w:type="dxa"/>
            <w:shd w:val="clear" w:color="auto" w:fill="auto"/>
          </w:tcPr>
          <w:p w14:paraId="58AA5EC2" w14:textId="7A85773E" w:rsidR="004E1135" w:rsidRPr="004E1135" w:rsidRDefault="004E1135" w:rsidP="004E1135">
            <w:pPr>
              <w:ind w:firstLine="0"/>
            </w:pPr>
            <w:r>
              <w:t>West</w:t>
            </w:r>
          </w:p>
        </w:tc>
        <w:tc>
          <w:tcPr>
            <w:tcW w:w="2180" w:type="dxa"/>
            <w:shd w:val="clear" w:color="auto" w:fill="auto"/>
          </w:tcPr>
          <w:p w14:paraId="1B021551" w14:textId="6D3C88DF" w:rsidR="004E1135" w:rsidRPr="004E1135" w:rsidRDefault="004E1135" w:rsidP="004E1135">
            <w:pPr>
              <w:ind w:firstLine="0"/>
            </w:pPr>
            <w:r>
              <w:t>Wheeler</w:t>
            </w:r>
          </w:p>
        </w:tc>
      </w:tr>
      <w:tr w:rsidR="004E1135" w:rsidRPr="004E1135" w14:paraId="37C2DA40" w14:textId="77777777" w:rsidTr="004E1135">
        <w:tc>
          <w:tcPr>
            <w:tcW w:w="2179" w:type="dxa"/>
            <w:shd w:val="clear" w:color="auto" w:fill="auto"/>
          </w:tcPr>
          <w:p w14:paraId="0C6A471A" w14:textId="465BBCE3" w:rsidR="004E1135" w:rsidRPr="004E1135" w:rsidRDefault="004E1135" w:rsidP="004E1135">
            <w:pPr>
              <w:keepNext/>
              <w:ind w:firstLine="0"/>
            </w:pPr>
            <w:r>
              <w:t>White</w:t>
            </w:r>
          </w:p>
        </w:tc>
        <w:tc>
          <w:tcPr>
            <w:tcW w:w="2179" w:type="dxa"/>
            <w:shd w:val="clear" w:color="auto" w:fill="auto"/>
          </w:tcPr>
          <w:p w14:paraId="6436674A" w14:textId="486A1D44" w:rsidR="004E1135" w:rsidRPr="004E1135" w:rsidRDefault="004E1135" w:rsidP="004E1135">
            <w:pPr>
              <w:keepNext/>
              <w:ind w:firstLine="0"/>
            </w:pPr>
            <w:r>
              <w:t>Whitmire</w:t>
            </w:r>
          </w:p>
        </w:tc>
        <w:tc>
          <w:tcPr>
            <w:tcW w:w="2180" w:type="dxa"/>
            <w:shd w:val="clear" w:color="auto" w:fill="auto"/>
          </w:tcPr>
          <w:p w14:paraId="16258097" w14:textId="29F19A83" w:rsidR="004E1135" w:rsidRPr="004E1135" w:rsidRDefault="004E1135" w:rsidP="004E1135">
            <w:pPr>
              <w:keepNext/>
              <w:ind w:firstLine="0"/>
            </w:pPr>
            <w:r>
              <w:t>Williams</w:t>
            </w:r>
          </w:p>
        </w:tc>
      </w:tr>
      <w:tr w:rsidR="004E1135" w:rsidRPr="004E1135" w14:paraId="4294513E" w14:textId="77777777" w:rsidTr="004E1135">
        <w:tc>
          <w:tcPr>
            <w:tcW w:w="2179" w:type="dxa"/>
            <w:shd w:val="clear" w:color="auto" w:fill="auto"/>
          </w:tcPr>
          <w:p w14:paraId="493BA855" w14:textId="34C16124" w:rsidR="004E1135" w:rsidRPr="004E1135" w:rsidRDefault="004E1135" w:rsidP="004E1135">
            <w:pPr>
              <w:keepNext/>
              <w:ind w:firstLine="0"/>
            </w:pPr>
            <w:r>
              <w:t>Willis</w:t>
            </w:r>
          </w:p>
        </w:tc>
        <w:tc>
          <w:tcPr>
            <w:tcW w:w="2179" w:type="dxa"/>
            <w:shd w:val="clear" w:color="auto" w:fill="auto"/>
          </w:tcPr>
          <w:p w14:paraId="10B5B1FA" w14:textId="79B87BD7" w:rsidR="004E1135" w:rsidRPr="004E1135" w:rsidRDefault="004E1135" w:rsidP="004E1135">
            <w:pPr>
              <w:keepNext/>
              <w:ind w:firstLine="0"/>
            </w:pPr>
            <w:r>
              <w:t>Wooten</w:t>
            </w:r>
          </w:p>
        </w:tc>
        <w:tc>
          <w:tcPr>
            <w:tcW w:w="2180" w:type="dxa"/>
            <w:shd w:val="clear" w:color="auto" w:fill="auto"/>
          </w:tcPr>
          <w:p w14:paraId="25798948" w14:textId="3573D82C" w:rsidR="004E1135" w:rsidRPr="004E1135" w:rsidRDefault="004E1135" w:rsidP="004E1135">
            <w:pPr>
              <w:keepNext/>
              <w:ind w:firstLine="0"/>
            </w:pPr>
            <w:r>
              <w:t>Yow</w:t>
            </w:r>
          </w:p>
        </w:tc>
      </w:tr>
    </w:tbl>
    <w:p w14:paraId="7AFECEDB" w14:textId="77777777" w:rsidR="004E1135" w:rsidRDefault="004E1135" w:rsidP="004E1135"/>
    <w:p w14:paraId="79110511" w14:textId="27C74EF0" w:rsidR="004E1135" w:rsidRDefault="004E1135" w:rsidP="004E1135">
      <w:pPr>
        <w:jc w:val="center"/>
        <w:rPr>
          <w:b/>
        </w:rPr>
      </w:pPr>
      <w:r w:rsidRPr="004E1135">
        <w:rPr>
          <w:b/>
        </w:rPr>
        <w:t>Total--105</w:t>
      </w:r>
    </w:p>
    <w:p w14:paraId="242C0948" w14:textId="486CDC8F" w:rsidR="004E1135" w:rsidRDefault="004E1135" w:rsidP="004E1135">
      <w:pPr>
        <w:jc w:val="center"/>
        <w:rPr>
          <w:b/>
        </w:rPr>
      </w:pPr>
    </w:p>
    <w:p w14:paraId="4E1178C7" w14:textId="77777777" w:rsidR="004E1135" w:rsidRDefault="004E1135" w:rsidP="004E1135">
      <w:pPr>
        <w:ind w:firstLine="0"/>
      </w:pPr>
      <w:r w:rsidRPr="004E113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E1135" w:rsidRPr="004E1135" w14:paraId="1A2EA493" w14:textId="77777777" w:rsidTr="004E1135">
        <w:tc>
          <w:tcPr>
            <w:tcW w:w="2179" w:type="dxa"/>
            <w:shd w:val="clear" w:color="auto" w:fill="auto"/>
          </w:tcPr>
          <w:p w14:paraId="2A52CB1C" w14:textId="2042CF45" w:rsidR="004E1135" w:rsidRPr="004E1135" w:rsidRDefault="004E1135" w:rsidP="004E1135">
            <w:pPr>
              <w:keepNext/>
              <w:ind w:firstLine="0"/>
            </w:pPr>
            <w:r>
              <w:t>King</w:t>
            </w:r>
          </w:p>
        </w:tc>
        <w:tc>
          <w:tcPr>
            <w:tcW w:w="2179" w:type="dxa"/>
            <w:shd w:val="clear" w:color="auto" w:fill="auto"/>
          </w:tcPr>
          <w:p w14:paraId="4546CB76" w14:textId="3E163BF8" w:rsidR="004E1135" w:rsidRPr="004E1135" w:rsidRDefault="004E1135" w:rsidP="004E1135">
            <w:pPr>
              <w:keepNext/>
              <w:ind w:firstLine="0"/>
            </w:pPr>
            <w:r>
              <w:t>Thigpen</w:t>
            </w:r>
          </w:p>
        </w:tc>
        <w:tc>
          <w:tcPr>
            <w:tcW w:w="2180" w:type="dxa"/>
            <w:shd w:val="clear" w:color="auto" w:fill="auto"/>
          </w:tcPr>
          <w:p w14:paraId="47F842FC" w14:textId="77777777" w:rsidR="004E1135" w:rsidRPr="004E1135" w:rsidRDefault="004E1135" w:rsidP="004E1135">
            <w:pPr>
              <w:keepNext/>
              <w:ind w:firstLine="0"/>
            </w:pPr>
          </w:p>
        </w:tc>
      </w:tr>
    </w:tbl>
    <w:p w14:paraId="16A8CE4F" w14:textId="77777777" w:rsidR="004E1135" w:rsidRDefault="004E1135" w:rsidP="004E1135"/>
    <w:p w14:paraId="01DA16A5" w14:textId="77777777" w:rsidR="004E1135" w:rsidRDefault="004E1135" w:rsidP="004E1135">
      <w:pPr>
        <w:jc w:val="center"/>
        <w:rPr>
          <w:b/>
        </w:rPr>
      </w:pPr>
      <w:r w:rsidRPr="004E1135">
        <w:rPr>
          <w:b/>
        </w:rPr>
        <w:t>Total--2</w:t>
      </w:r>
    </w:p>
    <w:p w14:paraId="4D357DB9" w14:textId="26A35EB8" w:rsidR="004E1135" w:rsidRDefault="004E1135" w:rsidP="004E1135">
      <w:pPr>
        <w:jc w:val="center"/>
        <w:rPr>
          <w:b/>
        </w:rPr>
      </w:pPr>
    </w:p>
    <w:p w14:paraId="0AEB5719" w14:textId="77777777" w:rsidR="004E1135" w:rsidRDefault="004E1135" w:rsidP="004E1135">
      <w:r>
        <w:t xml:space="preserve">So, the Bill was read the second time and ordered to third reading.  </w:t>
      </w:r>
    </w:p>
    <w:p w14:paraId="1848D50C" w14:textId="3D21DE70" w:rsidR="004E1135" w:rsidRDefault="004E1135" w:rsidP="004E1135"/>
    <w:p w14:paraId="575F478D" w14:textId="6C180B99" w:rsidR="004E1135" w:rsidRDefault="004E1135" w:rsidP="004E1135">
      <w:pPr>
        <w:keepNext/>
        <w:jc w:val="center"/>
        <w:rPr>
          <w:b/>
        </w:rPr>
      </w:pPr>
      <w:r w:rsidRPr="004E1135">
        <w:rPr>
          <w:b/>
        </w:rPr>
        <w:t>H. 4486--ORDERED TO THIRD READING</w:t>
      </w:r>
    </w:p>
    <w:p w14:paraId="7181E630" w14:textId="11942F6C" w:rsidR="004E1135" w:rsidRDefault="004E1135" w:rsidP="004E1135">
      <w:pPr>
        <w:keepNext/>
      </w:pPr>
      <w:r>
        <w:t>The following Bill was taken up:</w:t>
      </w:r>
    </w:p>
    <w:p w14:paraId="3B889C9D" w14:textId="77777777" w:rsidR="004E1135" w:rsidRDefault="004E1135" w:rsidP="004E1135">
      <w:pPr>
        <w:keepNext/>
      </w:pPr>
      <w:bookmarkStart w:id="79" w:name="include_clip_start_32"/>
      <w:bookmarkEnd w:id="79"/>
    </w:p>
    <w:p w14:paraId="13730938" w14:textId="77777777" w:rsidR="004E1135" w:rsidRDefault="004E1135" w:rsidP="004E1135">
      <w:r>
        <w:t>H. 4486 -- Reps. Burns, Long, Ott, Pope and Hiott: A BILL TO AMEND THE SOUTH CAROLINA CODE OF LAWS BY ADDING SECTION 44-55-655 SO AS TO AUTHORIZE THE DEPARTMENT OF HEALTH AND ENVIRONMENTAL CONTROL TO CREATE A PILOT PROGRAM THAT ALLOWS CERTAIN SEPTIC TANK INSTALLERS TO CONDUCT SEPTIC TANK FIELD EVALUATION TESTS FOR THE DEPARTMENT.</w:t>
      </w:r>
    </w:p>
    <w:p w14:paraId="7F925ACD" w14:textId="4CD267A9" w:rsidR="004E1135" w:rsidRDefault="004E1135" w:rsidP="004E1135">
      <w:bookmarkStart w:id="80" w:name="include_clip_end_32"/>
      <w:bookmarkEnd w:id="80"/>
      <w:r>
        <w:t>Rep. BURNS explained the Bill.</w:t>
      </w:r>
    </w:p>
    <w:p w14:paraId="3EDFA964" w14:textId="257249DB" w:rsidR="004E1135" w:rsidRDefault="004E1135" w:rsidP="004E1135"/>
    <w:p w14:paraId="1E80632F" w14:textId="77777777" w:rsidR="004E1135" w:rsidRDefault="004E1135" w:rsidP="004E1135">
      <w:r>
        <w:t xml:space="preserve">The yeas and nays were taken resulting as follows: </w:t>
      </w:r>
    </w:p>
    <w:p w14:paraId="2C8818F2" w14:textId="6147DDB7" w:rsidR="004E1135" w:rsidRDefault="004E1135" w:rsidP="004E1135">
      <w:pPr>
        <w:jc w:val="center"/>
      </w:pPr>
      <w:r>
        <w:t xml:space="preserve"> </w:t>
      </w:r>
      <w:bookmarkStart w:id="81" w:name="vote_start34"/>
      <w:bookmarkEnd w:id="81"/>
      <w:r>
        <w:t>Yeas 115; Nays 0</w:t>
      </w:r>
    </w:p>
    <w:p w14:paraId="1D11B1F0" w14:textId="4AE412B6" w:rsidR="004E1135" w:rsidRDefault="004E1135" w:rsidP="004E1135">
      <w:pPr>
        <w:jc w:val="center"/>
      </w:pPr>
    </w:p>
    <w:p w14:paraId="10269AB3" w14:textId="77777777" w:rsidR="004E1135" w:rsidRDefault="004E1135" w:rsidP="004E113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E1135" w:rsidRPr="004E1135" w14:paraId="076C88D9" w14:textId="77777777" w:rsidTr="004E1135">
        <w:tc>
          <w:tcPr>
            <w:tcW w:w="2179" w:type="dxa"/>
            <w:shd w:val="clear" w:color="auto" w:fill="auto"/>
          </w:tcPr>
          <w:p w14:paraId="2E981F08" w14:textId="469ED4D1" w:rsidR="004E1135" w:rsidRPr="004E1135" w:rsidRDefault="004E1135" w:rsidP="004E1135">
            <w:pPr>
              <w:keepNext/>
              <w:ind w:firstLine="0"/>
            </w:pPr>
            <w:r>
              <w:t>Alexander</w:t>
            </w:r>
          </w:p>
        </w:tc>
        <w:tc>
          <w:tcPr>
            <w:tcW w:w="2179" w:type="dxa"/>
            <w:shd w:val="clear" w:color="auto" w:fill="auto"/>
          </w:tcPr>
          <w:p w14:paraId="1CEB3872" w14:textId="56572712" w:rsidR="004E1135" w:rsidRPr="004E1135" w:rsidRDefault="004E1135" w:rsidP="004E1135">
            <w:pPr>
              <w:keepNext/>
              <w:ind w:firstLine="0"/>
            </w:pPr>
            <w:r>
              <w:t>Anderson</w:t>
            </w:r>
          </w:p>
        </w:tc>
        <w:tc>
          <w:tcPr>
            <w:tcW w:w="2180" w:type="dxa"/>
            <w:shd w:val="clear" w:color="auto" w:fill="auto"/>
          </w:tcPr>
          <w:p w14:paraId="06E12C48" w14:textId="6882D2E0" w:rsidR="004E1135" w:rsidRPr="004E1135" w:rsidRDefault="004E1135" w:rsidP="004E1135">
            <w:pPr>
              <w:keepNext/>
              <w:ind w:firstLine="0"/>
            </w:pPr>
            <w:r>
              <w:t>Atkinson</w:t>
            </w:r>
          </w:p>
        </w:tc>
      </w:tr>
      <w:tr w:rsidR="004E1135" w:rsidRPr="004E1135" w14:paraId="4B9E91DD" w14:textId="77777777" w:rsidTr="004E1135">
        <w:tc>
          <w:tcPr>
            <w:tcW w:w="2179" w:type="dxa"/>
            <w:shd w:val="clear" w:color="auto" w:fill="auto"/>
          </w:tcPr>
          <w:p w14:paraId="69CA9345" w14:textId="7DE0C672" w:rsidR="004E1135" w:rsidRPr="004E1135" w:rsidRDefault="004E1135" w:rsidP="004E1135">
            <w:pPr>
              <w:ind w:firstLine="0"/>
            </w:pPr>
            <w:r>
              <w:t>Bailey</w:t>
            </w:r>
          </w:p>
        </w:tc>
        <w:tc>
          <w:tcPr>
            <w:tcW w:w="2179" w:type="dxa"/>
            <w:shd w:val="clear" w:color="auto" w:fill="auto"/>
          </w:tcPr>
          <w:p w14:paraId="1B809EE0" w14:textId="3329F2E9" w:rsidR="004E1135" w:rsidRPr="004E1135" w:rsidRDefault="004E1135" w:rsidP="004E1135">
            <w:pPr>
              <w:ind w:firstLine="0"/>
            </w:pPr>
            <w:r>
              <w:t>Ballentine</w:t>
            </w:r>
          </w:p>
        </w:tc>
        <w:tc>
          <w:tcPr>
            <w:tcW w:w="2180" w:type="dxa"/>
            <w:shd w:val="clear" w:color="auto" w:fill="auto"/>
          </w:tcPr>
          <w:p w14:paraId="305BC4ED" w14:textId="6B5892E8" w:rsidR="004E1135" w:rsidRPr="004E1135" w:rsidRDefault="004E1135" w:rsidP="004E1135">
            <w:pPr>
              <w:ind w:firstLine="0"/>
            </w:pPr>
            <w:r>
              <w:t>Bamberg</w:t>
            </w:r>
          </w:p>
        </w:tc>
      </w:tr>
      <w:tr w:rsidR="004E1135" w:rsidRPr="004E1135" w14:paraId="58E02C57" w14:textId="77777777" w:rsidTr="004E1135">
        <w:tc>
          <w:tcPr>
            <w:tcW w:w="2179" w:type="dxa"/>
            <w:shd w:val="clear" w:color="auto" w:fill="auto"/>
          </w:tcPr>
          <w:p w14:paraId="1D4E95FE" w14:textId="4008CC50" w:rsidR="004E1135" w:rsidRPr="004E1135" w:rsidRDefault="004E1135" w:rsidP="004E1135">
            <w:pPr>
              <w:ind w:firstLine="0"/>
            </w:pPr>
            <w:r>
              <w:t>Bannister</w:t>
            </w:r>
          </w:p>
        </w:tc>
        <w:tc>
          <w:tcPr>
            <w:tcW w:w="2179" w:type="dxa"/>
            <w:shd w:val="clear" w:color="auto" w:fill="auto"/>
          </w:tcPr>
          <w:p w14:paraId="6ADCE86B" w14:textId="2C92E09F" w:rsidR="004E1135" w:rsidRPr="004E1135" w:rsidRDefault="004E1135" w:rsidP="004E1135">
            <w:pPr>
              <w:ind w:firstLine="0"/>
            </w:pPr>
            <w:r>
              <w:t>Bauer</w:t>
            </w:r>
          </w:p>
        </w:tc>
        <w:tc>
          <w:tcPr>
            <w:tcW w:w="2180" w:type="dxa"/>
            <w:shd w:val="clear" w:color="auto" w:fill="auto"/>
          </w:tcPr>
          <w:p w14:paraId="37CD4516" w14:textId="19BFF926" w:rsidR="004E1135" w:rsidRPr="004E1135" w:rsidRDefault="004E1135" w:rsidP="004E1135">
            <w:pPr>
              <w:ind w:firstLine="0"/>
            </w:pPr>
            <w:r>
              <w:t>Beach</w:t>
            </w:r>
          </w:p>
        </w:tc>
      </w:tr>
      <w:tr w:rsidR="004E1135" w:rsidRPr="004E1135" w14:paraId="029AFDF0" w14:textId="77777777" w:rsidTr="004E1135">
        <w:tc>
          <w:tcPr>
            <w:tcW w:w="2179" w:type="dxa"/>
            <w:shd w:val="clear" w:color="auto" w:fill="auto"/>
          </w:tcPr>
          <w:p w14:paraId="2B11ED28" w14:textId="74C5E1EC" w:rsidR="004E1135" w:rsidRPr="004E1135" w:rsidRDefault="004E1135" w:rsidP="004E1135">
            <w:pPr>
              <w:ind w:firstLine="0"/>
            </w:pPr>
            <w:r>
              <w:t>Bernstein</w:t>
            </w:r>
          </w:p>
        </w:tc>
        <w:tc>
          <w:tcPr>
            <w:tcW w:w="2179" w:type="dxa"/>
            <w:shd w:val="clear" w:color="auto" w:fill="auto"/>
          </w:tcPr>
          <w:p w14:paraId="69C3F26B" w14:textId="667900A3" w:rsidR="004E1135" w:rsidRPr="004E1135" w:rsidRDefault="004E1135" w:rsidP="004E1135">
            <w:pPr>
              <w:ind w:firstLine="0"/>
            </w:pPr>
            <w:r>
              <w:t>Blackwell</w:t>
            </w:r>
          </w:p>
        </w:tc>
        <w:tc>
          <w:tcPr>
            <w:tcW w:w="2180" w:type="dxa"/>
            <w:shd w:val="clear" w:color="auto" w:fill="auto"/>
          </w:tcPr>
          <w:p w14:paraId="1D37D960" w14:textId="4B1A4841" w:rsidR="004E1135" w:rsidRPr="004E1135" w:rsidRDefault="004E1135" w:rsidP="004E1135">
            <w:pPr>
              <w:ind w:firstLine="0"/>
            </w:pPr>
            <w:r>
              <w:t>Bradley</w:t>
            </w:r>
          </w:p>
        </w:tc>
      </w:tr>
      <w:tr w:rsidR="004E1135" w:rsidRPr="004E1135" w14:paraId="0D02C510" w14:textId="77777777" w:rsidTr="004E1135">
        <w:tc>
          <w:tcPr>
            <w:tcW w:w="2179" w:type="dxa"/>
            <w:shd w:val="clear" w:color="auto" w:fill="auto"/>
          </w:tcPr>
          <w:p w14:paraId="0F0C8D4C" w14:textId="4A52B3B0" w:rsidR="004E1135" w:rsidRPr="004E1135" w:rsidRDefault="004E1135" w:rsidP="004E1135">
            <w:pPr>
              <w:ind w:firstLine="0"/>
            </w:pPr>
            <w:r>
              <w:t>Brewer</w:t>
            </w:r>
          </w:p>
        </w:tc>
        <w:tc>
          <w:tcPr>
            <w:tcW w:w="2179" w:type="dxa"/>
            <w:shd w:val="clear" w:color="auto" w:fill="auto"/>
          </w:tcPr>
          <w:p w14:paraId="6F955D6C" w14:textId="61C44B1D" w:rsidR="004E1135" w:rsidRPr="004E1135" w:rsidRDefault="004E1135" w:rsidP="004E1135">
            <w:pPr>
              <w:ind w:firstLine="0"/>
            </w:pPr>
            <w:r>
              <w:t>Burns</w:t>
            </w:r>
          </w:p>
        </w:tc>
        <w:tc>
          <w:tcPr>
            <w:tcW w:w="2180" w:type="dxa"/>
            <w:shd w:val="clear" w:color="auto" w:fill="auto"/>
          </w:tcPr>
          <w:p w14:paraId="502DEDA5" w14:textId="4282921E" w:rsidR="004E1135" w:rsidRPr="004E1135" w:rsidRDefault="004E1135" w:rsidP="004E1135">
            <w:pPr>
              <w:ind w:firstLine="0"/>
            </w:pPr>
            <w:r>
              <w:t>Bustos</w:t>
            </w:r>
          </w:p>
        </w:tc>
      </w:tr>
      <w:tr w:rsidR="004E1135" w:rsidRPr="004E1135" w14:paraId="73986988" w14:textId="77777777" w:rsidTr="004E1135">
        <w:tc>
          <w:tcPr>
            <w:tcW w:w="2179" w:type="dxa"/>
            <w:shd w:val="clear" w:color="auto" w:fill="auto"/>
          </w:tcPr>
          <w:p w14:paraId="3E4E9C6D" w14:textId="262C6909" w:rsidR="004E1135" w:rsidRPr="004E1135" w:rsidRDefault="004E1135" w:rsidP="004E1135">
            <w:pPr>
              <w:ind w:firstLine="0"/>
            </w:pPr>
            <w:r>
              <w:t>Calhoon</w:t>
            </w:r>
          </w:p>
        </w:tc>
        <w:tc>
          <w:tcPr>
            <w:tcW w:w="2179" w:type="dxa"/>
            <w:shd w:val="clear" w:color="auto" w:fill="auto"/>
          </w:tcPr>
          <w:p w14:paraId="68D3E27A" w14:textId="10C63379" w:rsidR="004E1135" w:rsidRPr="004E1135" w:rsidRDefault="004E1135" w:rsidP="004E1135">
            <w:pPr>
              <w:ind w:firstLine="0"/>
            </w:pPr>
            <w:r>
              <w:t>Carter</w:t>
            </w:r>
          </w:p>
        </w:tc>
        <w:tc>
          <w:tcPr>
            <w:tcW w:w="2180" w:type="dxa"/>
            <w:shd w:val="clear" w:color="auto" w:fill="auto"/>
          </w:tcPr>
          <w:p w14:paraId="23A45D34" w14:textId="1EB15B16" w:rsidR="004E1135" w:rsidRPr="004E1135" w:rsidRDefault="004E1135" w:rsidP="004E1135">
            <w:pPr>
              <w:ind w:firstLine="0"/>
            </w:pPr>
            <w:r>
              <w:t>Chapman</w:t>
            </w:r>
          </w:p>
        </w:tc>
      </w:tr>
      <w:tr w:rsidR="004E1135" w:rsidRPr="004E1135" w14:paraId="5A29D87B" w14:textId="77777777" w:rsidTr="004E1135">
        <w:tc>
          <w:tcPr>
            <w:tcW w:w="2179" w:type="dxa"/>
            <w:shd w:val="clear" w:color="auto" w:fill="auto"/>
          </w:tcPr>
          <w:p w14:paraId="391577D9" w14:textId="15002254" w:rsidR="004E1135" w:rsidRPr="004E1135" w:rsidRDefault="004E1135" w:rsidP="004E1135">
            <w:pPr>
              <w:ind w:firstLine="0"/>
            </w:pPr>
            <w:r>
              <w:t>Chumley</w:t>
            </w:r>
          </w:p>
        </w:tc>
        <w:tc>
          <w:tcPr>
            <w:tcW w:w="2179" w:type="dxa"/>
            <w:shd w:val="clear" w:color="auto" w:fill="auto"/>
          </w:tcPr>
          <w:p w14:paraId="07A399F9" w14:textId="4131A0FF" w:rsidR="004E1135" w:rsidRPr="004E1135" w:rsidRDefault="004E1135" w:rsidP="004E1135">
            <w:pPr>
              <w:ind w:firstLine="0"/>
            </w:pPr>
            <w:r>
              <w:t>Clyburn</w:t>
            </w:r>
          </w:p>
        </w:tc>
        <w:tc>
          <w:tcPr>
            <w:tcW w:w="2180" w:type="dxa"/>
            <w:shd w:val="clear" w:color="auto" w:fill="auto"/>
          </w:tcPr>
          <w:p w14:paraId="2A56ACA4" w14:textId="27FA1E1F" w:rsidR="004E1135" w:rsidRPr="004E1135" w:rsidRDefault="004E1135" w:rsidP="004E1135">
            <w:pPr>
              <w:ind w:firstLine="0"/>
            </w:pPr>
            <w:r>
              <w:t>Cobb-Hunter</w:t>
            </w:r>
          </w:p>
        </w:tc>
      </w:tr>
      <w:tr w:rsidR="004E1135" w:rsidRPr="004E1135" w14:paraId="2A57CAD0" w14:textId="77777777" w:rsidTr="004E1135">
        <w:tc>
          <w:tcPr>
            <w:tcW w:w="2179" w:type="dxa"/>
            <w:shd w:val="clear" w:color="auto" w:fill="auto"/>
          </w:tcPr>
          <w:p w14:paraId="1262DCC6" w14:textId="416249AD" w:rsidR="004E1135" w:rsidRPr="004E1135" w:rsidRDefault="004E1135" w:rsidP="004E1135">
            <w:pPr>
              <w:ind w:firstLine="0"/>
            </w:pPr>
            <w:r>
              <w:t>Connell</w:t>
            </w:r>
          </w:p>
        </w:tc>
        <w:tc>
          <w:tcPr>
            <w:tcW w:w="2179" w:type="dxa"/>
            <w:shd w:val="clear" w:color="auto" w:fill="auto"/>
          </w:tcPr>
          <w:p w14:paraId="75BC5598" w14:textId="72B15773" w:rsidR="004E1135" w:rsidRPr="004E1135" w:rsidRDefault="004E1135" w:rsidP="004E1135">
            <w:pPr>
              <w:ind w:firstLine="0"/>
            </w:pPr>
            <w:r>
              <w:t>B. J. Cox</w:t>
            </w:r>
          </w:p>
        </w:tc>
        <w:tc>
          <w:tcPr>
            <w:tcW w:w="2180" w:type="dxa"/>
            <w:shd w:val="clear" w:color="auto" w:fill="auto"/>
          </w:tcPr>
          <w:p w14:paraId="552C94DD" w14:textId="1874BC4F" w:rsidR="004E1135" w:rsidRPr="004E1135" w:rsidRDefault="004E1135" w:rsidP="004E1135">
            <w:pPr>
              <w:ind w:firstLine="0"/>
            </w:pPr>
            <w:r>
              <w:t>B. L. Cox</w:t>
            </w:r>
          </w:p>
        </w:tc>
      </w:tr>
      <w:tr w:rsidR="004E1135" w:rsidRPr="004E1135" w14:paraId="25CAA926" w14:textId="77777777" w:rsidTr="004E1135">
        <w:tc>
          <w:tcPr>
            <w:tcW w:w="2179" w:type="dxa"/>
            <w:shd w:val="clear" w:color="auto" w:fill="auto"/>
          </w:tcPr>
          <w:p w14:paraId="050C4FF4" w14:textId="5168DAF8" w:rsidR="004E1135" w:rsidRPr="004E1135" w:rsidRDefault="004E1135" w:rsidP="004E1135">
            <w:pPr>
              <w:ind w:firstLine="0"/>
            </w:pPr>
            <w:r>
              <w:t>Crawford</w:t>
            </w:r>
          </w:p>
        </w:tc>
        <w:tc>
          <w:tcPr>
            <w:tcW w:w="2179" w:type="dxa"/>
            <w:shd w:val="clear" w:color="auto" w:fill="auto"/>
          </w:tcPr>
          <w:p w14:paraId="4463F492" w14:textId="3EA545BE" w:rsidR="004E1135" w:rsidRPr="004E1135" w:rsidRDefault="004E1135" w:rsidP="004E1135">
            <w:pPr>
              <w:ind w:firstLine="0"/>
            </w:pPr>
            <w:r>
              <w:t>Cromer</w:t>
            </w:r>
          </w:p>
        </w:tc>
        <w:tc>
          <w:tcPr>
            <w:tcW w:w="2180" w:type="dxa"/>
            <w:shd w:val="clear" w:color="auto" w:fill="auto"/>
          </w:tcPr>
          <w:p w14:paraId="49AA4FF8" w14:textId="65716835" w:rsidR="004E1135" w:rsidRPr="004E1135" w:rsidRDefault="004E1135" w:rsidP="004E1135">
            <w:pPr>
              <w:ind w:firstLine="0"/>
            </w:pPr>
            <w:r>
              <w:t>Davis</w:t>
            </w:r>
          </w:p>
        </w:tc>
      </w:tr>
      <w:tr w:rsidR="004E1135" w:rsidRPr="004E1135" w14:paraId="0435E4CC" w14:textId="77777777" w:rsidTr="004E1135">
        <w:tc>
          <w:tcPr>
            <w:tcW w:w="2179" w:type="dxa"/>
            <w:shd w:val="clear" w:color="auto" w:fill="auto"/>
          </w:tcPr>
          <w:p w14:paraId="6AC7D84A" w14:textId="4AB79F75" w:rsidR="004E1135" w:rsidRPr="004E1135" w:rsidRDefault="004E1135" w:rsidP="004E1135">
            <w:pPr>
              <w:ind w:firstLine="0"/>
            </w:pPr>
            <w:r>
              <w:t>Dillard</w:t>
            </w:r>
          </w:p>
        </w:tc>
        <w:tc>
          <w:tcPr>
            <w:tcW w:w="2179" w:type="dxa"/>
            <w:shd w:val="clear" w:color="auto" w:fill="auto"/>
          </w:tcPr>
          <w:p w14:paraId="0FC185A6" w14:textId="016D1C0E" w:rsidR="004E1135" w:rsidRPr="004E1135" w:rsidRDefault="004E1135" w:rsidP="004E1135">
            <w:pPr>
              <w:ind w:firstLine="0"/>
            </w:pPr>
            <w:r>
              <w:t>Elliott</w:t>
            </w:r>
          </w:p>
        </w:tc>
        <w:tc>
          <w:tcPr>
            <w:tcW w:w="2180" w:type="dxa"/>
            <w:shd w:val="clear" w:color="auto" w:fill="auto"/>
          </w:tcPr>
          <w:p w14:paraId="0E30E10A" w14:textId="51DA02AD" w:rsidR="004E1135" w:rsidRPr="004E1135" w:rsidRDefault="004E1135" w:rsidP="004E1135">
            <w:pPr>
              <w:ind w:firstLine="0"/>
            </w:pPr>
            <w:r>
              <w:t>Erickson</w:t>
            </w:r>
          </w:p>
        </w:tc>
      </w:tr>
      <w:tr w:rsidR="004E1135" w:rsidRPr="004E1135" w14:paraId="0C9990D8" w14:textId="77777777" w:rsidTr="004E1135">
        <w:tc>
          <w:tcPr>
            <w:tcW w:w="2179" w:type="dxa"/>
            <w:shd w:val="clear" w:color="auto" w:fill="auto"/>
          </w:tcPr>
          <w:p w14:paraId="22972760" w14:textId="33A58C87" w:rsidR="004E1135" w:rsidRPr="004E1135" w:rsidRDefault="004E1135" w:rsidP="004E1135">
            <w:pPr>
              <w:ind w:firstLine="0"/>
            </w:pPr>
            <w:r>
              <w:t>Forrest</w:t>
            </w:r>
          </w:p>
        </w:tc>
        <w:tc>
          <w:tcPr>
            <w:tcW w:w="2179" w:type="dxa"/>
            <w:shd w:val="clear" w:color="auto" w:fill="auto"/>
          </w:tcPr>
          <w:p w14:paraId="1BCE495F" w14:textId="710CE8A3" w:rsidR="004E1135" w:rsidRPr="004E1135" w:rsidRDefault="004E1135" w:rsidP="004E1135">
            <w:pPr>
              <w:ind w:firstLine="0"/>
            </w:pPr>
            <w:r>
              <w:t>Gagnon</w:t>
            </w:r>
          </w:p>
        </w:tc>
        <w:tc>
          <w:tcPr>
            <w:tcW w:w="2180" w:type="dxa"/>
            <w:shd w:val="clear" w:color="auto" w:fill="auto"/>
          </w:tcPr>
          <w:p w14:paraId="53E17D87" w14:textId="1745AE01" w:rsidR="004E1135" w:rsidRPr="004E1135" w:rsidRDefault="004E1135" w:rsidP="004E1135">
            <w:pPr>
              <w:ind w:firstLine="0"/>
            </w:pPr>
            <w:r>
              <w:t>Garvin</w:t>
            </w:r>
          </w:p>
        </w:tc>
      </w:tr>
      <w:tr w:rsidR="004E1135" w:rsidRPr="004E1135" w14:paraId="15849A4E" w14:textId="77777777" w:rsidTr="004E1135">
        <w:tc>
          <w:tcPr>
            <w:tcW w:w="2179" w:type="dxa"/>
            <w:shd w:val="clear" w:color="auto" w:fill="auto"/>
          </w:tcPr>
          <w:p w14:paraId="7A56580D" w14:textId="67310858" w:rsidR="004E1135" w:rsidRPr="004E1135" w:rsidRDefault="004E1135" w:rsidP="004E1135">
            <w:pPr>
              <w:ind w:firstLine="0"/>
            </w:pPr>
            <w:r>
              <w:t>Gatch</w:t>
            </w:r>
          </w:p>
        </w:tc>
        <w:tc>
          <w:tcPr>
            <w:tcW w:w="2179" w:type="dxa"/>
            <w:shd w:val="clear" w:color="auto" w:fill="auto"/>
          </w:tcPr>
          <w:p w14:paraId="5D7CE3A8" w14:textId="5F1A09B5" w:rsidR="004E1135" w:rsidRPr="004E1135" w:rsidRDefault="004E1135" w:rsidP="004E1135">
            <w:pPr>
              <w:ind w:firstLine="0"/>
            </w:pPr>
            <w:r>
              <w:t>Gibson</w:t>
            </w:r>
          </w:p>
        </w:tc>
        <w:tc>
          <w:tcPr>
            <w:tcW w:w="2180" w:type="dxa"/>
            <w:shd w:val="clear" w:color="auto" w:fill="auto"/>
          </w:tcPr>
          <w:p w14:paraId="1B368477" w14:textId="04F35A9F" w:rsidR="004E1135" w:rsidRPr="004E1135" w:rsidRDefault="004E1135" w:rsidP="004E1135">
            <w:pPr>
              <w:ind w:firstLine="0"/>
            </w:pPr>
            <w:r>
              <w:t>Gilliam</w:t>
            </w:r>
          </w:p>
        </w:tc>
      </w:tr>
      <w:tr w:rsidR="004E1135" w:rsidRPr="004E1135" w14:paraId="22F74039" w14:textId="77777777" w:rsidTr="004E1135">
        <w:tc>
          <w:tcPr>
            <w:tcW w:w="2179" w:type="dxa"/>
            <w:shd w:val="clear" w:color="auto" w:fill="auto"/>
          </w:tcPr>
          <w:p w14:paraId="1B206A58" w14:textId="06E82E87" w:rsidR="004E1135" w:rsidRPr="004E1135" w:rsidRDefault="004E1135" w:rsidP="004E1135">
            <w:pPr>
              <w:ind w:firstLine="0"/>
            </w:pPr>
            <w:r>
              <w:t>Guest</w:t>
            </w:r>
          </w:p>
        </w:tc>
        <w:tc>
          <w:tcPr>
            <w:tcW w:w="2179" w:type="dxa"/>
            <w:shd w:val="clear" w:color="auto" w:fill="auto"/>
          </w:tcPr>
          <w:p w14:paraId="459C7ACD" w14:textId="144D9D54" w:rsidR="004E1135" w:rsidRPr="004E1135" w:rsidRDefault="004E1135" w:rsidP="004E1135">
            <w:pPr>
              <w:ind w:firstLine="0"/>
            </w:pPr>
            <w:r>
              <w:t>Guffey</w:t>
            </w:r>
          </w:p>
        </w:tc>
        <w:tc>
          <w:tcPr>
            <w:tcW w:w="2180" w:type="dxa"/>
            <w:shd w:val="clear" w:color="auto" w:fill="auto"/>
          </w:tcPr>
          <w:p w14:paraId="1F1FD33B" w14:textId="00996068" w:rsidR="004E1135" w:rsidRPr="004E1135" w:rsidRDefault="004E1135" w:rsidP="004E1135">
            <w:pPr>
              <w:ind w:firstLine="0"/>
            </w:pPr>
            <w:r>
              <w:t>Haddon</w:t>
            </w:r>
          </w:p>
        </w:tc>
      </w:tr>
      <w:tr w:rsidR="004E1135" w:rsidRPr="004E1135" w14:paraId="1CD99367" w14:textId="77777777" w:rsidTr="004E1135">
        <w:tc>
          <w:tcPr>
            <w:tcW w:w="2179" w:type="dxa"/>
            <w:shd w:val="clear" w:color="auto" w:fill="auto"/>
          </w:tcPr>
          <w:p w14:paraId="0267909F" w14:textId="171434CC" w:rsidR="004E1135" w:rsidRPr="004E1135" w:rsidRDefault="004E1135" w:rsidP="004E1135">
            <w:pPr>
              <w:ind w:firstLine="0"/>
            </w:pPr>
            <w:r>
              <w:t>Hager</w:t>
            </w:r>
          </w:p>
        </w:tc>
        <w:tc>
          <w:tcPr>
            <w:tcW w:w="2179" w:type="dxa"/>
            <w:shd w:val="clear" w:color="auto" w:fill="auto"/>
          </w:tcPr>
          <w:p w14:paraId="5A23C2EE" w14:textId="7D3A46BB" w:rsidR="004E1135" w:rsidRPr="004E1135" w:rsidRDefault="004E1135" w:rsidP="004E1135">
            <w:pPr>
              <w:ind w:firstLine="0"/>
            </w:pPr>
            <w:r>
              <w:t>Hardee</w:t>
            </w:r>
          </w:p>
        </w:tc>
        <w:tc>
          <w:tcPr>
            <w:tcW w:w="2180" w:type="dxa"/>
            <w:shd w:val="clear" w:color="auto" w:fill="auto"/>
          </w:tcPr>
          <w:p w14:paraId="28FA13E2" w14:textId="3FB86A5C" w:rsidR="004E1135" w:rsidRPr="004E1135" w:rsidRDefault="004E1135" w:rsidP="004E1135">
            <w:pPr>
              <w:ind w:firstLine="0"/>
            </w:pPr>
            <w:r>
              <w:t>Harris</w:t>
            </w:r>
          </w:p>
        </w:tc>
      </w:tr>
      <w:tr w:rsidR="004E1135" w:rsidRPr="004E1135" w14:paraId="2ED079A1" w14:textId="77777777" w:rsidTr="004E1135">
        <w:tc>
          <w:tcPr>
            <w:tcW w:w="2179" w:type="dxa"/>
            <w:shd w:val="clear" w:color="auto" w:fill="auto"/>
          </w:tcPr>
          <w:p w14:paraId="61F8A923" w14:textId="20D51561" w:rsidR="004E1135" w:rsidRPr="004E1135" w:rsidRDefault="004E1135" w:rsidP="004E1135">
            <w:pPr>
              <w:ind w:firstLine="0"/>
            </w:pPr>
            <w:r>
              <w:t>Hartnett</w:t>
            </w:r>
          </w:p>
        </w:tc>
        <w:tc>
          <w:tcPr>
            <w:tcW w:w="2179" w:type="dxa"/>
            <w:shd w:val="clear" w:color="auto" w:fill="auto"/>
          </w:tcPr>
          <w:p w14:paraId="1B7D91F0" w14:textId="29A1E86E" w:rsidR="004E1135" w:rsidRPr="004E1135" w:rsidRDefault="004E1135" w:rsidP="004E1135">
            <w:pPr>
              <w:ind w:firstLine="0"/>
            </w:pPr>
            <w:r>
              <w:t>Hayes</w:t>
            </w:r>
          </w:p>
        </w:tc>
        <w:tc>
          <w:tcPr>
            <w:tcW w:w="2180" w:type="dxa"/>
            <w:shd w:val="clear" w:color="auto" w:fill="auto"/>
          </w:tcPr>
          <w:p w14:paraId="3B545F15" w14:textId="435E94A9" w:rsidR="004E1135" w:rsidRPr="004E1135" w:rsidRDefault="004E1135" w:rsidP="004E1135">
            <w:pPr>
              <w:ind w:firstLine="0"/>
            </w:pPr>
            <w:r>
              <w:t>Henderson-Myers</w:t>
            </w:r>
          </w:p>
        </w:tc>
      </w:tr>
      <w:tr w:rsidR="004E1135" w:rsidRPr="004E1135" w14:paraId="79E9D51F" w14:textId="77777777" w:rsidTr="004E1135">
        <w:tc>
          <w:tcPr>
            <w:tcW w:w="2179" w:type="dxa"/>
            <w:shd w:val="clear" w:color="auto" w:fill="auto"/>
          </w:tcPr>
          <w:p w14:paraId="0ED6D688" w14:textId="1E79E2ED" w:rsidR="004E1135" w:rsidRPr="004E1135" w:rsidRDefault="004E1135" w:rsidP="004E1135">
            <w:pPr>
              <w:ind w:firstLine="0"/>
            </w:pPr>
            <w:r>
              <w:t>Henegan</w:t>
            </w:r>
          </w:p>
        </w:tc>
        <w:tc>
          <w:tcPr>
            <w:tcW w:w="2179" w:type="dxa"/>
            <w:shd w:val="clear" w:color="auto" w:fill="auto"/>
          </w:tcPr>
          <w:p w14:paraId="62F0C5FE" w14:textId="4503552C" w:rsidR="004E1135" w:rsidRPr="004E1135" w:rsidRDefault="004E1135" w:rsidP="004E1135">
            <w:pPr>
              <w:ind w:firstLine="0"/>
            </w:pPr>
            <w:r>
              <w:t>Herbkersman</w:t>
            </w:r>
          </w:p>
        </w:tc>
        <w:tc>
          <w:tcPr>
            <w:tcW w:w="2180" w:type="dxa"/>
            <w:shd w:val="clear" w:color="auto" w:fill="auto"/>
          </w:tcPr>
          <w:p w14:paraId="49E89004" w14:textId="2BE73FDE" w:rsidR="004E1135" w:rsidRPr="004E1135" w:rsidRDefault="004E1135" w:rsidP="004E1135">
            <w:pPr>
              <w:ind w:firstLine="0"/>
            </w:pPr>
            <w:r>
              <w:t>Hewitt</w:t>
            </w:r>
          </w:p>
        </w:tc>
      </w:tr>
      <w:tr w:rsidR="004E1135" w:rsidRPr="004E1135" w14:paraId="762825BF" w14:textId="77777777" w:rsidTr="004E1135">
        <w:tc>
          <w:tcPr>
            <w:tcW w:w="2179" w:type="dxa"/>
            <w:shd w:val="clear" w:color="auto" w:fill="auto"/>
          </w:tcPr>
          <w:p w14:paraId="1AA20724" w14:textId="6189FB0B" w:rsidR="004E1135" w:rsidRPr="004E1135" w:rsidRDefault="004E1135" w:rsidP="004E1135">
            <w:pPr>
              <w:ind w:firstLine="0"/>
            </w:pPr>
            <w:r>
              <w:t>Hiott</w:t>
            </w:r>
          </w:p>
        </w:tc>
        <w:tc>
          <w:tcPr>
            <w:tcW w:w="2179" w:type="dxa"/>
            <w:shd w:val="clear" w:color="auto" w:fill="auto"/>
          </w:tcPr>
          <w:p w14:paraId="54F8B3BD" w14:textId="0570B535" w:rsidR="004E1135" w:rsidRPr="004E1135" w:rsidRDefault="004E1135" w:rsidP="004E1135">
            <w:pPr>
              <w:ind w:firstLine="0"/>
            </w:pPr>
            <w:r>
              <w:t>Hixon</w:t>
            </w:r>
          </w:p>
        </w:tc>
        <w:tc>
          <w:tcPr>
            <w:tcW w:w="2180" w:type="dxa"/>
            <w:shd w:val="clear" w:color="auto" w:fill="auto"/>
          </w:tcPr>
          <w:p w14:paraId="64143452" w14:textId="4FE46E6C" w:rsidR="004E1135" w:rsidRPr="004E1135" w:rsidRDefault="004E1135" w:rsidP="004E1135">
            <w:pPr>
              <w:ind w:firstLine="0"/>
            </w:pPr>
            <w:r>
              <w:t>Hosey</w:t>
            </w:r>
          </w:p>
        </w:tc>
      </w:tr>
      <w:tr w:rsidR="004E1135" w:rsidRPr="004E1135" w14:paraId="77496258" w14:textId="77777777" w:rsidTr="004E1135">
        <w:tc>
          <w:tcPr>
            <w:tcW w:w="2179" w:type="dxa"/>
            <w:shd w:val="clear" w:color="auto" w:fill="auto"/>
          </w:tcPr>
          <w:p w14:paraId="7D3D092B" w14:textId="096CF99B" w:rsidR="004E1135" w:rsidRPr="004E1135" w:rsidRDefault="004E1135" w:rsidP="004E1135">
            <w:pPr>
              <w:ind w:firstLine="0"/>
            </w:pPr>
            <w:r>
              <w:t>Howard</w:t>
            </w:r>
          </w:p>
        </w:tc>
        <w:tc>
          <w:tcPr>
            <w:tcW w:w="2179" w:type="dxa"/>
            <w:shd w:val="clear" w:color="auto" w:fill="auto"/>
          </w:tcPr>
          <w:p w14:paraId="2995AF55" w14:textId="34B07704" w:rsidR="004E1135" w:rsidRPr="004E1135" w:rsidRDefault="004E1135" w:rsidP="004E1135">
            <w:pPr>
              <w:ind w:firstLine="0"/>
            </w:pPr>
            <w:r>
              <w:t>Hyde</w:t>
            </w:r>
          </w:p>
        </w:tc>
        <w:tc>
          <w:tcPr>
            <w:tcW w:w="2180" w:type="dxa"/>
            <w:shd w:val="clear" w:color="auto" w:fill="auto"/>
          </w:tcPr>
          <w:p w14:paraId="6E741B54" w14:textId="70D2A7C5" w:rsidR="004E1135" w:rsidRPr="004E1135" w:rsidRDefault="004E1135" w:rsidP="004E1135">
            <w:pPr>
              <w:ind w:firstLine="0"/>
            </w:pPr>
            <w:r>
              <w:t>Jefferson</w:t>
            </w:r>
          </w:p>
        </w:tc>
      </w:tr>
      <w:tr w:rsidR="004E1135" w:rsidRPr="004E1135" w14:paraId="28C6909C" w14:textId="77777777" w:rsidTr="004E1135">
        <w:tc>
          <w:tcPr>
            <w:tcW w:w="2179" w:type="dxa"/>
            <w:shd w:val="clear" w:color="auto" w:fill="auto"/>
          </w:tcPr>
          <w:p w14:paraId="554EBB7C" w14:textId="5C7B302B" w:rsidR="004E1135" w:rsidRPr="004E1135" w:rsidRDefault="004E1135" w:rsidP="004E1135">
            <w:pPr>
              <w:ind w:firstLine="0"/>
            </w:pPr>
            <w:r>
              <w:t>J. E. Johnson</w:t>
            </w:r>
          </w:p>
        </w:tc>
        <w:tc>
          <w:tcPr>
            <w:tcW w:w="2179" w:type="dxa"/>
            <w:shd w:val="clear" w:color="auto" w:fill="auto"/>
          </w:tcPr>
          <w:p w14:paraId="487B6514" w14:textId="7CF3C858" w:rsidR="004E1135" w:rsidRPr="004E1135" w:rsidRDefault="004E1135" w:rsidP="004E1135">
            <w:pPr>
              <w:ind w:firstLine="0"/>
            </w:pPr>
            <w:r>
              <w:t>J. L. Johnson</w:t>
            </w:r>
          </w:p>
        </w:tc>
        <w:tc>
          <w:tcPr>
            <w:tcW w:w="2180" w:type="dxa"/>
            <w:shd w:val="clear" w:color="auto" w:fill="auto"/>
          </w:tcPr>
          <w:p w14:paraId="40E192B9" w14:textId="2F59D94C" w:rsidR="004E1135" w:rsidRPr="004E1135" w:rsidRDefault="004E1135" w:rsidP="004E1135">
            <w:pPr>
              <w:ind w:firstLine="0"/>
            </w:pPr>
            <w:r>
              <w:t>S. Jones</w:t>
            </w:r>
          </w:p>
        </w:tc>
      </w:tr>
      <w:tr w:rsidR="004E1135" w:rsidRPr="004E1135" w14:paraId="4EDEB23E" w14:textId="77777777" w:rsidTr="004E1135">
        <w:tc>
          <w:tcPr>
            <w:tcW w:w="2179" w:type="dxa"/>
            <w:shd w:val="clear" w:color="auto" w:fill="auto"/>
          </w:tcPr>
          <w:p w14:paraId="64A67C7F" w14:textId="24F1FFDE" w:rsidR="004E1135" w:rsidRPr="004E1135" w:rsidRDefault="004E1135" w:rsidP="004E1135">
            <w:pPr>
              <w:ind w:firstLine="0"/>
            </w:pPr>
            <w:r>
              <w:t>W. Jones</w:t>
            </w:r>
          </w:p>
        </w:tc>
        <w:tc>
          <w:tcPr>
            <w:tcW w:w="2179" w:type="dxa"/>
            <w:shd w:val="clear" w:color="auto" w:fill="auto"/>
          </w:tcPr>
          <w:p w14:paraId="62030D72" w14:textId="72F1B785" w:rsidR="004E1135" w:rsidRPr="004E1135" w:rsidRDefault="004E1135" w:rsidP="004E1135">
            <w:pPr>
              <w:ind w:firstLine="0"/>
            </w:pPr>
            <w:r>
              <w:t>Jordan</w:t>
            </w:r>
          </w:p>
        </w:tc>
        <w:tc>
          <w:tcPr>
            <w:tcW w:w="2180" w:type="dxa"/>
            <w:shd w:val="clear" w:color="auto" w:fill="auto"/>
          </w:tcPr>
          <w:p w14:paraId="2A27AB2D" w14:textId="3E1A5B48" w:rsidR="004E1135" w:rsidRPr="004E1135" w:rsidRDefault="004E1135" w:rsidP="004E1135">
            <w:pPr>
              <w:ind w:firstLine="0"/>
            </w:pPr>
            <w:r>
              <w:t>Kilmartin</w:t>
            </w:r>
          </w:p>
        </w:tc>
      </w:tr>
      <w:tr w:rsidR="004E1135" w:rsidRPr="004E1135" w14:paraId="6864A688" w14:textId="77777777" w:rsidTr="004E1135">
        <w:tc>
          <w:tcPr>
            <w:tcW w:w="2179" w:type="dxa"/>
            <w:shd w:val="clear" w:color="auto" w:fill="auto"/>
          </w:tcPr>
          <w:p w14:paraId="5068C6A5" w14:textId="142CBDA3" w:rsidR="004E1135" w:rsidRPr="004E1135" w:rsidRDefault="004E1135" w:rsidP="004E1135">
            <w:pPr>
              <w:ind w:firstLine="0"/>
            </w:pPr>
            <w:r>
              <w:t>King</w:t>
            </w:r>
          </w:p>
        </w:tc>
        <w:tc>
          <w:tcPr>
            <w:tcW w:w="2179" w:type="dxa"/>
            <w:shd w:val="clear" w:color="auto" w:fill="auto"/>
          </w:tcPr>
          <w:p w14:paraId="5E9984C7" w14:textId="1373DFF3" w:rsidR="004E1135" w:rsidRPr="004E1135" w:rsidRDefault="004E1135" w:rsidP="004E1135">
            <w:pPr>
              <w:ind w:firstLine="0"/>
            </w:pPr>
            <w:r>
              <w:t>Kirby</w:t>
            </w:r>
          </w:p>
        </w:tc>
        <w:tc>
          <w:tcPr>
            <w:tcW w:w="2180" w:type="dxa"/>
            <w:shd w:val="clear" w:color="auto" w:fill="auto"/>
          </w:tcPr>
          <w:p w14:paraId="4287A228" w14:textId="5F631690" w:rsidR="004E1135" w:rsidRPr="004E1135" w:rsidRDefault="004E1135" w:rsidP="004E1135">
            <w:pPr>
              <w:ind w:firstLine="0"/>
            </w:pPr>
            <w:r>
              <w:t>Landing</w:t>
            </w:r>
          </w:p>
        </w:tc>
      </w:tr>
      <w:tr w:rsidR="004E1135" w:rsidRPr="004E1135" w14:paraId="2A6C1AD4" w14:textId="77777777" w:rsidTr="004E1135">
        <w:tc>
          <w:tcPr>
            <w:tcW w:w="2179" w:type="dxa"/>
            <w:shd w:val="clear" w:color="auto" w:fill="auto"/>
          </w:tcPr>
          <w:p w14:paraId="78558C9D" w14:textId="77656F5F" w:rsidR="004E1135" w:rsidRPr="004E1135" w:rsidRDefault="004E1135" w:rsidP="004E1135">
            <w:pPr>
              <w:ind w:firstLine="0"/>
            </w:pPr>
            <w:r>
              <w:t>Lawson</w:t>
            </w:r>
          </w:p>
        </w:tc>
        <w:tc>
          <w:tcPr>
            <w:tcW w:w="2179" w:type="dxa"/>
            <w:shd w:val="clear" w:color="auto" w:fill="auto"/>
          </w:tcPr>
          <w:p w14:paraId="050061BE" w14:textId="096E8048" w:rsidR="004E1135" w:rsidRPr="004E1135" w:rsidRDefault="004E1135" w:rsidP="004E1135">
            <w:pPr>
              <w:ind w:firstLine="0"/>
            </w:pPr>
            <w:r>
              <w:t>Leber</w:t>
            </w:r>
          </w:p>
        </w:tc>
        <w:tc>
          <w:tcPr>
            <w:tcW w:w="2180" w:type="dxa"/>
            <w:shd w:val="clear" w:color="auto" w:fill="auto"/>
          </w:tcPr>
          <w:p w14:paraId="7AB26F7D" w14:textId="6F3C0BDE" w:rsidR="004E1135" w:rsidRPr="004E1135" w:rsidRDefault="004E1135" w:rsidP="004E1135">
            <w:pPr>
              <w:ind w:firstLine="0"/>
            </w:pPr>
            <w:r>
              <w:t>Ligon</w:t>
            </w:r>
          </w:p>
        </w:tc>
      </w:tr>
      <w:tr w:rsidR="004E1135" w:rsidRPr="004E1135" w14:paraId="558F296D" w14:textId="77777777" w:rsidTr="004E1135">
        <w:tc>
          <w:tcPr>
            <w:tcW w:w="2179" w:type="dxa"/>
            <w:shd w:val="clear" w:color="auto" w:fill="auto"/>
          </w:tcPr>
          <w:p w14:paraId="104DF9C8" w14:textId="6DA028F3" w:rsidR="004E1135" w:rsidRPr="004E1135" w:rsidRDefault="004E1135" w:rsidP="004E1135">
            <w:pPr>
              <w:ind w:firstLine="0"/>
            </w:pPr>
            <w:r>
              <w:t>Long</w:t>
            </w:r>
          </w:p>
        </w:tc>
        <w:tc>
          <w:tcPr>
            <w:tcW w:w="2179" w:type="dxa"/>
            <w:shd w:val="clear" w:color="auto" w:fill="auto"/>
          </w:tcPr>
          <w:p w14:paraId="1A741B11" w14:textId="344FE24C" w:rsidR="004E1135" w:rsidRPr="004E1135" w:rsidRDefault="004E1135" w:rsidP="004E1135">
            <w:pPr>
              <w:ind w:firstLine="0"/>
            </w:pPr>
            <w:r>
              <w:t>Lowe</w:t>
            </w:r>
          </w:p>
        </w:tc>
        <w:tc>
          <w:tcPr>
            <w:tcW w:w="2180" w:type="dxa"/>
            <w:shd w:val="clear" w:color="auto" w:fill="auto"/>
          </w:tcPr>
          <w:p w14:paraId="733F117F" w14:textId="77A9465D" w:rsidR="004E1135" w:rsidRPr="004E1135" w:rsidRDefault="004E1135" w:rsidP="004E1135">
            <w:pPr>
              <w:ind w:firstLine="0"/>
            </w:pPr>
            <w:r>
              <w:t>Magnuson</w:t>
            </w:r>
          </w:p>
        </w:tc>
      </w:tr>
      <w:tr w:rsidR="004E1135" w:rsidRPr="004E1135" w14:paraId="7934D7CB" w14:textId="77777777" w:rsidTr="004E1135">
        <w:tc>
          <w:tcPr>
            <w:tcW w:w="2179" w:type="dxa"/>
            <w:shd w:val="clear" w:color="auto" w:fill="auto"/>
          </w:tcPr>
          <w:p w14:paraId="703510D6" w14:textId="33FD45F0" w:rsidR="004E1135" w:rsidRPr="004E1135" w:rsidRDefault="004E1135" w:rsidP="004E1135">
            <w:pPr>
              <w:ind w:firstLine="0"/>
            </w:pPr>
            <w:r>
              <w:t>May</w:t>
            </w:r>
          </w:p>
        </w:tc>
        <w:tc>
          <w:tcPr>
            <w:tcW w:w="2179" w:type="dxa"/>
            <w:shd w:val="clear" w:color="auto" w:fill="auto"/>
          </w:tcPr>
          <w:p w14:paraId="3ED3E491" w14:textId="1670CE40" w:rsidR="004E1135" w:rsidRPr="004E1135" w:rsidRDefault="004E1135" w:rsidP="004E1135">
            <w:pPr>
              <w:ind w:firstLine="0"/>
            </w:pPr>
            <w:r>
              <w:t>McCabe</w:t>
            </w:r>
          </w:p>
        </w:tc>
        <w:tc>
          <w:tcPr>
            <w:tcW w:w="2180" w:type="dxa"/>
            <w:shd w:val="clear" w:color="auto" w:fill="auto"/>
          </w:tcPr>
          <w:p w14:paraId="61F46E35" w14:textId="00A51A5C" w:rsidR="004E1135" w:rsidRPr="004E1135" w:rsidRDefault="004E1135" w:rsidP="004E1135">
            <w:pPr>
              <w:ind w:firstLine="0"/>
            </w:pPr>
            <w:r>
              <w:t>McCravy</w:t>
            </w:r>
          </w:p>
        </w:tc>
      </w:tr>
      <w:tr w:rsidR="004E1135" w:rsidRPr="004E1135" w14:paraId="03BECDDD" w14:textId="77777777" w:rsidTr="004E1135">
        <w:tc>
          <w:tcPr>
            <w:tcW w:w="2179" w:type="dxa"/>
            <w:shd w:val="clear" w:color="auto" w:fill="auto"/>
          </w:tcPr>
          <w:p w14:paraId="7B478034" w14:textId="58F0FC3C" w:rsidR="004E1135" w:rsidRPr="004E1135" w:rsidRDefault="004E1135" w:rsidP="004E1135">
            <w:pPr>
              <w:ind w:firstLine="0"/>
            </w:pPr>
            <w:r>
              <w:t>McDaniel</w:t>
            </w:r>
          </w:p>
        </w:tc>
        <w:tc>
          <w:tcPr>
            <w:tcW w:w="2179" w:type="dxa"/>
            <w:shd w:val="clear" w:color="auto" w:fill="auto"/>
          </w:tcPr>
          <w:p w14:paraId="010E35AB" w14:textId="30096836" w:rsidR="004E1135" w:rsidRPr="004E1135" w:rsidRDefault="004E1135" w:rsidP="004E1135">
            <w:pPr>
              <w:ind w:firstLine="0"/>
            </w:pPr>
            <w:r>
              <w:t>McGinnis</w:t>
            </w:r>
          </w:p>
        </w:tc>
        <w:tc>
          <w:tcPr>
            <w:tcW w:w="2180" w:type="dxa"/>
            <w:shd w:val="clear" w:color="auto" w:fill="auto"/>
          </w:tcPr>
          <w:p w14:paraId="192D8E75" w14:textId="73EF9976" w:rsidR="004E1135" w:rsidRPr="004E1135" w:rsidRDefault="004E1135" w:rsidP="004E1135">
            <w:pPr>
              <w:ind w:firstLine="0"/>
            </w:pPr>
            <w:r>
              <w:t>Mitchell</w:t>
            </w:r>
          </w:p>
        </w:tc>
      </w:tr>
      <w:tr w:rsidR="004E1135" w:rsidRPr="004E1135" w14:paraId="082C1B84" w14:textId="77777777" w:rsidTr="004E1135">
        <w:tc>
          <w:tcPr>
            <w:tcW w:w="2179" w:type="dxa"/>
            <w:shd w:val="clear" w:color="auto" w:fill="auto"/>
          </w:tcPr>
          <w:p w14:paraId="49EC4E78" w14:textId="49DF2666" w:rsidR="004E1135" w:rsidRPr="004E1135" w:rsidRDefault="004E1135" w:rsidP="004E1135">
            <w:pPr>
              <w:ind w:firstLine="0"/>
            </w:pPr>
            <w:r>
              <w:t>J. Moore</w:t>
            </w:r>
          </w:p>
        </w:tc>
        <w:tc>
          <w:tcPr>
            <w:tcW w:w="2179" w:type="dxa"/>
            <w:shd w:val="clear" w:color="auto" w:fill="auto"/>
          </w:tcPr>
          <w:p w14:paraId="098B361D" w14:textId="10D0EB81" w:rsidR="004E1135" w:rsidRPr="004E1135" w:rsidRDefault="004E1135" w:rsidP="004E1135">
            <w:pPr>
              <w:ind w:firstLine="0"/>
            </w:pPr>
            <w:r>
              <w:t>T. Moore</w:t>
            </w:r>
          </w:p>
        </w:tc>
        <w:tc>
          <w:tcPr>
            <w:tcW w:w="2180" w:type="dxa"/>
            <w:shd w:val="clear" w:color="auto" w:fill="auto"/>
          </w:tcPr>
          <w:p w14:paraId="3CA7B088" w14:textId="39E75C2D" w:rsidR="004E1135" w:rsidRPr="004E1135" w:rsidRDefault="004E1135" w:rsidP="004E1135">
            <w:pPr>
              <w:ind w:firstLine="0"/>
            </w:pPr>
            <w:r>
              <w:t>A. M. Morgan</w:t>
            </w:r>
          </w:p>
        </w:tc>
      </w:tr>
      <w:tr w:rsidR="004E1135" w:rsidRPr="004E1135" w14:paraId="11394AA5" w14:textId="77777777" w:rsidTr="004E1135">
        <w:tc>
          <w:tcPr>
            <w:tcW w:w="2179" w:type="dxa"/>
            <w:shd w:val="clear" w:color="auto" w:fill="auto"/>
          </w:tcPr>
          <w:p w14:paraId="1F283CB8" w14:textId="7BC7F98B" w:rsidR="004E1135" w:rsidRPr="004E1135" w:rsidRDefault="004E1135" w:rsidP="004E1135">
            <w:pPr>
              <w:ind w:firstLine="0"/>
            </w:pPr>
            <w:r>
              <w:t>T. A. Morgan</w:t>
            </w:r>
          </w:p>
        </w:tc>
        <w:tc>
          <w:tcPr>
            <w:tcW w:w="2179" w:type="dxa"/>
            <w:shd w:val="clear" w:color="auto" w:fill="auto"/>
          </w:tcPr>
          <w:p w14:paraId="65AE274C" w14:textId="41BD4979" w:rsidR="004E1135" w:rsidRPr="004E1135" w:rsidRDefault="004E1135" w:rsidP="004E1135">
            <w:pPr>
              <w:ind w:firstLine="0"/>
            </w:pPr>
            <w:r>
              <w:t>Moss</w:t>
            </w:r>
          </w:p>
        </w:tc>
        <w:tc>
          <w:tcPr>
            <w:tcW w:w="2180" w:type="dxa"/>
            <w:shd w:val="clear" w:color="auto" w:fill="auto"/>
          </w:tcPr>
          <w:p w14:paraId="6526813F" w14:textId="15B88A17" w:rsidR="004E1135" w:rsidRPr="004E1135" w:rsidRDefault="004E1135" w:rsidP="004E1135">
            <w:pPr>
              <w:ind w:firstLine="0"/>
            </w:pPr>
            <w:r>
              <w:t>Neese</w:t>
            </w:r>
          </w:p>
        </w:tc>
      </w:tr>
      <w:tr w:rsidR="004E1135" w:rsidRPr="004E1135" w14:paraId="04019D81" w14:textId="77777777" w:rsidTr="004E1135">
        <w:tc>
          <w:tcPr>
            <w:tcW w:w="2179" w:type="dxa"/>
            <w:shd w:val="clear" w:color="auto" w:fill="auto"/>
          </w:tcPr>
          <w:p w14:paraId="5DF15FFA" w14:textId="639653BE" w:rsidR="004E1135" w:rsidRPr="004E1135" w:rsidRDefault="004E1135" w:rsidP="004E1135">
            <w:pPr>
              <w:ind w:firstLine="0"/>
            </w:pPr>
            <w:r>
              <w:t>B. Newton</w:t>
            </w:r>
          </w:p>
        </w:tc>
        <w:tc>
          <w:tcPr>
            <w:tcW w:w="2179" w:type="dxa"/>
            <w:shd w:val="clear" w:color="auto" w:fill="auto"/>
          </w:tcPr>
          <w:p w14:paraId="0FFBD0F7" w14:textId="1917937E" w:rsidR="004E1135" w:rsidRPr="004E1135" w:rsidRDefault="004E1135" w:rsidP="004E1135">
            <w:pPr>
              <w:ind w:firstLine="0"/>
            </w:pPr>
            <w:r>
              <w:t>W. Newton</w:t>
            </w:r>
          </w:p>
        </w:tc>
        <w:tc>
          <w:tcPr>
            <w:tcW w:w="2180" w:type="dxa"/>
            <w:shd w:val="clear" w:color="auto" w:fill="auto"/>
          </w:tcPr>
          <w:p w14:paraId="4A8C50B9" w14:textId="3881F8BA" w:rsidR="004E1135" w:rsidRPr="004E1135" w:rsidRDefault="004E1135" w:rsidP="004E1135">
            <w:pPr>
              <w:ind w:firstLine="0"/>
            </w:pPr>
            <w:r>
              <w:t>Nutt</w:t>
            </w:r>
          </w:p>
        </w:tc>
      </w:tr>
      <w:tr w:rsidR="004E1135" w:rsidRPr="004E1135" w14:paraId="2B45FE31" w14:textId="77777777" w:rsidTr="004E1135">
        <w:tc>
          <w:tcPr>
            <w:tcW w:w="2179" w:type="dxa"/>
            <w:shd w:val="clear" w:color="auto" w:fill="auto"/>
          </w:tcPr>
          <w:p w14:paraId="4D041E9A" w14:textId="6D2FDAFF" w:rsidR="004E1135" w:rsidRPr="004E1135" w:rsidRDefault="004E1135" w:rsidP="004E1135">
            <w:pPr>
              <w:ind w:firstLine="0"/>
            </w:pPr>
            <w:r>
              <w:t>O'Neal</w:t>
            </w:r>
          </w:p>
        </w:tc>
        <w:tc>
          <w:tcPr>
            <w:tcW w:w="2179" w:type="dxa"/>
            <w:shd w:val="clear" w:color="auto" w:fill="auto"/>
          </w:tcPr>
          <w:p w14:paraId="3216D163" w14:textId="5FF16A43" w:rsidR="004E1135" w:rsidRPr="004E1135" w:rsidRDefault="004E1135" w:rsidP="004E1135">
            <w:pPr>
              <w:ind w:firstLine="0"/>
            </w:pPr>
            <w:r>
              <w:t>Oremus</w:t>
            </w:r>
          </w:p>
        </w:tc>
        <w:tc>
          <w:tcPr>
            <w:tcW w:w="2180" w:type="dxa"/>
            <w:shd w:val="clear" w:color="auto" w:fill="auto"/>
          </w:tcPr>
          <w:p w14:paraId="306B9BD5" w14:textId="4B866F78" w:rsidR="004E1135" w:rsidRPr="004E1135" w:rsidRDefault="004E1135" w:rsidP="004E1135">
            <w:pPr>
              <w:ind w:firstLine="0"/>
            </w:pPr>
            <w:r>
              <w:t>Ott</w:t>
            </w:r>
          </w:p>
        </w:tc>
      </w:tr>
      <w:tr w:rsidR="004E1135" w:rsidRPr="004E1135" w14:paraId="6CF601EE" w14:textId="77777777" w:rsidTr="004E1135">
        <w:tc>
          <w:tcPr>
            <w:tcW w:w="2179" w:type="dxa"/>
            <w:shd w:val="clear" w:color="auto" w:fill="auto"/>
          </w:tcPr>
          <w:p w14:paraId="3735600A" w14:textId="7F6F3458" w:rsidR="004E1135" w:rsidRPr="004E1135" w:rsidRDefault="004E1135" w:rsidP="004E1135">
            <w:pPr>
              <w:ind w:firstLine="0"/>
            </w:pPr>
            <w:r>
              <w:t>Pace</w:t>
            </w:r>
          </w:p>
        </w:tc>
        <w:tc>
          <w:tcPr>
            <w:tcW w:w="2179" w:type="dxa"/>
            <w:shd w:val="clear" w:color="auto" w:fill="auto"/>
          </w:tcPr>
          <w:p w14:paraId="15B228FE" w14:textId="6838076E" w:rsidR="004E1135" w:rsidRPr="004E1135" w:rsidRDefault="004E1135" w:rsidP="004E1135">
            <w:pPr>
              <w:ind w:firstLine="0"/>
            </w:pPr>
            <w:r>
              <w:t>Pedalino</w:t>
            </w:r>
          </w:p>
        </w:tc>
        <w:tc>
          <w:tcPr>
            <w:tcW w:w="2180" w:type="dxa"/>
            <w:shd w:val="clear" w:color="auto" w:fill="auto"/>
          </w:tcPr>
          <w:p w14:paraId="6EDB4514" w14:textId="488203B7" w:rsidR="004E1135" w:rsidRPr="004E1135" w:rsidRDefault="004E1135" w:rsidP="004E1135">
            <w:pPr>
              <w:ind w:firstLine="0"/>
            </w:pPr>
            <w:r>
              <w:t>Pendarvis</w:t>
            </w:r>
          </w:p>
        </w:tc>
      </w:tr>
      <w:tr w:rsidR="004E1135" w:rsidRPr="004E1135" w14:paraId="0C878D2E" w14:textId="77777777" w:rsidTr="004E1135">
        <w:tc>
          <w:tcPr>
            <w:tcW w:w="2179" w:type="dxa"/>
            <w:shd w:val="clear" w:color="auto" w:fill="auto"/>
          </w:tcPr>
          <w:p w14:paraId="34B4F66E" w14:textId="3ED56DE1" w:rsidR="004E1135" w:rsidRPr="004E1135" w:rsidRDefault="004E1135" w:rsidP="004E1135">
            <w:pPr>
              <w:ind w:firstLine="0"/>
            </w:pPr>
            <w:r>
              <w:t>Rivers</w:t>
            </w:r>
          </w:p>
        </w:tc>
        <w:tc>
          <w:tcPr>
            <w:tcW w:w="2179" w:type="dxa"/>
            <w:shd w:val="clear" w:color="auto" w:fill="auto"/>
          </w:tcPr>
          <w:p w14:paraId="1D5EB441" w14:textId="1CE527E2" w:rsidR="004E1135" w:rsidRPr="004E1135" w:rsidRDefault="004E1135" w:rsidP="004E1135">
            <w:pPr>
              <w:ind w:firstLine="0"/>
            </w:pPr>
            <w:r>
              <w:t>Robbins</w:t>
            </w:r>
          </w:p>
        </w:tc>
        <w:tc>
          <w:tcPr>
            <w:tcW w:w="2180" w:type="dxa"/>
            <w:shd w:val="clear" w:color="auto" w:fill="auto"/>
          </w:tcPr>
          <w:p w14:paraId="5535D05E" w14:textId="1E37C618" w:rsidR="004E1135" w:rsidRPr="004E1135" w:rsidRDefault="004E1135" w:rsidP="004E1135">
            <w:pPr>
              <w:ind w:firstLine="0"/>
            </w:pPr>
            <w:r>
              <w:t>Rose</w:t>
            </w:r>
          </w:p>
        </w:tc>
      </w:tr>
      <w:tr w:rsidR="004E1135" w:rsidRPr="004E1135" w14:paraId="2426A832" w14:textId="77777777" w:rsidTr="004E1135">
        <w:tc>
          <w:tcPr>
            <w:tcW w:w="2179" w:type="dxa"/>
            <w:shd w:val="clear" w:color="auto" w:fill="auto"/>
          </w:tcPr>
          <w:p w14:paraId="473FC7D2" w14:textId="5CB75B03" w:rsidR="004E1135" w:rsidRPr="004E1135" w:rsidRDefault="004E1135" w:rsidP="004E1135">
            <w:pPr>
              <w:ind w:firstLine="0"/>
            </w:pPr>
            <w:r>
              <w:t>Rutherford</w:t>
            </w:r>
          </w:p>
        </w:tc>
        <w:tc>
          <w:tcPr>
            <w:tcW w:w="2179" w:type="dxa"/>
            <w:shd w:val="clear" w:color="auto" w:fill="auto"/>
          </w:tcPr>
          <w:p w14:paraId="74E1A046" w14:textId="012B6932" w:rsidR="004E1135" w:rsidRPr="004E1135" w:rsidRDefault="004E1135" w:rsidP="004E1135">
            <w:pPr>
              <w:ind w:firstLine="0"/>
            </w:pPr>
            <w:r>
              <w:t>Sandifer</w:t>
            </w:r>
          </w:p>
        </w:tc>
        <w:tc>
          <w:tcPr>
            <w:tcW w:w="2180" w:type="dxa"/>
            <w:shd w:val="clear" w:color="auto" w:fill="auto"/>
          </w:tcPr>
          <w:p w14:paraId="0ECE873B" w14:textId="796F543D" w:rsidR="004E1135" w:rsidRPr="004E1135" w:rsidRDefault="004E1135" w:rsidP="004E1135">
            <w:pPr>
              <w:ind w:firstLine="0"/>
            </w:pPr>
            <w:r>
              <w:t>Schuessler</w:t>
            </w:r>
          </w:p>
        </w:tc>
      </w:tr>
      <w:tr w:rsidR="004E1135" w:rsidRPr="004E1135" w14:paraId="051596D4" w14:textId="77777777" w:rsidTr="004E1135">
        <w:tc>
          <w:tcPr>
            <w:tcW w:w="2179" w:type="dxa"/>
            <w:shd w:val="clear" w:color="auto" w:fill="auto"/>
          </w:tcPr>
          <w:p w14:paraId="7A0F3DC2" w14:textId="3EFFA764" w:rsidR="004E1135" w:rsidRPr="004E1135" w:rsidRDefault="004E1135" w:rsidP="004E1135">
            <w:pPr>
              <w:ind w:firstLine="0"/>
            </w:pPr>
            <w:r>
              <w:t>Sessions</w:t>
            </w:r>
          </w:p>
        </w:tc>
        <w:tc>
          <w:tcPr>
            <w:tcW w:w="2179" w:type="dxa"/>
            <w:shd w:val="clear" w:color="auto" w:fill="auto"/>
          </w:tcPr>
          <w:p w14:paraId="35C13323" w14:textId="70C576AD" w:rsidR="004E1135" w:rsidRPr="004E1135" w:rsidRDefault="004E1135" w:rsidP="004E1135">
            <w:pPr>
              <w:ind w:firstLine="0"/>
            </w:pPr>
            <w:r>
              <w:t>G. M. Smith</w:t>
            </w:r>
          </w:p>
        </w:tc>
        <w:tc>
          <w:tcPr>
            <w:tcW w:w="2180" w:type="dxa"/>
            <w:shd w:val="clear" w:color="auto" w:fill="auto"/>
          </w:tcPr>
          <w:p w14:paraId="4FD3A2B3" w14:textId="6266B266" w:rsidR="004E1135" w:rsidRPr="004E1135" w:rsidRDefault="004E1135" w:rsidP="004E1135">
            <w:pPr>
              <w:ind w:firstLine="0"/>
            </w:pPr>
            <w:r>
              <w:t>M. M. Smith</w:t>
            </w:r>
          </w:p>
        </w:tc>
      </w:tr>
      <w:tr w:rsidR="004E1135" w:rsidRPr="004E1135" w14:paraId="0EBDED9D" w14:textId="77777777" w:rsidTr="004E1135">
        <w:tc>
          <w:tcPr>
            <w:tcW w:w="2179" w:type="dxa"/>
            <w:shd w:val="clear" w:color="auto" w:fill="auto"/>
          </w:tcPr>
          <w:p w14:paraId="284808C7" w14:textId="18D6CE18" w:rsidR="004E1135" w:rsidRPr="004E1135" w:rsidRDefault="004E1135" w:rsidP="004E1135">
            <w:pPr>
              <w:ind w:firstLine="0"/>
            </w:pPr>
            <w:r>
              <w:t>Stavrinakis</w:t>
            </w:r>
          </w:p>
        </w:tc>
        <w:tc>
          <w:tcPr>
            <w:tcW w:w="2179" w:type="dxa"/>
            <w:shd w:val="clear" w:color="auto" w:fill="auto"/>
          </w:tcPr>
          <w:p w14:paraId="6E8571E3" w14:textId="03AD3CCC" w:rsidR="004E1135" w:rsidRPr="004E1135" w:rsidRDefault="004E1135" w:rsidP="004E1135">
            <w:pPr>
              <w:ind w:firstLine="0"/>
            </w:pPr>
            <w:r>
              <w:t>Taylor</w:t>
            </w:r>
          </w:p>
        </w:tc>
        <w:tc>
          <w:tcPr>
            <w:tcW w:w="2180" w:type="dxa"/>
            <w:shd w:val="clear" w:color="auto" w:fill="auto"/>
          </w:tcPr>
          <w:p w14:paraId="106F0921" w14:textId="28021BED" w:rsidR="004E1135" w:rsidRPr="004E1135" w:rsidRDefault="004E1135" w:rsidP="004E1135">
            <w:pPr>
              <w:ind w:firstLine="0"/>
            </w:pPr>
            <w:r>
              <w:t>Tedder</w:t>
            </w:r>
          </w:p>
        </w:tc>
      </w:tr>
      <w:tr w:rsidR="004E1135" w:rsidRPr="004E1135" w14:paraId="5B79F07F" w14:textId="77777777" w:rsidTr="004E1135">
        <w:tc>
          <w:tcPr>
            <w:tcW w:w="2179" w:type="dxa"/>
            <w:shd w:val="clear" w:color="auto" w:fill="auto"/>
          </w:tcPr>
          <w:p w14:paraId="27516379" w14:textId="73F62750" w:rsidR="004E1135" w:rsidRPr="004E1135" w:rsidRDefault="004E1135" w:rsidP="004E1135">
            <w:pPr>
              <w:ind w:firstLine="0"/>
            </w:pPr>
            <w:r>
              <w:t>Thayer</w:t>
            </w:r>
          </w:p>
        </w:tc>
        <w:tc>
          <w:tcPr>
            <w:tcW w:w="2179" w:type="dxa"/>
            <w:shd w:val="clear" w:color="auto" w:fill="auto"/>
          </w:tcPr>
          <w:p w14:paraId="7861DEB6" w14:textId="454F2E8F" w:rsidR="004E1135" w:rsidRPr="004E1135" w:rsidRDefault="004E1135" w:rsidP="004E1135">
            <w:pPr>
              <w:ind w:firstLine="0"/>
            </w:pPr>
            <w:r>
              <w:t>Thigpen</w:t>
            </w:r>
          </w:p>
        </w:tc>
        <w:tc>
          <w:tcPr>
            <w:tcW w:w="2180" w:type="dxa"/>
            <w:shd w:val="clear" w:color="auto" w:fill="auto"/>
          </w:tcPr>
          <w:p w14:paraId="5DA9F070" w14:textId="09B9FF97" w:rsidR="004E1135" w:rsidRPr="004E1135" w:rsidRDefault="004E1135" w:rsidP="004E1135">
            <w:pPr>
              <w:ind w:firstLine="0"/>
            </w:pPr>
            <w:r>
              <w:t>Trantham</w:t>
            </w:r>
          </w:p>
        </w:tc>
      </w:tr>
      <w:tr w:rsidR="004E1135" w:rsidRPr="004E1135" w14:paraId="6A30E361" w14:textId="77777777" w:rsidTr="004E1135">
        <w:tc>
          <w:tcPr>
            <w:tcW w:w="2179" w:type="dxa"/>
            <w:shd w:val="clear" w:color="auto" w:fill="auto"/>
          </w:tcPr>
          <w:p w14:paraId="700C22FB" w14:textId="3F8EFCF4" w:rsidR="004E1135" w:rsidRPr="004E1135" w:rsidRDefault="004E1135" w:rsidP="004E1135">
            <w:pPr>
              <w:ind w:firstLine="0"/>
            </w:pPr>
            <w:r>
              <w:t>Vaughan</w:t>
            </w:r>
          </w:p>
        </w:tc>
        <w:tc>
          <w:tcPr>
            <w:tcW w:w="2179" w:type="dxa"/>
            <w:shd w:val="clear" w:color="auto" w:fill="auto"/>
          </w:tcPr>
          <w:p w14:paraId="1CA6F823" w14:textId="6B8ADFD9" w:rsidR="004E1135" w:rsidRPr="004E1135" w:rsidRDefault="004E1135" w:rsidP="004E1135">
            <w:pPr>
              <w:ind w:firstLine="0"/>
            </w:pPr>
            <w:r>
              <w:t>Weeks</w:t>
            </w:r>
          </w:p>
        </w:tc>
        <w:tc>
          <w:tcPr>
            <w:tcW w:w="2180" w:type="dxa"/>
            <w:shd w:val="clear" w:color="auto" w:fill="auto"/>
          </w:tcPr>
          <w:p w14:paraId="4C8A216B" w14:textId="49BA8569" w:rsidR="004E1135" w:rsidRPr="004E1135" w:rsidRDefault="004E1135" w:rsidP="004E1135">
            <w:pPr>
              <w:ind w:firstLine="0"/>
            </w:pPr>
            <w:r>
              <w:t>West</w:t>
            </w:r>
          </w:p>
        </w:tc>
      </w:tr>
      <w:tr w:rsidR="004E1135" w:rsidRPr="004E1135" w14:paraId="22CC251C" w14:textId="77777777" w:rsidTr="004E1135">
        <w:tc>
          <w:tcPr>
            <w:tcW w:w="2179" w:type="dxa"/>
            <w:shd w:val="clear" w:color="auto" w:fill="auto"/>
          </w:tcPr>
          <w:p w14:paraId="708FF473" w14:textId="139CF779" w:rsidR="004E1135" w:rsidRPr="004E1135" w:rsidRDefault="004E1135" w:rsidP="004E1135">
            <w:pPr>
              <w:ind w:firstLine="0"/>
            </w:pPr>
            <w:r>
              <w:t>Wheeler</w:t>
            </w:r>
          </w:p>
        </w:tc>
        <w:tc>
          <w:tcPr>
            <w:tcW w:w="2179" w:type="dxa"/>
            <w:shd w:val="clear" w:color="auto" w:fill="auto"/>
          </w:tcPr>
          <w:p w14:paraId="5DA1D56A" w14:textId="07CE86C5" w:rsidR="004E1135" w:rsidRPr="004E1135" w:rsidRDefault="004E1135" w:rsidP="004E1135">
            <w:pPr>
              <w:ind w:firstLine="0"/>
            </w:pPr>
            <w:r>
              <w:t>White</w:t>
            </w:r>
          </w:p>
        </w:tc>
        <w:tc>
          <w:tcPr>
            <w:tcW w:w="2180" w:type="dxa"/>
            <w:shd w:val="clear" w:color="auto" w:fill="auto"/>
          </w:tcPr>
          <w:p w14:paraId="2485243E" w14:textId="1914F4AF" w:rsidR="004E1135" w:rsidRPr="004E1135" w:rsidRDefault="004E1135" w:rsidP="004E1135">
            <w:pPr>
              <w:ind w:firstLine="0"/>
            </w:pPr>
            <w:r>
              <w:t>Whitmire</w:t>
            </w:r>
          </w:p>
        </w:tc>
      </w:tr>
      <w:tr w:rsidR="004E1135" w:rsidRPr="004E1135" w14:paraId="7E6387CA" w14:textId="77777777" w:rsidTr="004E1135">
        <w:tc>
          <w:tcPr>
            <w:tcW w:w="2179" w:type="dxa"/>
            <w:shd w:val="clear" w:color="auto" w:fill="auto"/>
          </w:tcPr>
          <w:p w14:paraId="0CB85AB2" w14:textId="53FB8B21" w:rsidR="004E1135" w:rsidRPr="004E1135" w:rsidRDefault="004E1135" w:rsidP="004E1135">
            <w:pPr>
              <w:keepNext/>
              <w:ind w:firstLine="0"/>
            </w:pPr>
            <w:r>
              <w:t>Williams</w:t>
            </w:r>
          </w:p>
        </w:tc>
        <w:tc>
          <w:tcPr>
            <w:tcW w:w="2179" w:type="dxa"/>
            <w:shd w:val="clear" w:color="auto" w:fill="auto"/>
          </w:tcPr>
          <w:p w14:paraId="177C28FF" w14:textId="74155B9C" w:rsidR="004E1135" w:rsidRPr="004E1135" w:rsidRDefault="004E1135" w:rsidP="004E1135">
            <w:pPr>
              <w:keepNext/>
              <w:ind w:firstLine="0"/>
            </w:pPr>
            <w:r>
              <w:t>Willis</w:t>
            </w:r>
          </w:p>
        </w:tc>
        <w:tc>
          <w:tcPr>
            <w:tcW w:w="2180" w:type="dxa"/>
            <w:shd w:val="clear" w:color="auto" w:fill="auto"/>
          </w:tcPr>
          <w:p w14:paraId="113D794F" w14:textId="72685BB7" w:rsidR="004E1135" w:rsidRPr="004E1135" w:rsidRDefault="004E1135" w:rsidP="004E1135">
            <w:pPr>
              <w:keepNext/>
              <w:ind w:firstLine="0"/>
            </w:pPr>
            <w:r>
              <w:t>Wooten</w:t>
            </w:r>
          </w:p>
        </w:tc>
      </w:tr>
      <w:tr w:rsidR="004E1135" w:rsidRPr="004E1135" w14:paraId="746166C2" w14:textId="77777777" w:rsidTr="004E1135">
        <w:tc>
          <w:tcPr>
            <w:tcW w:w="2179" w:type="dxa"/>
            <w:shd w:val="clear" w:color="auto" w:fill="auto"/>
          </w:tcPr>
          <w:p w14:paraId="4B5D4426" w14:textId="289378FD" w:rsidR="004E1135" w:rsidRPr="004E1135" w:rsidRDefault="004E1135" w:rsidP="004E1135">
            <w:pPr>
              <w:keepNext/>
              <w:ind w:firstLine="0"/>
            </w:pPr>
            <w:r>
              <w:t>Yow</w:t>
            </w:r>
          </w:p>
        </w:tc>
        <w:tc>
          <w:tcPr>
            <w:tcW w:w="2179" w:type="dxa"/>
            <w:shd w:val="clear" w:color="auto" w:fill="auto"/>
          </w:tcPr>
          <w:p w14:paraId="540C31B5" w14:textId="77777777" w:rsidR="004E1135" w:rsidRPr="004E1135" w:rsidRDefault="004E1135" w:rsidP="004E1135">
            <w:pPr>
              <w:keepNext/>
              <w:ind w:firstLine="0"/>
            </w:pPr>
          </w:p>
        </w:tc>
        <w:tc>
          <w:tcPr>
            <w:tcW w:w="2180" w:type="dxa"/>
            <w:shd w:val="clear" w:color="auto" w:fill="auto"/>
          </w:tcPr>
          <w:p w14:paraId="72DBC6AA" w14:textId="77777777" w:rsidR="004E1135" w:rsidRPr="004E1135" w:rsidRDefault="004E1135" w:rsidP="004E1135">
            <w:pPr>
              <w:keepNext/>
              <w:ind w:firstLine="0"/>
            </w:pPr>
          </w:p>
        </w:tc>
      </w:tr>
    </w:tbl>
    <w:p w14:paraId="449DD815" w14:textId="77777777" w:rsidR="004E1135" w:rsidRDefault="004E1135" w:rsidP="004E1135"/>
    <w:p w14:paraId="2AAEB7BF" w14:textId="3D9FA6FC" w:rsidR="004E1135" w:rsidRDefault="004E1135" w:rsidP="004E1135">
      <w:pPr>
        <w:jc w:val="center"/>
        <w:rPr>
          <w:b/>
        </w:rPr>
      </w:pPr>
      <w:r w:rsidRPr="004E1135">
        <w:rPr>
          <w:b/>
        </w:rPr>
        <w:t>Total</w:t>
      </w:r>
      <w:r w:rsidR="00264946">
        <w:rPr>
          <w:b/>
        </w:rPr>
        <w:t>—</w:t>
      </w:r>
      <w:r w:rsidRPr="004E1135">
        <w:rPr>
          <w:b/>
        </w:rPr>
        <w:t>115</w:t>
      </w:r>
    </w:p>
    <w:p w14:paraId="634BB0A6" w14:textId="77777777" w:rsidR="00264946" w:rsidRDefault="00264946" w:rsidP="004E1135">
      <w:pPr>
        <w:jc w:val="center"/>
        <w:rPr>
          <w:b/>
        </w:rPr>
      </w:pPr>
    </w:p>
    <w:p w14:paraId="29136AF2" w14:textId="77777777" w:rsidR="004E1135" w:rsidRDefault="004E1135" w:rsidP="004E1135">
      <w:pPr>
        <w:ind w:firstLine="0"/>
      </w:pPr>
      <w:r w:rsidRPr="004E1135">
        <w:t xml:space="preserve"> </w:t>
      </w:r>
      <w:r>
        <w:t>Those who voted in the negative are:</w:t>
      </w:r>
    </w:p>
    <w:p w14:paraId="75700EB7" w14:textId="77777777" w:rsidR="004E1135" w:rsidRDefault="004E1135" w:rsidP="004E1135"/>
    <w:p w14:paraId="0AA7DD6D" w14:textId="77777777" w:rsidR="004E1135" w:rsidRDefault="004E1135" w:rsidP="004E1135">
      <w:pPr>
        <w:jc w:val="center"/>
        <w:rPr>
          <w:b/>
        </w:rPr>
      </w:pPr>
      <w:r w:rsidRPr="004E1135">
        <w:rPr>
          <w:b/>
        </w:rPr>
        <w:t>Total--0</w:t>
      </w:r>
    </w:p>
    <w:p w14:paraId="1775D301" w14:textId="64E64AA7" w:rsidR="004E1135" w:rsidRDefault="004E1135" w:rsidP="004E1135">
      <w:pPr>
        <w:jc w:val="center"/>
        <w:rPr>
          <w:b/>
        </w:rPr>
      </w:pPr>
    </w:p>
    <w:p w14:paraId="01790432" w14:textId="77777777" w:rsidR="004E1135" w:rsidRDefault="004E1135" w:rsidP="004E1135">
      <w:r>
        <w:t xml:space="preserve">So, the Bill was read the second time and ordered to third reading.  </w:t>
      </w:r>
    </w:p>
    <w:p w14:paraId="71774DBB" w14:textId="08EDE4FD" w:rsidR="004E1135" w:rsidRDefault="004E1135" w:rsidP="004E1135"/>
    <w:p w14:paraId="297680AC" w14:textId="677BB3E5" w:rsidR="004E1135" w:rsidRDefault="004E1135" w:rsidP="004E1135">
      <w:pPr>
        <w:keepNext/>
        <w:jc w:val="center"/>
        <w:rPr>
          <w:b/>
        </w:rPr>
      </w:pPr>
      <w:r w:rsidRPr="004E1135">
        <w:rPr>
          <w:b/>
        </w:rPr>
        <w:t>H. 3728--NONCONCURRENCE IN SENATE AMENDMENTS</w:t>
      </w:r>
    </w:p>
    <w:p w14:paraId="0FB154CD" w14:textId="2AA2D3D7" w:rsidR="004E1135" w:rsidRDefault="004E1135" w:rsidP="004E1135">
      <w:r>
        <w:t xml:space="preserve">The Senate Amendments to the following Bill were taken up for consideration: </w:t>
      </w:r>
    </w:p>
    <w:p w14:paraId="208BB2B2" w14:textId="77777777" w:rsidR="004E1135" w:rsidRDefault="004E1135" w:rsidP="004E1135">
      <w:bookmarkStart w:id="82" w:name="include_clip_start_37"/>
      <w:bookmarkEnd w:id="82"/>
    </w:p>
    <w:p w14:paraId="4EB4465D" w14:textId="77777777" w:rsidR="004E1135" w:rsidRDefault="004E1135" w:rsidP="004E1135">
      <w:r>
        <w:t>H. 3728 -- Reps. Felder, A. M. Morgan, Leber, Magnuson, Haddon, Harris, Taylor, S. Jones, Landing, McCravy, Lowe, Jordan, Bradley, Herbkersman, Bannister, W. Newton, Elliott, B. J. Cox, Willis, Hewitt, West, Long, Burns and T. A. Morgan: A BILL TO AMEND THE SOUTH CAROLINA CODE OF LAWS BY ENACTING THE "SOUTH CAROLINA TRANSPARENCY AND INTEGRITY IN EDUCATION ACT"; BY ADDING ARTICLE 5 TO CHAPTER 29, TITLE 59 SO AS TO EXPRESS RELATED INTENTIONS OF THE GENERAL ASSEMBLY, TO PROVIDE NECESSARY DEFINITIONS, TO PROHIBIT CERTAIN CONCEPTS FROM BEING INCLUDED IN PUBLIC SCHOOL INSTRUCTION AND PROFESSIONAL DEVELOPMENT, TO PROVIDE MEANS FOR ADDRESSING VIOLATIONS, AND TO PROVIDE PROCEDURES FOR PUBLIC REVIEW OF PUBLIC SCHOOL CURRICULUM AND INSTRUCTIONAL MATERIALS; AND BY AMENDING SECTION 59-28-180, RELATING TO PARENTAL EXPECTATIONS IN THE PARENTAL INVOLVEMENT IN THEIR CHILDREN'S EDUCATION ACT, SO AS TO PROVIDE PARENTS ARE EXPECTED TO BE THE PRIMARY SOURCE OF THE EDUCATION OF THEIR CHILDREN REGARDING MORALS, ETHICS, AND CIVIC RESPONSIBILITY, AND TO PROVIDE A PARENTAL PLEDGE OF EXPECTATIONS MUST BE PROVIDED TO PARENTS AS PART OF THE REGISTRATION AND ENROLLMENT PROCESS.</w:t>
      </w:r>
    </w:p>
    <w:p w14:paraId="0A78EC1A" w14:textId="3F230416" w:rsidR="004E1135" w:rsidRDefault="004E1135" w:rsidP="004E1135">
      <w:bookmarkStart w:id="83" w:name="include_clip_end_37"/>
      <w:bookmarkEnd w:id="83"/>
      <w:r>
        <w:t>Rep. ERICKSON explained the Senate Amendments.</w:t>
      </w:r>
    </w:p>
    <w:p w14:paraId="3D608D3E" w14:textId="3C1767C7" w:rsidR="004E1135" w:rsidRDefault="004E1135" w:rsidP="004E1135"/>
    <w:p w14:paraId="5DA94299" w14:textId="77777777" w:rsidR="004E1135" w:rsidRDefault="004E1135" w:rsidP="004E1135">
      <w:r>
        <w:t xml:space="preserve">The yeas and nays were taken resulting as follows: </w:t>
      </w:r>
    </w:p>
    <w:p w14:paraId="68F5187B" w14:textId="778C0BCB" w:rsidR="004E1135" w:rsidRDefault="004E1135" w:rsidP="004E1135">
      <w:pPr>
        <w:jc w:val="center"/>
      </w:pPr>
      <w:r>
        <w:t xml:space="preserve"> </w:t>
      </w:r>
      <w:bookmarkStart w:id="84" w:name="vote_start39"/>
      <w:bookmarkEnd w:id="84"/>
      <w:r>
        <w:t>Yeas 3; Nays 111</w:t>
      </w:r>
    </w:p>
    <w:p w14:paraId="52AD6D58" w14:textId="6248B9E2" w:rsidR="004E1135" w:rsidRDefault="004E1135" w:rsidP="004E1135">
      <w:pPr>
        <w:jc w:val="center"/>
      </w:pPr>
    </w:p>
    <w:p w14:paraId="3A05A058" w14:textId="77777777" w:rsidR="004E1135" w:rsidRDefault="004E1135" w:rsidP="004E113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E1135" w:rsidRPr="004E1135" w14:paraId="782421C5" w14:textId="77777777" w:rsidTr="004E1135">
        <w:tc>
          <w:tcPr>
            <w:tcW w:w="2179" w:type="dxa"/>
            <w:shd w:val="clear" w:color="auto" w:fill="auto"/>
          </w:tcPr>
          <w:p w14:paraId="6A233B87" w14:textId="544D6BCC" w:rsidR="004E1135" w:rsidRPr="004E1135" w:rsidRDefault="004E1135" w:rsidP="004E1135">
            <w:pPr>
              <w:keepNext/>
              <w:ind w:firstLine="0"/>
            </w:pPr>
            <w:r>
              <w:t>Garvin</w:t>
            </w:r>
          </w:p>
        </w:tc>
        <w:tc>
          <w:tcPr>
            <w:tcW w:w="2179" w:type="dxa"/>
            <w:shd w:val="clear" w:color="auto" w:fill="auto"/>
          </w:tcPr>
          <w:p w14:paraId="64AFA05A" w14:textId="392D60AE" w:rsidR="004E1135" w:rsidRPr="004E1135" w:rsidRDefault="004E1135" w:rsidP="004E1135">
            <w:pPr>
              <w:keepNext/>
              <w:ind w:firstLine="0"/>
            </w:pPr>
            <w:r>
              <w:t>King</w:t>
            </w:r>
          </w:p>
        </w:tc>
        <w:tc>
          <w:tcPr>
            <w:tcW w:w="2180" w:type="dxa"/>
            <w:shd w:val="clear" w:color="auto" w:fill="auto"/>
          </w:tcPr>
          <w:p w14:paraId="40A795A1" w14:textId="1CE2B872" w:rsidR="004E1135" w:rsidRPr="004E1135" w:rsidRDefault="004E1135" w:rsidP="004E1135">
            <w:pPr>
              <w:keepNext/>
              <w:ind w:firstLine="0"/>
            </w:pPr>
            <w:r>
              <w:t>Tedder</w:t>
            </w:r>
          </w:p>
        </w:tc>
      </w:tr>
    </w:tbl>
    <w:p w14:paraId="3D596526" w14:textId="77777777" w:rsidR="004E1135" w:rsidRDefault="004E1135" w:rsidP="004E1135"/>
    <w:p w14:paraId="1B10090B" w14:textId="375696D7" w:rsidR="004E1135" w:rsidRDefault="004E1135" w:rsidP="004E1135">
      <w:pPr>
        <w:jc w:val="center"/>
        <w:rPr>
          <w:b/>
        </w:rPr>
      </w:pPr>
      <w:r w:rsidRPr="004E1135">
        <w:rPr>
          <w:b/>
        </w:rPr>
        <w:t>Total--3</w:t>
      </w:r>
    </w:p>
    <w:p w14:paraId="0FE576C6" w14:textId="710A3409" w:rsidR="004E1135" w:rsidRDefault="004E1135" w:rsidP="004E1135">
      <w:pPr>
        <w:jc w:val="center"/>
        <w:rPr>
          <w:b/>
        </w:rPr>
      </w:pPr>
    </w:p>
    <w:p w14:paraId="5B22895E" w14:textId="77777777" w:rsidR="004E1135" w:rsidRDefault="004E1135" w:rsidP="004E1135">
      <w:pPr>
        <w:ind w:firstLine="0"/>
      </w:pPr>
      <w:r w:rsidRPr="004E113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E1135" w:rsidRPr="004E1135" w14:paraId="1BA2744B" w14:textId="77777777" w:rsidTr="004E1135">
        <w:tc>
          <w:tcPr>
            <w:tcW w:w="2179" w:type="dxa"/>
            <w:shd w:val="clear" w:color="auto" w:fill="auto"/>
          </w:tcPr>
          <w:p w14:paraId="70C1FE2A" w14:textId="0E32BB27" w:rsidR="004E1135" w:rsidRPr="004E1135" w:rsidRDefault="004E1135" w:rsidP="004E1135">
            <w:pPr>
              <w:keepNext/>
              <w:ind w:firstLine="0"/>
            </w:pPr>
            <w:r>
              <w:t>Alexander</w:t>
            </w:r>
          </w:p>
        </w:tc>
        <w:tc>
          <w:tcPr>
            <w:tcW w:w="2179" w:type="dxa"/>
            <w:shd w:val="clear" w:color="auto" w:fill="auto"/>
          </w:tcPr>
          <w:p w14:paraId="5D4095BB" w14:textId="4B42807D" w:rsidR="004E1135" w:rsidRPr="004E1135" w:rsidRDefault="004E1135" w:rsidP="004E1135">
            <w:pPr>
              <w:keepNext/>
              <w:ind w:firstLine="0"/>
            </w:pPr>
            <w:r>
              <w:t>Anderson</w:t>
            </w:r>
          </w:p>
        </w:tc>
        <w:tc>
          <w:tcPr>
            <w:tcW w:w="2180" w:type="dxa"/>
            <w:shd w:val="clear" w:color="auto" w:fill="auto"/>
          </w:tcPr>
          <w:p w14:paraId="11BD062C" w14:textId="51481386" w:rsidR="004E1135" w:rsidRPr="004E1135" w:rsidRDefault="004E1135" w:rsidP="004E1135">
            <w:pPr>
              <w:keepNext/>
              <w:ind w:firstLine="0"/>
            </w:pPr>
            <w:r>
              <w:t>Atkinson</w:t>
            </w:r>
          </w:p>
        </w:tc>
      </w:tr>
      <w:tr w:rsidR="004E1135" w:rsidRPr="004E1135" w14:paraId="3F3DE593" w14:textId="77777777" w:rsidTr="004E1135">
        <w:tc>
          <w:tcPr>
            <w:tcW w:w="2179" w:type="dxa"/>
            <w:shd w:val="clear" w:color="auto" w:fill="auto"/>
          </w:tcPr>
          <w:p w14:paraId="42541E76" w14:textId="5521ECE5" w:rsidR="004E1135" w:rsidRPr="004E1135" w:rsidRDefault="004E1135" w:rsidP="004E1135">
            <w:pPr>
              <w:ind w:firstLine="0"/>
            </w:pPr>
            <w:r>
              <w:t>Bailey</w:t>
            </w:r>
          </w:p>
        </w:tc>
        <w:tc>
          <w:tcPr>
            <w:tcW w:w="2179" w:type="dxa"/>
            <w:shd w:val="clear" w:color="auto" w:fill="auto"/>
          </w:tcPr>
          <w:p w14:paraId="30217E11" w14:textId="1189F8A4" w:rsidR="004E1135" w:rsidRPr="004E1135" w:rsidRDefault="004E1135" w:rsidP="004E1135">
            <w:pPr>
              <w:ind w:firstLine="0"/>
            </w:pPr>
            <w:r>
              <w:t>Ballentine</w:t>
            </w:r>
          </w:p>
        </w:tc>
        <w:tc>
          <w:tcPr>
            <w:tcW w:w="2180" w:type="dxa"/>
            <w:shd w:val="clear" w:color="auto" w:fill="auto"/>
          </w:tcPr>
          <w:p w14:paraId="0FEE2CEB" w14:textId="7514712F" w:rsidR="004E1135" w:rsidRPr="004E1135" w:rsidRDefault="004E1135" w:rsidP="004E1135">
            <w:pPr>
              <w:ind w:firstLine="0"/>
            </w:pPr>
            <w:r>
              <w:t>Bannister</w:t>
            </w:r>
          </w:p>
        </w:tc>
      </w:tr>
      <w:tr w:rsidR="004E1135" w:rsidRPr="004E1135" w14:paraId="58B0C795" w14:textId="77777777" w:rsidTr="004E1135">
        <w:tc>
          <w:tcPr>
            <w:tcW w:w="2179" w:type="dxa"/>
            <w:shd w:val="clear" w:color="auto" w:fill="auto"/>
          </w:tcPr>
          <w:p w14:paraId="449D06B4" w14:textId="2C470E76" w:rsidR="004E1135" w:rsidRPr="004E1135" w:rsidRDefault="004E1135" w:rsidP="004E1135">
            <w:pPr>
              <w:ind w:firstLine="0"/>
            </w:pPr>
            <w:r>
              <w:t>Bauer</w:t>
            </w:r>
          </w:p>
        </w:tc>
        <w:tc>
          <w:tcPr>
            <w:tcW w:w="2179" w:type="dxa"/>
            <w:shd w:val="clear" w:color="auto" w:fill="auto"/>
          </w:tcPr>
          <w:p w14:paraId="5716FA1C" w14:textId="3D029E68" w:rsidR="004E1135" w:rsidRPr="004E1135" w:rsidRDefault="004E1135" w:rsidP="004E1135">
            <w:pPr>
              <w:ind w:firstLine="0"/>
            </w:pPr>
            <w:r>
              <w:t>Beach</w:t>
            </w:r>
          </w:p>
        </w:tc>
        <w:tc>
          <w:tcPr>
            <w:tcW w:w="2180" w:type="dxa"/>
            <w:shd w:val="clear" w:color="auto" w:fill="auto"/>
          </w:tcPr>
          <w:p w14:paraId="2785F265" w14:textId="2883D7F2" w:rsidR="004E1135" w:rsidRPr="004E1135" w:rsidRDefault="004E1135" w:rsidP="004E1135">
            <w:pPr>
              <w:ind w:firstLine="0"/>
            </w:pPr>
            <w:r>
              <w:t>Bernstein</w:t>
            </w:r>
          </w:p>
        </w:tc>
      </w:tr>
      <w:tr w:rsidR="004E1135" w:rsidRPr="004E1135" w14:paraId="5905C855" w14:textId="77777777" w:rsidTr="004E1135">
        <w:tc>
          <w:tcPr>
            <w:tcW w:w="2179" w:type="dxa"/>
            <w:shd w:val="clear" w:color="auto" w:fill="auto"/>
          </w:tcPr>
          <w:p w14:paraId="10E5967E" w14:textId="6500226C" w:rsidR="004E1135" w:rsidRPr="004E1135" w:rsidRDefault="004E1135" w:rsidP="004E1135">
            <w:pPr>
              <w:ind w:firstLine="0"/>
            </w:pPr>
            <w:r>
              <w:t>Blackwell</w:t>
            </w:r>
          </w:p>
        </w:tc>
        <w:tc>
          <w:tcPr>
            <w:tcW w:w="2179" w:type="dxa"/>
            <w:shd w:val="clear" w:color="auto" w:fill="auto"/>
          </w:tcPr>
          <w:p w14:paraId="52CB20CF" w14:textId="51357C53" w:rsidR="004E1135" w:rsidRPr="004E1135" w:rsidRDefault="004E1135" w:rsidP="004E1135">
            <w:pPr>
              <w:ind w:firstLine="0"/>
            </w:pPr>
            <w:r>
              <w:t>Bradley</w:t>
            </w:r>
          </w:p>
        </w:tc>
        <w:tc>
          <w:tcPr>
            <w:tcW w:w="2180" w:type="dxa"/>
            <w:shd w:val="clear" w:color="auto" w:fill="auto"/>
          </w:tcPr>
          <w:p w14:paraId="55B69883" w14:textId="0BEF55FF" w:rsidR="004E1135" w:rsidRPr="004E1135" w:rsidRDefault="004E1135" w:rsidP="004E1135">
            <w:pPr>
              <w:ind w:firstLine="0"/>
            </w:pPr>
            <w:r>
              <w:t>Brewer</w:t>
            </w:r>
          </w:p>
        </w:tc>
      </w:tr>
      <w:tr w:rsidR="004E1135" w:rsidRPr="004E1135" w14:paraId="4737C574" w14:textId="77777777" w:rsidTr="004E1135">
        <w:tc>
          <w:tcPr>
            <w:tcW w:w="2179" w:type="dxa"/>
            <w:shd w:val="clear" w:color="auto" w:fill="auto"/>
          </w:tcPr>
          <w:p w14:paraId="4DE3508D" w14:textId="77C2C2F1" w:rsidR="004E1135" w:rsidRPr="004E1135" w:rsidRDefault="004E1135" w:rsidP="004E1135">
            <w:pPr>
              <w:ind w:firstLine="0"/>
            </w:pPr>
            <w:r>
              <w:t>Burns</w:t>
            </w:r>
          </w:p>
        </w:tc>
        <w:tc>
          <w:tcPr>
            <w:tcW w:w="2179" w:type="dxa"/>
            <w:shd w:val="clear" w:color="auto" w:fill="auto"/>
          </w:tcPr>
          <w:p w14:paraId="24960BBD" w14:textId="05BD974F" w:rsidR="004E1135" w:rsidRPr="004E1135" w:rsidRDefault="004E1135" w:rsidP="004E1135">
            <w:pPr>
              <w:ind w:firstLine="0"/>
            </w:pPr>
            <w:r>
              <w:t>Bustos</w:t>
            </w:r>
          </w:p>
        </w:tc>
        <w:tc>
          <w:tcPr>
            <w:tcW w:w="2180" w:type="dxa"/>
            <w:shd w:val="clear" w:color="auto" w:fill="auto"/>
          </w:tcPr>
          <w:p w14:paraId="2B4D1552" w14:textId="556259A3" w:rsidR="004E1135" w:rsidRPr="004E1135" w:rsidRDefault="004E1135" w:rsidP="004E1135">
            <w:pPr>
              <w:ind w:firstLine="0"/>
            </w:pPr>
            <w:r>
              <w:t>Calhoon</w:t>
            </w:r>
          </w:p>
        </w:tc>
      </w:tr>
      <w:tr w:rsidR="004E1135" w:rsidRPr="004E1135" w14:paraId="7A81DE33" w14:textId="77777777" w:rsidTr="004E1135">
        <w:tc>
          <w:tcPr>
            <w:tcW w:w="2179" w:type="dxa"/>
            <w:shd w:val="clear" w:color="auto" w:fill="auto"/>
          </w:tcPr>
          <w:p w14:paraId="419EC4BD" w14:textId="391594F0" w:rsidR="004E1135" w:rsidRPr="004E1135" w:rsidRDefault="004E1135" w:rsidP="004E1135">
            <w:pPr>
              <w:ind w:firstLine="0"/>
            </w:pPr>
            <w:r>
              <w:t>Carter</w:t>
            </w:r>
          </w:p>
        </w:tc>
        <w:tc>
          <w:tcPr>
            <w:tcW w:w="2179" w:type="dxa"/>
            <w:shd w:val="clear" w:color="auto" w:fill="auto"/>
          </w:tcPr>
          <w:p w14:paraId="02EE5916" w14:textId="0BFF830C" w:rsidR="004E1135" w:rsidRPr="004E1135" w:rsidRDefault="004E1135" w:rsidP="004E1135">
            <w:pPr>
              <w:ind w:firstLine="0"/>
            </w:pPr>
            <w:r>
              <w:t>Chapman</w:t>
            </w:r>
          </w:p>
        </w:tc>
        <w:tc>
          <w:tcPr>
            <w:tcW w:w="2180" w:type="dxa"/>
            <w:shd w:val="clear" w:color="auto" w:fill="auto"/>
          </w:tcPr>
          <w:p w14:paraId="0CDC4CFB" w14:textId="64531E40" w:rsidR="004E1135" w:rsidRPr="004E1135" w:rsidRDefault="004E1135" w:rsidP="004E1135">
            <w:pPr>
              <w:ind w:firstLine="0"/>
            </w:pPr>
            <w:r>
              <w:t>Chumley</w:t>
            </w:r>
          </w:p>
        </w:tc>
      </w:tr>
      <w:tr w:rsidR="004E1135" w:rsidRPr="004E1135" w14:paraId="044935C1" w14:textId="77777777" w:rsidTr="004E1135">
        <w:tc>
          <w:tcPr>
            <w:tcW w:w="2179" w:type="dxa"/>
            <w:shd w:val="clear" w:color="auto" w:fill="auto"/>
          </w:tcPr>
          <w:p w14:paraId="63363105" w14:textId="63BC749C" w:rsidR="004E1135" w:rsidRPr="004E1135" w:rsidRDefault="004E1135" w:rsidP="004E1135">
            <w:pPr>
              <w:ind w:firstLine="0"/>
            </w:pPr>
            <w:r>
              <w:t>Clyburn</w:t>
            </w:r>
          </w:p>
        </w:tc>
        <w:tc>
          <w:tcPr>
            <w:tcW w:w="2179" w:type="dxa"/>
            <w:shd w:val="clear" w:color="auto" w:fill="auto"/>
          </w:tcPr>
          <w:p w14:paraId="31036A1A" w14:textId="4FD26C13" w:rsidR="004E1135" w:rsidRPr="004E1135" w:rsidRDefault="004E1135" w:rsidP="004E1135">
            <w:pPr>
              <w:ind w:firstLine="0"/>
            </w:pPr>
            <w:r>
              <w:t>Cobb-Hunter</w:t>
            </w:r>
          </w:p>
        </w:tc>
        <w:tc>
          <w:tcPr>
            <w:tcW w:w="2180" w:type="dxa"/>
            <w:shd w:val="clear" w:color="auto" w:fill="auto"/>
          </w:tcPr>
          <w:p w14:paraId="6B0A46C0" w14:textId="5688E1DA" w:rsidR="004E1135" w:rsidRPr="004E1135" w:rsidRDefault="004E1135" w:rsidP="004E1135">
            <w:pPr>
              <w:ind w:firstLine="0"/>
            </w:pPr>
            <w:r>
              <w:t>Connell</w:t>
            </w:r>
          </w:p>
        </w:tc>
      </w:tr>
      <w:tr w:rsidR="004E1135" w:rsidRPr="004E1135" w14:paraId="0EDF65F7" w14:textId="77777777" w:rsidTr="004E1135">
        <w:tc>
          <w:tcPr>
            <w:tcW w:w="2179" w:type="dxa"/>
            <w:shd w:val="clear" w:color="auto" w:fill="auto"/>
          </w:tcPr>
          <w:p w14:paraId="079FE64A" w14:textId="5C4D56F0" w:rsidR="004E1135" w:rsidRPr="004E1135" w:rsidRDefault="004E1135" w:rsidP="004E1135">
            <w:pPr>
              <w:ind w:firstLine="0"/>
            </w:pPr>
            <w:r>
              <w:t>B. J. Cox</w:t>
            </w:r>
          </w:p>
        </w:tc>
        <w:tc>
          <w:tcPr>
            <w:tcW w:w="2179" w:type="dxa"/>
            <w:shd w:val="clear" w:color="auto" w:fill="auto"/>
          </w:tcPr>
          <w:p w14:paraId="1C5248B3" w14:textId="1E0D20DD" w:rsidR="004E1135" w:rsidRPr="004E1135" w:rsidRDefault="004E1135" w:rsidP="004E1135">
            <w:pPr>
              <w:ind w:firstLine="0"/>
            </w:pPr>
            <w:r>
              <w:t>B. L. Cox</w:t>
            </w:r>
          </w:p>
        </w:tc>
        <w:tc>
          <w:tcPr>
            <w:tcW w:w="2180" w:type="dxa"/>
            <w:shd w:val="clear" w:color="auto" w:fill="auto"/>
          </w:tcPr>
          <w:p w14:paraId="1BBBCE20" w14:textId="78B2726F" w:rsidR="004E1135" w:rsidRPr="004E1135" w:rsidRDefault="004E1135" w:rsidP="004E1135">
            <w:pPr>
              <w:ind w:firstLine="0"/>
            </w:pPr>
            <w:r>
              <w:t>Crawford</w:t>
            </w:r>
          </w:p>
        </w:tc>
      </w:tr>
      <w:tr w:rsidR="004E1135" w:rsidRPr="004E1135" w14:paraId="138388F4" w14:textId="77777777" w:rsidTr="004E1135">
        <w:tc>
          <w:tcPr>
            <w:tcW w:w="2179" w:type="dxa"/>
            <w:shd w:val="clear" w:color="auto" w:fill="auto"/>
          </w:tcPr>
          <w:p w14:paraId="2B575B05" w14:textId="70DCF658" w:rsidR="004E1135" w:rsidRPr="004E1135" w:rsidRDefault="004E1135" w:rsidP="004E1135">
            <w:pPr>
              <w:ind w:firstLine="0"/>
            </w:pPr>
            <w:r>
              <w:t>Cromer</w:t>
            </w:r>
          </w:p>
        </w:tc>
        <w:tc>
          <w:tcPr>
            <w:tcW w:w="2179" w:type="dxa"/>
            <w:shd w:val="clear" w:color="auto" w:fill="auto"/>
          </w:tcPr>
          <w:p w14:paraId="514BA1B0" w14:textId="67E38F11" w:rsidR="004E1135" w:rsidRPr="004E1135" w:rsidRDefault="004E1135" w:rsidP="004E1135">
            <w:pPr>
              <w:ind w:firstLine="0"/>
            </w:pPr>
            <w:r>
              <w:t>Davis</w:t>
            </w:r>
          </w:p>
        </w:tc>
        <w:tc>
          <w:tcPr>
            <w:tcW w:w="2180" w:type="dxa"/>
            <w:shd w:val="clear" w:color="auto" w:fill="auto"/>
          </w:tcPr>
          <w:p w14:paraId="5D86B2BB" w14:textId="1FF47E2E" w:rsidR="004E1135" w:rsidRPr="004E1135" w:rsidRDefault="004E1135" w:rsidP="004E1135">
            <w:pPr>
              <w:ind w:firstLine="0"/>
            </w:pPr>
            <w:r>
              <w:t>Dillard</w:t>
            </w:r>
          </w:p>
        </w:tc>
      </w:tr>
      <w:tr w:rsidR="004E1135" w:rsidRPr="004E1135" w14:paraId="5DFD3249" w14:textId="77777777" w:rsidTr="004E1135">
        <w:tc>
          <w:tcPr>
            <w:tcW w:w="2179" w:type="dxa"/>
            <w:shd w:val="clear" w:color="auto" w:fill="auto"/>
          </w:tcPr>
          <w:p w14:paraId="3829A406" w14:textId="01997FFC" w:rsidR="004E1135" w:rsidRPr="004E1135" w:rsidRDefault="004E1135" w:rsidP="004E1135">
            <w:pPr>
              <w:ind w:firstLine="0"/>
            </w:pPr>
            <w:r>
              <w:t>Elliott</w:t>
            </w:r>
          </w:p>
        </w:tc>
        <w:tc>
          <w:tcPr>
            <w:tcW w:w="2179" w:type="dxa"/>
            <w:shd w:val="clear" w:color="auto" w:fill="auto"/>
          </w:tcPr>
          <w:p w14:paraId="30865A8A" w14:textId="78CF8EC8" w:rsidR="004E1135" w:rsidRPr="004E1135" w:rsidRDefault="004E1135" w:rsidP="004E1135">
            <w:pPr>
              <w:ind w:firstLine="0"/>
            </w:pPr>
            <w:r>
              <w:t>Erickson</w:t>
            </w:r>
          </w:p>
        </w:tc>
        <w:tc>
          <w:tcPr>
            <w:tcW w:w="2180" w:type="dxa"/>
            <w:shd w:val="clear" w:color="auto" w:fill="auto"/>
          </w:tcPr>
          <w:p w14:paraId="2D4C2A3D" w14:textId="4DA57D40" w:rsidR="004E1135" w:rsidRPr="004E1135" w:rsidRDefault="004E1135" w:rsidP="004E1135">
            <w:pPr>
              <w:ind w:firstLine="0"/>
            </w:pPr>
            <w:r>
              <w:t>Forrest</w:t>
            </w:r>
          </w:p>
        </w:tc>
      </w:tr>
      <w:tr w:rsidR="004E1135" w:rsidRPr="004E1135" w14:paraId="03DB9A2D" w14:textId="77777777" w:rsidTr="004E1135">
        <w:tc>
          <w:tcPr>
            <w:tcW w:w="2179" w:type="dxa"/>
            <w:shd w:val="clear" w:color="auto" w:fill="auto"/>
          </w:tcPr>
          <w:p w14:paraId="557F0956" w14:textId="60C2E986" w:rsidR="004E1135" w:rsidRPr="004E1135" w:rsidRDefault="004E1135" w:rsidP="004E1135">
            <w:pPr>
              <w:ind w:firstLine="0"/>
            </w:pPr>
            <w:r>
              <w:t>Gagnon</w:t>
            </w:r>
          </w:p>
        </w:tc>
        <w:tc>
          <w:tcPr>
            <w:tcW w:w="2179" w:type="dxa"/>
            <w:shd w:val="clear" w:color="auto" w:fill="auto"/>
          </w:tcPr>
          <w:p w14:paraId="05961AE3" w14:textId="30859B63" w:rsidR="004E1135" w:rsidRPr="004E1135" w:rsidRDefault="004E1135" w:rsidP="004E1135">
            <w:pPr>
              <w:ind w:firstLine="0"/>
            </w:pPr>
            <w:r>
              <w:t>Gatch</w:t>
            </w:r>
          </w:p>
        </w:tc>
        <w:tc>
          <w:tcPr>
            <w:tcW w:w="2180" w:type="dxa"/>
            <w:shd w:val="clear" w:color="auto" w:fill="auto"/>
          </w:tcPr>
          <w:p w14:paraId="6A92267E" w14:textId="10A6F96A" w:rsidR="004E1135" w:rsidRPr="004E1135" w:rsidRDefault="004E1135" w:rsidP="004E1135">
            <w:pPr>
              <w:ind w:firstLine="0"/>
            </w:pPr>
            <w:r>
              <w:t>Gibson</w:t>
            </w:r>
          </w:p>
        </w:tc>
      </w:tr>
      <w:tr w:rsidR="004E1135" w:rsidRPr="004E1135" w14:paraId="0DE7BF6D" w14:textId="77777777" w:rsidTr="004E1135">
        <w:tc>
          <w:tcPr>
            <w:tcW w:w="2179" w:type="dxa"/>
            <w:shd w:val="clear" w:color="auto" w:fill="auto"/>
          </w:tcPr>
          <w:p w14:paraId="1AB66121" w14:textId="70BAFFD1" w:rsidR="004E1135" w:rsidRPr="004E1135" w:rsidRDefault="004E1135" w:rsidP="004E1135">
            <w:pPr>
              <w:ind w:firstLine="0"/>
            </w:pPr>
            <w:r>
              <w:t>Gilliam</w:t>
            </w:r>
          </w:p>
        </w:tc>
        <w:tc>
          <w:tcPr>
            <w:tcW w:w="2179" w:type="dxa"/>
            <w:shd w:val="clear" w:color="auto" w:fill="auto"/>
          </w:tcPr>
          <w:p w14:paraId="61B8EBFA" w14:textId="50F4EA7D" w:rsidR="004E1135" w:rsidRPr="004E1135" w:rsidRDefault="004E1135" w:rsidP="004E1135">
            <w:pPr>
              <w:ind w:firstLine="0"/>
            </w:pPr>
            <w:r>
              <w:t>Guest</w:t>
            </w:r>
          </w:p>
        </w:tc>
        <w:tc>
          <w:tcPr>
            <w:tcW w:w="2180" w:type="dxa"/>
            <w:shd w:val="clear" w:color="auto" w:fill="auto"/>
          </w:tcPr>
          <w:p w14:paraId="0E41D07B" w14:textId="5ED49719" w:rsidR="004E1135" w:rsidRPr="004E1135" w:rsidRDefault="004E1135" w:rsidP="004E1135">
            <w:pPr>
              <w:ind w:firstLine="0"/>
            </w:pPr>
            <w:r>
              <w:t>Guffey</w:t>
            </w:r>
          </w:p>
        </w:tc>
      </w:tr>
      <w:tr w:rsidR="004E1135" w:rsidRPr="004E1135" w14:paraId="7A00297B" w14:textId="77777777" w:rsidTr="004E1135">
        <w:tc>
          <w:tcPr>
            <w:tcW w:w="2179" w:type="dxa"/>
            <w:shd w:val="clear" w:color="auto" w:fill="auto"/>
          </w:tcPr>
          <w:p w14:paraId="0EA769AE" w14:textId="1CB5842F" w:rsidR="004E1135" w:rsidRPr="004E1135" w:rsidRDefault="004E1135" w:rsidP="004E1135">
            <w:pPr>
              <w:ind w:firstLine="0"/>
            </w:pPr>
            <w:r>
              <w:t>Haddon</w:t>
            </w:r>
          </w:p>
        </w:tc>
        <w:tc>
          <w:tcPr>
            <w:tcW w:w="2179" w:type="dxa"/>
            <w:shd w:val="clear" w:color="auto" w:fill="auto"/>
          </w:tcPr>
          <w:p w14:paraId="478DEAB6" w14:textId="7A9CBA57" w:rsidR="004E1135" w:rsidRPr="004E1135" w:rsidRDefault="004E1135" w:rsidP="004E1135">
            <w:pPr>
              <w:ind w:firstLine="0"/>
            </w:pPr>
            <w:r>
              <w:t>Hager</w:t>
            </w:r>
          </w:p>
        </w:tc>
        <w:tc>
          <w:tcPr>
            <w:tcW w:w="2180" w:type="dxa"/>
            <w:shd w:val="clear" w:color="auto" w:fill="auto"/>
          </w:tcPr>
          <w:p w14:paraId="2A72324B" w14:textId="69A58F71" w:rsidR="004E1135" w:rsidRPr="004E1135" w:rsidRDefault="004E1135" w:rsidP="004E1135">
            <w:pPr>
              <w:ind w:firstLine="0"/>
            </w:pPr>
            <w:r>
              <w:t>Hardee</w:t>
            </w:r>
          </w:p>
        </w:tc>
      </w:tr>
      <w:tr w:rsidR="004E1135" w:rsidRPr="004E1135" w14:paraId="58D9942F" w14:textId="77777777" w:rsidTr="004E1135">
        <w:tc>
          <w:tcPr>
            <w:tcW w:w="2179" w:type="dxa"/>
            <w:shd w:val="clear" w:color="auto" w:fill="auto"/>
          </w:tcPr>
          <w:p w14:paraId="73444366" w14:textId="0F7CDB5D" w:rsidR="004E1135" w:rsidRPr="004E1135" w:rsidRDefault="004E1135" w:rsidP="004E1135">
            <w:pPr>
              <w:ind w:firstLine="0"/>
            </w:pPr>
            <w:r>
              <w:t>Harris</w:t>
            </w:r>
          </w:p>
        </w:tc>
        <w:tc>
          <w:tcPr>
            <w:tcW w:w="2179" w:type="dxa"/>
            <w:shd w:val="clear" w:color="auto" w:fill="auto"/>
          </w:tcPr>
          <w:p w14:paraId="1CDA99AA" w14:textId="43F8352F" w:rsidR="004E1135" w:rsidRPr="004E1135" w:rsidRDefault="004E1135" w:rsidP="004E1135">
            <w:pPr>
              <w:ind w:firstLine="0"/>
            </w:pPr>
            <w:r>
              <w:t>Hartnett</w:t>
            </w:r>
          </w:p>
        </w:tc>
        <w:tc>
          <w:tcPr>
            <w:tcW w:w="2180" w:type="dxa"/>
            <w:shd w:val="clear" w:color="auto" w:fill="auto"/>
          </w:tcPr>
          <w:p w14:paraId="0945E11C" w14:textId="241D20F8" w:rsidR="004E1135" w:rsidRPr="004E1135" w:rsidRDefault="004E1135" w:rsidP="004E1135">
            <w:pPr>
              <w:ind w:firstLine="0"/>
            </w:pPr>
            <w:r>
              <w:t>Hayes</w:t>
            </w:r>
          </w:p>
        </w:tc>
      </w:tr>
      <w:tr w:rsidR="004E1135" w:rsidRPr="004E1135" w14:paraId="72F08401" w14:textId="77777777" w:rsidTr="004E1135">
        <w:tc>
          <w:tcPr>
            <w:tcW w:w="2179" w:type="dxa"/>
            <w:shd w:val="clear" w:color="auto" w:fill="auto"/>
          </w:tcPr>
          <w:p w14:paraId="2E16C4F0" w14:textId="0C869C38" w:rsidR="004E1135" w:rsidRPr="004E1135" w:rsidRDefault="004E1135" w:rsidP="004E1135">
            <w:pPr>
              <w:ind w:firstLine="0"/>
            </w:pPr>
            <w:r>
              <w:t>Henderson-Myers</w:t>
            </w:r>
          </w:p>
        </w:tc>
        <w:tc>
          <w:tcPr>
            <w:tcW w:w="2179" w:type="dxa"/>
            <w:shd w:val="clear" w:color="auto" w:fill="auto"/>
          </w:tcPr>
          <w:p w14:paraId="3A8DFA50" w14:textId="2323C6D2" w:rsidR="004E1135" w:rsidRPr="004E1135" w:rsidRDefault="004E1135" w:rsidP="004E1135">
            <w:pPr>
              <w:ind w:firstLine="0"/>
            </w:pPr>
            <w:r>
              <w:t>Henegan</w:t>
            </w:r>
          </w:p>
        </w:tc>
        <w:tc>
          <w:tcPr>
            <w:tcW w:w="2180" w:type="dxa"/>
            <w:shd w:val="clear" w:color="auto" w:fill="auto"/>
          </w:tcPr>
          <w:p w14:paraId="73C8A1B5" w14:textId="2E8F1BCA" w:rsidR="004E1135" w:rsidRPr="004E1135" w:rsidRDefault="004E1135" w:rsidP="004E1135">
            <w:pPr>
              <w:ind w:firstLine="0"/>
            </w:pPr>
            <w:r>
              <w:t>Herbkersman</w:t>
            </w:r>
          </w:p>
        </w:tc>
      </w:tr>
      <w:tr w:rsidR="004E1135" w:rsidRPr="004E1135" w14:paraId="2CB1EA24" w14:textId="77777777" w:rsidTr="004E1135">
        <w:tc>
          <w:tcPr>
            <w:tcW w:w="2179" w:type="dxa"/>
            <w:shd w:val="clear" w:color="auto" w:fill="auto"/>
          </w:tcPr>
          <w:p w14:paraId="1004FFE5" w14:textId="4329E262" w:rsidR="004E1135" w:rsidRPr="004E1135" w:rsidRDefault="004E1135" w:rsidP="004E1135">
            <w:pPr>
              <w:ind w:firstLine="0"/>
            </w:pPr>
            <w:r>
              <w:t>Hewitt</w:t>
            </w:r>
          </w:p>
        </w:tc>
        <w:tc>
          <w:tcPr>
            <w:tcW w:w="2179" w:type="dxa"/>
            <w:shd w:val="clear" w:color="auto" w:fill="auto"/>
          </w:tcPr>
          <w:p w14:paraId="2AD9AC77" w14:textId="38DEA6D0" w:rsidR="004E1135" w:rsidRPr="004E1135" w:rsidRDefault="004E1135" w:rsidP="004E1135">
            <w:pPr>
              <w:ind w:firstLine="0"/>
            </w:pPr>
            <w:r>
              <w:t>Hiott</w:t>
            </w:r>
          </w:p>
        </w:tc>
        <w:tc>
          <w:tcPr>
            <w:tcW w:w="2180" w:type="dxa"/>
            <w:shd w:val="clear" w:color="auto" w:fill="auto"/>
          </w:tcPr>
          <w:p w14:paraId="7BBA1483" w14:textId="50B251E7" w:rsidR="004E1135" w:rsidRPr="004E1135" w:rsidRDefault="004E1135" w:rsidP="004E1135">
            <w:pPr>
              <w:ind w:firstLine="0"/>
            </w:pPr>
            <w:r>
              <w:t>Hixon</w:t>
            </w:r>
          </w:p>
        </w:tc>
      </w:tr>
      <w:tr w:rsidR="004E1135" w:rsidRPr="004E1135" w14:paraId="5BA2B208" w14:textId="77777777" w:rsidTr="004E1135">
        <w:tc>
          <w:tcPr>
            <w:tcW w:w="2179" w:type="dxa"/>
            <w:shd w:val="clear" w:color="auto" w:fill="auto"/>
          </w:tcPr>
          <w:p w14:paraId="407026FE" w14:textId="63FCEAAD" w:rsidR="004E1135" w:rsidRPr="004E1135" w:rsidRDefault="004E1135" w:rsidP="004E1135">
            <w:pPr>
              <w:ind w:firstLine="0"/>
            </w:pPr>
            <w:r>
              <w:t>Hosey</w:t>
            </w:r>
          </w:p>
        </w:tc>
        <w:tc>
          <w:tcPr>
            <w:tcW w:w="2179" w:type="dxa"/>
            <w:shd w:val="clear" w:color="auto" w:fill="auto"/>
          </w:tcPr>
          <w:p w14:paraId="2994B5CB" w14:textId="78C3CDEE" w:rsidR="004E1135" w:rsidRPr="004E1135" w:rsidRDefault="004E1135" w:rsidP="004E1135">
            <w:pPr>
              <w:ind w:firstLine="0"/>
            </w:pPr>
            <w:r>
              <w:t>Howard</w:t>
            </w:r>
          </w:p>
        </w:tc>
        <w:tc>
          <w:tcPr>
            <w:tcW w:w="2180" w:type="dxa"/>
            <w:shd w:val="clear" w:color="auto" w:fill="auto"/>
          </w:tcPr>
          <w:p w14:paraId="490EE637" w14:textId="0AC0108F" w:rsidR="004E1135" w:rsidRPr="004E1135" w:rsidRDefault="004E1135" w:rsidP="004E1135">
            <w:pPr>
              <w:ind w:firstLine="0"/>
            </w:pPr>
            <w:r>
              <w:t>Hyde</w:t>
            </w:r>
          </w:p>
        </w:tc>
      </w:tr>
      <w:tr w:rsidR="004E1135" w:rsidRPr="004E1135" w14:paraId="6C7E4E49" w14:textId="77777777" w:rsidTr="004E1135">
        <w:tc>
          <w:tcPr>
            <w:tcW w:w="2179" w:type="dxa"/>
            <w:shd w:val="clear" w:color="auto" w:fill="auto"/>
          </w:tcPr>
          <w:p w14:paraId="0B94C5E2" w14:textId="05480369" w:rsidR="004E1135" w:rsidRPr="004E1135" w:rsidRDefault="004E1135" w:rsidP="004E1135">
            <w:pPr>
              <w:ind w:firstLine="0"/>
            </w:pPr>
            <w:r>
              <w:t>Jefferson</w:t>
            </w:r>
          </w:p>
        </w:tc>
        <w:tc>
          <w:tcPr>
            <w:tcW w:w="2179" w:type="dxa"/>
            <w:shd w:val="clear" w:color="auto" w:fill="auto"/>
          </w:tcPr>
          <w:p w14:paraId="657834EF" w14:textId="36B7953B" w:rsidR="004E1135" w:rsidRPr="004E1135" w:rsidRDefault="004E1135" w:rsidP="004E1135">
            <w:pPr>
              <w:ind w:firstLine="0"/>
            </w:pPr>
            <w:r>
              <w:t>J. E. Johnson</w:t>
            </w:r>
          </w:p>
        </w:tc>
        <w:tc>
          <w:tcPr>
            <w:tcW w:w="2180" w:type="dxa"/>
            <w:shd w:val="clear" w:color="auto" w:fill="auto"/>
          </w:tcPr>
          <w:p w14:paraId="4F9399C1" w14:textId="3BE4DA37" w:rsidR="004E1135" w:rsidRPr="004E1135" w:rsidRDefault="004E1135" w:rsidP="004E1135">
            <w:pPr>
              <w:ind w:firstLine="0"/>
            </w:pPr>
            <w:r>
              <w:t>J. L. Johnson</w:t>
            </w:r>
          </w:p>
        </w:tc>
      </w:tr>
      <w:tr w:rsidR="004E1135" w:rsidRPr="004E1135" w14:paraId="50ACF86E" w14:textId="77777777" w:rsidTr="004E1135">
        <w:tc>
          <w:tcPr>
            <w:tcW w:w="2179" w:type="dxa"/>
            <w:shd w:val="clear" w:color="auto" w:fill="auto"/>
          </w:tcPr>
          <w:p w14:paraId="448E4A2B" w14:textId="55944B64" w:rsidR="004E1135" w:rsidRPr="004E1135" w:rsidRDefault="004E1135" w:rsidP="004E1135">
            <w:pPr>
              <w:ind w:firstLine="0"/>
            </w:pPr>
            <w:r>
              <w:t>S. Jones</w:t>
            </w:r>
          </w:p>
        </w:tc>
        <w:tc>
          <w:tcPr>
            <w:tcW w:w="2179" w:type="dxa"/>
            <w:shd w:val="clear" w:color="auto" w:fill="auto"/>
          </w:tcPr>
          <w:p w14:paraId="21C03302" w14:textId="351D2C3F" w:rsidR="004E1135" w:rsidRPr="004E1135" w:rsidRDefault="004E1135" w:rsidP="004E1135">
            <w:pPr>
              <w:ind w:firstLine="0"/>
            </w:pPr>
            <w:r>
              <w:t>W. Jones</w:t>
            </w:r>
          </w:p>
        </w:tc>
        <w:tc>
          <w:tcPr>
            <w:tcW w:w="2180" w:type="dxa"/>
            <w:shd w:val="clear" w:color="auto" w:fill="auto"/>
          </w:tcPr>
          <w:p w14:paraId="65718FF8" w14:textId="3B373C76" w:rsidR="004E1135" w:rsidRPr="004E1135" w:rsidRDefault="004E1135" w:rsidP="004E1135">
            <w:pPr>
              <w:ind w:firstLine="0"/>
            </w:pPr>
            <w:r>
              <w:t>Jordan</w:t>
            </w:r>
          </w:p>
        </w:tc>
      </w:tr>
      <w:tr w:rsidR="004E1135" w:rsidRPr="004E1135" w14:paraId="56D4E433" w14:textId="77777777" w:rsidTr="004E1135">
        <w:tc>
          <w:tcPr>
            <w:tcW w:w="2179" w:type="dxa"/>
            <w:shd w:val="clear" w:color="auto" w:fill="auto"/>
          </w:tcPr>
          <w:p w14:paraId="16C37DEA" w14:textId="511750F6" w:rsidR="004E1135" w:rsidRPr="004E1135" w:rsidRDefault="004E1135" w:rsidP="004E1135">
            <w:pPr>
              <w:ind w:firstLine="0"/>
            </w:pPr>
            <w:r>
              <w:t>Kilmartin</w:t>
            </w:r>
          </w:p>
        </w:tc>
        <w:tc>
          <w:tcPr>
            <w:tcW w:w="2179" w:type="dxa"/>
            <w:shd w:val="clear" w:color="auto" w:fill="auto"/>
          </w:tcPr>
          <w:p w14:paraId="64C22756" w14:textId="0689BBE5" w:rsidR="004E1135" w:rsidRPr="004E1135" w:rsidRDefault="004E1135" w:rsidP="004E1135">
            <w:pPr>
              <w:ind w:firstLine="0"/>
            </w:pPr>
            <w:r>
              <w:t>Kirby</w:t>
            </w:r>
          </w:p>
        </w:tc>
        <w:tc>
          <w:tcPr>
            <w:tcW w:w="2180" w:type="dxa"/>
            <w:shd w:val="clear" w:color="auto" w:fill="auto"/>
          </w:tcPr>
          <w:p w14:paraId="076C0A54" w14:textId="6CFA0174" w:rsidR="004E1135" w:rsidRPr="004E1135" w:rsidRDefault="004E1135" w:rsidP="004E1135">
            <w:pPr>
              <w:ind w:firstLine="0"/>
            </w:pPr>
            <w:r>
              <w:t>Landing</w:t>
            </w:r>
          </w:p>
        </w:tc>
      </w:tr>
      <w:tr w:rsidR="004E1135" w:rsidRPr="004E1135" w14:paraId="4C84ACB0" w14:textId="77777777" w:rsidTr="004E1135">
        <w:tc>
          <w:tcPr>
            <w:tcW w:w="2179" w:type="dxa"/>
            <w:shd w:val="clear" w:color="auto" w:fill="auto"/>
          </w:tcPr>
          <w:p w14:paraId="40434E65" w14:textId="4E16A0FF" w:rsidR="004E1135" w:rsidRPr="004E1135" w:rsidRDefault="004E1135" w:rsidP="004E1135">
            <w:pPr>
              <w:ind w:firstLine="0"/>
            </w:pPr>
            <w:r>
              <w:t>Lawson</w:t>
            </w:r>
          </w:p>
        </w:tc>
        <w:tc>
          <w:tcPr>
            <w:tcW w:w="2179" w:type="dxa"/>
            <w:shd w:val="clear" w:color="auto" w:fill="auto"/>
          </w:tcPr>
          <w:p w14:paraId="712358AC" w14:textId="552B392B" w:rsidR="004E1135" w:rsidRPr="004E1135" w:rsidRDefault="004E1135" w:rsidP="004E1135">
            <w:pPr>
              <w:ind w:firstLine="0"/>
            </w:pPr>
            <w:r>
              <w:t>Leber</w:t>
            </w:r>
          </w:p>
        </w:tc>
        <w:tc>
          <w:tcPr>
            <w:tcW w:w="2180" w:type="dxa"/>
            <w:shd w:val="clear" w:color="auto" w:fill="auto"/>
          </w:tcPr>
          <w:p w14:paraId="740DB278" w14:textId="763CFAFD" w:rsidR="004E1135" w:rsidRPr="004E1135" w:rsidRDefault="004E1135" w:rsidP="004E1135">
            <w:pPr>
              <w:ind w:firstLine="0"/>
            </w:pPr>
            <w:r>
              <w:t>Ligon</w:t>
            </w:r>
          </w:p>
        </w:tc>
      </w:tr>
      <w:tr w:rsidR="004E1135" w:rsidRPr="004E1135" w14:paraId="1BEE7466" w14:textId="77777777" w:rsidTr="004E1135">
        <w:tc>
          <w:tcPr>
            <w:tcW w:w="2179" w:type="dxa"/>
            <w:shd w:val="clear" w:color="auto" w:fill="auto"/>
          </w:tcPr>
          <w:p w14:paraId="18E1C8F6" w14:textId="1C75A9FB" w:rsidR="004E1135" w:rsidRPr="004E1135" w:rsidRDefault="004E1135" w:rsidP="004E1135">
            <w:pPr>
              <w:ind w:firstLine="0"/>
            </w:pPr>
            <w:r>
              <w:t>Long</w:t>
            </w:r>
          </w:p>
        </w:tc>
        <w:tc>
          <w:tcPr>
            <w:tcW w:w="2179" w:type="dxa"/>
            <w:shd w:val="clear" w:color="auto" w:fill="auto"/>
          </w:tcPr>
          <w:p w14:paraId="28E743DC" w14:textId="6906D594" w:rsidR="004E1135" w:rsidRPr="004E1135" w:rsidRDefault="004E1135" w:rsidP="004E1135">
            <w:pPr>
              <w:ind w:firstLine="0"/>
            </w:pPr>
            <w:r>
              <w:t>Lowe</w:t>
            </w:r>
          </w:p>
        </w:tc>
        <w:tc>
          <w:tcPr>
            <w:tcW w:w="2180" w:type="dxa"/>
            <w:shd w:val="clear" w:color="auto" w:fill="auto"/>
          </w:tcPr>
          <w:p w14:paraId="4B231521" w14:textId="463C6EF9" w:rsidR="004E1135" w:rsidRPr="004E1135" w:rsidRDefault="004E1135" w:rsidP="004E1135">
            <w:pPr>
              <w:ind w:firstLine="0"/>
            </w:pPr>
            <w:r>
              <w:t>Magnuson</w:t>
            </w:r>
          </w:p>
        </w:tc>
      </w:tr>
      <w:tr w:rsidR="004E1135" w:rsidRPr="004E1135" w14:paraId="5DB96C0B" w14:textId="77777777" w:rsidTr="004E1135">
        <w:tc>
          <w:tcPr>
            <w:tcW w:w="2179" w:type="dxa"/>
            <w:shd w:val="clear" w:color="auto" w:fill="auto"/>
          </w:tcPr>
          <w:p w14:paraId="25F425A1" w14:textId="177A28FE" w:rsidR="004E1135" w:rsidRPr="004E1135" w:rsidRDefault="004E1135" w:rsidP="004E1135">
            <w:pPr>
              <w:ind w:firstLine="0"/>
            </w:pPr>
            <w:r>
              <w:t>May</w:t>
            </w:r>
          </w:p>
        </w:tc>
        <w:tc>
          <w:tcPr>
            <w:tcW w:w="2179" w:type="dxa"/>
            <w:shd w:val="clear" w:color="auto" w:fill="auto"/>
          </w:tcPr>
          <w:p w14:paraId="22544A49" w14:textId="44834648" w:rsidR="004E1135" w:rsidRPr="004E1135" w:rsidRDefault="004E1135" w:rsidP="004E1135">
            <w:pPr>
              <w:ind w:firstLine="0"/>
            </w:pPr>
            <w:r>
              <w:t>McCabe</w:t>
            </w:r>
          </w:p>
        </w:tc>
        <w:tc>
          <w:tcPr>
            <w:tcW w:w="2180" w:type="dxa"/>
            <w:shd w:val="clear" w:color="auto" w:fill="auto"/>
          </w:tcPr>
          <w:p w14:paraId="16B2A039" w14:textId="7B2BFFDC" w:rsidR="004E1135" w:rsidRPr="004E1135" w:rsidRDefault="004E1135" w:rsidP="004E1135">
            <w:pPr>
              <w:ind w:firstLine="0"/>
            </w:pPr>
            <w:r>
              <w:t>McCravy</w:t>
            </w:r>
          </w:p>
        </w:tc>
      </w:tr>
      <w:tr w:rsidR="004E1135" w:rsidRPr="004E1135" w14:paraId="492ABF55" w14:textId="77777777" w:rsidTr="004E1135">
        <w:tc>
          <w:tcPr>
            <w:tcW w:w="2179" w:type="dxa"/>
            <w:shd w:val="clear" w:color="auto" w:fill="auto"/>
          </w:tcPr>
          <w:p w14:paraId="2D72CAD2" w14:textId="6203949B" w:rsidR="004E1135" w:rsidRPr="004E1135" w:rsidRDefault="004E1135" w:rsidP="004E1135">
            <w:pPr>
              <w:ind w:firstLine="0"/>
            </w:pPr>
            <w:r>
              <w:t>McDaniel</w:t>
            </w:r>
          </w:p>
        </w:tc>
        <w:tc>
          <w:tcPr>
            <w:tcW w:w="2179" w:type="dxa"/>
            <w:shd w:val="clear" w:color="auto" w:fill="auto"/>
          </w:tcPr>
          <w:p w14:paraId="27DBB88D" w14:textId="3E68D78C" w:rsidR="004E1135" w:rsidRPr="004E1135" w:rsidRDefault="004E1135" w:rsidP="004E1135">
            <w:pPr>
              <w:ind w:firstLine="0"/>
            </w:pPr>
            <w:r>
              <w:t>McGinnis</w:t>
            </w:r>
          </w:p>
        </w:tc>
        <w:tc>
          <w:tcPr>
            <w:tcW w:w="2180" w:type="dxa"/>
            <w:shd w:val="clear" w:color="auto" w:fill="auto"/>
          </w:tcPr>
          <w:p w14:paraId="3343C008" w14:textId="5721FC83" w:rsidR="004E1135" w:rsidRPr="004E1135" w:rsidRDefault="004E1135" w:rsidP="004E1135">
            <w:pPr>
              <w:ind w:firstLine="0"/>
            </w:pPr>
            <w:r>
              <w:t>Mitchell</w:t>
            </w:r>
          </w:p>
        </w:tc>
      </w:tr>
      <w:tr w:rsidR="004E1135" w:rsidRPr="004E1135" w14:paraId="518FB895" w14:textId="77777777" w:rsidTr="004E1135">
        <w:tc>
          <w:tcPr>
            <w:tcW w:w="2179" w:type="dxa"/>
            <w:shd w:val="clear" w:color="auto" w:fill="auto"/>
          </w:tcPr>
          <w:p w14:paraId="07FB0436" w14:textId="4DE10195" w:rsidR="004E1135" w:rsidRPr="004E1135" w:rsidRDefault="004E1135" w:rsidP="004E1135">
            <w:pPr>
              <w:ind w:firstLine="0"/>
            </w:pPr>
            <w:r>
              <w:t>J. Moore</w:t>
            </w:r>
          </w:p>
        </w:tc>
        <w:tc>
          <w:tcPr>
            <w:tcW w:w="2179" w:type="dxa"/>
            <w:shd w:val="clear" w:color="auto" w:fill="auto"/>
          </w:tcPr>
          <w:p w14:paraId="43DD4769" w14:textId="4C06A2B8" w:rsidR="004E1135" w:rsidRPr="004E1135" w:rsidRDefault="004E1135" w:rsidP="004E1135">
            <w:pPr>
              <w:ind w:firstLine="0"/>
            </w:pPr>
            <w:r>
              <w:t>T. Moore</w:t>
            </w:r>
          </w:p>
        </w:tc>
        <w:tc>
          <w:tcPr>
            <w:tcW w:w="2180" w:type="dxa"/>
            <w:shd w:val="clear" w:color="auto" w:fill="auto"/>
          </w:tcPr>
          <w:p w14:paraId="1B095F0A" w14:textId="359D54C5" w:rsidR="004E1135" w:rsidRPr="004E1135" w:rsidRDefault="004E1135" w:rsidP="004E1135">
            <w:pPr>
              <w:ind w:firstLine="0"/>
            </w:pPr>
            <w:r>
              <w:t>A. M. Morgan</w:t>
            </w:r>
          </w:p>
        </w:tc>
      </w:tr>
      <w:tr w:rsidR="004E1135" w:rsidRPr="004E1135" w14:paraId="552902BC" w14:textId="77777777" w:rsidTr="004E1135">
        <w:tc>
          <w:tcPr>
            <w:tcW w:w="2179" w:type="dxa"/>
            <w:shd w:val="clear" w:color="auto" w:fill="auto"/>
          </w:tcPr>
          <w:p w14:paraId="11A8FD94" w14:textId="6FC9E0EE" w:rsidR="004E1135" w:rsidRPr="004E1135" w:rsidRDefault="004E1135" w:rsidP="004E1135">
            <w:pPr>
              <w:ind w:firstLine="0"/>
            </w:pPr>
            <w:r>
              <w:t>T. A. Morgan</w:t>
            </w:r>
          </w:p>
        </w:tc>
        <w:tc>
          <w:tcPr>
            <w:tcW w:w="2179" w:type="dxa"/>
            <w:shd w:val="clear" w:color="auto" w:fill="auto"/>
          </w:tcPr>
          <w:p w14:paraId="1B14DB41" w14:textId="2EC702B9" w:rsidR="004E1135" w:rsidRPr="004E1135" w:rsidRDefault="004E1135" w:rsidP="004E1135">
            <w:pPr>
              <w:ind w:firstLine="0"/>
            </w:pPr>
            <w:r>
              <w:t>Moss</w:t>
            </w:r>
          </w:p>
        </w:tc>
        <w:tc>
          <w:tcPr>
            <w:tcW w:w="2180" w:type="dxa"/>
            <w:shd w:val="clear" w:color="auto" w:fill="auto"/>
          </w:tcPr>
          <w:p w14:paraId="0A2C00D8" w14:textId="23C03B37" w:rsidR="004E1135" w:rsidRPr="004E1135" w:rsidRDefault="004E1135" w:rsidP="004E1135">
            <w:pPr>
              <w:ind w:firstLine="0"/>
            </w:pPr>
            <w:r>
              <w:t>Neese</w:t>
            </w:r>
          </w:p>
        </w:tc>
      </w:tr>
      <w:tr w:rsidR="004E1135" w:rsidRPr="004E1135" w14:paraId="52C98B5C" w14:textId="77777777" w:rsidTr="004E1135">
        <w:tc>
          <w:tcPr>
            <w:tcW w:w="2179" w:type="dxa"/>
            <w:shd w:val="clear" w:color="auto" w:fill="auto"/>
          </w:tcPr>
          <w:p w14:paraId="215ABCD7" w14:textId="20AC75D0" w:rsidR="004E1135" w:rsidRPr="004E1135" w:rsidRDefault="004E1135" w:rsidP="004E1135">
            <w:pPr>
              <w:ind w:firstLine="0"/>
            </w:pPr>
            <w:r>
              <w:t>B. Newton</w:t>
            </w:r>
          </w:p>
        </w:tc>
        <w:tc>
          <w:tcPr>
            <w:tcW w:w="2179" w:type="dxa"/>
            <w:shd w:val="clear" w:color="auto" w:fill="auto"/>
          </w:tcPr>
          <w:p w14:paraId="310B5614" w14:textId="13307552" w:rsidR="004E1135" w:rsidRPr="004E1135" w:rsidRDefault="004E1135" w:rsidP="004E1135">
            <w:pPr>
              <w:ind w:firstLine="0"/>
            </w:pPr>
            <w:r>
              <w:t>W. Newton</w:t>
            </w:r>
          </w:p>
        </w:tc>
        <w:tc>
          <w:tcPr>
            <w:tcW w:w="2180" w:type="dxa"/>
            <w:shd w:val="clear" w:color="auto" w:fill="auto"/>
          </w:tcPr>
          <w:p w14:paraId="1AF20C2B" w14:textId="45118C93" w:rsidR="004E1135" w:rsidRPr="004E1135" w:rsidRDefault="004E1135" w:rsidP="004E1135">
            <w:pPr>
              <w:ind w:firstLine="0"/>
            </w:pPr>
            <w:r>
              <w:t>Nutt</w:t>
            </w:r>
          </w:p>
        </w:tc>
      </w:tr>
      <w:tr w:rsidR="004E1135" w:rsidRPr="004E1135" w14:paraId="5D7B04BC" w14:textId="77777777" w:rsidTr="004E1135">
        <w:tc>
          <w:tcPr>
            <w:tcW w:w="2179" w:type="dxa"/>
            <w:shd w:val="clear" w:color="auto" w:fill="auto"/>
          </w:tcPr>
          <w:p w14:paraId="18F43C0A" w14:textId="4D4ACFAC" w:rsidR="004E1135" w:rsidRPr="004E1135" w:rsidRDefault="004E1135" w:rsidP="004E1135">
            <w:pPr>
              <w:ind w:firstLine="0"/>
            </w:pPr>
            <w:r>
              <w:t>O'Neal</w:t>
            </w:r>
          </w:p>
        </w:tc>
        <w:tc>
          <w:tcPr>
            <w:tcW w:w="2179" w:type="dxa"/>
            <w:shd w:val="clear" w:color="auto" w:fill="auto"/>
          </w:tcPr>
          <w:p w14:paraId="6CB00985" w14:textId="4A0DE561" w:rsidR="004E1135" w:rsidRPr="004E1135" w:rsidRDefault="004E1135" w:rsidP="004E1135">
            <w:pPr>
              <w:ind w:firstLine="0"/>
            </w:pPr>
            <w:r>
              <w:t>Oremus</w:t>
            </w:r>
          </w:p>
        </w:tc>
        <w:tc>
          <w:tcPr>
            <w:tcW w:w="2180" w:type="dxa"/>
            <w:shd w:val="clear" w:color="auto" w:fill="auto"/>
          </w:tcPr>
          <w:p w14:paraId="386A34DE" w14:textId="1225A9A9" w:rsidR="004E1135" w:rsidRPr="004E1135" w:rsidRDefault="004E1135" w:rsidP="004E1135">
            <w:pPr>
              <w:ind w:firstLine="0"/>
            </w:pPr>
            <w:r>
              <w:t>Ott</w:t>
            </w:r>
          </w:p>
        </w:tc>
      </w:tr>
      <w:tr w:rsidR="004E1135" w:rsidRPr="004E1135" w14:paraId="7CBADED1" w14:textId="77777777" w:rsidTr="004E1135">
        <w:tc>
          <w:tcPr>
            <w:tcW w:w="2179" w:type="dxa"/>
            <w:shd w:val="clear" w:color="auto" w:fill="auto"/>
          </w:tcPr>
          <w:p w14:paraId="53718334" w14:textId="49EA6FB1" w:rsidR="004E1135" w:rsidRPr="004E1135" w:rsidRDefault="004E1135" w:rsidP="004E1135">
            <w:pPr>
              <w:ind w:firstLine="0"/>
            </w:pPr>
            <w:r>
              <w:t>Pace</w:t>
            </w:r>
          </w:p>
        </w:tc>
        <w:tc>
          <w:tcPr>
            <w:tcW w:w="2179" w:type="dxa"/>
            <w:shd w:val="clear" w:color="auto" w:fill="auto"/>
          </w:tcPr>
          <w:p w14:paraId="44C332BD" w14:textId="41CBB517" w:rsidR="004E1135" w:rsidRPr="004E1135" w:rsidRDefault="004E1135" w:rsidP="004E1135">
            <w:pPr>
              <w:ind w:firstLine="0"/>
            </w:pPr>
            <w:r>
              <w:t>Pedalino</w:t>
            </w:r>
          </w:p>
        </w:tc>
        <w:tc>
          <w:tcPr>
            <w:tcW w:w="2180" w:type="dxa"/>
            <w:shd w:val="clear" w:color="auto" w:fill="auto"/>
          </w:tcPr>
          <w:p w14:paraId="0F7E5621" w14:textId="3EEEFA63" w:rsidR="004E1135" w:rsidRPr="004E1135" w:rsidRDefault="004E1135" w:rsidP="004E1135">
            <w:pPr>
              <w:ind w:firstLine="0"/>
            </w:pPr>
            <w:r>
              <w:t>Pendarvis</w:t>
            </w:r>
          </w:p>
        </w:tc>
      </w:tr>
      <w:tr w:rsidR="004E1135" w:rsidRPr="004E1135" w14:paraId="5DD8BAF9" w14:textId="77777777" w:rsidTr="004E1135">
        <w:tc>
          <w:tcPr>
            <w:tcW w:w="2179" w:type="dxa"/>
            <w:shd w:val="clear" w:color="auto" w:fill="auto"/>
          </w:tcPr>
          <w:p w14:paraId="2802E5EC" w14:textId="7108894B" w:rsidR="004E1135" w:rsidRPr="004E1135" w:rsidRDefault="004E1135" w:rsidP="004E1135">
            <w:pPr>
              <w:ind w:firstLine="0"/>
            </w:pPr>
            <w:r>
              <w:t>Rivers</w:t>
            </w:r>
          </w:p>
        </w:tc>
        <w:tc>
          <w:tcPr>
            <w:tcW w:w="2179" w:type="dxa"/>
            <w:shd w:val="clear" w:color="auto" w:fill="auto"/>
          </w:tcPr>
          <w:p w14:paraId="123B5B17" w14:textId="6F880093" w:rsidR="004E1135" w:rsidRPr="004E1135" w:rsidRDefault="004E1135" w:rsidP="004E1135">
            <w:pPr>
              <w:ind w:firstLine="0"/>
            </w:pPr>
            <w:r>
              <w:t>Robbins</w:t>
            </w:r>
          </w:p>
        </w:tc>
        <w:tc>
          <w:tcPr>
            <w:tcW w:w="2180" w:type="dxa"/>
            <w:shd w:val="clear" w:color="auto" w:fill="auto"/>
          </w:tcPr>
          <w:p w14:paraId="0A22385B" w14:textId="4F8AEAD5" w:rsidR="004E1135" w:rsidRPr="004E1135" w:rsidRDefault="004E1135" w:rsidP="004E1135">
            <w:pPr>
              <w:ind w:firstLine="0"/>
            </w:pPr>
            <w:r>
              <w:t>Rose</w:t>
            </w:r>
          </w:p>
        </w:tc>
      </w:tr>
      <w:tr w:rsidR="004E1135" w:rsidRPr="004E1135" w14:paraId="265F92CD" w14:textId="77777777" w:rsidTr="004E1135">
        <w:tc>
          <w:tcPr>
            <w:tcW w:w="2179" w:type="dxa"/>
            <w:shd w:val="clear" w:color="auto" w:fill="auto"/>
          </w:tcPr>
          <w:p w14:paraId="5E89B9F9" w14:textId="1F5FC8B8" w:rsidR="004E1135" w:rsidRPr="004E1135" w:rsidRDefault="004E1135" w:rsidP="004E1135">
            <w:pPr>
              <w:ind w:firstLine="0"/>
            </w:pPr>
            <w:r>
              <w:t>Rutherford</w:t>
            </w:r>
          </w:p>
        </w:tc>
        <w:tc>
          <w:tcPr>
            <w:tcW w:w="2179" w:type="dxa"/>
            <w:shd w:val="clear" w:color="auto" w:fill="auto"/>
          </w:tcPr>
          <w:p w14:paraId="64B0654A" w14:textId="38A3FE6E" w:rsidR="004E1135" w:rsidRPr="004E1135" w:rsidRDefault="004E1135" w:rsidP="004E1135">
            <w:pPr>
              <w:ind w:firstLine="0"/>
            </w:pPr>
            <w:r>
              <w:t>Sandifer</w:t>
            </w:r>
          </w:p>
        </w:tc>
        <w:tc>
          <w:tcPr>
            <w:tcW w:w="2180" w:type="dxa"/>
            <w:shd w:val="clear" w:color="auto" w:fill="auto"/>
          </w:tcPr>
          <w:p w14:paraId="5E2AADEF" w14:textId="066495A9" w:rsidR="004E1135" w:rsidRPr="004E1135" w:rsidRDefault="004E1135" w:rsidP="004E1135">
            <w:pPr>
              <w:ind w:firstLine="0"/>
            </w:pPr>
            <w:r>
              <w:t>Schuessler</w:t>
            </w:r>
          </w:p>
        </w:tc>
      </w:tr>
      <w:tr w:rsidR="004E1135" w:rsidRPr="004E1135" w14:paraId="57722306" w14:textId="77777777" w:rsidTr="004E1135">
        <w:tc>
          <w:tcPr>
            <w:tcW w:w="2179" w:type="dxa"/>
            <w:shd w:val="clear" w:color="auto" w:fill="auto"/>
          </w:tcPr>
          <w:p w14:paraId="3B8F884E" w14:textId="5BCE23BF" w:rsidR="004E1135" w:rsidRPr="004E1135" w:rsidRDefault="004E1135" w:rsidP="004E1135">
            <w:pPr>
              <w:ind w:firstLine="0"/>
            </w:pPr>
            <w:r>
              <w:t>Sessions</w:t>
            </w:r>
          </w:p>
        </w:tc>
        <w:tc>
          <w:tcPr>
            <w:tcW w:w="2179" w:type="dxa"/>
            <w:shd w:val="clear" w:color="auto" w:fill="auto"/>
          </w:tcPr>
          <w:p w14:paraId="0C6CFD45" w14:textId="0E3E4ECD" w:rsidR="004E1135" w:rsidRPr="004E1135" w:rsidRDefault="004E1135" w:rsidP="004E1135">
            <w:pPr>
              <w:ind w:firstLine="0"/>
            </w:pPr>
            <w:r>
              <w:t>G. M. Smith</w:t>
            </w:r>
          </w:p>
        </w:tc>
        <w:tc>
          <w:tcPr>
            <w:tcW w:w="2180" w:type="dxa"/>
            <w:shd w:val="clear" w:color="auto" w:fill="auto"/>
          </w:tcPr>
          <w:p w14:paraId="4C3CE6E1" w14:textId="0761BDFB" w:rsidR="004E1135" w:rsidRPr="004E1135" w:rsidRDefault="004E1135" w:rsidP="004E1135">
            <w:pPr>
              <w:ind w:firstLine="0"/>
            </w:pPr>
            <w:r>
              <w:t>M. M. Smith</w:t>
            </w:r>
          </w:p>
        </w:tc>
      </w:tr>
      <w:tr w:rsidR="004E1135" w:rsidRPr="004E1135" w14:paraId="3C9B5580" w14:textId="77777777" w:rsidTr="004E1135">
        <w:tc>
          <w:tcPr>
            <w:tcW w:w="2179" w:type="dxa"/>
            <w:shd w:val="clear" w:color="auto" w:fill="auto"/>
          </w:tcPr>
          <w:p w14:paraId="50B67C7D" w14:textId="4BC1FFCE" w:rsidR="004E1135" w:rsidRPr="004E1135" w:rsidRDefault="004E1135" w:rsidP="004E1135">
            <w:pPr>
              <w:ind w:firstLine="0"/>
            </w:pPr>
            <w:r>
              <w:t>Stavrinakis</w:t>
            </w:r>
          </w:p>
        </w:tc>
        <w:tc>
          <w:tcPr>
            <w:tcW w:w="2179" w:type="dxa"/>
            <w:shd w:val="clear" w:color="auto" w:fill="auto"/>
          </w:tcPr>
          <w:p w14:paraId="03D2A30D" w14:textId="6C7F4F76" w:rsidR="004E1135" w:rsidRPr="004E1135" w:rsidRDefault="004E1135" w:rsidP="004E1135">
            <w:pPr>
              <w:ind w:firstLine="0"/>
            </w:pPr>
            <w:r>
              <w:t>Taylor</w:t>
            </w:r>
          </w:p>
        </w:tc>
        <w:tc>
          <w:tcPr>
            <w:tcW w:w="2180" w:type="dxa"/>
            <w:shd w:val="clear" w:color="auto" w:fill="auto"/>
          </w:tcPr>
          <w:p w14:paraId="42C5E2D1" w14:textId="6B184299" w:rsidR="004E1135" w:rsidRPr="004E1135" w:rsidRDefault="004E1135" w:rsidP="004E1135">
            <w:pPr>
              <w:ind w:firstLine="0"/>
            </w:pPr>
            <w:r>
              <w:t>Thayer</w:t>
            </w:r>
          </w:p>
        </w:tc>
      </w:tr>
      <w:tr w:rsidR="004E1135" w:rsidRPr="004E1135" w14:paraId="7E9ACB33" w14:textId="77777777" w:rsidTr="004E1135">
        <w:tc>
          <w:tcPr>
            <w:tcW w:w="2179" w:type="dxa"/>
            <w:shd w:val="clear" w:color="auto" w:fill="auto"/>
          </w:tcPr>
          <w:p w14:paraId="2E2BE6B8" w14:textId="1CBFD49B" w:rsidR="004E1135" w:rsidRPr="004E1135" w:rsidRDefault="004E1135" w:rsidP="004E1135">
            <w:pPr>
              <w:ind w:firstLine="0"/>
            </w:pPr>
            <w:r>
              <w:t>Thigpen</w:t>
            </w:r>
          </w:p>
        </w:tc>
        <w:tc>
          <w:tcPr>
            <w:tcW w:w="2179" w:type="dxa"/>
            <w:shd w:val="clear" w:color="auto" w:fill="auto"/>
          </w:tcPr>
          <w:p w14:paraId="653EE4CD" w14:textId="064BFCE1" w:rsidR="004E1135" w:rsidRPr="004E1135" w:rsidRDefault="004E1135" w:rsidP="004E1135">
            <w:pPr>
              <w:ind w:firstLine="0"/>
            </w:pPr>
            <w:r>
              <w:t>Trantham</w:t>
            </w:r>
          </w:p>
        </w:tc>
        <w:tc>
          <w:tcPr>
            <w:tcW w:w="2180" w:type="dxa"/>
            <w:shd w:val="clear" w:color="auto" w:fill="auto"/>
          </w:tcPr>
          <w:p w14:paraId="38DC8303" w14:textId="2C30EA8D" w:rsidR="004E1135" w:rsidRPr="004E1135" w:rsidRDefault="004E1135" w:rsidP="004E1135">
            <w:pPr>
              <w:ind w:firstLine="0"/>
            </w:pPr>
            <w:r>
              <w:t>Vaughan</w:t>
            </w:r>
          </w:p>
        </w:tc>
      </w:tr>
      <w:tr w:rsidR="004E1135" w:rsidRPr="004E1135" w14:paraId="07E7863D" w14:textId="77777777" w:rsidTr="004E1135">
        <w:tc>
          <w:tcPr>
            <w:tcW w:w="2179" w:type="dxa"/>
            <w:shd w:val="clear" w:color="auto" w:fill="auto"/>
          </w:tcPr>
          <w:p w14:paraId="13725DD0" w14:textId="6BA30082" w:rsidR="004E1135" w:rsidRPr="004E1135" w:rsidRDefault="004E1135" w:rsidP="004E1135">
            <w:pPr>
              <w:ind w:firstLine="0"/>
            </w:pPr>
            <w:r>
              <w:t>Weeks</w:t>
            </w:r>
          </w:p>
        </w:tc>
        <w:tc>
          <w:tcPr>
            <w:tcW w:w="2179" w:type="dxa"/>
            <w:shd w:val="clear" w:color="auto" w:fill="auto"/>
          </w:tcPr>
          <w:p w14:paraId="2585B8D3" w14:textId="67575A89" w:rsidR="004E1135" w:rsidRPr="004E1135" w:rsidRDefault="004E1135" w:rsidP="004E1135">
            <w:pPr>
              <w:ind w:firstLine="0"/>
            </w:pPr>
            <w:r>
              <w:t>West</w:t>
            </w:r>
          </w:p>
        </w:tc>
        <w:tc>
          <w:tcPr>
            <w:tcW w:w="2180" w:type="dxa"/>
            <w:shd w:val="clear" w:color="auto" w:fill="auto"/>
          </w:tcPr>
          <w:p w14:paraId="16103C57" w14:textId="1D391569" w:rsidR="004E1135" w:rsidRPr="004E1135" w:rsidRDefault="004E1135" w:rsidP="004E1135">
            <w:pPr>
              <w:ind w:firstLine="0"/>
            </w:pPr>
            <w:r>
              <w:t>Wheeler</w:t>
            </w:r>
          </w:p>
        </w:tc>
      </w:tr>
      <w:tr w:rsidR="004E1135" w:rsidRPr="004E1135" w14:paraId="65C2B3D2" w14:textId="77777777" w:rsidTr="004E1135">
        <w:tc>
          <w:tcPr>
            <w:tcW w:w="2179" w:type="dxa"/>
            <w:shd w:val="clear" w:color="auto" w:fill="auto"/>
          </w:tcPr>
          <w:p w14:paraId="58158137" w14:textId="31F7163E" w:rsidR="004E1135" w:rsidRPr="004E1135" w:rsidRDefault="004E1135" w:rsidP="004E1135">
            <w:pPr>
              <w:keepNext/>
              <w:ind w:firstLine="0"/>
            </w:pPr>
            <w:r>
              <w:t>White</w:t>
            </w:r>
          </w:p>
        </w:tc>
        <w:tc>
          <w:tcPr>
            <w:tcW w:w="2179" w:type="dxa"/>
            <w:shd w:val="clear" w:color="auto" w:fill="auto"/>
          </w:tcPr>
          <w:p w14:paraId="4C0AF784" w14:textId="6F1D0BBB" w:rsidR="004E1135" w:rsidRPr="004E1135" w:rsidRDefault="004E1135" w:rsidP="004E1135">
            <w:pPr>
              <w:keepNext/>
              <w:ind w:firstLine="0"/>
            </w:pPr>
            <w:r>
              <w:t>Whitmire</w:t>
            </w:r>
          </w:p>
        </w:tc>
        <w:tc>
          <w:tcPr>
            <w:tcW w:w="2180" w:type="dxa"/>
            <w:shd w:val="clear" w:color="auto" w:fill="auto"/>
          </w:tcPr>
          <w:p w14:paraId="5BC6694E" w14:textId="48580283" w:rsidR="004E1135" w:rsidRPr="004E1135" w:rsidRDefault="004E1135" w:rsidP="004E1135">
            <w:pPr>
              <w:keepNext/>
              <w:ind w:firstLine="0"/>
            </w:pPr>
            <w:r>
              <w:t>Williams</w:t>
            </w:r>
          </w:p>
        </w:tc>
      </w:tr>
      <w:tr w:rsidR="004E1135" w:rsidRPr="004E1135" w14:paraId="57D7762F" w14:textId="77777777" w:rsidTr="004E1135">
        <w:tc>
          <w:tcPr>
            <w:tcW w:w="2179" w:type="dxa"/>
            <w:shd w:val="clear" w:color="auto" w:fill="auto"/>
          </w:tcPr>
          <w:p w14:paraId="79795B00" w14:textId="736545E9" w:rsidR="004E1135" w:rsidRPr="004E1135" w:rsidRDefault="004E1135" w:rsidP="004E1135">
            <w:pPr>
              <w:keepNext/>
              <w:ind w:firstLine="0"/>
            </w:pPr>
            <w:r>
              <w:t>Willis</w:t>
            </w:r>
          </w:p>
        </w:tc>
        <w:tc>
          <w:tcPr>
            <w:tcW w:w="2179" w:type="dxa"/>
            <w:shd w:val="clear" w:color="auto" w:fill="auto"/>
          </w:tcPr>
          <w:p w14:paraId="3FA4F56D" w14:textId="0F37F22F" w:rsidR="004E1135" w:rsidRPr="004E1135" w:rsidRDefault="004E1135" w:rsidP="004E1135">
            <w:pPr>
              <w:keepNext/>
              <w:ind w:firstLine="0"/>
            </w:pPr>
            <w:r>
              <w:t>Wooten</w:t>
            </w:r>
          </w:p>
        </w:tc>
        <w:tc>
          <w:tcPr>
            <w:tcW w:w="2180" w:type="dxa"/>
            <w:shd w:val="clear" w:color="auto" w:fill="auto"/>
          </w:tcPr>
          <w:p w14:paraId="36683C20" w14:textId="7052B656" w:rsidR="004E1135" w:rsidRPr="004E1135" w:rsidRDefault="004E1135" w:rsidP="004E1135">
            <w:pPr>
              <w:keepNext/>
              <w:ind w:firstLine="0"/>
            </w:pPr>
            <w:r>
              <w:t>Yow</w:t>
            </w:r>
          </w:p>
        </w:tc>
      </w:tr>
    </w:tbl>
    <w:p w14:paraId="51FA189D" w14:textId="77777777" w:rsidR="004E1135" w:rsidRDefault="004E1135" w:rsidP="004E1135"/>
    <w:p w14:paraId="0F35119F" w14:textId="77777777" w:rsidR="004E1135" w:rsidRDefault="004E1135" w:rsidP="004E1135">
      <w:pPr>
        <w:jc w:val="center"/>
        <w:rPr>
          <w:b/>
        </w:rPr>
      </w:pPr>
      <w:r w:rsidRPr="004E1135">
        <w:rPr>
          <w:b/>
        </w:rPr>
        <w:t>Total--111</w:t>
      </w:r>
    </w:p>
    <w:p w14:paraId="56D9A0DA" w14:textId="01F1AA0D" w:rsidR="004E1135" w:rsidRDefault="004E1135" w:rsidP="004E1135">
      <w:pPr>
        <w:jc w:val="center"/>
        <w:rPr>
          <w:b/>
        </w:rPr>
      </w:pPr>
    </w:p>
    <w:p w14:paraId="1AA2A8CA" w14:textId="77777777" w:rsidR="004E1135" w:rsidRDefault="004E1135" w:rsidP="004E1135">
      <w:r>
        <w:t>The House refused to agree to the Senate Amendments and a message was ordered sent accordingly.</w:t>
      </w:r>
    </w:p>
    <w:p w14:paraId="7A590F3B" w14:textId="45AA385A" w:rsidR="004E1135" w:rsidRDefault="004E1135" w:rsidP="004E1135"/>
    <w:p w14:paraId="2E40C085" w14:textId="2441DCF1" w:rsidR="004E1135" w:rsidRDefault="004E1135" w:rsidP="004E1135">
      <w:pPr>
        <w:keepNext/>
        <w:jc w:val="center"/>
        <w:rPr>
          <w:b/>
        </w:rPr>
      </w:pPr>
      <w:r w:rsidRPr="004E1135">
        <w:rPr>
          <w:b/>
        </w:rPr>
        <w:t>S. 474--RETURNED TO THE SENATE WITH AMENDMENTS</w:t>
      </w:r>
    </w:p>
    <w:p w14:paraId="0DC5D41C" w14:textId="33B77003" w:rsidR="004E1135" w:rsidRDefault="004E1135" w:rsidP="004E1135">
      <w:pPr>
        <w:keepNext/>
      </w:pPr>
      <w:r>
        <w:t>The following Bill was taken up:</w:t>
      </w:r>
    </w:p>
    <w:p w14:paraId="7BC70BDD" w14:textId="77777777" w:rsidR="004E1135" w:rsidRDefault="004E1135" w:rsidP="004E1135">
      <w:pPr>
        <w:keepNext/>
      </w:pPr>
      <w:bookmarkStart w:id="85" w:name="include_clip_start_42"/>
      <w:bookmarkEnd w:id="85"/>
    </w:p>
    <w:p w14:paraId="1A02AD1A" w14:textId="77777777" w:rsidR="004E1135" w:rsidRDefault="004E1135" w:rsidP="004E1135">
      <w:r>
        <w:t>S. 474 -- Senators Grooms, Massey, Kimbrell and Adams: A BILL TO AMEND ARTICLE 6, CHAPTER 41, TITLE 44 OF THE SOUTH CAROLINA CODE OF LAWS, RELATING TO THE FETAL HEARTBEAT AND PROTECTION FROM ABORTION ACT, SO AS TO PROVIDE THAT ABORTIONS MAY NOT BE PERFORMED IN THIS STATE AFTER A FETAL HEARTBEAT HAS BEEN DETECTED EXCEPT IN CASES OF RAPE OR INCEST DURING THE FIRST TWELVE WEEKS OF PREGNANCY, IN MEDICAL EMERGENCIES, OR IN LIGHT OF A FATAL FETAL ANOMALY; TO DEFINE NECESSARY TERMS; TO REPEAL SECTION 2 OF ACT 1 OF 2021; TO REPEAL SECTIONS 44-41-10 AND 44-41-20 OF THE S.C. CODE; AND TO REPEAL ARTICLE 5, CHAPTER 41, TITLE 44 OF THE S.C. CODE SUBJECT TO CERTAIN CONDITIONS.</w:t>
      </w:r>
    </w:p>
    <w:p w14:paraId="1F50E16F" w14:textId="73B77717" w:rsidR="004E1135" w:rsidRDefault="004E1135" w:rsidP="004E1135">
      <w:bookmarkStart w:id="86" w:name="include_clip_end_42"/>
      <w:bookmarkEnd w:id="86"/>
    </w:p>
    <w:p w14:paraId="42DB5312" w14:textId="77777777" w:rsidR="004E1135" w:rsidRDefault="004E1135" w:rsidP="004E1135">
      <w:r>
        <w:t xml:space="preserve">The yeas and nays were taken resulting as follows: </w:t>
      </w:r>
    </w:p>
    <w:p w14:paraId="6060937B" w14:textId="54AE5E40" w:rsidR="004E1135" w:rsidRDefault="004E1135" w:rsidP="004E1135">
      <w:pPr>
        <w:jc w:val="center"/>
      </w:pPr>
      <w:r>
        <w:t xml:space="preserve"> </w:t>
      </w:r>
      <w:bookmarkStart w:id="87" w:name="vote_start43"/>
      <w:bookmarkEnd w:id="87"/>
      <w:r>
        <w:t>Yeas 82; Nays 32</w:t>
      </w:r>
    </w:p>
    <w:p w14:paraId="40629883" w14:textId="2181BC93" w:rsidR="004E1135" w:rsidRDefault="004E1135" w:rsidP="004E1135">
      <w:pPr>
        <w:jc w:val="center"/>
      </w:pPr>
    </w:p>
    <w:p w14:paraId="47CFB0AB" w14:textId="77777777" w:rsidR="004E1135" w:rsidRDefault="004E1135" w:rsidP="004E113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E1135" w:rsidRPr="004E1135" w14:paraId="4EE10742" w14:textId="77777777" w:rsidTr="004E1135">
        <w:tc>
          <w:tcPr>
            <w:tcW w:w="2179" w:type="dxa"/>
            <w:shd w:val="clear" w:color="auto" w:fill="auto"/>
          </w:tcPr>
          <w:p w14:paraId="75C9A549" w14:textId="4EBBE874" w:rsidR="004E1135" w:rsidRPr="004E1135" w:rsidRDefault="004E1135" w:rsidP="004E1135">
            <w:pPr>
              <w:keepNext/>
              <w:ind w:firstLine="0"/>
            </w:pPr>
            <w:r>
              <w:t>Atkinson</w:t>
            </w:r>
          </w:p>
        </w:tc>
        <w:tc>
          <w:tcPr>
            <w:tcW w:w="2179" w:type="dxa"/>
            <w:shd w:val="clear" w:color="auto" w:fill="auto"/>
          </w:tcPr>
          <w:p w14:paraId="53D6CB05" w14:textId="19D198E3" w:rsidR="004E1135" w:rsidRPr="004E1135" w:rsidRDefault="004E1135" w:rsidP="004E1135">
            <w:pPr>
              <w:keepNext/>
              <w:ind w:firstLine="0"/>
            </w:pPr>
            <w:r>
              <w:t>Bailey</w:t>
            </w:r>
          </w:p>
        </w:tc>
        <w:tc>
          <w:tcPr>
            <w:tcW w:w="2180" w:type="dxa"/>
            <w:shd w:val="clear" w:color="auto" w:fill="auto"/>
          </w:tcPr>
          <w:p w14:paraId="72374F10" w14:textId="18E301C7" w:rsidR="004E1135" w:rsidRPr="004E1135" w:rsidRDefault="004E1135" w:rsidP="004E1135">
            <w:pPr>
              <w:keepNext/>
              <w:ind w:firstLine="0"/>
            </w:pPr>
            <w:r>
              <w:t>Ballentine</w:t>
            </w:r>
          </w:p>
        </w:tc>
      </w:tr>
      <w:tr w:rsidR="004E1135" w:rsidRPr="004E1135" w14:paraId="7D5B94EA" w14:textId="77777777" w:rsidTr="004E1135">
        <w:tc>
          <w:tcPr>
            <w:tcW w:w="2179" w:type="dxa"/>
            <w:shd w:val="clear" w:color="auto" w:fill="auto"/>
          </w:tcPr>
          <w:p w14:paraId="29E03EED" w14:textId="57C7E371" w:rsidR="004E1135" w:rsidRPr="004E1135" w:rsidRDefault="004E1135" w:rsidP="004E1135">
            <w:pPr>
              <w:ind w:firstLine="0"/>
            </w:pPr>
            <w:r>
              <w:t>Bannister</w:t>
            </w:r>
          </w:p>
        </w:tc>
        <w:tc>
          <w:tcPr>
            <w:tcW w:w="2179" w:type="dxa"/>
            <w:shd w:val="clear" w:color="auto" w:fill="auto"/>
          </w:tcPr>
          <w:p w14:paraId="1ADADCAC" w14:textId="2A6D5013" w:rsidR="004E1135" w:rsidRPr="004E1135" w:rsidRDefault="004E1135" w:rsidP="004E1135">
            <w:pPr>
              <w:ind w:firstLine="0"/>
            </w:pPr>
            <w:r>
              <w:t>Beach</w:t>
            </w:r>
          </w:p>
        </w:tc>
        <w:tc>
          <w:tcPr>
            <w:tcW w:w="2180" w:type="dxa"/>
            <w:shd w:val="clear" w:color="auto" w:fill="auto"/>
          </w:tcPr>
          <w:p w14:paraId="59506C67" w14:textId="3EA5C391" w:rsidR="004E1135" w:rsidRPr="004E1135" w:rsidRDefault="004E1135" w:rsidP="004E1135">
            <w:pPr>
              <w:ind w:firstLine="0"/>
            </w:pPr>
            <w:r>
              <w:t>Blackwell</w:t>
            </w:r>
          </w:p>
        </w:tc>
      </w:tr>
      <w:tr w:rsidR="004E1135" w:rsidRPr="004E1135" w14:paraId="1B7FE598" w14:textId="77777777" w:rsidTr="004E1135">
        <w:tc>
          <w:tcPr>
            <w:tcW w:w="2179" w:type="dxa"/>
            <w:shd w:val="clear" w:color="auto" w:fill="auto"/>
          </w:tcPr>
          <w:p w14:paraId="3D6CCB9F" w14:textId="784C6345" w:rsidR="004E1135" w:rsidRPr="004E1135" w:rsidRDefault="004E1135" w:rsidP="004E1135">
            <w:pPr>
              <w:ind w:firstLine="0"/>
            </w:pPr>
            <w:r>
              <w:t>Bradley</w:t>
            </w:r>
          </w:p>
        </w:tc>
        <w:tc>
          <w:tcPr>
            <w:tcW w:w="2179" w:type="dxa"/>
            <w:shd w:val="clear" w:color="auto" w:fill="auto"/>
          </w:tcPr>
          <w:p w14:paraId="11CC5AEC" w14:textId="258946DA" w:rsidR="004E1135" w:rsidRPr="004E1135" w:rsidRDefault="004E1135" w:rsidP="004E1135">
            <w:pPr>
              <w:ind w:firstLine="0"/>
            </w:pPr>
            <w:r>
              <w:t>Brewer</w:t>
            </w:r>
          </w:p>
        </w:tc>
        <w:tc>
          <w:tcPr>
            <w:tcW w:w="2180" w:type="dxa"/>
            <w:shd w:val="clear" w:color="auto" w:fill="auto"/>
          </w:tcPr>
          <w:p w14:paraId="67C8C023" w14:textId="1E6FEB8B" w:rsidR="004E1135" w:rsidRPr="004E1135" w:rsidRDefault="004E1135" w:rsidP="004E1135">
            <w:pPr>
              <w:ind w:firstLine="0"/>
            </w:pPr>
            <w:r>
              <w:t>Burns</w:t>
            </w:r>
          </w:p>
        </w:tc>
      </w:tr>
      <w:tr w:rsidR="004E1135" w:rsidRPr="004E1135" w14:paraId="2DE79ED6" w14:textId="77777777" w:rsidTr="004E1135">
        <w:tc>
          <w:tcPr>
            <w:tcW w:w="2179" w:type="dxa"/>
            <w:shd w:val="clear" w:color="auto" w:fill="auto"/>
          </w:tcPr>
          <w:p w14:paraId="1497BAC2" w14:textId="46ABFEE0" w:rsidR="004E1135" w:rsidRPr="004E1135" w:rsidRDefault="004E1135" w:rsidP="004E1135">
            <w:pPr>
              <w:ind w:firstLine="0"/>
            </w:pPr>
            <w:r>
              <w:t>Bustos</w:t>
            </w:r>
          </w:p>
        </w:tc>
        <w:tc>
          <w:tcPr>
            <w:tcW w:w="2179" w:type="dxa"/>
            <w:shd w:val="clear" w:color="auto" w:fill="auto"/>
          </w:tcPr>
          <w:p w14:paraId="1BE46358" w14:textId="4F5DA6E0" w:rsidR="004E1135" w:rsidRPr="004E1135" w:rsidRDefault="004E1135" w:rsidP="004E1135">
            <w:pPr>
              <w:ind w:firstLine="0"/>
            </w:pPr>
            <w:r>
              <w:t>Calhoon</w:t>
            </w:r>
          </w:p>
        </w:tc>
        <w:tc>
          <w:tcPr>
            <w:tcW w:w="2180" w:type="dxa"/>
            <w:shd w:val="clear" w:color="auto" w:fill="auto"/>
          </w:tcPr>
          <w:p w14:paraId="23C3E9A8" w14:textId="56D7AE80" w:rsidR="004E1135" w:rsidRPr="004E1135" w:rsidRDefault="004E1135" w:rsidP="004E1135">
            <w:pPr>
              <w:ind w:firstLine="0"/>
            </w:pPr>
            <w:r>
              <w:t>Chapman</w:t>
            </w:r>
          </w:p>
        </w:tc>
      </w:tr>
      <w:tr w:rsidR="004E1135" w:rsidRPr="004E1135" w14:paraId="22ABF68E" w14:textId="77777777" w:rsidTr="004E1135">
        <w:tc>
          <w:tcPr>
            <w:tcW w:w="2179" w:type="dxa"/>
            <w:shd w:val="clear" w:color="auto" w:fill="auto"/>
          </w:tcPr>
          <w:p w14:paraId="29C53230" w14:textId="2B4E3726" w:rsidR="004E1135" w:rsidRPr="004E1135" w:rsidRDefault="004E1135" w:rsidP="004E1135">
            <w:pPr>
              <w:ind w:firstLine="0"/>
            </w:pPr>
            <w:r>
              <w:t>Chumley</w:t>
            </w:r>
          </w:p>
        </w:tc>
        <w:tc>
          <w:tcPr>
            <w:tcW w:w="2179" w:type="dxa"/>
            <w:shd w:val="clear" w:color="auto" w:fill="auto"/>
          </w:tcPr>
          <w:p w14:paraId="0D2328FE" w14:textId="72A66DB1" w:rsidR="004E1135" w:rsidRPr="004E1135" w:rsidRDefault="004E1135" w:rsidP="004E1135">
            <w:pPr>
              <w:ind w:firstLine="0"/>
            </w:pPr>
            <w:r>
              <w:t>Connell</w:t>
            </w:r>
          </w:p>
        </w:tc>
        <w:tc>
          <w:tcPr>
            <w:tcW w:w="2180" w:type="dxa"/>
            <w:shd w:val="clear" w:color="auto" w:fill="auto"/>
          </w:tcPr>
          <w:p w14:paraId="18E84BAD" w14:textId="75CB04AD" w:rsidR="004E1135" w:rsidRPr="004E1135" w:rsidRDefault="004E1135" w:rsidP="004E1135">
            <w:pPr>
              <w:ind w:firstLine="0"/>
            </w:pPr>
            <w:r>
              <w:t>B. J. Cox</w:t>
            </w:r>
          </w:p>
        </w:tc>
      </w:tr>
      <w:tr w:rsidR="004E1135" w:rsidRPr="004E1135" w14:paraId="7824D2D8" w14:textId="77777777" w:rsidTr="004E1135">
        <w:tc>
          <w:tcPr>
            <w:tcW w:w="2179" w:type="dxa"/>
            <w:shd w:val="clear" w:color="auto" w:fill="auto"/>
          </w:tcPr>
          <w:p w14:paraId="3A1E5CBC" w14:textId="087F57EA" w:rsidR="004E1135" w:rsidRPr="004E1135" w:rsidRDefault="004E1135" w:rsidP="004E1135">
            <w:pPr>
              <w:ind w:firstLine="0"/>
            </w:pPr>
            <w:r>
              <w:t>B. L. Cox</w:t>
            </w:r>
          </w:p>
        </w:tc>
        <w:tc>
          <w:tcPr>
            <w:tcW w:w="2179" w:type="dxa"/>
            <w:shd w:val="clear" w:color="auto" w:fill="auto"/>
          </w:tcPr>
          <w:p w14:paraId="39D86626" w14:textId="185C5140" w:rsidR="004E1135" w:rsidRPr="004E1135" w:rsidRDefault="004E1135" w:rsidP="004E1135">
            <w:pPr>
              <w:ind w:firstLine="0"/>
            </w:pPr>
            <w:r>
              <w:t>Crawford</w:t>
            </w:r>
          </w:p>
        </w:tc>
        <w:tc>
          <w:tcPr>
            <w:tcW w:w="2180" w:type="dxa"/>
            <w:shd w:val="clear" w:color="auto" w:fill="auto"/>
          </w:tcPr>
          <w:p w14:paraId="3DD38F14" w14:textId="28A5C24B" w:rsidR="004E1135" w:rsidRPr="004E1135" w:rsidRDefault="004E1135" w:rsidP="004E1135">
            <w:pPr>
              <w:ind w:firstLine="0"/>
            </w:pPr>
            <w:r>
              <w:t>Cromer</w:t>
            </w:r>
          </w:p>
        </w:tc>
      </w:tr>
      <w:tr w:rsidR="004E1135" w:rsidRPr="004E1135" w14:paraId="71E984F3" w14:textId="77777777" w:rsidTr="004E1135">
        <w:tc>
          <w:tcPr>
            <w:tcW w:w="2179" w:type="dxa"/>
            <w:shd w:val="clear" w:color="auto" w:fill="auto"/>
          </w:tcPr>
          <w:p w14:paraId="37B9ADD8" w14:textId="7A1B7A01" w:rsidR="004E1135" w:rsidRPr="004E1135" w:rsidRDefault="004E1135" w:rsidP="004E1135">
            <w:pPr>
              <w:ind w:firstLine="0"/>
            </w:pPr>
            <w:r>
              <w:t>Davis</w:t>
            </w:r>
          </w:p>
        </w:tc>
        <w:tc>
          <w:tcPr>
            <w:tcW w:w="2179" w:type="dxa"/>
            <w:shd w:val="clear" w:color="auto" w:fill="auto"/>
          </w:tcPr>
          <w:p w14:paraId="694EF73B" w14:textId="0B247280" w:rsidR="004E1135" w:rsidRPr="004E1135" w:rsidRDefault="004E1135" w:rsidP="004E1135">
            <w:pPr>
              <w:ind w:firstLine="0"/>
            </w:pPr>
            <w:r>
              <w:t>Elliott</w:t>
            </w:r>
          </w:p>
        </w:tc>
        <w:tc>
          <w:tcPr>
            <w:tcW w:w="2180" w:type="dxa"/>
            <w:shd w:val="clear" w:color="auto" w:fill="auto"/>
          </w:tcPr>
          <w:p w14:paraId="156F8261" w14:textId="10494EFA" w:rsidR="004E1135" w:rsidRPr="004E1135" w:rsidRDefault="004E1135" w:rsidP="004E1135">
            <w:pPr>
              <w:ind w:firstLine="0"/>
            </w:pPr>
            <w:r>
              <w:t>Erickson</w:t>
            </w:r>
          </w:p>
        </w:tc>
      </w:tr>
      <w:tr w:rsidR="004E1135" w:rsidRPr="004E1135" w14:paraId="5471B335" w14:textId="77777777" w:rsidTr="004E1135">
        <w:tc>
          <w:tcPr>
            <w:tcW w:w="2179" w:type="dxa"/>
            <w:shd w:val="clear" w:color="auto" w:fill="auto"/>
          </w:tcPr>
          <w:p w14:paraId="269E4395" w14:textId="67678251" w:rsidR="004E1135" w:rsidRPr="004E1135" w:rsidRDefault="004E1135" w:rsidP="004E1135">
            <w:pPr>
              <w:ind w:firstLine="0"/>
            </w:pPr>
            <w:r>
              <w:t>Forrest</w:t>
            </w:r>
          </w:p>
        </w:tc>
        <w:tc>
          <w:tcPr>
            <w:tcW w:w="2179" w:type="dxa"/>
            <w:shd w:val="clear" w:color="auto" w:fill="auto"/>
          </w:tcPr>
          <w:p w14:paraId="209374C9" w14:textId="08FF51CB" w:rsidR="004E1135" w:rsidRPr="004E1135" w:rsidRDefault="004E1135" w:rsidP="004E1135">
            <w:pPr>
              <w:ind w:firstLine="0"/>
            </w:pPr>
            <w:r>
              <w:t>Gagnon</w:t>
            </w:r>
          </w:p>
        </w:tc>
        <w:tc>
          <w:tcPr>
            <w:tcW w:w="2180" w:type="dxa"/>
            <w:shd w:val="clear" w:color="auto" w:fill="auto"/>
          </w:tcPr>
          <w:p w14:paraId="53F40BB3" w14:textId="45F18F98" w:rsidR="004E1135" w:rsidRPr="004E1135" w:rsidRDefault="004E1135" w:rsidP="004E1135">
            <w:pPr>
              <w:ind w:firstLine="0"/>
            </w:pPr>
            <w:r>
              <w:t>Gatch</w:t>
            </w:r>
          </w:p>
        </w:tc>
      </w:tr>
      <w:tr w:rsidR="004E1135" w:rsidRPr="004E1135" w14:paraId="119A631B" w14:textId="77777777" w:rsidTr="004E1135">
        <w:tc>
          <w:tcPr>
            <w:tcW w:w="2179" w:type="dxa"/>
            <w:shd w:val="clear" w:color="auto" w:fill="auto"/>
          </w:tcPr>
          <w:p w14:paraId="28F4E8A6" w14:textId="5F1E928F" w:rsidR="004E1135" w:rsidRPr="004E1135" w:rsidRDefault="004E1135" w:rsidP="004E1135">
            <w:pPr>
              <w:ind w:firstLine="0"/>
            </w:pPr>
            <w:r>
              <w:t>Gibson</w:t>
            </w:r>
          </w:p>
        </w:tc>
        <w:tc>
          <w:tcPr>
            <w:tcW w:w="2179" w:type="dxa"/>
            <w:shd w:val="clear" w:color="auto" w:fill="auto"/>
          </w:tcPr>
          <w:p w14:paraId="568DED76" w14:textId="32E957B5" w:rsidR="004E1135" w:rsidRPr="004E1135" w:rsidRDefault="004E1135" w:rsidP="004E1135">
            <w:pPr>
              <w:ind w:firstLine="0"/>
            </w:pPr>
            <w:r>
              <w:t>Gilliam</w:t>
            </w:r>
          </w:p>
        </w:tc>
        <w:tc>
          <w:tcPr>
            <w:tcW w:w="2180" w:type="dxa"/>
            <w:shd w:val="clear" w:color="auto" w:fill="auto"/>
          </w:tcPr>
          <w:p w14:paraId="1DDBBACF" w14:textId="3CD699D7" w:rsidR="004E1135" w:rsidRPr="004E1135" w:rsidRDefault="004E1135" w:rsidP="004E1135">
            <w:pPr>
              <w:ind w:firstLine="0"/>
            </w:pPr>
            <w:r>
              <w:t>Guest</w:t>
            </w:r>
          </w:p>
        </w:tc>
      </w:tr>
      <w:tr w:rsidR="004E1135" w:rsidRPr="004E1135" w14:paraId="684C0319" w14:textId="77777777" w:rsidTr="004E1135">
        <w:tc>
          <w:tcPr>
            <w:tcW w:w="2179" w:type="dxa"/>
            <w:shd w:val="clear" w:color="auto" w:fill="auto"/>
          </w:tcPr>
          <w:p w14:paraId="6AD8B65B" w14:textId="0FD893D7" w:rsidR="004E1135" w:rsidRPr="004E1135" w:rsidRDefault="004E1135" w:rsidP="004E1135">
            <w:pPr>
              <w:ind w:firstLine="0"/>
            </w:pPr>
            <w:r>
              <w:t>Guffey</w:t>
            </w:r>
          </w:p>
        </w:tc>
        <w:tc>
          <w:tcPr>
            <w:tcW w:w="2179" w:type="dxa"/>
            <w:shd w:val="clear" w:color="auto" w:fill="auto"/>
          </w:tcPr>
          <w:p w14:paraId="16D8C011" w14:textId="02AC6491" w:rsidR="004E1135" w:rsidRPr="004E1135" w:rsidRDefault="004E1135" w:rsidP="004E1135">
            <w:pPr>
              <w:ind w:firstLine="0"/>
            </w:pPr>
            <w:r>
              <w:t>Haddon</w:t>
            </w:r>
          </w:p>
        </w:tc>
        <w:tc>
          <w:tcPr>
            <w:tcW w:w="2180" w:type="dxa"/>
            <w:shd w:val="clear" w:color="auto" w:fill="auto"/>
          </w:tcPr>
          <w:p w14:paraId="144CFB29" w14:textId="2A9AD0C4" w:rsidR="004E1135" w:rsidRPr="004E1135" w:rsidRDefault="004E1135" w:rsidP="004E1135">
            <w:pPr>
              <w:ind w:firstLine="0"/>
            </w:pPr>
            <w:r>
              <w:t>Hager</w:t>
            </w:r>
          </w:p>
        </w:tc>
      </w:tr>
      <w:tr w:rsidR="004E1135" w:rsidRPr="004E1135" w14:paraId="66ED9839" w14:textId="77777777" w:rsidTr="004E1135">
        <w:tc>
          <w:tcPr>
            <w:tcW w:w="2179" w:type="dxa"/>
            <w:shd w:val="clear" w:color="auto" w:fill="auto"/>
          </w:tcPr>
          <w:p w14:paraId="471FC08E" w14:textId="1047AAA0" w:rsidR="004E1135" w:rsidRPr="004E1135" w:rsidRDefault="004E1135" w:rsidP="004E1135">
            <w:pPr>
              <w:ind w:firstLine="0"/>
            </w:pPr>
            <w:r>
              <w:t>Hardee</w:t>
            </w:r>
          </w:p>
        </w:tc>
        <w:tc>
          <w:tcPr>
            <w:tcW w:w="2179" w:type="dxa"/>
            <w:shd w:val="clear" w:color="auto" w:fill="auto"/>
          </w:tcPr>
          <w:p w14:paraId="282AE5B3" w14:textId="2869882E" w:rsidR="004E1135" w:rsidRPr="004E1135" w:rsidRDefault="004E1135" w:rsidP="004E1135">
            <w:pPr>
              <w:ind w:firstLine="0"/>
            </w:pPr>
            <w:r>
              <w:t>Hartnett</w:t>
            </w:r>
          </w:p>
        </w:tc>
        <w:tc>
          <w:tcPr>
            <w:tcW w:w="2180" w:type="dxa"/>
            <w:shd w:val="clear" w:color="auto" w:fill="auto"/>
          </w:tcPr>
          <w:p w14:paraId="10BABCE7" w14:textId="739A0E32" w:rsidR="004E1135" w:rsidRPr="004E1135" w:rsidRDefault="004E1135" w:rsidP="004E1135">
            <w:pPr>
              <w:ind w:firstLine="0"/>
            </w:pPr>
            <w:r>
              <w:t>Hayes</w:t>
            </w:r>
          </w:p>
        </w:tc>
      </w:tr>
      <w:tr w:rsidR="004E1135" w:rsidRPr="004E1135" w14:paraId="506B64B2" w14:textId="77777777" w:rsidTr="004E1135">
        <w:tc>
          <w:tcPr>
            <w:tcW w:w="2179" w:type="dxa"/>
            <w:shd w:val="clear" w:color="auto" w:fill="auto"/>
          </w:tcPr>
          <w:p w14:paraId="43F5A649" w14:textId="781F8AEC" w:rsidR="004E1135" w:rsidRPr="004E1135" w:rsidRDefault="004E1135" w:rsidP="004E1135">
            <w:pPr>
              <w:ind w:firstLine="0"/>
            </w:pPr>
            <w:r>
              <w:t>Herbkersman</w:t>
            </w:r>
          </w:p>
        </w:tc>
        <w:tc>
          <w:tcPr>
            <w:tcW w:w="2179" w:type="dxa"/>
            <w:shd w:val="clear" w:color="auto" w:fill="auto"/>
          </w:tcPr>
          <w:p w14:paraId="41F927B8" w14:textId="6D217C30" w:rsidR="004E1135" w:rsidRPr="004E1135" w:rsidRDefault="004E1135" w:rsidP="004E1135">
            <w:pPr>
              <w:ind w:firstLine="0"/>
            </w:pPr>
            <w:r>
              <w:t>Hewitt</w:t>
            </w:r>
          </w:p>
        </w:tc>
        <w:tc>
          <w:tcPr>
            <w:tcW w:w="2180" w:type="dxa"/>
            <w:shd w:val="clear" w:color="auto" w:fill="auto"/>
          </w:tcPr>
          <w:p w14:paraId="0E759896" w14:textId="38A63267" w:rsidR="004E1135" w:rsidRPr="004E1135" w:rsidRDefault="004E1135" w:rsidP="004E1135">
            <w:pPr>
              <w:ind w:firstLine="0"/>
            </w:pPr>
            <w:r>
              <w:t>Hiott</w:t>
            </w:r>
          </w:p>
        </w:tc>
      </w:tr>
      <w:tr w:rsidR="004E1135" w:rsidRPr="004E1135" w14:paraId="085B08E6" w14:textId="77777777" w:rsidTr="004E1135">
        <w:tc>
          <w:tcPr>
            <w:tcW w:w="2179" w:type="dxa"/>
            <w:shd w:val="clear" w:color="auto" w:fill="auto"/>
          </w:tcPr>
          <w:p w14:paraId="4302CEF7" w14:textId="5AE861B9" w:rsidR="004E1135" w:rsidRPr="004E1135" w:rsidRDefault="004E1135" w:rsidP="004E1135">
            <w:pPr>
              <w:ind w:firstLine="0"/>
            </w:pPr>
            <w:r>
              <w:t>Hixon</w:t>
            </w:r>
          </w:p>
        </w:tc>
        <w:tc>
          <w:tcPr>
            <w:tcW w:w="2179" w:type="dxa"/>
            <w:shd w:val="clear" w:color="auto" w:fill="auto"/>
          </w:tcPr>
          <w:p w14:paraId="5DCAAC73" w14:textId="1FF9DAEA" w:rsidR="004E1135" w:rsidRPr="004E1135" w:rsidRDefault="004E1135" w:rsidP="004E1135">
            <w:pPr>
              <w:ind w:firstLine="0"/>
            </w:pPr>
            <w:r>
              <w:t>Hyde</w:t>
            </w:r>
          </w:p>
        </w:tc>
        <w:tc>
          <w:tcPr>
            <w:tcW w:w="2180" w:type="dxa"/>
            <w:shd w:val="clear" w:color="auto" w:fill="auto"/>
          </w:tcPr>
          <w:p w14:paraId="4346A5FF" w14:textId="4F4FFB47" w:rsidR="004E1135" w:rsidRPr="004E1135" w:rsidRDefault="004E1135" w:rsidP="004E1135">
            <w:pPr>
              <w:ind w:firstLine="0"/>
            </w:pPr>
            <w:r>
              <w:t>J. E. Johnson</w:t>
            </w:r>
          </w:p>
        </w:tc>
      </w:tr>
      <w:tr w:rsidR="004E1135" w:rsidRPr="004E1135" w14:paraId="7CABE2D4" w14:textId="77777777" w:rsidTr="004E1135">
        <w:tc>
          <w:tcPr>
            <w:tcW w:w="2179" w:type="dxa"/>
            <w:shd w:val="clear" w:color="auto" w:fill="auto"/>
          </w:tcPr>
          <w:p w14:paraId="27710A31" w14:textId="4A67BC71" w:rsidR="004E1135" w:rsidRPr="004E1135" w:rsidRDefault="004E1135" w:rsidP="004E1135">
            <w:pPr>
              <w:ind w:firstLine="0"/>
            </w:pPr>
            <w:r>
              <w:t>S. Jones</w:t>
            </w:r>
          </w:p>
        </w:tc>
        <w:tc>
          <w:tcPr>
            <w:tcW w:w="2179" w:type="dxa"/>
            <w:shd w:val="clear" w:color="auto" w:fill="auto"/>
          </w:tcPr>
          <w:p w14:paraId="36A0BAD7" w14:textId="08B5193D" w:rsidR="004E1135" w:rsidRPr="004E1135" w:rsidRDefault="004E1135" w:rsidP="004E1135">
            <w:pPr>
              <w:ind w:firstLine="0"/>
            </w:pPr>
            <w:r>
              <w:t>Jordan</w:t>
            </w:r>
          </w:p>
        </w:tc>
        <w:tc>
          <w:tcPr>
            <w:tcW w:w="2180" w:type="dxa"/>
            <w:shd w:val="clear" w:color="auto" w:fill="auto"/>
          </w:tcPr>
          <w:p w14:paraId="4F2C970E" w14:textId="2695F900" w:rsidR="004E1135" w:rsidRPr="004E1135" w:rsidRDefault="004E1135" w:rsidP="004E1135">
            <w:pPr>
              <w:ind w:firstLine="0"/>
            </w:pPr>
            <w:r>
              <w:t>Kilmartin</w:t>
            </w:r>
          </w:p>
        </w:tc>
      </w:tr>
      <w:tr w:rsidR="004E1135" w:rsidRPr="004E1135" w14:paraId="1C22EA08" w14:textId="77777777" w:rsidTr="004E1135">
        <w:tc>
          <w:tcPr>
            <w:tcW w:w="2179" w:type="dxa"/>
            <w:shd w:val="clear" w:color="auto" w:fill="auto"/>
          </w:tcPr>
          <w:p w14:paraId="6929CAAF" w14:textId="627E458C" w:rsidR="004E1135" w:rsidRPr="004E1135" w:rsidRDefault="004E1135" w:rsidP="004E1135">
            <w:pPr>
              <w:ind w:firstLine="0"/>
            </w:pPr>
            <w:r>
              <w:t>Landing</w:t>
            </w:r>
          </w:p>
        </w:tc>
        <w:tc>
          <w:tcPr>
            <w:tcW w:w="2179" w:type="dxa"/>
            <w:shd w:val="clear" w:color="auto" w:fill="auto"/>
          </w:tcPr>
          <w:p w14:paraId="03519C88" w14:textId="213EEFD1" w:rsidR="004E1135" w:rsidRPr="004E1135" w:rsidRDefault="004E1135" w:rsidP="004E1135">
            <w:pPr>
              <w:ind w:firstLine="0"/>
            </w:pPr>
            <w:r>
              <w:t>Lawson</w:t>
            </w:r>
          </w:p>
        </w:tc>
        <w:tc>
          <w:tcPr>
            <w:tcW w:w="2180" w:type="dxa"/>
            <w:shd w:val="clear" w:color="auto" w:fill="auto"/>
          </w:tcPr>
          <w:p w14:paraId="6CEEB1AB" w14:textId="0682E43E" w:rsidR="004E1135" w:rsidRPr="004E1135" w:rsidRDefault="004E1135" w:rsidP="004E1135">
            <w:pPr>
              <w:ind w:firstLine="0"/>
            </w:pPr>
            <w:r>
              <w:t>Leber</w:t>
            </w:r>
          </w:p>
        </w:tc>
      </w:tr>
      <w:tr w:rsidR="004E1135" w:rsidRPr="004E1135" w14:paraId="1313B57B" w14:textId="77777777" w:rsidTr="004E1135">
        <w:tc>
          <w:tcPr>
            <w:tcW w:w="2179" w:type="dxa"/>
            <w:shd w:val="clear" w:color="auto" w:fill="auto"/>
          </w:tcPr>
          <w:p w14:paraId="0278F786" w14:textId="667AE4A8" w:rsidR="004E1135" w:rsidRPr="004E1135" w:rsidRDefault="004E1135" w:rsidP="004E1135">
            <w:pPr>
              <w:ind w:firstLine="0"/>
            </w:pPr>
            <w:r>
              <w:t>Ligon</w:t>
            </w:r>
          </w:p>
        </w:tc>
        <w:tc>
          <w:tcPr>
            <w:tcW w:w="2179" w:type="dxa"/>
            <w:shd w:val="clear" w:color="auto" w:fill="auto"/>
          </w:tcPr>
          <w:p w14:paraId="75BC6F26" w14:textId="13A2DB79" w:rsidR="004E1135" w:rsidRPr="004E1135" w:rsidRDefault="004E1135" w:rsidP="004E1135">
            <w:pPr>
              <w:ind w:firstLine="0"/>
            </w:pPr>
            <w:r>
              <w:t>Long</w:t>
            </w:r>
          </w:p>
        </w:tc>
        <w:tc>
          <w:tcPr>
            <w:tcW w:w="2180" w:type="dxa"/>
            <w:shd w:val="clear" w:color="auto" w:fill="auto"/>
          </w:tcPr>
          <w:p w14:paraId="5900E9BC" w14:textId="69CA6DA6" w:rsidR="004E1135" w:rsidRPr="004E1135" w:rsidRDefault="004E1135" w:rsidP="004E1135">
            <w:pPr>
              <w:ind w:firstLine="0"/>
            </w:pPr>
            <w:r>
              <w:t>Lowe</w:t>
            </w:r>
          </w:p>
        </w:tc>
      </w:tr>
      <w:tr w:rsidR="004E1135" w:rsidRPr="004E1135" w14:paraId="6DD51410" w14:textId="77777777" w:rsidTr="004E1135">
        <w:tc>
          <w:tcPr>
            <w:tcW w:w="2179" w:type="dxa"/>
            <w:shd w:val="clear" w:color="auto" w:fill="auto"/>
          </w:tcPr>
          <w:p w14:paraId="7625DD89" w14:textId="15DD5818" w:rsidR="004E1135" w:rsidRPr="004E1135" w:rsidRDefault="004E1135" w:rsidP="004E1135">
            <w:pPr>
              <w:ind w:firstLine="0"/>
            </w:pPr>
            <w:r>
              <w:t>Magnuson</w:t>
            </w:r>
          </w:p>
        </w:tc>
        <w:tc>
          <w:tcPr>
            <w:tcW w:w="2179" w:type="dxa"/>
            <w:shd w:val="clear" w:color="auto" w:fill="auto"/>
          </w:tcPr>
          <w:p w14:paraId="25B0D745" w14:textId="67893B93" w:rsidR="004E1135" w:rsidRPr="004E1135" w:rsidRDefault="004E1135" w:rsidP="004E1135">
            <w:pPr>
              <w:ind w:firstLine="0"/>
            </w:pPr>
            <w:r>
              <w:t>May</w:t>
            </w:r>
          </w:p>
        </w:tc>
        <w:tc>
          <w:tcPr>
            <w:tcW w:w="2180" w:type="dxa"/>
            <w:shd w:val="clear" w:color="auto" w:fill="auto"/>
          </w:tcPr>
          <w:p w14:paraId="0C3F2758" w14:textId="16BF72B6" w:rsidR="004E1135" w:rsidRPr="004E1135" w:rsidRDefault="004E1135" w:rsidP="004E1135">
            <w:pPr>
              <w:ind w:firstLine="0"/>
            </w:pPr>
            <w:r>
              <w:t>McCabe</w:t>
            </w:r>
          </w:p>
        </w:tc>
      </w:tr>
      <w:tr w:rsidR="004E1135" w:rsidRPr="004E1135" w14:paraId="1ABA7A56" w14:textId="77777777" w:rsidTr="004E1135">
        <w:tc>
          <w:tcPr>
            <w:tcW w:w="2179" w:type="dxa"/>
            <w:shd w:val="clear" w:color="auto" w:fill="auto"/>
          </w:tcPr>
          <w:p w14:paraId="226F9363" w14:textId="49A070B5" w:rsidR="004E1135" w:rsidRPr="004E1135" w:rsidRDefault="004E1135" w:rsidP="004E1135">
            <w:pPr>
              <w:ind w:firstLine="0"/>
            </w:pPr>
            <w:r>
              <w:t>McCravy</w:t>
            </w:r>
          </w:p>
        </w:tc>
        <w:tc>
          <w:tcPr>
            <w:tcW w:w="2179" w:type="dxa"/>
            <w:shd w:val="clear" w:color="auto" w:fill="auto"/>
          </w:tcPr>
          <w:p w14:paraId="2D761442" w14:textId="2B109943" w:rsidR="004E1135" w:rsidRPr="004E1135" w:rsidRDefault="004E1135" w:rsidP="004E1135">
            <w:pPr>
              <w:ind w:firstLine="0"/>
            </w:pPr>
            <w:r>
              <w:t>McGinnis</w:t>
            </w:r>
          </w:p>
        </w:tc>
        <w:tc>
          <w:tcPr>
            <w:tcW w:w="2180" w:type="dxa"/>
            <w:shd w:val="clear" w:color="auto" w:fill="auto"/>
          </w:tcPr>
          <w:p w14:paraId="25F3F2E8" w14:textId="36D45A16" w:rsidR="004E1135" w:rsidRPr="004E1135" w:rsidRDefault="004E1135" w:rsidP="004E1135">
            <w:pPr>
              <w:ind w:firstLine="0"/>
            </w:pPr>
            <w:r>
              <w:t>Mitchell</w:t>
            </w:r>
          </w:p>
        </w:tc>
      </w:tr>
      <w:tr w:rsidR="004E1135" w:rsidRPr="004E1135" w14:paraId="3729FD0F" w14:textId="77777777" w:rsidTr="004E1135">
        <w:tc>
          <w:tcPr>
            <w:tcW w:w="2179" w:type="dxa"/>
            <w:shd w:val="clear" w:color="auto" w:fill="auto"/>
          </w:tcPr>
          <w:p w14:paraId="7EF3F6BA" w14:textId="0B90C10E" w:rsidR="004E1135" w:rsidRPr="004E1135" w:rsidRDefault="004E1135" w:rsidP="004E1135">
            <w:pPr>
              <w:ind w:firstLine="0"/>
            </w:pPr>
            <w:r>
              <w:t>T. Moore</w:t>
            </w:r>
          </w:p>
        </w:tc>
        <w:tc>
          <w:tcPr>
            <w:tcW w:w="2179" w:type="dxa"/>
            <w:shd w:val="clear" w:color="auto" w:fill="auto"/>
          </w:tcPr>
          <w:p w14:paraId="704D3454" w14:textId="4B4AFF5E" w:rsidR="004E1135" w:rsidRPr="004E1135" w:rsidRDefault="004E1135" w:rsidP="004E1135">
            <w:pPr>
              <w:ind w:firstLine="0"/>
            </w:pPr>
            <w:r>
              <w:t>A. M. Morgan</w:t>
            </w:r>
          </w:p>
        </w:tc>
        <w:tc>
          <w:tcPr>
            <w:tcW w:w="2180" w:type="dxa"/>
            <w:shd w:val="clear" w:color="auto" w:fill="auto"/>
          </w:tcPr>
          <w:p w14:paraId="5CDD76F8" w14:textId="1733855A" w:rsidR="004E1135" w:rsidRPr="004E1135" w:rsidRDefault="004E1135" w:rsidP="004E1135">
            <w:pPr>
              <w:ind w:firstLine="0"/>
            </w:pPr>
            <w:r>
              <w:t>T. A. Morgan</w:t>
            </w:r>
          </w:p>
        </w:tc>
      </w:tr>
      <w:tr w:rsidR="004E1135" w:rsidRPr="004E1135" w14:paraId="003D7766" w14:textId="77777777" w:rsidTr="004E1135">
        <w:tc>
          <w:tcPr>
            <w:tcW w:w="2179" w:type="dxa"/>
            <w:shd w:val="clear" w:color="auto" w:fill="auto"/>
          </w:tcPr>
          <w:p w14:paraId="60DDF0AE" w14:textId="2E8F9D1F" w:rsidR="004E1135" w:rsidRPr="004E1135" w:rsidRDefault="004E1135" w:rsidP="004E1135">
            <w:pPr>
              <w:ind w:firstLine="0"/>
            </w:pPr>
            <w:r>
              <w:t>Moss</w:t>
            </w:r>
          </w:p>
        </w:tc>
        <w:tc>
          <w:tcPr>
            <w:tcW w:w="2179" w:type="dxa"/>
            <w:shd w:val="clear" w:color="auto" w:fill="auto"/>
          </w:tcPr>
          <w:p w14:paraId="3D6720F2" w14:textId="568B766B" w:rsidR="004E1135" w:rsidRPr="004E1135" w:rsidRDefault="004E1135" w:rsidP="004E1135">
            <w:pPr>
              <w:ind w:firstLine="0"/>
            </w:pPr>
            <w:r>
              <w:t>Neese</w:t>
            </w:r>
          </w:p>
        </w:tc>
        <w:tc>
          <w:tcPr>
            <w:tcW w:w="2180" w:type="dxa"/>
            <w:shd w:val="clear" w:color="auto" w:fill="auto"/>
          </w:tcPr>
          <w:p w14:paraId="3867C6AC" w14:textId="3F4ABDA3" w:rsidR="004E1135" w:rsidRPr="004E1135" w:rsidRDefault="004E1135" w:rsidP="004E1135">
            <w:pPr>
              <w:ind w:firstLine="0"/>
            </w:pPr>
            <w:r>
              <w:t>B. Newton</w:t>
            </w:r>
          </w:p>
        </w:tc>
      </w:tr>
      <w:tr w:rsidR="004E1135" w:rsidRPr="004E1135" w14:paraId="689F5DDD" w14:textId="77777777" w:rsidTr="004E1135">
        <w:tc>
          <w:tcPr>
            <w:tcW w:w="2179" w:type="dxa"/>
            <w:shd w:val="clear" w:color="auto" w:fill="auto"/>
          </w:tcPr>
          <w:p w14:paraId="511A3F66" w14:textId="3159FD18" w:rsidR="004E1135" w:rsidRPr="004E1135" w:rsidRDefault="004E1135" w:rsidP="004E1135">
            <w:pPr>
              <w:ind w:firstLine="0"/>
            </w:pPr>
            <w:r>
              <w:t>W. Newton</w:t>
            </w:r>
          </w:p>
        </w:tc>
        <w:tc>
          <w:tcPr>
            <w:tcW w:w="2179" w:type="dxa"/>
            <w:shd w:val="clear" w:color="auto" w:fill="auto"/>
          </w:tcPr>
          <w:p w14:paraId="76FF007F" w14:textId="644F4441" w:rsidR="004E1135" w:rsidRPr="004E1135" w:rsidRDefault="004E1135" w:rsidP="004E1135">
            <w:pPr>
              <w:ind w:firstLine="0"/>
            </w:pPr>
            <w:r>
              <w:t>Nutt</w:t>
            </w:r>
          </w:p>
        </w:tc>
        <w:tc>
          <w:tcPr>
            <w:tcW w:w="2180" w:type="dxa"/>
            <w:shd w:val="clear" w:color="auto" w:fill="auto"/>
          </w:tcPr>
          <w:p w14:paraId="2FC30B90" w14:textId="4FFA56D7" w:rsidR="004E1135" w:rsidRPr="004E1135" w:rsidRDefault="004E1135" w:rsidP="004E1135">
            <w:pPr>
              <w:ind w:firstLine="0"/>
            </w:pPr>
            <w:r>
              <w:t>O'Neal</w:t>
            </w:r>
          </w:p>
        </w:tc>
      </w:tr>
      <w:tr w:rsidR="004E1135" w:rsidRPr="004E1135" w14:paraId="479B7D43" w14:textId="77777777" w:rsidTr="004E1135">
        <w:tc>
          <w:tcPr>
            <w:tcW w:w="2179" w:type="dxa"/>
            <w:shd w:val="clear" w:color="auto" w:fill="auto"/>
          </w:tcPr>
          <w:p w14:paraId="44E0DD39" w14:textId="51E25F27" w:rsidR="004E1135" w:rsidRPr="004E1135" w:rsidRDefault="004E1135" w:rsidP="004E1135">
            <w:pPr>
              <w:ind w:firstLine="0"/>
            </w:pPr>
            <w:r>
              <w:t>Oremus</w:t>
            </w:r>
          </w:p>
        </w:tc>
        <w:tc>
          <w:tcPr>
            <w:tcW w:w="2179" w:type="dxa"/>
            <w:shd w:val="clear" w:color="auto" w:fill="auto"/>
          </w:tcPr>
          <w:p w14:paraId="0193A9CE" w14:textId="74694E54" w:rsidR="004E1135" w:rsidRPr="004E1135" w:rsidRDefault="004E1135" w:rsidP="004E1135">
            <w:pPr>
              <w:ind w:firstLine="0"/>
            </w:pPr>
            <w:r>
              <w:t>Pace</w:t>
            </w:r>
          </w:p>
        </w:tc>
        <w:tc>
          <w:tcPr>
            <w:tcW w:w="2180" w:type="dxa"/>
            <w:shd w:val="clear" w:color="auto" w:fill="auto"/>
          </w:tcPr>
          <w:p w14:paraId="18E5EC00" w14:textId="06EEF3B1" w:rsidR="004E1135" w:rsidRPr="004E1135" w:rsidRDefault="004E1135" w:rsidP="004E1135">
            <w:pPr>
              <w:ind w:firstLine="0"/>
            </w:pPr>
            <w:r>
              <w:t>Pedalino</w:t>
            </w:r>
          </w:p>
        </w:tc>
      </w:tr>
      <w:tr w:rsidR="004E1135" w:rsidRPr="004E1135" w14:paraId="030E1561" w14:textId="77777777" w:rsidTr="004E1135">
        <w:tc>
          <w:tcPr>
            <w:tcW w:w="2179" w:type="dxa"/>
            <w:shd w:val="clear" w:color="auto" w:fill="auto"/>
          </w:tcPr>
          <w:p w14:paraId="332160B3" w14:textId="1807747E" w:rsidR="004E1135" w:rsidRPr="004E1135" w:rsidRDefault="004E1135" w:rsidP="004E1135">
            <w:pPr>
              <w:ind w:firstLine="0"/>
            </w:pPr>
            <w:r>
              <w:t>Robbins</w:t>
            </w:r>
          </w:p>
        </w:tc>
        <w:tc>
          <w:tcPr>
            <w:tcW w:w="2179" w:type="dxa"/>
            <w:shd w:val="clear" w:color="auto" w:fill="auto"/>
          </w:tcPr>
          <w:p w14:paraId="22877DA8" w14:textId="710CB92C" w:rsidR="004E1135" w:rsidRPr="004E1135" w:rsidRDefault="004E1135" w:rsidP="004E1135">
            <w:pPr>
              <w:ind w:firstLine="0"/>
            </w:pPr>
            <w:r>
              <w:t>Sandifer</w:t>
            </w:r>
          </w:p>
        </w:tc>
        <w:tc>
          <w:tcPr>
            <w:tcW w:w="2180" w:type="dxa"/>
            <w:shd w:val="clear" w:color="auto" w:fill="auto"/>
          </w:tcPr>
          <w:p w14:paraId="42EC6C93" w14:textId="1028BE0E" w:rsidR="004E1135" w:rsidRPr="004E1135" w:rsidRDefault="004E1135" w:rsidP="004E1135">
            <w:pPr>
              <w:ind w:firstLine="0"/>
            </w:pPr>
            <w:r>
              <w:t>Schuessler</w:t>
            </w:r>
          </w:p>
        </w:tc>
      </w:tr>
      <w:tr w:rsidR="004E1135" w:rsidRPr="004E1135" w14:paraId="2ED84305" w14:textId="77777777" w:rsidTr="004E1135">
        <w:tc>
          <w:tcPr>
            <w:tcW w:w="2179" w:type="dxa"/>
            <w:shd w:val="clear" w:color="auto" w:fill="auto"/>
          </w:tcPr>
          <w:p w14:paraId="4E56D2C6" w14:textId="060FD650" w:rsidR="004E1135" w:rsidRPr="004E1135" w:rsidRDefault="004E1135" w:rsidP="004E1135">
            <w:pPr>
              <w:ind w:firstLine="0"/>
            </w:pPr>
            <w:r>
              <w:t>Sessions</w:t>
            </w:r>
          </w:p>
        </w:tc>
        <w:tc>
          <w:tcPr>
            <w:tcW w:w="2179" w:type="dxa"/>
            <w:shd w:val="clear" w:color="auto" w:fill="auto"/>
          </w:tcPr>
          <w:p w14:paraId="73E0DA09" w14:textId="289D6985" w:rsidR="004E1135" w:rsidRPr="004E1135" w:rsidRDefault="004E1135" w:rsidP="004E1135">
            <w:pPr>
              <w:ind w:firstLine="0"/>
            </w:pPr>
            <w:r>
              <w:t>G. M. Smith</w:t>
            </w:r>
          </w:p>
        </w:tc>
        <w:tc>
          <w:tcPr>
            <w:tcW w:w="2180" w:type="dxa"/>
            <w:shd w:val="clear" w:color="auto" w:fill="auto"/>
          </w:tcPr>
          <w:p w14:paraId="14196F87" w14:textId="39E5DE78" w:rsidR="004E1135" w:rsidRPr="004E1135" w:rsidRDefault="004E1135" w:rsidP="004E1135">
            <w:pPr>
              <w:ind w:firstLine="0"/>
            </w:pPr>
            <w:r>
              <w:t>M. M. Smith</w:t>
            </w:r>
          </w:p>
        </w:tc>
      </w:tr>
      <w:tr w:rsidR="004E1135" w:rsidRPr="004E1135" w14:paraId="50EF22A9" w14:textId="77777777" w:rsidTr="004E1135">
        <w:tc>
          <w:tcPr>
            <w:tcW w:w="2179" w:type="dxa"/>
            <w:shd w:val="clear" w:color="auto" w:fill="auto"/>
          </w:tcPr>
          <w:p w14:paraId="398FDA67" w14:textId="4294828D" w:rsidR="004E1135" w:rsidRPr="004E1135" w:rsidRDefault="004E1135" w:rsidP="004E1135">
            <w:pPr>
              <w:ind w:firstLine="0"/>
            </w:pPr>
            <w:r>
              <w:t>Taylor</w:t>
            </w:r>
          </w:p>
        </w:tc>
        <w:tc>
          <w:tcPr>
            <w:tcW w:w="2179" w:type="dxa"/>
            <w:shd w:val="clear" w:color="auto" w:fill="auto"/>
          </w:tcPr>
          <w:p w14:paraId="5EBA751C" w14:textId="566136B6" w:rsidR="004E1135" w:rsidRPr="004E1135" w:rsidRDefault="004E1135" w:rsidP="004E1135">
            <w:pPr>
              <w:ind w:firstLine="0"/>
            </w:pPr>
            <w:r>
              <w:t>Thayer</w:t>
            </w:r>
          </w:p>
        </w:tc>
        <w:tc>
          <w:tcPr>
            <w:tcW w:w="2180" w:type="dxa"/>
            <w:shd w:val="clear" w:color="auto" w:fill="auto"/>
          </w:tcPr>
          <w:p w14:paraId="322BAF41" w14:textId="6A7CB5A3" w:rsidR="004E1135" w:rsidRPr="004E1135" w:rsidRDefault="004E1135" w:rsidP="004E1135">
            <w:pPr>
              <w:ind w:firstLine="0"/>
            </w:pPr>
            <w:r>
              <w:t>Trantham</w:t>
            </w:r>
          </w:p>
        </w:tc>
      </w:tr>
      <w:tr w:rsidR="004E1135" w:rsidRPr="004E1135" w14:paraId="24D33087" w14:textId="77777777" w:rsidTr="004E1135">
        <w:tc>
          <w:tcPr>
            <w:tcW w:w="2179" w:type="dxa"/>
            <w:shd w:val="clear" w:color="auto" w:fill="auto"/>
          </w:tcPr>
          <w:p w14:paraId="01118344" w14:textId="4D512008" w:rsidR="004E1135" w:rsidRPr="004E1135" w:rsidRDefault="004E1135" w:rsidP="004E1135">
            <w:pPr>
              <w:ind w:firstLine="0"/>
            </w:pPr>
            <w:r>
              <w:t>Vaughan</w:t>
            </w:r>
          </w:p>
        </w:tc>
        <w:tc>
          <w:tcPr>
            <w:tcW w:w="2179" w:type="dxa"/>
            <w:shd w:val="clear" w:color="auto" w:fill="auto"/>
          </w:tcPr>
          <w:p w14:paraId="17E58153" w14:textId="3C46A960" w:rsidR="004E1135" w:rsidRPr="004E1135" w:rsidRDefault="004E1135" w:rsidP="004E1135">
            <w:pPr>
              <w:ind w:firstLine="0"/>
            </w:pPr>
            <w:r>
              <w:t>West</w:t>
            </w:r>
          </w:p>
        </w:tc>
        <w:tc>
          <w:tcPr>
            <w:tcW w:w="2180" w:type="dxa"/>
            <w:shd w:val="clear" w:color="auto" w:fill="auto"/>
          </w:tcPr>
          <w:p w14:paraId="5A9F1AC7" w14:textId="7DDC92E0" w:rsidR="004E1135" w:rsidRPr="004E1135" w:rsidRDefault="004E1135" w:rsidP="004E1135">
            <w:pPr>
              <w:ind w:firstLine="0"/>
            </w:pPr>
            <w:r>
              <w:t>White</w:t>
            </w:r>
          </w:p>
        </w:tc>
      </w:tr>
      <w:tr w:rsidR="004E1135" w:rsidRPr="004E1135" w14:paraId="43F447A6" w14:textId="77777777" w:rsidTr="004E1135">
        <w:tc>
          <w:tcPr>
            <w:tcW w:w="2179" w:type="dxa"/>
            <w:shd w:val="clear" w:color="auto" w:fill="auto"/>
          </w:tcPr>
          <w:p w14:paraId="54F9804F" w14:textId="11FB94C3" w:rsidR="004E1135" w:rsidRPr="004E1135" w:rsidRDefault="004E1135" w:rsidP="004E1135">
            <w:pPr>
              <w:keepNext/>
              <w:ind w:firstLine="0"/>
            </w:pPr>
            <w:r>
              <w:t>Whitmire</w:t>
            </w:r>
          </w:p>
        </w:tc>
        <w:tc>
          <w:tcPr>
            <w:tcW w:w="2179" w:type="dxa"/>
            <w:shd w:val="clear" w:color="auto" w:fill="auto"/>
          </w:tcPr>
          <w:p w14:paraId="02BC4BAB" w14:textId="7B86BA34" w:rsidR="004E1135" w:rsidRPr="004E1135" w:rsidRDefault="004E1135" w:rsidP="004E1135">
            <w:pPr>
              <w:keepNext/>
              <w:ind w:firstLine="0"/>
            </w:pPr>
            <w:r>
              <w:t>Willis</w:t>
            </w:r>
          </w:p>
        </w:tc>
        <w:tc>
          <w:tcPr>
            <w:tcW w:w="2180" w:type="dxa"/>
            <w:shd w:val="clear" w:color="auto" w:fill="auto"/>
          </w:tcPr>
          <w:p w14:paraId="0CAF80FE" w14:textId="7AA25406" w:rsidR="004E1135" w:rsidRPr="004E1135" w:rsidRDefault="004E1135" w:rsidP="004E1135">
            <w:pPr>
              <w:keepNext/>
              <w:ind w:firstLine="0"/>
            </w:pPr>
            <w:r>
              <w:t>Wooten</w:t>
            </w:r>
          </w:p>
        </w:tc>
      </w:tr>
      <w:tr w:rsidR="004E1135" w:rsidRPr="004E1135" w14:paraId="0D6DDA27" w14:textId="77777777" w:rsidTr="004E1135">
        <w:tc>
          <w:tcPr>
            <w:tcW w:w="2179" w:type="dxa"/>
            <w:shd w:val="clear" w:color="auto" w:fill="auto"/>
          </w:tcPr>
          <w:p w14:paraId="0D6D7EB2" w14:textId="407E6330" w:rsidR="004E1135" w:rsidRPr="004E1135" w:rsidRDefault="004E1135" w:rsidP="004E1135">
            <w:pPr>
              <w:keepNext/>
              <w:ind w:firstLine="0"/>
            </w:pPr>
            <w:r>
              <w:t>Yow</w:t>
            </w:r>
          </w:p>
        </w:tc>
        <w:tc>
          <w:tcPr>
            <w:tcW w:w="2179" w:type="dxa"/>
            <w:shd w:val="clear" w:color="auto" w:fill="auto"/>
          </w:tcPr>
          <w:p w14:paraId="3CA21D39" w14:textId="77777777" w:rsidR="004E1135" w:rsidRPr="004E1135" w:rsidRDefault="004E1135" w:rsidP="004E1135">
            <w:pPr>
              <w:keepNext/>
              <w:ind w:firstLine="0"/>
            </w:pPr>
          </w:p>
        </w:tc>
        <w:tc>
          <w:tcPr>
            <w:tcW w:w="2180" w:type="dxa"/>
            <w:shd w:val="clear" w:color="auto" w:fill="auto"/>
          </w:tcPr>
          <w:p w14:paraId="3247F424" w14:textId="77777777" w:rsidR="004E1135" w:rsidRPr="004E1135" w:rsidRDefault="004E1135" w:rsidP="004E1135">
            <w:pPr>
              <w:keepNext/>
              <w:ind w:firstLine="0"/>
            </w:pPr>
          </w:p>
        </w:tc>
      </w:tr>
    </w:tbl>
    <w:p w14:paraId="3C599830" w14:textId="77777777" w:rsidR="004E1135" w:rsidRDefault="004E1135" w:rsidP="004E1135"/>
    <w:p w14:paraId="092C04DC" w14:textId="5892237C" w:rsidR="004E1135" w:rsidRDefault="004E1135" w:rsidP="004E1135">
      <w:pPr>
        <w:jc w:val="center"/>
        <w:rPr>
          <w:b/>
        </w:rPr>
      </w:pPr>
      <w:r w:rsidRPr="004E1135">
        <w:rPr>
          <w:b/>
        </w:rPr>
        <w:t>Total--82</w:t>
      </w:r>
    </w:p>
    <w:p w14:paraId="79682A14" w14:textId="2C233FE5" w:rsidR="004E1135" w:rsidRDefault="004E1135" w:rsidP="004E1135">
      <w:pPr>
        <w:jc w:val="center"/>
        <w:rPr>
          <w:b/>
        </w:rPr>
      </w:pPr>
    </w:p>
    <w:p w14:paraId="7EDAFF52" w14:textId="77777777" w:rsidR="004E1135" w:rsidRDefault="004E1135" w:rsidP="004E1135">
      <w:pPr>
        <w:ind w:firstLine="0"/>
      </w:pPr>
      <w:r w:rsidRPr="004E113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E1135" w:rsidRPr="004E1135" w14:paraId="01471CA9" w14:textId="77777777" w:rsidTr="004E1135">
        <w:tc>
          <w:tcPr>
            <w:tcW w:w="2179" w:type="dxa"/>
            <w:shd w:val="clear" w:color="auto" w:fill="auto"/>
          </w:tcPr>
          <w:p w14:paraId="5E7BE2DA" w14:textId="577A9EAD" w:rsidR="004E1135" w:rsidRPr="004E1135" w:rsidRDefault="004E1135" w:rsidP="004E1135">
            <w:pPr>
              <w:keepNext/>
              <w:ind w:firstLine="0"/>
            </w:pPr>
            <w:r>
              <w:t>Alexander</w:t>
            </w:r>
          </w:p>
        </w:tc>
        <w:tc>
          <w:tcPr>
            <w:tcW w:w="2179" w:type="dxa"/>
            <w:shd w:val="clear" w:color="auto" w:fill="auto"/>
          </w:tcPr>
          <w:p w14:paraId="51BAB896" w14:textId="162625F2" w:rsidR="004E1135" w:rsidRPr="004E1135" w:rsidRDefault="004E1135" w:rsidP="004E1135">
            <w:pPr>
              <w:keepNext/>
              <w:ind w:firstLine="0"/>
            </w:pPr>
            <w:r>
              <w:t>Anderson</w:t>
            </w:r>
          </w:p>
        </w:tc>
        <w:tc>
          <w:tcPr>
            <w:tcW w:w="2180" w:type="dxa"/>
            <w:shd w:val="clear" w:color="auto" w:fill="auto"/>
          </w:tcPr>
          <w:p w14:paraId="034821D8" w14:textId="508A793F" w:rsidR="004E1135" w:rsidRPr="004E1135" w:rsidRDefault="004E1135" w:rsidP="004E1135">
            <w:pPr>
              <w:keepNext/>
              <w:ind w:firstLine="0"/>
            </w:pPr>
            <w:r>
              <w:t>Bamberg</w:t>
            </w:r>
          </w:p>
        </w:tc>
      </w:tr>
      <w:tr w:rsidR="004E1135" w:rsidRPr="004E1135" w14:paraId="3C67A47D" w14:textId="77777777" w:rsidTr="004E1135">
        <w:tc>
          <w:tcPr>
            <w:tcW w:w="2179" w:type="dxa"/>
            <w:shd w:val="clear" w:color="auto" w:fill="auto"/>
          </w:tcPr>
          <w:p w14:paraId="202333ED" w14:textId="6B5A58E6" w:rsidR="004E1135" w:rsidRPr="004E1135" w:rsidRDefault="004E1135" w:rsidP="004E1135">
            <w:pPr>
              <w:ind w:firstLine="0"/>
            </w:pPr>
            <w:r>
              <w:t>Bauer</w:t>
            </w:r>
          </w:p>
        </w:tc>
        <w:tc>
          <w:tcPr>
            <w:tcW w:w="2179" w:type="dxa"/>
            <w:shd w:val="clear" w:color="auto" w:fill="auto"/>
          </w:tcPr>
          <w:p w14:paraId="018BBBE0" w14:textId="041168CB" w:rsidR="004E1135" w:rsidRPr="004E1135" w:rsidRDefault="004E1135" w:rsidP="004E1135">
            <w:pPr>
              <w:ind w:firstLine="0"/>
            </w:pPr>
            <w:r>
              <w:t>Bernstein</w:t>
            </w:r>
          </w:p>
        </w:tc>
        <w:tc>
          <w:tcPr>
            <w:tcW w:w="2180" w:type="dxa"/>
            <w:shd w:val="clear" w:color="auto" w:fill="auto"/>
          </w:tcPr>
          <w:p w14:paraId="68B32A38" w14:textId="2AEDE354" w:rsidR="004E1135" w:rsidRPr="004E1135" w:rsidRDefault="004E1135" w:rsidP="004E1135">
            <w:pPr>
              <w:ind w:firstLine="0"/>
            </w:pPr>
            <w:r>
              <w:t>Carter</w:t>
            </w:r>
          </w:p>
        </w:tc>
      </w:tr>
      <w:tr w:rsidR="004E1135" w:rsidRPr="004E1135" w14:paraId="60736F6A" w14:textId="77777777" w:rsidTr="004E1135">
        <w:tc>
          <w:tcPr>
            <w:tcW w:w="2179" w:type="dxa"/>
            <w:shd w:val="clear" w:color="auto" w:fill="auto"/>
          </w:tcPr>
          <w:p w14:paraId="6F1E1996" w14:textId="0336CE1C" w:rsidR="004E1135" w:rsidRPr="004E1135" w:rsidRDefault="004E1135" w:rsidP="004E1135">
            <w:pPr>
              <w:ind w:firstLine="0"/>
            </w:pPr>
            <w:r>
              <w:t>Clyburn</w:t>
            </w:r>
          </w:p>
        </w:tc>
        <w:tc>
          <w:tcPr>
            <w:tcW w:w="2179" w:type="dxa"/>
            <w:shd w:val="clear" w:color="auto" w:fill="auto"/>
          </w:tcPr>
          <w:p w14:paraId="70C888F3" w14:textId="688DAB50" w:rsidR="004E1135" w:rsidRPr="004E1135" w:rsidRDefault="004E1135" w:rsidP="004E1135">
            <w:pPr>
              <w:ind w:firstLine="0"/>
            </w:pPr>
            <w:r>
              <w:t>Cobb-Hunter</w:t>
            </w:r>
          </w:p>
        </w:tc>
        <w:tc>
          <w:tcPr>
            <w:tcW w:w="2180" w:type="dxa"/>
            <w:shd w:val="clear" w:color="auto" w:fill="auto"/>
          </w:tcPr>
          <w:p w14:paraId="583ABD0D" w14:textId="1DF1FD2D" w:rsidR="004E1135" w:rsidRPr="004E1135" w:rsidRDefault="004E1135" w:rsidP="004E1135">
            <w:pPr>
              <w:ind w:firstLine="0"/>
            </w:pPr>
            <w:r>
              <w:t>Dillard</w:t>
            </w:r>
          </w:p>
        </w:tc>
      </w:tr>
      <w:tr w:rsidR="004E1135" w:rsidRPr="004E1135" w14:paraId="2D5F3D02" w14:textId="77777777" w:rsidTr="004E1135">
        <w:tc>
          <w:tcPr>
            <w:tcW w:w="2179" w:type="dxa"/>
            <w:shd w:val="clear" w:color="auto" w:fill="auto"/>
          </w:tcPr>
          <w:p w14:paraId="47863197" w14:textId="678A5B0C" w:rsidR="004E1135" w:rsidRPr="004E1135" w:rsidRDefault="004E1135" w:rsidP="004E1135">
            <w:pPr>
              <w:ind w:firstLine="0"/>
            </w:pPr>
            <w:r>
              <w:t>Garvin</w:t>
            </w:r>
          </w:p>
        </w:tc>
        <w:tc>
          <w:tcPr>
            <w:tcW w:w="2179" w:type="dxa"/>
            <w:shd w:val="clear" w:color="auto" w:fill="auto"/>
          </w:tcPr>
          <w:p w14:paraId="02293FE8" w14:textId="41D3C1F0" w:rsidR="004E1135" w:rsidRPr="004E1135" w:rsidRDefault="004E1135" w:rsidP="004E1135">
            <w:pPr>
              <w:ind w:firstLine="0"/>
            </w:pPr>
            <w:r>
              <w:t>Henderson-Myers</w:t>
            </w:r>
          </w:p>
        </w:tc>
        <w:tc>
          <w:tcPr>
            <w:tcW w:w="2180" w:type="dxa"/>
            <w:shd w:val="clear" w:color="auto" w:fill="auto"/>
          </w:tcPr>
          <w:p w14:paraId="038556CA" w14:textId="73C3E136" w:rsidR="004E1135" w:rsidRPr="004E1135" w:rsidRDefault="004E1135" w:rsidP="004E1135">
            <w:pPr>
              <w:ind w:firstLine="0"/>
            </w:pPr>
            <w:r>
              <w:t>Henegan</w:t>
            </w:r>
          </w:p>
        </w:tc>
      </w:tr>
      <w:tr w:rsidR="004E1135" w:rsidRPr="004E1135" w14:paraId="350C79F6" w14:textId="77777777" w:rsidTr="004E1135">
        <w:tc>
          <w:tcPr>
            <w:tcW w:w="2179" w:type="dxa"/>
            <w:shd w:val="clear" w:color="auto" w:fill="auto"/>
          </w:tcPr>
          <w:p w14:paraId="39B433FC" w14:textId="3CA3CA54" w:rsidR="004E1135" w:rsidRPr="004E1135" w:rsidRDefault="004E1135" w:rsidP="004E1135">
            <w:pPr>
              <w:ind w:firstLine="0"/>
            </w:pPr>
            <w:r>
              <w:t>Hosey</w:t>
            </w:r>
          </w:p>
        </w:tc>
        <w:tc>
          <w:tcPr>
            <w:tcW w:w="2179" w:type="dxa"/>
            <w:shd w:val="clear" w:color="auto" w:fill="auto"/>
          </w:tcPr>
          <w:p w14:paraId="513B12F7" w14:textId="7295E024" w:rsidR="004E1135" w:rsidRPr="004E1135" w:rsidRDefault="004E1135" w:rsidP="004E1135">
            <w:pPr>
              <w:ind w:firstLine="0"/>
            </w:pPr>
            <w:r>
              <w:t>Howard</w:t>
            </w:r>
          </w:p>
        </w:tc>
        <w:tc>
          <w:tcPr>
            <w:tcW w:w="2180" w:type="dxa"/>
            <w:shd w:val="clear" w:color="auto" w:fill="auto"/>
          </w:tcPr>
          <w:p w14:paraId="625369BE" w14:textId="7AC4A6EE" w:rsidR="004E1135" w:rsidRPr="004E1135" w:rsidRDefault="004E1135" w:rsidP="004E1135">
            <w:pPr>
              <w:ind w:firstLine="0"/>
            </w:pPr>
            <w:r>
              <w:t>Jefferson</w:t>
            </w:r>
          </w:p>
        </w:tc>
      </w:tr>
      <w:tr w:rsidR="004E1135" w:rsidRPr="004E1135" w14:paraId="4F73A374" w14:textId="77777777" w:rsidTr="004E1135">
        <w:tc>
          <w:tcPr>
            <w:tcW w:w="2179" w:type="dxa"/>
            <w:shd w:val="clear" w:color="auto" w:fill="auto"/>
          </w:tcPr>
          <w:p w14:paraId="3AAFA756" w14:textId="6545015A" w:rsidR="004E1135" w:rsidRPr="004E1135" w:rsidRDefault="004E1135" w:rsidP="004E1135">
            <w:pPr>
              <w:ind w:firstLine="0"/>
            </w:pPr>
            <w:r>
              <w:t>J. L. Johnson</w:t>
            </w:r>
          </w:p>
        </w:tc>
        <w:tc>
          <w:tcPr>
            <w:tcW w:w="2179" w:type="dxa"/>
            <w:shd w:val="clear" w:color="auto" w:fill="auto"/>
          </w:tcPr>
          <w:p w14:paraId="7FB36754" w14:textId="2351D481" w:rsidR="004E1135" w:rsidRPr="004E1135" w:rsidRDefault="004E1135" w:rsidP="004E1135">
            <w:pPr>
              <w:ind w:firstLine="0"/>
            </w:pPr>
            <w:r>
              <w:t>W. Jones</w:t>
            </w:r>
          </w:p>
        </w:tc>
        <w:tc>
          <w:tcPr>
            <w:tcW w:w="2180" w:type="dxa"/>
            <w:shd w:val="clear" w:color="auto" w:fill="auto"/>
          </w:tcPr>
          <w:p w14:paraId="20900099" w14:textId="1552278A" w:rsidR="004E1135" w:rsidRPr="004E1135" w:rsidRDefault="004E1135" w:rsidP="004E1135">
            <w:pPr>
              <w:ind w:firstLine="0"/>
            </w:pPr>
            <w:r>
              <w:t>King</w:t>
            </w:r>
          </w:p>
        </w:tc>
      </w:tr>
      <w:tr w:rsidR="004E1135" w:rsidRPr="004E1135" w14:paraId="6902C0C0" w14:textId="77777777" w:rsidTr="004E1135">
        <w:tc>
          <w:tcPr>
            <w:tcW w:w="2179" w:type="dxa"/>
            <w:shd w:val="clear" w:color="auto" w:fill="auto"/>
          </w:tcPr>
          <w:p w14:paraId="225289FC" w14:textId="0BC3A856" w:rsidR="004E1135" w:rsidRPr="004E1135" w:rsidRDefault="004E1135" w:rsidP="004E1135">
            <w:pPr>
              <w:ind w:firstLine="0"/>
            </w:pPr>
            <w:r>
              <w:t>Kirby</w:t>
            </w:r>
          </w:p>
        </w:tc>
        <w:tc>
          <w:tcPr>
            <w:tcW w:w="2179" w:type="dxa"/>
            <w:shd w:val="clear" w:color="auto" w:fill="auto"/>
          </w:tcPr>
          <w:p w14:paraId="53845127" w14:textId="6C1D9E7E" w:rsidR="004E1135" w:rsidRPr="004E1135" w:rsidRDefault="004E1135" w:rsidP="004E1135">
            <w:pPr>
              <w:ind w:firstLine="0"/>
            </w:pPr>
            <w:r>
              <w:t>McDaniel</w:t>
            </w:r>
          </w:p>
        </w:tc>
        <w:tc>
          <w:tcPr>
            <w:tcW w:w="2180" w:type="dxa"/>
            <w:shd w:val="clear" w:color="auto" w:fill="auto"/>
          </w:tcPr>
          <w:p w14:paraId="162A1F62" w14:textId="47562AE7" w:rsidR="004E1135" w:rsidRPr="004E1135" w:rsidRDefault="004E1135" w:rsidP="004E1135">
            <w:pPr>
              <w:ind w:firstLine="0"/>
            </w:pPr>
            <w:r>
              <w:t>J. Moore</w:t>
            </w:r>
          </w:p>
        </w:tc>
      </w:tr>
      <w:tr w:rsidR="004E1135" w:rsidRPr="004E1135" w14:paraId="507B7063" w14:textId="77777777" w:rsidTr="004E1135">
        <w:tc>
          <w:tcPr>
            <w:tcW w:w="2179" w:type="dxa"/>
            <w:shd w:val="clear" w:color="auto" w:fill="auto"/>
          </w:tcPr>
          <w:p w14:paraId="29A970E6" w14:textId="4FB8C5BF" w:rsidR="004E1135" w:rsidRPr="004E1135" w:rsidRDefault="004E1135" w:rsidP="004E1135">
            <w:pPr>
              <w:ind w:firstLine="0"/>
            </w:pPr>
            <w:r>
              <w:t>Ott</w:t>
            </w:r>
          </w:p>
        </w:tc>
        <w:tc>
          <w:tcPr>
            <w:tcW w:w="2179" w:type="dxa"/>
            <w:shd w:val="clear" w:color="auto" w:fill="auto"/>
          </w:tcPr>
          <w:p w14:paraId="645CF7A7" w14:textId="7E870474" w:rsidR="004E1135" w:rsidRPr="004E1135" w:rsidRDefault="004E1135" w:rsidP="004E1135">
            <w:pPr>
              <w:ind w:firstLine="0"/>
            </w:pPr>
            <w:r>
              <w:t>Pendarvis</w:t>
            </w:r>
          </w:p>
        </w:tc>
        <w:tc>
          <w:tcPr>
            <w:tcW w:w="2180" w:type="dxa"/>
            <w:shd w:val="clear" w:color="auto" w:fill="auto"/>
          </w:tcPr>
          <w:p w14:paraId="5D95A22D" w14:textId="1CC2CEB4" w:rsidR="004E1135" w:rsidRPr="004E1135" w:rsidRDefault="004E1135" w:rsidP="004E1135">
            <w:pPr>
              <w:ind w:firstLine="0"/>
            </w:pPr>
            <w:r>
              <w:t>Rivers</w:t>
            </w:r>
          </w:p>
        </w:tc>
      </w:tr>
      <w:tr w:rsidR="004E1135" w:rsidRPr="004E1135" w14:paraId="3EF9A708" w14:textId="77777777" w:rsidTr="004E1135">
        <w:tc>
          <w:tcPr>
            <w:tcW w:w="2179" w:type="dxa"/>
            <w:shd w:val="clear" w:color="auto" w:fill="auto"/>
          </w:tcPr>
          <w:p w14:paraId="2A937037" w14:textId="78808CE7" w:rsidR="004E1135" w:rsidRPr="004E1135" w:rsidRDefault="004E1135" w:rsidP="004E1135">
            <w:pPr>
              <w:ind w:firstLine="0"/>
            </w:pPr>
            <w:r>
              <w:t>Rose</w:t>
            </w:r>
          </w:p>
        </w:tc>
        <w:tc>
          <w:tcPr>
            <w:tcW w:w="2179" w:type="dxa"/>
            <w:shd w:val="clear" w:color="auto" w:fill="auto"/>
          </w:tcPr>
          <w:p w14:paraId="7544B72F" w14:textId="76AA7EFD" w:rsidR="004E1135" w:rsidRPr="004E1135" w:rsidRDefault="004E1135" w:rsidP="004E1135">
            <w:pPr>
              <w:ind w:firstLine="0"/>
            </w:pPr>
            <w:r>
              <w:t>Rutherford</w:t>
            </w:r>
          </w:p>
        </w:tc>
        <w:tc>
          <w:tcPr>
            <w:tcW w:w="2180" w:type="dxa"/>
            <w:shd w:val="clear" w:color="auto" w:fill="auto"/>
          </w:tcPr>
          <w:p w14:paraId="683471AB" w14:textId="05D6A088" w:rsidR="004E1135" w:rsidRPr="004E1135" w:rsidRDefault="004E1135" w:rsidP="004E1135">
            <w:pPr>
              <w:ind w:firstLine="0"/>
            </w:pPr>
            <w:r>
              <w:t>Stavrinakis</w:t>
            </w:r>
          </w:p>
        </w:tc>
      </w:tr>
      <w:tr w:rsidR="004E1135" w:rsidRPr="004E1135" w14:paraId="6E008976" w14:textId="77777777" w:rsidTr="004E1135">
        <w:tc>
          <w:tcPr>
            <w:tcW w:w="2179" w:type="dxa"/>
            <w:shd w:val="clear" w:color="auto" w:fill="auto"/>
          </w:tcPr>
          <w:p w14:paraId="0A89A5B1" w14:textId="15D9352F" w:rsidR="004E1135" w:rsidRPr="004E1135" w:rsidRDefault="004E1135" w:rsidP="004E1135">
            <w:pPr>
              <w:keepNext/>
              <w:ind w:firstLine="0"/>
            </w:pPr>
            <w:r>
              <w:t>Tedder</w:t>
            </w:r>
          </w:p>
        </w:tc>
        <w:tc>
          <w:tcPr>
            <w:tcW w:w="2179" w:type="dxa"/>
            <w:shd w:val="clear" w:color="auto" w:fill="auto"/>
          </w:tcPr>
          <w:p w14:paraId="5DA62B39" w14:textId="48DA1342" w:rsidR="004E1135" w:rsidRPr="004E1135" w:rsidRDefault="004E1135" w:rsidP="004E1135">
            <w:pPr>
              <w:keepNext/>
              <w:ind w:firstLine="0"/>
            </w:pPr>
            <w:r>
              <w:t>Thigpen</w:t>
            </w:r>
          </w:p>
        </w:tc>
        <w:tc>
          <w:tcPr>
            <w:tcW w:w="2180" w:type="dxa"/>
            <w:shd w:val="clear" w:color="auto" w:fill="auto"/>
          </w:tcPr>
          <w:p w14:paraId="4AD52530" w14:textId="712193E1" w:rsidR="004E1135" w:rsidRPr="004E1135" w:rsidRDefault="004E1135" w:rsidP="004E1135">
            <w:pPr>
              <w:keepNext/>
              <w:ind w:firstLine="0"/>
            </w:pPr>
            <w:r>
              <w:t>Weeks</w:t>
            </w:r>
          </w:p>
        </w:tc>
      </w:tr>
      <w:tr w:rsidR="004E1135" w:rsidRPr="004E1135" w14:paraId="603B3A89" w14:textId="77777777" w:rsidTr="004E1135">
        <w:tc>
          <w:tcPr>
            <w:tcW w:w="2179" w:type="dxa"/>
            <w:shd w:val="clear" w:color="auto" w:fill="auto"/>
          </w:tcPr>
          <w:p w14:paraId="25A66AB5" w14:textId="303314D4" w:rsidR="004E1135" w:rsidRPr="004E1135" w:rsidRDefault="004E1135" w:rsidP="004E1135">
            <w:pPr>
              <w:keepNext/>
              <w:ind w:firstLine="0"/>
            </w:pPr>
            <w:r>
              <w:t>Wheeler</w:t>
            </w:r>
          </w:p>
        </w:tc>
        <w:tc>
          <w:tcPr>
            <w:tcW w:w="2179" w:type="dxa"/>
            <w:shd w:val="clear" w:color="auto" w:fill="auto"/>
          </w:tcPr>
          <w:p w14:paraId="7C585886" w14:textId="32B2C6AF" w:rsidR="004E1135" w:rsidRPr="004E1135" w:rsidRDefault="004E1135" w:rsidP="004E1135">
            <w:pPr>
              <w:keepNext/>
              <w:ind w:firstLine="0"/>
            </w:pPr>
            <w:r>
              <w:t>Williams</w:t>
            </w:r>
          </w:p>
        </w:tc>
        <w:tc>
          <w:tcPr>
            <w:tcW w:w="2180" w:type="dxa"/>
            <w:shd w:val="clear" w:color="auto" w:fill="auto"/>
          </w:tcPr>
          <w:p w14:paraId="6449046A" w14:textId="77777777" w:rsidR="004E1135" w:rsidRPr="004E1135" w:rsidRDefault="004E1135" w:rsidP="004E1135">
            <w:pPr>
              <w:keepNext/>
              <w:ind w:firstLine="0"/>
            </w:pPr>
          </w:p>
        </w:tc>
      </w:tr>
    </w:tbl>
    <w:p w14:paraId="46BDD2EF" w14:textId="77777777" w:rsidR="004E1135" w:rsidRDefault="004E1135" w:rsidP="004E1135"/>
    <w:p w14:paraId="63C6D8A3" w14:textId="77777777" w:rsidR="004E1135" w:rsidRDefault="004E1135" w:rsidP="004E1135">
      <w:pPr>
        <w:jc w:val="center"/>
        <w:rPr>
          <w:b/>
        </w:rPr>
      </w:pPr>
      <w:r w:rsidRPr="004E1135">
        <w:rPr>
          <w:b/>
        </w:rPr>
        <w:t>Total--32</w:t>
      </w:r>
    </w:p>
    <w:p w14:paraId="71100EA2" w14:textId="77777777" w:rsidR="004E1135" w:rsidRDefault="004E1135" w:rsidP="004E1135">
      <w:pPr>
        <w:jc w:val="center"/>
        <w:rPr>
          <w:b/>
        </w:rPr>
      </w:pPr>
    </w:p>
    <w:p w14:paraId="6D3210D1" w14:textId="77777777" w:rsidR="004E1135" w:rsidRDefault="004E1135" w:rsidP="004E1135">
      <w:r>
        <w:t>The Bill was read the third time and ordered returned to the Senate with amendments.</w:t>
      </w:r>
    </w:p>
    <w:p w14:paraId="4411D341" w14:textId="100E4B73" w:rsidR="004E1135" w:rsidRDefault="004E1135" w:rsidP="004E1135"/>
    <w:p w14:paraId="34BC198D" w14:textId="77777777" w:rsidR="004E1135" w:rsidRPr="00A715EB" w:rsidRDefault="004E1135" w:rsidP="004E1135">
      <w:pPr>
        <w:pStyle w:val="Title"/>
        <w:keepNext/>
      </w:pPr>
      <w:bookmarkStart w:id="88" w:name="file_start45"/>
      <w:bookmarkEnd w:id="88"/>
      <w:r w:rsidRPr="00A715EB">
        <w:t>RECORD FOR VOTING</w:t>
      </w:r>
    </w:p>
    <w:p w14:paraId="7AE22FFD" w14:textId="77777777" w:rsidR="004E1135" w:rsidRPr="00A715EB" w:rsidRDefault="004E1135" w:rsidP="004E1135">
      <w:pPr>
        <w:tabs>
          <w:tab w:val="left" w:pos="270"/>
          <w:tab w:val="left" w:pos="630"/>
          <w:tab w:val="left" w:pos="900"/>
          <w:tab w:val="left" w:pos="1260"/>
          <w:tab w:val="left" w:pos="1620"/>
          <w:tab w:val="left" w:pos="1980"/>
          <w:tab w:val="left" w:pos="2340"/>
          <w:tab w:val="left" w:pos="2700"/>
        </w:tabs>
        <w:ind w:firstLine="0"/>
      </w:pPr>
      <w:r w:rsidRPr="00A715EB">
        <w:tab/>
        <w:t>I was temporarily out of the Chamber on constituent business during the vote on S. 474. If I had been present, I would have voted against the Bill.</w:t>
      </w:r>
    </w:p>
    <w:p w14:paraId="049DBE90" w14:textId="77777777" w:rsidR="004E1135" w:rsidRDefault="004E1135" w:rsidP="004E1135">
      <w:pPr>
        <w:tabs>
          <w:tab w:val="left" w:pos="270"/>
          <w:tab w:val="left" w:pos="630"/>
          <w:tab w:val="left" w:pos="900"/>
          <w:tab w:val="left" w:pos="1260"/>
          <w:tab w:val="left" w:pos="1620"/>
          <w:tab w:val="left" w:pos="1980"/>
          <w:tab w:val="left" w:pos="2340"/>
          <w:tab w:val="left" w:pos="2700"/>
        </w:tabs>
        <w:ind w:firstLine="0"/>
      </w:pPr>
      <w:r w:rsidRPr="00A715EB">
        <w:tab/>
        <w:t>Rep. Wendell Gilliard</w:t>
      </w:r>
    </w:p>
    <w:p w14:paraId="7519E8A5" w14:textId="32A45D39" w:rsidR="004E1135" w:rsidRDefault="004E1135" w:rsidP="004E1135">
      <w:pPr>
        <w:tabs>
          <w:tab w:val="left" w:pos="270"/>
          <w:tab w:val="left" w:pos="630"/>
          <w:tab w:val="left" w:pos="900"/>
          <w:tab w:val="left" w:pos="1260"/>
          <w:tab w:val="left" w:pos="1620"/>
          <w:tab w:val="left" w:pos="1980"/>
          <w:tab w:val="left" w:pos="2340"/>
          <w:tab w:val="left" w:pos="2700"/>
        </w:tabs>
        <w:ind w:firstLine="0"/>
      </w:pPr>
    </w:p>
    <w:p w14:paraId="2F2CFC95" w14:textId="77777777" w:rsidR="004E1135" w:rsidRPr="00E37D7C" w:rsidRDefault="004E1135" w:rsidP="004E1135">
      <w:pPr>
        <w:pStyle w:val="Title"/>
        <w:keepNext/>
      </w:pPr>
      <w:bookmarkStart w:id="89" w:name="file_start46"/>
      <w:bookmarkEnd w:id="89"/>
      <w:r w:rsidRPr="00E37D7C">
        <w:t>RECORD FOR VOTING</w:t>
      </w:r>
    </w:p>
    <w:p w14:paraId="1BD06E53" w14:textId="77777777" w:rsidR="00264946" w:rsidRDefault="004E1135" w:rsidP="004E1135">
      <w:pPr>
        <w:tabs>
          <w:tab w:val="left" w:pos="270"/>
          <w:tab w:val="left" w:pos="630"/>
          <w:tab w:val="left" w:pos="900"/>
          <w:tab w:val="left" w:pos="1260"/>
          <w:tab w:val="left" w:pos="1620"/>
          <w:tab w:val="left" w:pos="1980"/>
          <w:tab w:val="left" w:pos="2340"/>
          <w:tab w:val="left" w:pos="2700"/>
        </w:tabs>
        <w:ind w:firstLine="0"/>
      </w:pPr>
      <w:r w:rsidRPr="00E37D7C">
        <w:tab/>
        <w:t>I did not vote on S. 474 as I was out of the Country on a family trip that has been planned for the last three years.  If I had been in the Chamber, I would have voted in favor of S. 474.  Since my election in 2010, I have been a staunch supporter of the right to life and have been honored to be recognized year in and year out by South Carolina Citizens for Life and other pro-life organizations for my advocacy.</w:t>
      </w:r>
    </w:p>
    <w:p w14:paraId="1EA2F7F4" w14:textId="30D5F979" w:rsidR="004E1135" w:rsidRDefault="004E1135" w:rsidP="004E1135">
      <w:pPr>
        <w:tabs>
          <w:tab w:val="left" w:pos="270"/>
          <w:tab w:val="left" w:pos="630"/>
          <w:tab w:val="left" w:pos="900"/>
          <w:tab w:val="left" w:pos="1260"/>
          <w:tab w:val="left" w:pos="1620"/>
          <w:tab w:val="left" w:pos="1980"/>
          <w:tab w:val="left" w:pos="2340"/>
          <w:tab w:val="left" w:pos="2700"/>
        </w:tabs>
        <w:ind w:firstLine="0"/>
      </w:pPr>
      <w:r w:rsidRPr="00E37D7C">
        <w:t xml:space="preserve">  </w:t>
      </w:r>
      <w:r w:rsidRPr="00E37D7C">
        <w:tab/>
        <w:t>Rep. Chris Murphy</w:t>
      </w:r>
    </w:p>
    <w:p w14:paraId="542E27D0" w14:textId="77777777" w:rsidR="004E1135" w:rsidRDefault="004E1135" w:rsidP="004E1135">
      <w:pPr>
        <w:tabs>
          <w:tab w:val="left" w:pos="270"/>
          <w:tab w:val="left" w:pos="630"/>
          <w:tab w:val="left" w:pos="900"/>
          <w:tab w:val="left" w:pos="1260"/>
          <w:tab w:val="left" w:pos="1620"/>
          <w:tab w:val="left" w:pos="1980"/>
          <w:tab w:val="left" w:pos="2340"/>
          <w:tab w:val="left" w:pos="2700"/>
        </w:tabs>
        <w:ind w:firstLine="0"/>
      </w:pPr>
    </w:p>
    <w:p w14:paraId="6BE2A91B" w14:textId="77777777" w:rsidR="004E1135" w:rsidRDefault="004E1135" w:rsidP="004E1135">
      <w:pPr>
        <w:ind w:firstLine="0"/>
      </w:pPr>
      <w:bookmarkStart w:id="90" w:name="file_start47"/>
      <w:bookmarkEnd w:id="90"/>
      <w:r w:rsidRPr="00AC18D8">
        <w:t>Rep. FORREST</w:t>
      </w:r>
      <w:r w:rsidRPr="00AC18D8">
        <w:tab/>
        <w:t xml:space="preserve"> moved that the House do now adjourn to next meet in statewide session at 12:00 noon  on Wednesday, May 24, which was agreed to.</w:t>
      </w:r>
      <w:r w:rsidRPr="00AC18D8">
        <w:tab/>
      </w:r>
    </w:p>
    <w:p w14:paraId="35AFC0F8" w14:textId="09BA40BD" w:rsidR="004E1135" w:rsidRDefault="004E1135" w:rsidP="004E1135">
      <w:pPr>
        <w:ind w:firstLine="0"/>
      </w:pPr>
    </w:p>
    <w:p w14:paraId="717E6DDC" w14:textId="77777777" w:rsidR="004E1135" w:rsidRPr="00587926" w:rsidRDefault="004E1135" w:rsidP="004E113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91" w:name="file_start48"/>
      <w:bookmarkEnd w:id="91"/>
      <w:r w:rsidRPr="00587926">
        <w:rPr>
          <w:b/>
        </w:rPr>
        <w:t>RATIFICATION OF ACTS</w:t>
      </w:r>
    </w:p>
    <w:p w14:paraId="328AAF07" w14:textId="77777777" w:rsidR="004E1135" w:rsidRPr="00587926" w:rsidRDefault="004E1135" w:rsidP="004E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587926">
        <w:rPr>
          <w:b/>
        </w:rPr>
        <w:t>FOR MAY 17, 2023</w:t>
      </w:r>
    </w:p>
    <w:p w14:paraId="0D697D95" w14:textId="77777777" w:rsidR="004E1135" w:rsidRPr="00587926" w:rsidRDefault="004E1135" w:rsidP="004E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87926">
        <w:tab/>
        <w:t>Pursuant to an invitation the Honorable Speaker and House of Representatives appeared in the Senate Chamber on May 17, 2023, at 12:00 Noon and the following Acts and Joint Resolutions were ratified:</w:t>
      </w:r>
    </w:p>
    <w:p w14:paraId="23036F09" w14:textId="77777777" w:rsidR="004E1135" w:rsidRPr="00587926" w:rsidRDefault="004E1135" w:rsidP="004E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14:paraId="55C75EB2" w14:textId="36D4E6C1" w:rsidR="004E1135" w:rsidRPr="00587926" w:rsidRDefault="004E1135" w:rsidP="004E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87926">
        <w:tab/>
        <w:t>(R</w:t>
      </w:r>
      <w:r w:rsidR="00BB6DAC">
        <w:t xml:space="preserve">. </w:t>
      </w:r>
      <w:r w:rsidRPr="00587926">
        <w:t>63, S. 31) --  Senators Hutto and K. Johnson: AN ACT TO AMEND THE SOUTH CAROLINA CODE OF LAWS BY AMENDING SECTION 5-7-240, RELATING TO INDEPENDENT AUDITS OF MUNICIPAL FINANCIAL RECORDS AND TRANSACTIONS, SO AS TO ALLOW MUNICIPALITIES WITH LESS THAN $500,000 IN TOTAL REVENUES TO PROVIDE A COMPILATION OF FINANCIAL STATEMENTS; BY AMENDING SECTION 14-1-208, RELATING TO FINES AND ASSESSMENTS, SO AS TO INCLUDE REFERENCES TO FILING A COMPILATION OF FINANCIAL STATEMENTS; AND BY AMENDING SECTION 4-9-150, RELATING TO AUDITS OF COUNTY RECORDS, SO AS TO ALLOW FOR A FILING EXTENSION IN CERTAIN CIRCUMSTANCES.</w:t>
      </w:r>
    </w:p>
    <w:p w14:paraId="1A499745" w14:textId="423E87A8" w:rsidR="004E1135" w:rsidRPr="00587926" w:rsidRDefault="004E1135" w:rsidP="004E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87926">
        <w:tab/>
        <w:t>(R</w:t>
      </w:r>
      <w:r w:rsidR="00BB6DAC">
        <w:t xml:space="preserve">. </w:t>
      </w:r>
      <w:r w:rsidRPr="00587926">
        <w:t>64, S. 36) --  Senators Hutto, Young, Campsen and Grooms: AN ACT TO AMEND THE SOUTH CAROLINA CODE OF LAWS BY AMENDING SECTION 56‑1‑286, RELATING TO SUSPENSION OF LICENSE OR PERMIT OR DENIAL OF ISSUANCE OF LICENSE OR PERMIT TO PERSONS UNDER THE AGE OF TWENTY‑ONE WHO DRIVE MOTOR VEHICLES WITH A CERTAIN AMOUNT OF ALCOHOL CONCENTRATION, SO AS TO ALLOW PERSONS UNDER THE AGE OF TWENTY‑ONE WHO ARE SERVING A SUSPENSION OR ARE DENIED A LICENSE OR PERMIT TO ENROLL IN THE IGNITION INTERLOCK DEVICE PROGRAM, OR REQUEST A CONTESTED CASE HEARING BEFORE THE OFFICE OF MOTOR VEHICLE HEARINGS; BY AMENDING SECTION 56‑1‑385, RELATING TO REINSTATEMENT OF PERMANENTLY REVOKED DRIVERS’ LICENSES, SO AS TO LIMIT ITS APPLICATION TO OFFENSES OCCURRING BEFORE OCTOBER 1, 2014; BY AMENDING SECTION 56‑1‑400, RELATING TO SURRENDER OF LICENSES; ISSUANCE OF NEW LICENSES; ENDORSING SUSPENSION AND IGNITION INTERLOCK DEVICES ON LICENSES, SO AS TO REVISE THE PROVISIONS THAT RELATE TO THE DURATION OF THE PERIOD FOR WHICH THE IGNITION INTERLOCK DEVICES MUST BE MAINTAINED TO INCLUDE REFERENCES TO THE HABITUAL OFFENDER STATUTE AND DELETE THE REQUIREMENT THAT REQUIRES PERSONS SEEKING TO HAVE LICENSES ISSUED MUST FIRST PROVIDE PROOF THAT FINES OWED HAVE BEEN PAID, AND TO PROVIDE THIS SECTION SHALL NOT BE CONSTRUED TO REQUIRE A PERSON TO OBTAIN AN IGNITION INTERLOCK DEVICE UNLESS AT LEAST ONE OFFENSE THAT RESULTED IN SUSPENSION WAS ALCOHOL RELATED; BY AMENDING SECTION 56‑1‑1090, RELATING TO REQUEST FOR RESTORATION OF PRIVILEGES TO OPERATE MOTOR VEHICLES, CONDITIONS, AND APPEALS OF DENIALS OF REQUESTS, SO AS TO PROVIDE HABITUAL OFFENDERS MAY OBTAIN DRIVERS’ LICENSES WITH INTERLOCK RESTRICTIONS IF THEY ENROLL IN THE IGNITION INTERLOCK DEVICE PROGRAM AND OBTAINED LICENSES WITH INTERLOCK RESTRICTIONS; BY AMENDING SECTION 56‑1‑1320, RELATING TO PROVISIONAL DRIVERS’ LICENSES, SO AS TO ELIMINATE THE ISSUANCE OF PROVISIONAL DRIVERS’ LICENSES FOR CERTAIN OFFENSES THAT OCCURRED BEFORE THE EFFECTIVE DATE OF THIS ACT; BY AMENDING SECTION 56‑1‑1340, RELATING TO LICENSES THAT MUST BE KEPT IN POSSESSION, ISSUANCE OF LICENSES AND CONVICTIONS TO BE RECORDED, SO AS TO CONFORM STATUTORY REFERENCES; BY AMENDING SECTION 56‑5‑2941, RELATING TO IGNITION INTERLOCK DEVICES, SO AS TO MAKE TECHNICAL CHANGES, TO PROVIDE CERTAIN PERSONS ISSUED TEMPORARY ALCOHOL LICENSES ARE REQUIRED TO HAVE IGNITION INTERLOCK DEVICES INSTALLED ON CERTAIN MOTOR VEHICLES, TO DELETE THE PROVISION THAT PROVIDES THIS SECTION DOES NOT APPLY TO PERSONS CONVICTED OF CERTAIN FIRST OFFENSE VIOLATIONS, TO PROVIDE THAT DRIVERS OF MOTORCYCLES ARE EXEMPT FROM HAVING IGNITION INTERLOCK DEVICES INSTALLED ON THESE VEHICLES, TO INCLUDE REFERENCES TO THE HABITUAL OFFENDER STATUTE, TO PERMIT DRIVERS WITH LIFETIME IGNITION INTERLOCK REQUIREMENTS DUE TO CONVICTIONS ON OR AFTER OCTOBER 1, 2014, TO SEEK TO HAVE THE DEVICES REMOVED BY THE DEPARTMENT OF PROBATION, PAROLE AND PARDON SERVICES AND THE RESTRICTIONS FROM THEIR DRIVERS’ LICENSES, REQUIRE DEVICE MANUFACTURERS TO APPLY TO THE DEPARTMENT OF PROBATION, PAROLE AND PARDON SERVICES FOR CERTIFICATION OF THE DEVICES, PAY A CERTIFICATION FEE AND PROVIDE FOR THE DISPOSITION OF THE FEE, TO PROVIDE THIS SECTION SHALL NOT BE CONSTRUED TO REQUIRE INSTALLATION OF AN IGNITION INTERLOCK DEVICE UNTIL A SUSPENSION IS UPHELD AT A CONTESTED CASE HEARING OR THE CONTESTED HEARING IS WAIVED, AND TO PROVIDE FOR THE COLLECTION AND RETENTION OF THE INFORMATION RECORDED BY THE DEVICES; BY AMENDING SECTION 56‑5‑2951, RELATING TO THE SUSPENSION OF LICENSES FOR REFUSAL TO SUBMIT TO TESTING OR FOR CERTAIN LEVELS OF ALCOHOL CONCENTRATION, TEMPORARY ALCOHOL LICENSES, ADMINISTRATIVE HEARING, RESTRICTED DRIVERS’ LICENSES AND PENALTIES, SO AS TO PROVIDE WITHIN THIRTY DAYS OF THE ISSUANCE OF NOTICES OF SUSPENSION, PERSONS MAY REQUEST A CONTESTED HEARING BEFORE THE OFFICE OF MOTOR VEHICLE HEARINGS, ENROLL IN THE IGNITION INTERLOCK DEVICE PROGRAM, OR OBTAIN TEMPORARY ALCOHOL LICENSES WITH IGNITION INTERLOCK DEVICE RESTRICTIONS, TO PROVIDE FOR THE DISPOSITION OF TEMPORARY ALCOHOL LICENSE FEES, TO PROVIDE IF SUSPENSIONS ARE UPHELD, THE PERSONS MUST ENROLL IN THE IGNITION INTERLOCK DEVICE PROGRAM, TO PROVIDE IF SUSPENSIONS ARE OVERTURNED, THE PERSONS’ DRIVING PRIVILEGES MUST BE REINSTATED, TO MAKE TECHNICAL CHANGES, TO ALLOW PERSONS TO RECEIVE CERTAIN CREDITS FOR MAINTAINING IGNITION INTERLOCK RESTRICTIONS ON TEMPORARY ALCOHOL LICENSES UNDER CERTAIN CIRCUMSTANCES, AND TO DELETE THE PROVISIONS RELATING TO ROUTE‑RESTRICTED LICENSES, TO PROVIDE PROSECUTING AUTHORITIES ARE NOT PRECLUDED FROM WAIVING OR DISMISSING CHARGES UNDER THIS SECTION; AND BY AMENDING SECTION 56‑5‑2990, RELATING TO SUSPENSION OF CONVICTED PERSONS DRIVERS’ LICENSES, AND PERIOD OF SUSPENSION, SO AS TO REVISE THE PENALTIES RELATING TO CONVICTIONS FOR FIRST OFFENSE DRIVING A MOTOR VEHICLE WHILE UNDER THE INFLUENCE OF ALCOHOL OR OTHER DRUGS TO ONLY REQUIRE PERSONS TO ENROLL IN THE IGNITION INTERLOCK DEVICE PROGRAM, END THE SUSPENSION, AND OBTAIN INTERLOCK RESTRICTED LICENSES, DELETE THE PROVISION ALLOWING THE USE OF ROUTE‑RESTRICTED OR SPECIAL RESTRICTED DRIVERS’ LICENSES TO ATTEND CERTAIN PROGRAMS AND FUNCTIONS, AND TO DELETE THE PROVISION THAT ESTABLISHES THE DATE WHEN DRIVER’S LICENSE SUSPENSION PERIODS BEGIN AND WHEN CERTAIN APPEALS MAY BE FILED.</w:t>
      </w:r>
    </w:p>
    <w:p w14:paraId="31D5E294" w14:textId="408C3755" w:rsidR="004E1135" w:rsidRDefault="004E1135" w:rsidP="004E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14:paraId="143CFFC5" w14:textId="04883050" w:rsidR="004E1135" w:rsidRPr="00587926" w:rsidRDefault="004E1135" w:rsidP="004E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87926">
        <w:tab/>
        <w:t>(R</w:t>
      </w:r>
      <w:r w:rsidR="00BB6DAC">
        <w:t xml:space="preserve">. </w:t>
      </w:r>
      <w:r w:rsidRPr="00587926">
        <w:t>65, S. 252) --  Senators M. Johnson, Adams, Kimbrell, Reichenbach, Senn, Garrett and Malloy: AN ACT TO AMEND THE SOUTH CAROLINA CODE OF LAWS BY ADDING ARTICLE 5 TO CHAPTER 2, TITLE 30 SO AS TO ENACT THE “LAW ENFORCEMENT PERSONAL INFORMATION PRIVACY PROTECTION ACT”, TO GIVE LAW ENFORCEMENT OFFICERS THE OPTION OF MAKING PERSONAL CONTACT INFORMATION HELD BY STATE OR LOCAL GOVERNMENTS CONFIDENTIAL AND NOT SUBJECT TO DISCLOSURE, AND TO PROVIDE LIMITED EXCEPTIONS, TO PROVIDE RELATED PROCEDURES FOR EXERCISING THIS OPTION, AMONG OTHER THINGS; TO PROVIDE THE SOUTH CAROLINA CRIMINAL JUSTICE ACADEMY SHALL CREATE A FORM FOR USE BY LAW ENFORCEMENT OFFICERS WHEN REQUESTING  NONDISCLOSURE OF PERSONAL CONTACT INFORMATION, AND TO SPECIFY REQUIREMENTS FOR THE FORM; BY ADDING ARTICLE 7 TO CHAPTER 2, TITLE 30 SO AS TO ENACT THE “JUDICIAL PERSONAL PRIVACY PROTECTION ACT”, TO GIVE ACTIVE OR FORMER MEMBERS OF THE JUDICIARY THE OPTION OF MAKING PERSONAL CONTACT INFORMATION HELD BY STATE OR LOCAL GOVERNMENTS CONFIDENTIAL AND NOT SUBJECT TO DISCLOSURE, TO PROVIDE LIMITED EXCEPTIONS, AND TO PROVIDE RELATED PROCEDURES FOR EXERCISING THIS OPTION, AMONG OTHER THINGS; AND TO PROVIDE SOUTH CAROLINA COURT ADMINISTRATION SHALL CREATE A FORM FOR USE BY ACTIVE OR FORMER MEMBERS OF THE JUDICIARY WHEN REQUESTING NONDISCLOSURE OF PERSONAL CONTACT INFORMATION, AND TO SPECIFY REQUIREMENTS FOR THE FORM.</w:t>
      </w:r>
    </w:p>
    <w:p w14:paraId="7432E693" w14:textId="5C62A918" w:rsidR="004E1135" w:rsidRDefault="004E1135" w:rsidP="004E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14:paraId="032CE9E8" w14:textId="32189AB9" w:rsidR="004E1135" w:rsidRPr="00587926" w:rsidRDefault="004E1135" w:rsidP="004E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87926">
        <w:tab/>
        <w:t>(R</w:t>
      </w:r>
      <w:r w:rsidR="00BB6DAC">
        <w:t xml:space="preserve">. </w:t>
      </w:r>
      <w:r w:rsidRPr="00587926">
        <w:t>66, S. 284) --  Senators Davis, Turner, Jackson, Scott, Kimpson, Senn, Campsen and Sabb: AN ACT TO AMEND THE SOUTH CAROLINA CODE OF LAWS BY AMENDING SECTION 6‑1‑530, RELATING TO USE OF REVENUE FROM LOCAL ACCOMMODATIONS TAX, SO AS TO PROVIDE THAT THE DEVELOPMENT OF WORKFORCE HOUSING IS ONE OF THE PURPOSES FOR WHICH LOCAL ACCOMMODATIONS TAXES MAY BE USED; BY AMENDING SECTION 6-4-10, RELATING TO THE USE OF CERTAIN REVENUE FROM THE ACCOMMODATIONS TAX, SO AS TO PROVIDE THAT THE DEVELOPMENT OF WORKFORCE HOUSING IS ONE OF THE PURPOSES FOR WHICH THE FUNDS MAY BE USED; BY AMENDING SECTION 6-4-15, RELATING TO THE USE OF REVENUES TO FINANCE BONDS, SO AS TO PROVIDE THAT THE DEVELOPMENT OF WORKFORCE HOUSING IS ONE OF THE PURPOSES FOR WHICH BONDS MAY BE ISSUED; BY ADDING SECTION 6-4-12 SO AS TO REQUIRE A LOCAL GOVERNMENT TO PREPARE A HOUSING IMPACT ANALYSIS BEFORE  USING SUCH FUNDS FOR WORKFORCE HOUSING; BY AMENDING SECTIONS 6-4-5 AND 6-1-510, RELATING TO DEFINITIONS, SO AS TO ADD CERTAIN DEFINITIONS; BY AMDENDING SECTION 6-29-510, RELATING TO LOCAL PLANNING, SO AS TO REQUIRE THE PLANNING COMMISSION MUST SOLICIT INPUT FOR THE ANALYSIS FROM HOMEBUILDERS AND OTHER EXPERTS WHEN DEVELOPING A HOUSING ELEMENT FOR THE LOCAL COMPREHENSIVE PLAN; TO CREATE THE LAND DEVELOPMENT STUDY COMMITTEE TO EXAMINE CURRENT AND PROSPECTIVE METHODS TO PLAN FOR AND MANAGE LAND DEVELOPMENT; AND TO REQUIRE A REPORT DETAILING THE EFFECTS OF THIS ACT ON TOURSIM AND WORKFORCE HOUSING.</w:t>
      </w:r>
    </w:p>
    <w:p w14:paraId="2770A7DC" w14:textId="369FF1C0" w:rsidR="004E1135" w:rsidRDefault="004E1135" w:rsidP="004E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14:paraId="6D162BBD" w14:textId="7B105741" w:rsidR="004E1135" w:rsidRPr="00587926" w:rsidRDefault="004E1135" w:rsidP="004E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87926">
        <w:tab/>
        <w:t>(R</w:t>
      </w:r>
      <w:r w:rsidR="00BB6DAC">
        <w:t xml:space="preserve">. </w:t>
      </w:r>
      <w:r w:rsidRPr="00587926">
        <w:t>67, S. 317) --  Senator Shealy: AN ACT TO AMEND THE SOUTH CAROLINA CODE OF LAWS BY AMENDING SECTION 25‑21‑20, RELATING TO THE ESTABLISHMENT OF THE BOARD OF TRUSTEES FOR THE VETERANS’ TRUST FUND OF SOUTH CAROLINA, SO AS TO REDUCE THE NUMBER OF BOARD MEMBERS FROM NINETEEN TO ELEVEN, TO PROVIDE FOR APPOINTMENT OF THOSE MEMBERS BY THE GOVERNOR WITH THE ADVICE AND CONSENT OF THE SENATE, TO PROVIDE REQUIREMENTS FOR THE APPOINTMENT OF THE MEMBERS, AND TO ESTABLISH A FOUR‑YEAR TERM.</w:t>
      </w:r>
    </w:p>
    <w:p w14:paraId="4EA5E70B" w14:textId="7A360258" w:rsidR="004E1135" w:rsidRDefault="004E1135" w:rsidP="004E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14:paraId="0698F64A" w14:textId="482ECFF1" w:rsidR="004E1135" w:rsidRPr="00587926" w:rsidRDefault="004E1135" w:rsidP="004E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87926">
        <w:tab/>
        <w:t>(R</w:t>
      </w:r>
      <w:r w:rsidR="00BB6DAC">
        <w:t xml:space="preserve">. </w:t>
      </w:r>
      <w:r w:rsidRPr="00587926">
        <w:t>68, S. 343) --  Senators Shealy, Jackson, Hutto and Sabb: AN ACT TO AMEND THE SOUTH CAROLINA CODE OF LAWS BY AMENDING SECTION 44‑7‑130, RELATING TO DEFINITIONS IN THE STATE HEALTH FACILITY LICENSURE ACT, SO AS TO INCLUDE ALL SHORT‑TERM RESIDENTIAL STABILIZATION AND INTENSIVE CRISIS SERVICES IN THE DEFINITION OF CRISIS STABILIZATION UNIT FACILITIES AND TO CHANGE THE AGE OF THE INDIVIDUALS SERVED IN SAME.</w:t>
      </w:r>
    </w:p>
    <w:p w14:paraId="50769057" w14:textId="5B7F0FD7" w:rsidR="004E1135" w:rsidRDefault="004E1135" w:rsidP="004E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14:paraId="352D2C68" w14:textId="7380FF89" w:rsidR="004E1135" w:rsidRPr="00587926" w:rsidRDefault="004E1135" w:rsidP="004E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87926">
        <w:tab/>
        <w:t>(R</w:t>
      </w:r>
      <w:r w:rsidR="00BB6DAC">
        <w:t xml:space="preserve">. </w:t>
      </w:r>
      <w:r w:rsidRPr="00587926">
        <w:t>69, S. 360) --  Senator Sabb: AN ACT TO AMEND ACT 471 OF 2002, AS AMENDED, RELATING TO THE WILLIAMSBURG COUNTY SCHOOL DISTRICT BOARD OF TRUSTEES, SO AS TO REQUIRE CANDIDATES SEEKING ELECTION TO SUBMIT A STATEMENT OF CANDIDACY RATHER THAN SIGNED PETITIONS.</w:t>
      </w:r>
    </w:p>
    <w:p w14:paraId="458DE3A6" w14:textId="1D2F50AD" w:rsidR="004E1135" w:rsidRDefault="004E1135" w:rsidP="004E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14:paraId="210D5C1D" w14:textId="691DA8EC" w:rsidR="004E1135" w:rsidRPr="00587926" w:rsidRDefault="004E1135" w:rsidP="004E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87926">
        <w:tab/>
        <w:t>(R</w:t>
      </w:r>
      <w:r w:rsidR="00BB6DAC">
        <w:t xml:space="preserve">. </w:t>
      </w:r>
      <w:r w:rsidRPr="00587926">
        <w:t>70, S. 399) --  Senators Peeler, Alexander, Malloy, Kimbrell and Grooms: AN ACT TO AMEND THE SOUTH CAROLINA CODE OF LAWS BY AMENDING SECTION 44</w:t>
      </w:r>
      <w:r w:rsidRPr="00587926">
        <w:noBreakHyphen/>
        <w:t>1</w:t>
      </w:r>
      <w:r w:rsidRPr="00587926">
        <w:noBreakHyphen/>
        <w:t>20, RELATING TO THE DEPARTMENT OF HEALTH AND ENVIRONMENTAL CONTROL, SO AS TO PROVIDE FOR THE CREATION OF A DEPARTMENT OF PUBLIC HEALTH TO ASSUME THE HEALTH-RELATED FUNCTIONS OF THE DEPARTMENT OF HEALTH AND ENVIRONMENTAL CONTROL AND FOR OTHER PURPOSES; BY AMENDING SECTIONS 44-1-60, 44-1-140, AND 44-1-150, ALL RELATING TO THE DEPARTMENT OF HEALTH AND ENVIRONMENTAL CONTROL, ALL SO AS TO MAKE CONFORMING CHANGES; BY REPEALING SECTIONS 1-30-45 AND 44-1-65 RELATING TO THE DEPARTMENT OF HEALTH AND ENVIRONMENTAL CONTROL AND THE PERMITTING OF CERTAIN ANIMAL FACILITIES; BY RENAMING CHAPTER 1 OF TITLE 44, “DEPARTMENT OF PUBLIC HEALTH”; BY ADDING CHAPTER 6 TO TITLE 48 SO AS TO CREATE THE DEPARTMENT OF ENVIRONMENTAL SERVICES TO ASSUME THE ENVIRONMENTAL-RELATED FUNCTIONS OF THE DEPARTMENT OF HEALTH AND ENVIRONMENTAL CONTROL, TO PROVIDE FOR THE APPOINTMENT OF A DIRECTOR BY THE GOVERNOR, AND FOR OTHER PURPOSES; BY AMENDING CHAPTER 3 OF TITLE 49, RELATING TO WATER RESOURCES, SO AS TO TRANSFER THE WATER RESOURCES DIVISION OF THE DEPARTMENT OF NATURAL RESOURCES TO THE DEPARTMENT OF ENVIRONMENTAL SERVICES AND FOR OTHER PURPOSES; BY AMENDING SECTION 1-30-10, RELATING TO DEPARTMENTS OF STATE GOVERNMENT, SO AS TO ADD THE DEPARTMENT OF PUBLIC HEALTH AND THE DEPARTMENT OF ENVIRONMENTAL SERVICES; BY ADDING SECTIONS 1</w:t>
      </w:r>
      <w:r w:rsidRPr="00587926">
        <w:noBreakHyphen/>
        <w:t>30</w:t>
      </w:r>
      <w:r w:rsidRPr="00587926">
        <w:noBreakHyphen/>
        <w:t>135 AND 1</w:t>
      </w:r>
      <w:r w:rsidRPr="00587926">
        <w:noBreakHyphen/>
        <w:t>30</w:t>
      </w:r>
      <w:r w:rsidRPr="00587926">
        <w:noBreakHyphen/>
        <w:t>140 SO AS TO MAKE CONFORMING CHANGES; BY ADDING ARTICLE 7 TO CHAPTER 11, TITLE 25 SO AS TO TRANSFER TO THE DEPARTMENT OF VETERANS’ AFFAIRS THE AUTHORITY TO ESTABLISH AND OPERATE VETERANS HOMES; BY ADDING CHAPTER 57 TO TITLE 46 SO AS TO CREATE THE DIVISION OF FOOD SAFETY WITHIN THE DEPARTMENT OF AGRICULTURE AND TO TRANSFER CERTAIN FOOD SAFETY RESPONSIBILITIES FROM THE DEPARTMENT OF HEALTH AND ENVIRONMENTAL CONTROL TO THE DEPARTMENT OF AGRICULTURE; BY AMENDING SECTION 24-9-20, RELATING TO CERTAIN FOOD INSPECTIONS IN PRISON FACILITIES, SO AS TO TRANSFER INSPECTION RESPONSIBILITY TO THE DEPARTMENT OF AGRICULTURE; BY AMENDING SECTION 39</w:t>
      </w:r>
      <w:r w:rsidRPr="00587926">
        <w:noBreakHyphen/>
        <w:t>37</w:t>
      </w:r>
      <w:r w:rsidRPr="00587926">
        <w:noBreakHyphen/>
        <w:t>120, RELATING TO FROZEN MILK PRODUCT CONSUMER SAFETY, SO AS TO TRANSFER RESPONSIBILITY TO THE DEPARTMENT OF AGRICULTURE; BY AMENDING SECTION 1-23-600, RELATING TO CONTESTED CASE HEARINGS DECIDED BY CERTAIN BOARDS OR COMMISSIONS, SO AS TO MAKE CONFORMING CHANGES; BY REQUIRING THE DEPARTMENT OF ADMINISTRATION TO PERFORM CERTAIN FUNCTIONS TO EFFECT THE RESTRUCTURING OF THE DEPARTMENT OF HEALTH AND ENVIRONMENTAL CONTROL AND THE CREATION OF THE DEPARTMENT OF PUBLIC HEALTH AND DEPARTMENT OF ENVIRONMENTAL SERVICES, INCLUDING THE ANALYSIS OF THE PROGRAMS, SERVICES, AND POPULATIONS SERVED BY THE PREDECESSOR AGENCIES AND THE PREPARATION OF REPORTS SUMMARIZING THE ANALYSIS AND MAKING RECOMMENDATIONS AS TO THE APPROPRIATE STRUCTURE AND OPERATION OF THE RESTRUCTURED STATE AGENCIES; AND FOR OTHER PURPOSES.</w:t>
      </w:r>
    </w:p>
    <w:p w14:paraId="707CAC3B" w14:textId="31672EE8" w:rsidR="004E1135" w:rsidRDefault="004E1135" w:rsidP="004E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14:paraId="18937F35" w14:textId="6A7CF590" w:rsidR="004E1135" w:rsidRPr="00587926" w:rsidRDefault="004E1135" w:rsidP="004E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87926">
        <w:tab/>
        <w:t>(R</w:t>
      </w:r>
      <w:r w:rsidR="00BB6DAC">
        <w:t xml:space="preserve">. </w:t>
      </w:r>
      <w:r w:rsidRPr="00587926">
        <w:t>71, S. 459) --  Senator Grooms: AN ACT TO AMEND THE SOUTH CAROLINA CODE OF LAWS BY ADDING SECTION 55‑9‑235, SO AS TO PROVIDE FOR THE SALE AND CONSUMPTION OF LIQUOR BY THE DRINK THROUGHOUT THE TRANSPORTATION SECURITY ADMINISTRATION-SCREENED PORTION OF QUALIFYING SOUTH CAROLINA AIRPORTS.</w:t>
      </w:r>
    </w:p>
    <w:p w14:paraId="35584EF5" w14:textId="283B2876" w:rsidR="004E1135" w:rsidRDefault="004E1135" w:rsidP="004E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14:paraId="6D83D058" w14:textId="1058D3A8" w:rsidR="004E1135" w:rsidRPr="00587926" w:rsidRDefault="004E1135" w:rsidP="004E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87926">
        <w:tab/>
        <w:t>(R</w:t>
      </w:r>
      <w:r w:rsidR="00BB6DAC">
        <w:t xml:space="preserve">. </w:t>
      </w:r>
      <w:r w:rsidRPr="00587926">
        <w:t>72, S. 549) --  Senator Grooms: AN ACT TO AMEND THE SOUTH CAROLINA CODE OF LAWS BY AMENDING SECTION 56‑1‑395, RELATING TO THE DRIVER’S LICENSE REINSTATEMENT FEE PAYMENT PROGRAM, SO AS TO PROVIDE THE DRIVERS’ LICENSES ISSUED UNDER THIS PROGRAM ARE VALID FOR AN ADDITIONAL SIX MONTHS, TO REVISE THE AMOUNT OF REINSTATEMENT FEES OWED BY PERSONS TO BECOME ELIGIBLE TO OBTAIN THESE DRIVERS’ LICENSES, TO REVISE THE DISTRIBUTION OF THE ADMINISTRATIVE FEES COLLECTED, TO PROVIDE THE DEPARTMENT OF MOTOR VEHICLES MAY PROVIDE PERSONS IN THE PROGRAM A FEE SCHEDULE OF THE AMOUNTS OWED AND THE ABILITY TO MAKE ONLINE PAYMENTS, TO REVISE THE TYPES OF DRIVER’S LICENSE SUSPENSIONS THAT ARE COVERED BY THIS SECTION, AND TO REVISE THE FREQUENCY THAT PERSONS MAY PARTICIPATE IN THE PROGRAM AND THE CONDITIONS FOR FUTURE PARTICIPATION; BY AMENDING SECTION 56‑1‑396, RELATING TO THE DRIVER’S LICENSE SUSPENSION AMNESTY PERIOD, SO AS TO LIMIT THE TYPES OF QUALIFYING SUSPENSIONS; BY AMENDING SECTION 56‑10‑240, RELATING TO THE REQUIREMENT THAT UPON LOSS OF INSURANCE, INSUREDS MUST OBTAIN NEW INSURANCE OR SURRENDER REGISTRATIONS AND PLATES, WRITTEN NOTICES BY INSURER, SUSPENSION OF REGISTRATIONS AND PLATES, APPEALS OF SUSPENSIONS, ENFORCEMENT, AND PENALTIES, SO AS TO REVISE THE PERIOD OF TIME VEHICLE OWNERS MUST SURRENDER MOTOR VEHICLE LICENSE PLATES AND REGISTRATION CERTIFICATES FOR CERTAIN UNINSURED MOTOR VEHICLES, TO DELETE THE PROVISION THAT GIVES THE DEPARTMENT OF MOTOR VEHICLES DISCRETION TO AUTHORIZE INSURERS TO UTILIZE ALTERNATE METHODS OF PROVIDING CERTAIN NOTICES TO THE DEPARTMENT, TO DELETE THE PROVISION THAT ALLOWS CERTAIN PERSONS TO APPEAL CERTAIN SUSPENSIONS TO THE DEPARTMENT OF INSURANCE FOR FAILURE TO MEET THE STATE’S FINANCIAL RESPONSIBILITY REQUIREMENTS IN ERROR, AND TO ALLOW THESE PERSONS TO PROVIDE CERTAIN DOCUMENTS TO SHOW THE SUSPENSION WAS ISSUED IN ERROR; BY AMENDING SECTION 56‑10‑245, RELATING TO THE PER DIEM FINES FOR LAPSE IN REQUIRED MOTOR VEHICLE INSURANCE COVERAGE, SO AS TO PROVIDE THE FINES CONTAINED IN THE SECTION MAY NOT EXCEED TWO HUNDRED DOLLARS PER VEHICLE FOR A FIRST OFFENSE; BY AMENDING ARTICLE 5 OF CHAPTER 10, TITLE 56, RELATING TO THE ESTABLISHMENT OF THE UNINSURED MOTORIST FUND, SO AS TO REVISE THE PROVISIONS OF THIS ARTICLE TO REGULATE THE OPERATION OF UNINSURED MOTOR VEHICLES, TO DELETE PROVISIONS RELATING TO THE ESTABLISHMENT AND COLLECTION OF UNINSURED MOTOR VEHICLE FEES, TO MAKE TECHNICAL CHANGES, TO REVISE THE AMOUNT OF THE MOTOR VEHICLE REINSTATEMENT FEE AND PROVIDE IT SHALL BE INCREASED ANNUALLY, TO PROVIDE SUSPENDED LICENSES, REGISTRATION CERTIFICATES, LICENSE PLATES, AND DECALS MAY BE RETURNED TO THE DEPARTMENT OF MOTOR VEHICLES BY ELECTRONIC MEANS OR IN PERSON, AND TO DELETE THE PROVISIONS THAT REQUIRE THE DEPARTMENT OF MOTOR VEHICLES TO COLLECT STATISTICS REGARDING VARIOUS MOTOR VEHICLE REGISTRATION, INSURANCE, AND UNINSURED MOTORIST FUND ISSUES; BY AMENDING SECTION 56‑9‑20, RELATING TO DEFINITIONS FOR THE MOTOR VEHICLE FINANCIAL RESPONSIBILITY ACT, SO AS TO REVISE REFERENCES IN THE DEFINITIONS OF “INSURED MOTOR VEHICLE” AND “UNINSURED MOTOR VEHICLE”; BY AMENDING SECTION 56‑3‑210, RELATING TO THE TIME PERIOD FOR PROCURING MOTOR VEHICLE REGISTRATIONS AND LICENSES, TEMPORARY LICENSE PLATES, AND THE TRANSFER OF LICENSE PLATES, SO AS TO REVISE THE REQUIREMENT FOR TEMPORARY LICENSE PLATES AND WHO MAY DISTRIBUTE TEMPORARY LICENSE PLATES; BY ADDING SECTION 56‑3‑211 SO AS TO PROVIDE FOR THE ISSUANCE OF TEMPORARY LICENSE PLATES TO CERTAIN MOTOR VEHICLES AND FARM TRUCKS; BY ADDING SECTION 56‑3‑212 SO AS TO PROVIDE FOR THE ISSUANCE OF TEMPORARY LICENSE PLATES TO CERTAIN MOTOR VEHICLES; BY ADDING SECTION 56‑3‑213 SO AS TO PROVIDE THAT THE DEPARTMENT OF MOTOR VEHICLES MAY ISSUE SPECIAL PERMITS TO OPERATE CERTAIN MOTOR VEHICLES; BY AMENDING SECTION 56</w:t>
      </w:r>
      <w:r w:rsidRPr="00587926">
        <w:noBreakHyphen/>
        <w:t>3</w:t>
      </w:r>
      <w:r w:rsidRPr="00587926">
        <w:noBreakHyphen/>
        <w:t>2340, RELATING TO LICENSED MOTOR VEHICLE DEALERS ISSUING FIRST-TIME REGISTRATIONS AND LICENSE PLATES FROM DEALERSHIPS, CERTIFICATIONS OF THIRD‑PARTY PROVIDERS, AND FEES, SO AS TO REVISE THE ISSUANCE OF TEMPORARY MOTOR VEHICLE REGISTRATIONS AND LICENSE PLATES; BY ADDING SECTION 56‑3‑214 SO AS TO PROVIDE THAT THE DEPARTMENT OF MOTOR VEHICLES SHALL IMPLEMENT A QUALITY ASSURANCE PROGRAM TO ENSURE THE INTEGRITY OF THE ELECTRONIC REGISTRATION AND TITLING PROGRAM; BY AMENDING SECTION 8‑21‑15, RELATING TO NO FEES FOR PERFORMING DUTIES, RESPONSIBILITIES, OR FUNCTIONS OF THE AGENCY UNLESS AUTHORIZED BY STATUTE AND REGULATION, SO AS TO PROVIDE THAT THE AGENCY MAY COLLECT VENDOR FEES, CONVENIENCE FEES, TRANSACTION FEES, OR SIMILAR FEES WHEN RECEIVING PAYMENTS BY ANY PAYMENT METHOD OTHER THAN CASH; BY AMENDING SECTION 56‑14‑30, RELATING TO LICENSES FOR RECREATIONAL VEHICLE DEALERS, EXHIBITION LICENSES, FEES, AND PENALTIES, SO AS TO REVISE THE EXPIRATION DATE OF LICENSES AND FEES, TO REQUIRE THE DEPARTMENT OF MOTOR VEHICLES PROVIDE CERTAIN INFORMATION TO LICENSE APPLICANTS NEEDED IN AUDITS OR REVIEWS, AND TO PROVIDE FOR DEPARTMENTAL INSPECTIONS AND COMPLAINTS ARISING FROM ALLEGED VIOLATIONS, TO REVISE PENALTIES FOR THE UNAUTHORIZED SALE OF RECREATIONAL VEHICLES, AND TO PROVIDE FOR THE ENFORCEMENT OF THIS SECTION AND DISBURSEMENT OF FINES; BY AMENDING SECTION 56</w:t>
      </w:r>
      <w:r w:rsidRPr="00587926">
        <w:noBreakHyphen/>
        <w:t>14</w:t>
      </w:r>
      <w:r w:rsidRPr="00587926">
        <w:noBreakHyphen/>
        <w:t>40, RELATING TO APPLICATIONS FOR RECREATIONAL VEHICLE DEALER LICENSES, BONDS, AND THE DUTY TO NOTIFY THE DEPARTMENT OF MOTOR VEHICLES WHERE INFORMATION GIVEN BY APPLICANTS CHANGES OR LICENSEES CEASE OPERATIONS, SO AS TO REVISE THE BOND AMOUNTS REQUIRED, TO PROVIDE FOR THE PAYMENT OF BACK TAXES OR FEES, AND TO PROVIDE FOR THE CONTINUANCE OF THE BUSINESS IN THE EVENT OF LICENSEES’ DEATHS; BY AMENDING SECTION 56‑14‑50, RELATING TO REQUIREMENTS REGARDING DEALERS’ MAINTENANCE OF BONA FIDE PLACES OF BUSINESS AND PERMANENT SIGNS, SO AS TO PROVIDE FOR BUSINESS OPERATIONS ON PROPERTY ADJACENT TO A LICENSEE’S BONA FIDE ESTABLISHED PLACE OF BUSINESS; BY AMENDING SECTION 56‑14‑70, RELATING TO DENIALS, SUSPENSIONS, OR REVOCATIONS OF DEALER LICENSES, SO AS TO REVISE THE REASONS THAT THE DEPARTMENT OF MOTOR VEHICLES MAY DENY, SUSPEND, OR REVOKE A LICENSE; BY AMENDING SECTION 56‑15‑310, RELATING TO DEALER AND WHOLESALER LICENSES, TERMS OF LICENSES, FEES, SCOPE OF LICENSES, AND PENALTIES FOR VIOLATIONS, SO AS TO INCREASE THE TIME PERIOD FOR A VALID LICENSE TO THIRTY‑SIX MONTHS, TO INCREASE THE LICENSE FEE,  TO REVISE THE LOCATIONS WHERE A LICENSE MAY OPERATE, TO ELIMINATE THE TEMPORARY LICENSE, TO PROVIDE FOR A CURE PERIOD FOR CERTAIN COMPLAINTS FROM CONSUMERS, TO INCREASE THE PENALTY, TO ALLOW LAW ENFORCEMENT AGENCIES TO ENFORCE THIS PROVISION, AND TO PROVIDE FOR THE DISTRIBUTION OF FINES; BY AMENDING SECTION 56‑15‑320, RELATING TO APPLICATIONS FOR LICENSES, BONDS, AND DUTIES UPON CHANGE OF CIRCUMSTANCES AND TERMINATION OF BUSINESSES RELATING TO WHOLESALERS AND DEALERS, SO AS TO PROVIDE THAT NEW BONDS OR CONTINUATION CERTIFICATES MUST BE PROVIDED TO THE DEPARTMENT OF MOTOR VEHICLES EVERY TWELVE MONTHS DURING A LICENSE PERIOD, TO PROVIDE WHEN DEALERS’ LICENSES EXPIRE, TO PROVIDE FOR THE RECOVERY OF BACK TAXES AND FEES, TO INCREASE THE AGGREGATE LIABILITY OF SURETIES FOR CLAIMS, AND TO PROVIDE FOR THE CONTINUATION OF BUSINESSES IN THE EVENT OF LICENSEES’ DEATHS; BY AMENDING SECTION 56‑15‑330, RELATING TO FACILITIES REQUIRED FOR ISSUANCE OF DEALERS’ LICENSES, SO AS TO INCLUDE WHOLESALERS, AND TO PROVIDE FOR BUSINESS OPERATIONS ON PROPERTY ADJACENT TO OR WITHIN SIGHT OF BONA FIDE ESTABLISHED PLACES OF BUSINESS; BY AMENDING SECTION 56‑15‑350, RELATING TO DENIALS, SUSPENSIONS, OR REVOCATIONS OF LICENSES, GROUNDS, AND PROCEDURES, SO AS TO REVISE THE GROUNDS FOR DENIALS, SUSPENSIONS, OR REVOCATIONS OF A LICENSE; BY ADDING CHAPTER 37 TO TITLE 56 SO AS TO ESTABLISH THE MOTOR VEHICLE DEALER PERFORMANCE EVALUATION SYSTEM TO EVALUATE THE PERFORMANCE RECORD OF DEALERS LICENSED UNDER THIS TITLE, TO CREATE A DEALER REVIEW BOARD, AND PROVIDE A PROCESS TO SUSPEND OR REVOKE DEALERS’ LICENSES FOR CERTAIN VIOLATIONS; BY AMENDING SECTION 56‑16‑140, RELATING TO LICENSES FOR MOTORCYCLE DEALERS OR WHOLESALERS, EXHIBITION LICENSES, FEES, AND PENALTIES FOR NONCOMPLIANCE, SO AS TO PROVIDE THE SECTION ALSO APPLIES TO MOTORCYCLE WHOLESALERS, TO PROVIDE THE LICENSES LAST FOR THIRTY‑SIX MONTHS, TO PROVIDE THE DEPARTMENT OF MOTOR VEHICLES MUST PROVIDE CERTAIN INFORMATION TO LICENSE APPLICANTS, TO PROVIDE COMPLAINT PROCEDURES, TO REVISE THE PENALTIES FOR DEALERS SELLING MOTORCYCLES WITHOUT LICENSES, AND TO PROVIDE FOR THE DISTRIBUTION OF FINES; BY AMENDING SECTION 56‑16‑150, RELATING TO APPLICATIONS FOR MOTORCYCLE DEALERS’ OR WHOLESALERS’ LICENSES, BONDS, AND THE DUTY TO NOTIFY THE DEPARTMENT OF MOTOR VEHICLES WHERE INFORMATION GIVEN BY APPLICANTS CHANGE OR LICENSEES CEASE OPERATIONS, SO AS TO PROVIDE THE PROVISION APPLIES TO MOTORCYCLE WHOLESALERS AND DEALERS, TO REVISE THE BOND REQUIREMENTS, TO PROVIDE FOR THE RECOVERY OF BACK TAXES AND FEES, AND TO PROVIDE FOR THE CONTINUATION OF BUSINESS IN THE EVENT OF LICENSEES’ DEATHS; BY AMENDING SECTION 56‑16‑160, RELATING TO REQUIREMENTS REGARDING MOTORCYCLE DEALERS’ MAINTENANCE OF BONA FIDE ESTABLISHED PLACES OF BUSINESS, SIZE OF BUSINESSES, AND PERMANENT SIGNS, SO AS TO PROVIDE THAT DEALERS MAY CONDUCT BUSINESS ON PROPERTY ADJACENT TO BONA FIDE ESTABLISHED PLACES OF BUSINESS UNDER CERTAIN CIRCUMSTANCES; BY AMENDING SECTION 56‑16‑180, RELATING TO DENIALS, SUSPENSIONS, OR REVOCATIONS OF CERTAIN LICENSES, SO AS TO REVISE THE REASONS THE DEPARTMENT OF MOTOR VEHICLES MAY DENY, SUSPEND, OR REVOKE MOTORCYCLE DEALERS’ LICENSES; BY AMENDING SECTION 56</w:t>
      </w:r>
      <w:r w:rsidRPr="00587926">
        <w:noBreakHyphen/>
        <w:t>19</w:t>
      </w:r>
      <w:r w:rsidRPr="00587926">
        <w:noBreakHyphen/>
        <w:t>370, RELATING TO PROCEDURES FOR VOLUNTARY TRANSFERS AND DEALERS PURCHASING VEHICLES FOR RESALE, SO AS TO PROVIDE PROCEDURES FOR DEALERS TO TITLE AND REGISTER CERTAIN VEHICLES, AND PENALTIES FOR VIOLATING THESE PROVISIONS; TO PROVIDE THE DEPARTMENT OF MOTOR VEHICLES SHALL ENSURE THAT NO ONE IS REGISTERED AS AN UNINSURED MOTORIST; TO REPEAL SECTIONS 56</w:t>
      </w:r>
      <w:r w:rsidRPr="00587926">
        <w:noBreakHyphen/>
        <w:t>3</w:t>
      </w:r>
      <w:r w:rsidRPr="00587926">
        <w:noBreakHyphen/>
        <w:t>180, 56</w:t>
      </w:r>
      <w:r w:rsidRPr="00587926">
        <w:noBreakHyphen/>
        <w:t>3</w:t>
      </w:r>
      <w:r w:rsidRPr="00587926">
        <w:noBreakHyphen/>
        <w:t>215, ARTICLE 29 OF CHAPTER 3, TITLE 56, AND ARTICLE 30 OF CHAPTER 3, TITLE 56, RELATING TO THE ISSUANCE OF CERTAIN SPECIAL PERMITS, TEMPORARY PERMITS, TEMPORARY LICENSE PLATES, AND REGISTRATION CARDS BY THE DEPARTMENT OF MOTOR VEHICLES, TO AMEND SECTION 56-23-60, RELATING TO STANDARDS FOR OPERATING DRIVER TRAINING SCHOOLS, SO AS TO DELETE THE TERM “DEFENSIVE DRIVING COURSE” AND REPLACE IT WITH THE TERM “DRIVER TRAINING COURSE”; BY ADDING SECTION 56-23-105 SO AS TO DEFINE THE TERM “CLASSROOM TRAINING”; TO AMEND SECTION 56-1-20, RELATING TO REQUIRING CERTAIN PERSONS TO POSSESS DRIVERS’ LICENSES TO DRIVE MOTOR VEHICLES, SO AS TO PROVIDE CERTAIN DRIVERS POSSESSING OUT-OF-STATE DRIVERS’ LICENSES MUST SURRENDER THEM WITHIN FORTY-FIVE DAYS OF BECOMING RESIDENTS BEFORE BEING ISSUED SOUTH CAROLINA DRIVERS’ LICENSES; TO AMEND SECTION 56</w:t>
      </w:r>
      <w:r w:rsidRPr="00587926">
        <w:noBreakHyphen/>
        <w:t>1</w:t>
      </w:r>
      <w:r w:rsidRPr="00587926">
        <w:noBreakHyphen/>
        <w:t>220, RELATING TO VISION SCREENING TESTS REQUIRED FOR RENEWAL OF DRIVERS’ LICENSES, SO AS TO PROVIDE EXEMPTIONS FOR CERTAIN ACTIVE-DUTY MEMBERS OF THE ARMED FORCES; AND TO AMEND SECTION 56</w:t>
      </w:r>
      <w:r w:rsidRPr="00587926">
        <w:noBreakHyphen/>
        <w:t>23</w:t>
      </w:r>
      <w:r w:rsidRPr="00587926">
        <w:noBreakHyphen/>
        <w:t>40, RELATING TO DRIVER TRAINING SCHOOL LICENSE FEES, SO AS TO INCREASE FEES AND REVISE THE LICENSES’ EXPIRATION DATE.</w:t>
      </w:r>
    </w:p>
    <w:p w14:paraId="0470AFFF" w14:textId="3A58542F" w:rsidR="004E1135" w:rsidRDefault="004E1135" w:rsidP="004E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14:paraId="74DCB3BB" w14:textId="4803090D" w:rsidR="004E1135" w:rsidRPr="00587926" w:rsidRDefault="004E1135" w:rsidP="004E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87926">
        <w:tab/>
        <w:t>(R</w:t>
      </w:r>
      <w:r w:rsidR="00BB6DAC">
        <w:t xml:space="preserve">. </w:t>
      </w:r>
      <w:r w:rsidRPr="00587926">
        <w:t>73, S. 564) --  Senator Matthews: AN ACT TO AMEND THE SOUTH CAROLINA CODE OF LAWS BY AMENDING SECTION 7‑7‑330, RELATING TO THE DESIGNATION OF VOTING PRECINCTS IN JASPER COUNTY, SO AS TO ADD ONE PRECINCT, AND TO REDESIGNATE THE MAP NUMBER ON WHICH THE NAMES OF THESE PRECINCTS MAY BE FOUND AND MAINTAINED BY THE REVENUE AND FISCAL AFFAIRS OFFICE.</w:t>
      </w:r>
    </w:p>
    <w:p w14:paraId="212D8ED9" w14:textId="77777777" w:rsidR="00BB6DAC" w:rsidRDefault="00BB6DAC" w:rsidP="004E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14:paraId="4D361C81" w14:textId="5D3D8111" w:rsidR="004E1135" w:rsidRPr="00587926" w:rsidRDefault="004E1135" w:rsidP="004E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87926">
        <w:tab/>
        <w:t>(R</w:t>
      </w:r>
      <w:r w:rsidR="00BB6DAC">
        <w:t xml:space="preserve">. </w:t>
      </w:r>
      <w:r w:rsidRPr="00587926">
        <w:t>74, S. 569) --  Senators Shealy, Alexander, Peeler, Garrett, Gambrell, Kimbrell, Young, M. Johnson, Turner, Sabb, Matthews, Campsen, Setzler and Malloy: AN ACT TO AMEND THE SOUTH CAROLINA CODE OF LAWS BY AMENDING SECTION 44</w:t>
      </w:r>
      <w:r w:rsidRPr="00587926">
        <w:noBreakHyphen/>
        <w:t>36</w:t>
      </w:r>
      <w:r w:rsidRPr="00587926">
        <w:noBreakHyphen/>
        <w:t>320, RELATING TO THE DUTIES OF THE ALZHEIMER’S DISEASE AND RELATED DISORDERS RESOURCE COORDINATION CENTER, SO AS TO ADD TO THE CENTER’S DUTIES CONCERNING THE STATEWIDE PLAN TO ADDRESS ALZHEIMER’S DISEASE AND RELATED DEMENTIAS; BY AMENDING SECTION 44</w:t>
      </w:r>
      <w:r w:rsidRPr="00587926">
        <w:noBreakHyphen/>
        <w:t>36</w:t>
      </w:r>
      <w:r w:rsidRPr="00587926">
        <w:noBreakHyphen/>
        <w:t>330, RELATING TO THE ADVISORY COUNCIL TO THE ALZHEIMER’S DISEASE AND RELATED DISORDERS RESOURCE COORDINATION CENTER, SO AS TO PROVIDE THAT THE ADVISORY COUNCIL MUST DEVELOP A STATEWIDE PLAN TO ADDRESS ALZHEIMER’S DISEASE AND RELATED DEMENTIAS AND TO PROVIDE THAT THE STATEWIDE PLAN MUST BE UPDATED EVERY FIVE YEARS; AND TO PROVIDE THAT THE STATEWIDE PLAN MUST BE UPDATED IN 2028 AND EVERY FIVE YEARS THEREAFTER.</w:t>
      </w:r>
    </w:p>
    <w:p w14:paraId="1CDC0F46" w14:textId="491E4F1F" w:rsidR="004E1135" w:rsidRDefault="004E1135" w:rsidP="004E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14:paraId="51E7FF33" w14:textId="57BDABC2" w:rsidR="004E1135" w:rsidRPr="00587926" w:rsidRDefault="004E1135" w:rsidP="004E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87926">
        <w:tab/>
        <w:t>(R</w:t>
      </w:r>
      <w:r w:rsidR="00BB6DAC">
        <w:t xml:space="preserve">. </w:t>
      </w:r>
      <w:r w:rsidRPr="00587926">
        <w:t>75, S. 639) --  Senator Climer: AN ACT TO AMEND THE SOUTH CAROLINA CODE OF LAWS BY AMENDING SECTION 7‑7‑530, RELATING TO DESIGNATION OF VOTING PRECINCTS IN YORK COUNTY, SO AS TO ADD NEW PRECINCTS, AND TO REDESIGNATE THE MAP NUMBER ON WHICH THESE PRECINCTS MAY BE FOUND ON FILE WITH THE REVENUE AND FISCAL AFFAIRS OFFICE.</w:t>
      </w:r>
    </w:p>
    <w:p w14:paraId="5541B8F0" w14:textId="514EC188" w:rsidR="004E1135" w:rsidRDefault="004E1135" w:rsidP="004E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14:paraId="4C362184" w14:textId="01584F1A" w:rsidR="004E1135" w:rsidRPr="00587926" w:rsidRDefault="004E1135" w:rsidP="004E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87926">
        <w:tab/>
        <w:t>(R</w:t>
      </w:r>
      <w:r w:rsidR="00BB6DAC">
        <w:t xml:space="preserve">. </w:t>
      </w:r>
      <w:r w:rsidRPr="00587926">
        <w:t>76, S. 739) --  Senators Setzler, Alexander, Peeler, Williams, Davis, Talley and Malloy: A JOINT RESOLUTION PROVIDING FOR A ONE-TIME AUTHORIZATION FOR USE OF CERTAIN REMAINING SOUTH CAROLINA HOUSING TAX CREDITS PROVIDED PURSUANT TO SECTION 1.B.1 OF ACT 202 OF 2022, CERTAIN REMAINING SOUTH CAROLINA HOUSING TAX CREDITS AUTHORIZED PURSUANT TO SECTION 12-6-3795 FOR THE TAX YEAR ENDING DECEMBER 31, 2023, CERTAIN FEDERAL LOW-INCOME HOUSING CREDITS, AND NOT EXCEEDING $25 MILLION IN ONE-TIME, NONRECURRING FUNDING FROM THE SOUTH CAROLINA HOUSING TRUST FUND ESTABLISHED PURSUANT TO ARTICLE 4 OF CHAPTER 13, TITLE 31 OF THE SOUTH CAROLINA CODE, ALL FOR THE LIMITED PURPOSE OF PROVIDING SUPPLEMENTAL FINANCIAL SUPPORT TO ADDRESS ESCALATIONS AND OTHER COSTS FOR CERTAIN MULTIFAMILY HOUSING DEVELOPMENTS.</w:t>
      </w:r>
    </w:p>
    <w:p w14:paraId="1B461786" w14:textId="65FA298D" w:rsidR="004E1135" w:rsidRDefault="004E1135" w:rsidP="004E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14:paraId="53B0A490" w14:textId="36A4B0BE" w:rsidR="004E1135" w:rsidRPr="00587926" w:rsidRDefault="004E1135" w:rsidP="004E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87926">
        <w:tab/>
        <w:t>(R</w:t>
      </w:r>
      <w:r w:rsidR="00BB6DAC">
        <w:t xml:space="preserve">. </w:t>
      </w:r>
      <w:r w:rsidRPr="00587926">
        <w:t>77, S. 764) --  Senators Climer, M. Johnson and Peeler: AN ACT TO AMEND ACT 470 OF 2000, AS AMENDED, RELATING TO THE ELECTION DISTRICTS OF MEMBERS OF ROCK HILL SCHOOL DISTRICT 3 IN YORK COUNTY, SO AS TO REAPPORTION THESE ELECTION DISTRICTS, TO UPDATE THE MAP NUMBER ON WHICH THESE SINGLE-MEMBER ELECTION DISTRICTS ARE DELINEATED, AND TO PROVIDE DEMOGRAPHIC INFORMATION REGARDING THESE REVISED ELECTION DISTRICTS.</w:t>
      </w:r>
    </w:p>
    <w:p w14:paraId="2F06929C" w14:textId="3C63AD6B" w:rsidR="004E1135" w:rsidRDefault="004E1135" w:rsidP="004E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14:paraId="3AA5F976" w14:textId="59A83647" w:rsidR="004E1135" w:rsidRPr="00587926" w:rsidRDefault="004E1135" w:rsidP="004E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87926">
        <w:tab/>
        <w:t>(R</w:t>
      </w:r>
      <w:r w:rsidR="00BB6DAC">
        <w:t xml:space="preserve">. </w:t>
      </w:r>
      <w:r w:rsidRPr="00587926">
        <w:t>78, H. 3209) --  Reps. Jordan, Murphy, Brewer, Williams, Henegan and Alexander: A JOINT RESOLUTION TO EXTEND CERTAIN GOVERNMENTAL APPROVALS AFFECTING ECONOMIC DEVELOPMENT WITHIN THE STATE.</w:t>
      </w:r>
    </w:p>
    <w:p w14:paraId="0C5FF2D8" w14:textId="130B6CD7" w:rsidR="004E1135" w:rsidRPr="00587926" w:rsidRDefault="004E1135" w:rsidP="004E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87926">
        <w:tab/>
        <w:t>(R</w:t>
      </w:r>
      <w:r w:rsidR="00BB6DAC">
        <w:t xml:space="preserve">. </w:t>
      </w:r>
      <w:r w:rsidRPr="00587926">
        <w:t>79, H. 3340) --  Reps. Dillard, Henegan, Hyde, Felder, King, Howard, Bernstein and Williams: AN ACT TO AMEND THE SOUTH CAROLINA CODE OF LAWS BY AMENDING SECTION 23</w:t>
      </w:r>
      <w:r w:rsidRPr="00587926">
        <w:noBreakHyphen/>
        <w:t>3</w:t>
      </w:r>
      <w:r w:rsidRPr="00587926">
        <w:noBreakHyphen/>
        <w:t>330, RELATING TO THE ENDANGERED PERSON NOTIFICATION SYSTEM, SO AS TO PROVIDE THE SYSTEM ALSO SHALL PROVIDE FOR THE DISSEMINATION OF INFORMATION REGARDING MISSING PERSONS BELIEVED TO BE SUFFERING ALZHEIMER'S DISEASE OR  A DEVELOPMENTAL DISABILITY SUCH AS AUTISM SPECTRUM DISORDER THROUGH THE USE OF WIRELESS EMERGENCY ALERT NOTIFICATIONS, DEPARTMENT OF TRANSPORTATION MESSAGE SIGNS, SLED WIRELESS EMERGENCY ALERTS, AND CERTAIN MEDIA OUTLETS.</w:t>
      </w:r>
    </w:p>
    <w:p w14:paraId="0E9AC4B5" w14:textId="0E1DB87F" w:rsidR="004E1135" w:rsidRDefault="004E1135" w:rsidP="004E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14:paraId="57F40D2D" w14:textId="7551F9D4" w:rsidR="004E1135" w:rsidRPr="00587926" w:rsidRDefault="004E1135" w:rsidP="004E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87926">
        <w:tab/>
        <w:t>(R</w:t>
      </w:r>
      <w:r w:rsidR="00BB6DAC">
        <w:t xml:space="preserve">. </w:t>
      </w:r>
      <w:r w:rsidRPr="00587926">
        <w:t>80, H. 3433) --  Reps. Hixon and W. Newton: AN ACT TO AMEND THE SOUTH CAROLINA CODE OF LAWS BY REPEALING SECTION 50</w:t>
      </w:r>
      <w:r w:rsidRPr="00587926">
        <w:noBreakHyphen/>
        <w:t>5</w:t>
      </w:r>
      <w:r w:rsidRPr="00587926">
        <w:noBreakHyphen/>
        <w:t>2545 RELATING TO POINTS AND SUSPENSIONS PRIOR TO THE MARINE RESOURCES ACT OF 2000; BY REPEALING SECTION 50</w:t>
      </w:r>
      <w:r w:rsidRPr="00587926">
        <w:noBreakHyphen/>
        <w:t>9</w:t>
      </w:r>
      <w:r w:rsidRPr="00587926">
        <w:noBreakHyphen/>
        <w:t>1160 RELATING TO JUDICIAL REVIEW OF A SUSPENSION OF HUNTING AND FISHING PRIVILEGES; BY AMENDING SECTION 50</w:t>
      </w:r>
      <w:r w:rsidRPr="00587926">
        <w:noBreakHyphen/>
        <w:t>5</w:t>
      </w:r>
      <w:r w:rsidRPr="00587926">
        <w:noBreakHyphen/>
        <w:t>2510, RELATING TO THE SUSPENSION OF SALTWATER PRIVILEGES FOR THE ACCUMULATION OF POINTS, SO AS TO CHANGE THE METHOD FOR THE NOTICE OF SUSPENSION; BY AMENDING SECTION 50</w:t>
      </w:r>
      <w:r w:rsidRPr="00587926">
        <w:noBreakHyphen/>
        <w:t>5</w:t>
      </w:r>
      <w:r w:rsidRPr="00587926">
        <w:noBreakHyphen/>
        <w:t>2515, RELATING TO THE NOTICE OF SUSPENSION OF SALTWATER PRIVILEGES, SO AS TO ALLOW FOR WRITTEN NOTICE BY UNITED STATES MAIL; BY AMENDING SECTION 50</w:t>
      </w:r>
      <w:r w:rsidRPr="00587926">
        <w:noBreakHyphen/>
        <w:t>9</w:t>
      </w:r>
      <w:r w:rsidRPr="00587926">
        <w:noBreakHyphen/>
        <w:t>1140, RELATING TO THE SUSPENSION OF HUNTING AND FISHING PRIVILEGES, SO AS TO CHANGE THE METHOD FOR THE NOTICE OF SUSPENSION; AND BY AMENDING SECTION 50</w:t>
      </w:r>
      <w:r w:rsidRPr="00587926">
        <w:noBreakHyphen/>
        <w:t>9</w:t>
      </w:r>
      <w:r w:rsidRPr="00587926">
        <w:noBreakHyphen/>
        <w:t>1150, RELATING TO THE NOTICE OF SUSPENSION OF HUNTING AND FISHING PRIVILEGES, SO AS TO ALLOW FOR WRITTEN NOTICE BY UNITED STATES MAIL AND TO PROVIDE FOR A METHOD OF APPEAL.</w:t>
      </w:r>
    </w:p>
    <w:p w14:paraId="3F61EB91" w14:textId="38DF91AD" w:rsidR="004E1135" w:rsidRDefault="004E1135" w:rsidP="004E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14:paraId="48AA66D7" w14:textId="20B16CD4" w:rsidR="004E1135" w:rsidRPr="00587926" w:rsidRDefault="004E1135" w:rsidP="004E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87926">
        <w:tab/>
        <w:t>(R</w:t>
      </w:r>
      <w:r w:rsidR="00BB6DAC">
        <w:t xml:space="preserve">. </w:t>
      </w:r>
      <w:r w:rsidRPr="00587926">
        <w:t>81, H. 3538) --  Reps. Hixon, Nutt, Haddon, Kirby and Forrest: AN ACT TO AMEND THE SOUTH CAROLINA CODE OF LAWS BY AMENDING SECTION 50</w:t>
      </w:r>
      <w:r w:rsidRPr="00587926">
        <w:noBreakHyphen/>
        <w:t>11</w:t>
      </w:r>
      <w:r w:rsidRPr="00587926">
        <w:noBreakHyphen/>
        <w:t>546, RELATING TO ELECTRONIC HARVEST REPORTING, SO AS TO INCLUDE REFERENCES TO BIG GAMES SPECIES AND TO OUTLINE REQUIREMENTS OF THE PERSON WHO TAKES A BIG GAME CARCASS FOR PROCESSING AND OF THE PROCESSOR; BY AMENDING SECTION 50-11-320, RELATING TO THE ISSUANCE OF TAGS FOR HUNTING AND TAKING DEER, SO AS TO INCLUDE A REFERENCE TO THE ELECTRONIC HARVEST REPORTING SYSTEM; BY AMENDING SECTION 50-11-390, RELATING TO THE DEPARTMENTAL AUTHORITY OF GAME ZONES, SO AS TO INCLUDE A REFERENCE TO THE ELECTRONIC HARVEST REPORTING SYSTEM; AND BY AMENDING SECTION 50-9-1120, RELATING TO THE POINT SYSTEM FOR VIOLATIONS, SO AS TO INCLUDE A REFERENCE TO BIG GAME SPECIES.</w:t>
      </w:r>
    </w:p>
    <w:p w14:paraId="5340337E" w14:textId="77777777" w:rsidR="00BB6DAC" w:rsidRDefault="00BB6DAC" w:rsidP="004E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14:paraId="16161616" w14:textId="7D183C24" w:rsidR="004E1135" w:rsidRPr="00587926" w:rsidRDefault="004E1135" w:rsidP="004E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87926">
        <w:tab/>
        <w:t>(R</w:t>
      </w:r>
      <w:r w:rsidR="00BB6DAC">
        <w:t xml:space="preserve">. </w:t>
      </w:r>
      <w:r w:rsidRPr="00587926">
        <w:t>82, H. 3583) --  Reps. Guffey, Lawson, Pace, Haddon, O'Neal, Pope, Ligon, B. Newton, Sessions, Anderson, Taylor, Carter, Brewer, Murphy, White, Guest, Mitchell, Pedalino, Oremus, Wooten, Caskey, Leber, Landing, Chapman, Vaughan, Hiott, Gilliam, Cromer, B.L. Cox, Moss, T. Moore, Beach, J.L. Johnson, Hartnett, Bauer, Schuessler, Bailey, Neese, W. Newton, Jordan, Hewitt, King, Gilliard, Williams, Jefferson, Weeks, Trantham, Nutt, McCravy, Robbins, Ballentine, Calhoon, M.M. Smith, Davis, Cobb-Hunter, Henegan, G.M. Smith, Atkinson, Erickson, W. Jones, Blackwell, McDaniel, J.E. Johnson, S. Jones, Willis, Alexander and Felder: AN ACT TO AMEND THE SOUTH CAROLINA CODE OF LAWS BY ENACTING "GAVIN'S LAW" BY ADDING SECTION 16‑15‑430 SO AS TO CREATE THE OFFENSES OF “SEXUAL EXTORTION” AND “AGGRAVATED SEXUAL EXTORTION”, TO DEFINE NECESSARY TERMS, AND TO PROVIDE PENALTIES FOR VIOLATIONS.</w:t>
      </w:r>
    </w:p>
    <w:p w14:paraId="50085784" w14:textId="6B8E644D" w:rsidR="004E1135" w:rsidRDefault="004E1135" w:rsidP="004E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14:paraId="4C382ABC" w14:textId="7AC8F01F" w:rsidR="004E1135" w:rsidRPr="00587926" w:rsidRDefault="004E1135" w:rsidP="004E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87926">
        <w:tab/>
        <w:t>(R</w:t>
      </w:r>
      <w:r w:rsidR="00BB6DAC">
        <w:t xml:space="preserve">. </w:t>
      </w:r>
      <w:r w:rsidRPr="00587926">
        <w:t>83, H. 3691) --  Reps. G.M. Smith, M.M. Smith, Davis, B.L. Cox, Pace, Guest, Leber, J.E. Johnson, Pope, Brittain, McGinnis, Hardee, Hewitt, Jordan, Thayer, Anderson, Rutherford, Trantham, Bailey, Schuessler, Gagnon, Beach, Oremus, Forrest, S. Jones, Taylor, Hixon, Blackwell, Collins, Bannister, Hiott, Carter, O'Neal, Ligon, Guffey, Sessions, T. Moore, Nutt, Hayes, Yow, Mitchell, Connell, Hager, B. Newton, White, Landing, Kirby, Moss, Bustos, Long, Caskey, Cromer and Weeks: AN ACT TO AMEND THE SOUTH CAROLINA CODE OF LAWS BY ADDING SECTION 17-5-135 SO AS TO ALLOW CORONERS, DEPUTY CORONERS, OR CORONERS’ DESIGNEES TO POSSESS AND ADMINISTER OPIOID ANTIDOTES UNDER CERTAIN CIRCUMSTANCES; BY ADDING SECTION 44-130-90 SO AS TO PROVIDE PROCEDURES FOR THE ADMINISTRATION OF OPIOID ANTIDOTES BY CORONERS, DEPUTY CORONERS, AND CORONERS’ DESIGNEES AND FOR THE REPORTING OF THEIR USE; BY AMENDING SECTION 17-5-510, RELATING TO DUTIES OF CORONERS AND MEDICAL EXAMINERS, SO AS TO RESTATE THE SECTION; AND BY ADDING SECTION 17-5-150 SO AS TO PROVIDE THAT CORONERS AND DEPUTY CORONERS ARE CONSIDERED PUBLIC SAFETY OFFICERS IF KILLED IN THE LINE OF DUTY.</w:t>
      </w:r>
    </w:p>
    <w:p w14:paraId="70A255AA" w14:textId="3F675394" w:rsidR="004E1135" w:rsidRDefault="004E1135" w:rsidP="004E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14:paraId="21CC45F7" w14:textId="1BC58E5F" w:rsidR="004E1135" w:rsidRPr="00587926" w:rsidRDefault="004E1135" w:rsidP="004E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87926">
        <w:tab/>
        <w:t>(R</w:t>
      </w:r>
      <w:r w:rsidR="00BB6DAC">
        <w:t xml:space="preserve">. </w:t>
      </w:r>
      <w:r w:rsidRPr="00587926">
        <w:t>84, H. 3726) --  Reps. G.M. Smith, West, Ballentine, Davis, Hager, Hewitt, Kirby, Long, B. Newton, Ott, M.M. Smith, Stavrinakis, Tedder, Robbins, Brewer, Murphy, Taylor, Leber, Sandifer, Ligon, Williams, Anderson, Blackwell, Nutt, McCravy, Mitchell, Yow, W. Newton, Weeks, Alexander, Pope, Hixon, Forrest and King: AN ACT TO AMEND THE SOUTH CAROLINA CODE OF LAWS BY ADDING CHAPTER 30 TO TITLE 41 SO AS TO ENACT THE “STATEWIDE EDUCATION AND WORKFORCE DEVELOPMENT ACT”, TO STATE THE PURPOSE OF THE CHAPTER, TO CREATE THE OFFICE OF STATEWIDE WORKFORCE DEVELOPMENT IN THE DEPARTMENT OF EMPLOYMENT AND WORKFORCE AND PROVIDE FOR THE MANAGEMENT AND FUNCTIONS OF THE OFFICE, TO TRANSFER THE COORDINATING COUNCIL FOR WORKFORCE DEVELOPMENT TO THE DEPARTMENT AND PROVIDE FOR THE COMPOSITION AND FUNCTIONS OF THE COUNCIL, TO CREATE AN EXECUTIVE COMMITTEE OF THE COORDINATING COUNCIL AND PROVIDE FOR THE COMPOSITION AND FUNCTIONS OF THE COMMITTEE, TO REDESIGNATE REGIONAL EDUCATION CENTERS AS REGIONAL WORKFORCE ADVISORS AND PROVIDE FOR THE OVERSIGHT, FUNCTIONS, RESPONSIBILITIES, AND GEOGRAPHIC CONFIGURATION REQUIREMENTS OF THE CENTERS, AMONG OTHER THINGS; TO AMEND SECTION 41-31-160, RELATING TO CONTRIBUTION AND WAGE REPORTS REQUIRED BY THE DEPARTMENT, SO AS TO REVISE CRITERIA FOR EMPLOYERS WHO MUST FILE THE REPORTS, AND TO REQUIRE THE ELECTRONIC FILING OF THE REPORTS ABSENT DEMONSTRATED HARDSHIP; TO AMEND SECTION 41-35-615, RELATING TO DEPARTMENT NOTICES TO EMPLOYERS CONCERNING INSURED STATUS DETERMINATIONS AND EMPLOYER RESPONSES, SO AS TO REQUIRE THE ELECTRONIC FILING OF CERTAIN EMPLOYER RESPONSES ABSENT DEMONSTRATED HARSDSHIP; AND BY REPEALING ARTICLE 13 OF CHAPTER 1, TITLE 13 RELATING TO OVERSIGHT OF REGIONAL EDUCATION CENTERS BY THE DEPARTMENT OF COMMERCE, AND ARTICLE 15 OF CHAPTER 1, TITLE 13 RELATING TO THE COORDINATING COUNCIL FOR WORKFORCE DEVELOPMENT.</w:t>
      </w:r>
    </w:p>
    <w:p w14:paraId="1C0AEA03" w14:textId="09B3E50B" w:rsidR="004E1135" w:rsidRDefault="004E1135" w:rsidP="004E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14:paraId="34A4DC23" w14:textId="127C0971" w:rsidR="004E1135" w:rsidRPr="00587926" w:rsidRDefault="004E1135" w:rsidP="004E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87926">
        <w:tab/>
        <w:t>(R</w:t>
      </w:r>
      <w:r w:rsidR="00BB6DAC">
        <w:t xml:space="preserve">. </w:t>
      </w:r>
      <w:r w:rsidRPr="00587926">
        <w:t>85, H. 3890) --  Reps. Rose, Murphy, Brewer, Mitchell, Robbins, Schuessler, Guest, King and B. Newton: AN ACT TO AMEND THE SOUTH CAROLINA CODE OF LAWS BY AMENDING SECTION 22‑5‑920, RELATING TO YOUTHFUL OFFENDER ELIGIBILITY FOR EXPUNGEMENT OF CERTAIN OFFENSES, SO AS TO ALLOW EXPUNGEMENT FOR CONVICTIONS INVOLVING A DRIVING UNDER SUSPENSION OFFENSE OR A DISTURBING SCHOOLS OFFENSE.</w:t>
      </w:r>
    </w:p>
    <w:p w14:paraId="736FC8CF" w14:textId="5C47DD2D" w:rsidR="004E1135" w:rsidRDefault="004E1135" w:rsidP="004E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14:paraId="339E0887" w14:textId="6BFD0B5A" w:rsidR="004E1135" w:rsidRPr="00587926" w:rsidRDefault="004E1135" w:rsidP="004E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87926">
        <w:tab/>
        <w:t>(R</w:t>
      </w:r>
      <w:r w:rsidR="00BB6DAC">
        <w:t xml:space="preserve">. </w:t>
      </w:r>
      <w:r w:rsidRPr="00587926">
        <w:t>86, H. 4049) --  Reps. Sandifer, Anderson, West, McGinnis, Hardee, Brittain, Neese, W. Newton and Caskey: AN ACT TO AMEND THE SOUTH CAROLINA CODE OF LAWS BY AMENDING SECTIONS 33</w:t>
      </w:r>
      <w:r w:rsidRPr="00587926">
        <w:noBreakHyphen/>
        <w:t>7</w:t>
      </w:r>
      <w:r w:rsidRPr="00587926">
        <w:noBreakHyphen/>
        <w:t>101, 33</w:t>
      </w:r>
      <w:r w:rsidRPr="00587926">
        <w:noBreakHyphen/>
        <w:t>31</w:t>
      </w:r>
      <w:r w:rsidRPr="00587926">
        <w:noBreakHyphen/>
        <w:t>701, 33</w:t>
      </w:r>
      <w:r w:rsidRPr="00587926">
        <w:noBreakHyphen/>
        <w:t>7</w:t>
      </w:r>
      <w:r w:rsidRPr="00587926">
        <w:noBreakHyphen/>
        <w:t>102, AND 33</w:t>
      </w:r>
      <w:r w:rsidRPr="00587926">
        <w:noBreakHyphen/>
        <w:t>31</w:t>
      </w:r>
      <w:r w:rsidRPr="00587926">
        <w:noBreakHyphen/>
        <w:t>702, ALL RELATING TO MEETINGS, SO AS TO ALLOW FOR REMOTE COMMUNICATION.</w:t>
      </w:r>
    </w:p>
    <w:p w14:paraId="1C846D3B" w14:textId="54F6FA03" w:rsidR="004E1135" w:rsidRDefault="004E1135" w:rsidP="004E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14:paraId="50B9E667" w14:textId="23F799B2" w:rsidR="004E1135" w:rsidRPr="00587926" w:rsidRDefault="004E1135" w:rsidP="004E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87926">
        <w:tab/>
        <w:t>(R</w:t>
      </w:r>
      <w:r w:rsidR="00BB6DAC">
        <w:t xml:space="preserve">. </w:t>
      </w:r>
      <w:r w:rsidRPr="00587926">
        <w:t>87, H. 4115) --  Reps. Sandifer, Ott and Brewer: AN ACT TO AMEND THE SOUTH CAROLINA CODE OF LAWS BY AMENDING SECTION 40‑11‑10, RELATING TO THE CREATION OF THE SOUTH CAROLINA CONTRACTOR’S LICENSING BOARD, SO AS TO MAKE A TECHNICAL CORRECTION; BY AMENDING SECTION 40‑11‑20, RELATING TO DEFINITIONS CONCERNING THE REGULATION OF CONTRACTORS, SO AS TO REVISE DEFINITIONS AND PROVIDE NEW DEFINITIONS; BY AMENDING SECTION 40‑11‑30, RELATING TO CONTRACTING WORK FOR WHICH LICENSURE IS REQUIRED, SO AS TO INCREASE THE MINIMUM COST REQUIREMENT OF SUCH WORK; BY AMENDING SECTION 40‑11‑100, RELATING TO ADMINISTRATIVE PENALTIES FOR VIOLATIONS, SO AS TO REVISE THE PENALTIES; BY AMENDING SECTION 40‑11‑110, RELATING TO DISCIPLINARY ACTIONS, SO AS TO REVISE THE GROUNDS FOR DISCIPLINARY ACTIONS, AMONG OTHER THINGS; BY AMENDING SECTION 40‑11‑230, RELATING CRITERIA FOR INDIVIDUALS TO BE PRIMARY QUALIFYING PARTIES, SO AS TO REVISE THE CRITERIA; BY AMENDING SECTION 40‑11‑240, RELATING TO CRITERIA FOR LICENSURE, SO AS TO REVISE THE CRITERIA; BY AMENDING SECTION 40‑11‑250, RELATING TO RENEWALS OF LAPSED LICENSES, SO AS TO PROVIDE RENEWALS COMPLETED WITHIN NINETY DAYS AFTER EXPIRATION ARE CONSIDERED RENEWED RETROACTIVELY TO THE EXPIRATION DATE AND PERIODS OF LICENSURE LAPSE ARE ELIMINATED; BY AMENDING SECTION 40‑11‑260, RELATING TO LICENSEE FINANCIAL STATEMENTS AND FINANCIAL REQUIREMENTS, SO AS TO REVISE SUCH REQUIREMENTS FOR LICENSE GROUPS AND TO PROHIBIT DISCLOSURE OF APPLICANT FINANCIAL STATEMENT INFORMATION; BY AMENDING SECTION 40‑11‑262, RELATING TO SURETY BONDS IN LIEU OF PROVIDING FINANCIAL STATEMENTS, SO AS TO MAKE CONFORMING CHANGES AND TO PROVIDE THE BOARD MAY INCREASE BOND REQUIREMENTS IN CERTAIN CIRCUMSTANCES; BY AMENDING SECTION 40‑11‑290, RELATING TO LICENSURE OF APPLICANTS LICENSED IN OTHER STATES, SO AS TO SPECIFY THE EXAMINATION SUCH APPLICANTS MAY BE REQUIRED TO PASS; BY AMENDING SECTION 40‑11‑320, RELATING TO CONSTRUCTION MANAGERS, SO AS TO REVISE REGISTRATION PROCEDURES; BY AMENDING SECTION 40‑11‑360, RELATING TO EXEMPTIONS FROM APPLICATION OF THE CHAPTER AND REQUIRED CONTENT OF POSTERS DISTRIBUTED TO BUILDING PERMIT OFFICES, SO AS TO REVISE THE EXEMPTIONS, AND ELIMINATE THE POSTER REQUIREMENT, AMONG OTHER THINGS; BY AMENDING SECTION 40‑11‑410, RELATING TO LICENSE CLASSIFICATIONS AND SUBCLASSIFICATIONS, SO AS TO REVISE THE CLASSIFICATIONS; BY REPEALING SECTION 40‑11‑390 RELATING TO UNLICENSED ENTITIES ENGAGING IN GENERAL OR MECHANICAL CONSTRUCTION PRIOR TO APRIL 1, 1999; AND BY REPEALING SECTION 40‑11‑400 RELATING TO QUALIFYING PARTY CERTIFICATES.</w:t>
      </w:r>
    </w:p>
    <w:p w14:paraId="79E183C8" w14:textId="3AAE9902" w:rsidR="004E1135" w:rsidRDefault="004E1135" w:rsidP="004E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14:paraId="06C8E293" w14:textId="77777777" w:rsidR="004E1135" w:rsidRDefault="004E1135" w:rsidP="004E1135">
      <w:pPr>
        <w:keepNext/>
        <w:pBdr>
          <w:top w:val="single" w:sz="4" w:space="1" w:color="auto"/>
          <w:left w:val="single" w:sz="4" w:space="4" w:color="auto"/>
          <w:right w:val="single" w:sz="4" w:space="4" w:color="auto"/>
          <w:between w:val="single" w:sz="4" w:space="1" w:color="auto"/>
          <w:bar w:val="single" w:sz="4" w:color="auto"/>
        </w:pBdr>
        <w:jc w:val="center"/>
        <w:rPr>
          <w:b/>
        </w:rPr>
      </w:pPr>
      <w:r w:rsidRPr="004E1135">
        <w:rPr>
          <w:b/>
        </w:rPr>
        <w:t>ADJOURNMENT</w:t>
      </w:r>
    </w:p>
    <w:p w14:paraId="7D7ADA86" w14:textId="6F2050A2" w:rsidR="004E1135" w:rsidRDefault="004E1135" w:rsidP="004E1135">
      <w:pPr>
        <w:keepNext/>
        <w:pBdr>
          <w:left w:val="single" w:sz="4" w:space="4" w:color="auto"/>
          <w:right w:val="single" w:sz="4" w:space="4" w:color="auto"/>
          <w:between w:val="single" w:sz="4" w:space="1" w:color="auto"/>
          <w:bar w:val="single" w:sz="4" w:color="auto"/>
        </w:pBdr>
      </w:pPr>
      <w:r>
        <w:t>At 10:06 p.m. the House, in accordance with the motion of Rep. CALHOON, adjourned in memory of Mary Dozier Lee Ellsworth, to meet at 12:00 noon Wednesday, May 24.</w:t>
      </w:r>
    </w:p>
    <w:p w14:paraId="362D4DB2" w14:textId="51A671D2" w:rsidR="004E1135" w:rsidRDefault="004E1135" w:rsidP="004E1135">
      <w:pPr>
        <w:pBdr>
          <w:left w:val="single" w:sz="4" w:space="4" w:color="auto"/>
          <w:bottom w:val="single" w:sz="4" w:space="1" w:color="auto"/>
          <w:right w:val="single" w:sz="4" w:space="4" w:color="auto"/>
          <w:between w:val="single" w:sz="4" w:space="1" w:color="auto"/>
          <w:bar w:val="single" w:sz="4" w:color="auto"/>
        </w:pBdr>
        <w:jc w:val="center"/>
      </w:pPr>
      <w:r>
        <w:t>***</w:t>
      </w:r>
    </w:p>
    <w:p w14:paraId="7969711C" w14:textId="5D25279F" w:rsidR="00AB77A5" w:rsidRDefault="00AB77A5" w:rsidP="00AB77A5">
      <w:pPr>
        <w:jc w:val="center"/>
      </w:pPr>
    </w:p>
    <w:p w14:paraId="45C494D2" w14:textId="1A8EC76B" w:rsidR="00AB77A5" w:rsidRPr="00AB77A5" w:rsidRDefault="00AB77A5" w:rsidP="00AB77A5">
      <w:pPr>
        <w:tabs>
          <w:tab w:val="right" w:leader="dot" w:pos="2520"/>
        </w:tabs>
        <w:rPr>
          <w:sz w:val="20"/>
        </w:rPr>
      </w:pPr>
    </w:p>
    <w:sectPr w:rsidR="00AB77A5" w:rsidRPr="00AB77A5" w:rsidSect="00AD1B06">
      <w:headerReference w:type="default" r:id="rId7"/>
      <w:footerReference w:type="default" r:id="rId8"/>
      <w:headerReference w:type="first" r:id="rId9"/>
      <w:footerReference w:type="first" r:id="rId10"/>
      <w:pgSz w:w="12240" w:h="15840" w:code="1"/>
      <w:pgMar w:top="1008" w:right="4694" w:bottom="3499" w:left="1224" w:header="1008" w:footer="3499" w:gutter="0"/>
      <w:pgNumType w:start="423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B170A" w14:textId="77777777" w:rsidR="004E1135" w:rsidRDefault="004E1135">
      <w:r>
        <w:separator/>
      </w:r>
    </w:p>
  </w:endnote>
  <w:endnote w:type="continuationSeparator" w:id="0">
    <w:p w14:paraId="163CF847" w14:textId="77777777" w:rsidR="004E1135" w:rsidRDefault="004E1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7809955"/>
      <w:docPartObj>
        <w:docPartGallery w:val="Page Numbers (Bottom of Page)"/>
        <w:docPartUnique/>
      </w:docPartObj>
    </w:sdtPr>
    <w:sdtEndPr>
      <w:rPr>
        <w:noProof/>
      </w:rPr>
    </w:sdtEndPr>
    <w:sdtContent>
      <w:p w14:paraId="77BF3315" w14:textId="3D7926AA" w:rsidR="00AD1B06" w:rsidRDefault="00AD1B0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20E7C" w14:textId="77777777" w:rsidR="004E1135" w:rsidRDefault="004E1135">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972A76E" w14:textId="77777777" w:rsidR="004E1135" w:rsidRDefault="004E11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00A32" w14:textId="77777777" w:rsidR="004E1135" w:rsidRDefault="004E1135">
      <w:r>
        <w:separator/>
      </w:r>
    </w:p>
  </w:footnote>
  <w:footnote w:type="continuationSeparator" w:id="0">
    <w:p w14:paraId="2ACEE922" w14:textId="77777777" w:rsidR="004E1135" w:rsidRDefault="004E11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1360C" w14:textId="670238D8" w:rsidR="00AD1B06" w:rsidRDefault="00AD1B06" w:rsidP="00AD1B06">
    <w:pPr>
      <w:pStyle w:val="Cover3"/>
    </w:pPr>
    <w:r>
      <w:t>WEDNESDAY, MAY 17, 2023</w:t>
    </w:r>
  </w:p>
  <w:p w14:paraId="6AF9E3CE" w14:textId="77777777" w:rsidR="00AD1B06" w:rsidRDefault="00AD1B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C6BC5" w14:textId="77777777" w:rsidR="004E1135" w:rsidRDefault="004E1135">
    <w:pPr>
      <w:pStyle w:val="Header"/>
      <w:jc w:val="center"/>
      <w:rPr>
        <w:b/>
      </w:rPr>
    </w:pPr>
    <w:r>
      <w:rPr>
        <w:b/>
      </w:rPr>
      <w:t>Wednesday, May 17, 2023</w:t>
    </w:r>
  </w:p>
  <w:p w14:paraId="260F212F" w14:textId="77777777" w:rsidR="004E1135" w:rsidRDefault="004E1135">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94667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135"/>
    <w:rsid w:val="00264946"/>
    <w:rsid w:val="00375044"/>
    <w:rsid w:val="004E1135"/>
    <w:rsid w:val="00AB77A5"/>
    <w:rsid w:val="00AD1B06"/>
    <w:rsid w:val="00BB6DAC"/>
    <w:rsid w:val="00D12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8B87D9"/>
  <w15:chartTrackingRefBased/>
  <w15:docId w15:val="{3C4C42D6-BB4F-43DB-B2B7-5451A3518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BodyText">
    <w:name w:val="Body Text"/>
    <w:basedOn w:val="Normal"/>
    <w:link w:val="BodyTextChar"/>
    <w:uiPriority w:val="1"/>
    <w:qFormat/>
    <w:rsid w:val="004E1135"/>
    <w:pPr>
      <w:ind w:right="-240" w:firstLine="0"/>
    </w:pPr>
  </w:style>
  <w:style w:type="character" w:customStyle="1" w:styleId="BodyTextChar">
    <w:name w:val="Body Text Char"/>
    <w:basedOn w:val="DefaultParagraphFont"/>
    <w:link w:val="BodyText"/>
    <w:uiPriority w:val="1"/>
    <w:rsid w:val="004E1135"/>
    <w:rPr>
      <w:sz w:val="22"/>
    </w:rPr>
  </w:style>
  <w:style w:type="paragraph" w:styleId="Title">
    <w:name w:val="Title"/>
    <w:basedOn w:val="Normal"/>
    <w:link w:val="TitleChar"/>
    <w:qFormat/>
    <w:rsid w:val="004E1135"/>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4E1135"/>
    <w:rPr>
      <w:b/>
      <w:sz w:val="22"/>
    </w:rPr>
  </w:style>
  <w:style w:type="paragraph" w:customStyle="1" w:styleId="Cover1">
    <w:name w:val="Cover1"/>
    <w:basedOn w:val="Normal"/>
    <w:rsid w:val="004E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4E1135"/>
    <w:pPr>
      <w:ind w:firstLine="0"/>
      <w:jc w:val="left"/>
    </w:pPr>
    <w:rPr>
      <w:sz w:val="20"/>
    </w:rPr>
  </w:style>
  <w:style w:type="paragraph" w:customStyle="1" w:styleId="Cover3">
    <w:name w:val="Cover3"/>
    <w:basedOn w:val="Normal"/>
    <w:rsid w:val="004E1135"/>
    <w:pPr>
      <w:ind w:firstLine="0"/>
      <w:jc w:val="center"/>
    </w:pPr>
    <w:rPr>
      <w:b/>
    </w:rPr>
  </w:style>
  <w:style w:type="paragraph" w:customStyle="1" w:styleId="Cover4">
    <w:name w:val="Cover4"/>
    <w:basedOn w:val="Cover1"/>
    <w:rsid w:val="004E1135"/>
    <w:pPr>
      <w:keepNext/>
    </w:pPr>
    <w:rPr>
      <w:b/>
      <w:sz w:val="20"/>
    </w:rPr>
  </w:style>
  <w:style w:type="paragraph" w:customStyle="1" w:styleId="scamendtitleconform">
    <w:name w:val="sc_amend_titleconform"/>
    <w:qFormat/>
    <w:rsid w:val="00264946"/>
    <w:pPr>
      <w:widowControl w:val="0"/>
      <w:ind w:left="216"/>
    </w:pPr>
    <w:rPr>
      <w:rFonts w:eastAsiaTheme="majorEastAsia" w:cstheme="majorBidi"/>
      <w:sz w:val="22"/>
      <w:szCs w:val="28"/>
    </w:rPr>
  </w:style>
  <w:style w:type="paragraph" w:customStyle="1" w:styleId="scconfrepgenassembly">
    <w:name w:val="sc_confrep_genassembly"/>
    <w:qFormat/>
    <w:rsid w:val="00264946"/>
    <w:pPr>
      <w:widowControl w:val="0"/>
      <w:spacing w:after="1080"/>
      <w:jc w:val="center"/>
    </w:pPr>
    <w:rPr>
      <w:rFonts w:eastAsiaTheme="majorEastAsia" w:cstheme="majorBidi"/>
      <w:bCs/>
      <w:sz w:val="22"/>
      <w:szCs w:val="28"/>
    </w:rPr>
  </w:style>
  <w:style w:type="paragraph" w:customStyle="1" w:styleId="scconfrepreferred">
    <w:name w:val="sc_confrep_referred"/>
    <w:qFormat/>
    <w:rsid w:val="00264946"/>
    <w:pPr>
      <w:widowControl w:val="0"/>
      <w:spacing w:after="360"/>
    </w:pPr>
    <w:rPr>
      <w:rFonts w:eastAsiaTheme="majorEastAsia" w:cstheme="majorBidi"/>
      <w:bCs/>
      <w:sz w:val="22"/>
      <w:szCs w:val="28"/>
    </w:rPr>
  </w:style>
  <w:style w:type="paragraph" w:customStyle="1" w:styleId="scconfrepbilldetails">
    <w:name w:val="sc_confrep_billdetails"/>
    <w:qFormat/>
    <w:rsid w:val="00264946"/>
    <w:pPr>
      <w:widowControl w:val="0"/>
      <w:spacing w:after="720"/>
      <w:jc w:val="both"/>
    </w:pPr>
    <w:rPr>
      <w:rFonts w:eastAsiaTheme="majorEastAsia" w:cstheme="majorBidi"/>
      <w:bCs/>
      <w:sz w:val="22"/>
      <w:szCs w:val="28"/>
    </w:rPr>
  </w:style>
  <w:style w:type="character" w:customStyle="1" w:styleId="scconfrepbilltitle">
    <w:name w:val="sc_confrep_billtitle"/>
    <w:basedOn w:val="DefaultParagraphFont"/>
    <w:uiPriority w:val="1"/>
    <w:qFormat/>
    <w:rsid w:val="00264946"/>
    <w:rPr>
      <w:rFonts w:ascii="Times New Roman" w:hAnsi="Times New Roman"/>
      <w:b w:val="0"/>
      <w:i w:val="0"/>
      <w:caps/>
      <w:smallCaps w:val="0"/>
      <w:sz w:val="22"/>
    </w:rPr>
  </w:style>
  <w:style w:type="paragraph" w:customStyle="1" w:styleId="scconfreprecommend">
    <w:name w:val="sc_confrep_recommend"/>
    <w:qFormat/>
    <w:rsid w:val="00264946"/>
    <w:pPr>
      <w:widowControl w:val="0"/>
      <w:spacing w:after="360"/>
    </w:pPr>
    <w:rPr>
      <w:rFonts w:eastAsiaTheme="majorEastAsia" w:cstheme="majorBidi"/>
      <w:bCs/>
      <w:sz w:val="22"/>
      <w:szCs w:val="28"/>
    </w:rPr>
  </w:style>
  <w:style w:type="paragraph" w:customStyle="1" w:styleId="scconfreppasswithamend">
    <w:name w:val="sc_confrep_passwithamend"/>
    <w:qFormat/>
    <w:rsid w:val="00264946"/>
    <w:pPr>
      <w:widowControl w:val="0"/>
      <w:spacing w:after="360"/>
      <w:ind w:left="216"/>
    </w:pPr>
    <w:rPr>
      <w:rFonts w:eastAsiaTheme="majorEastAsia" w:cstheme="majorBidi"/>
      <w:bCs/>
      <w:sz w:val="22"/>
      <w:szCs w:val="28"/>
    </w:rPr>
  </w:style>
  <w:style w:type="paragraph" w:customStyle="1" w:styleId="scconfrepamendlang">
    <w:name w:val="sc_confrep_amendlang"/>
    <w:qFormat/>
    <w:rsid w:val="00264946"/>
    <w:pPr>
      <w:widowControl w:val="0"/>
      <w:tabs>
        <w:tab w:val="left" w:pos="216"/>
        <w:tab w:val="left" w:pos="432"/>
        <w:tab w:val="left" w:pos="648"/>
        <w:tab w:val="left" w:pos="864"/>
        <w:tab w:val="left" w:pos="1080"/>
        <w:tab w:val="left" w:pos="1296"/>
      </w:tabs>
      <w:spacing w:after="720"/>
      <w:ind w:left="216"/>
    </w:pPr>
    <w:rPr>
      <w:rFonts w:eastAsiaTheme="majorEastAsia" w:cstheme="majorBidi"/>
      <w:sz w:val="22"/>
      <w:szCs w:val="28"/>
    </w:rPr>
  </w:style>
  <w:style w:type="paragraph" w:customStyle="1" w:styleId="scconfrepsignaturelines">
    <w:name w:val="sc_confrep_signaturelines"/>
    <w:qFormat/>
    <w:rsid w:val="00264946"/>
    <w:pPr>
      <w:tabs>
        <w:tab w:val="left" w:pos="5760"/>
      </w:tabs>
    </w:pPr>
    <w:rPr>
      <w:rFonts w:eastAsiaTheme="majorEastAsia" w:cstheme="majorBidi"/>
      <w:bCs/>
      <w:sz w:val="22"/>
      <w:szCs w:val="28"/>
    </w:rPr>
  </w:style>
  <w:style w:type="paragraph" w:customStyle="1" w:styleId="scconfreponpartof">
    <w:name w:val="sc_confrep_onpartof"/>
    <w:qFormat/>
    <w:rsid w:val="00264946"/>
    <w:pPr>
      <w:widowControl w:val="0"/>
      <w:tabs>
        <w:tab w:val="left" w:pos="216"/>
        <w:tab w:val="left" w:pos="5976"/>
      </w:tabs>
      <w:spacing w:before="1080"/>
    </w:pPr>
    <w:rPr>
      <w:rFonts w:eastAsiaTheme="majorEastAsia" w:cstheme="majorBidi"/>
      <w:bCs/>
      <w:sz w:val="22"/>
      <w:szCs w:val="28"/>
    </w:rPr>
  </w:style>
  <w:style w:type="paragraph" w:customStyle="1" w:styleId="sccodifiedsection">
    <w:name w:val="sc_codified_section"/>
    <w:qFormat/>
    <w:rsid w:val="00264946"/>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2"/>
      <w:szCs w:val="22"/>
    </w:rPr>
  </w:style>
  <w:style w:type="character" w:customStyle="1" w:styleId="scinsert">
    <w:name w:val="sc_insert"/>
    <w:uiPriority w:val="1"/>
    <w:qFormat/>
    <w:rsid w:val="00264946"/>
    <w:rPr>
      <w:caps w:val="0"/>
      <w:smallCaps w:val="0"/>
      <w:strike w:val="0"/>
      <w:dstrike w:val="0"/>
      <w:vanish w:val="0"/>
      <w:u w:val="single"/>
      <w:vertAlign w:val="baseline"/>
    </w:rPr>
  </w:style>
  <w:style w:type="paragraph" w:customStyle="1" w:styleId="scnewcodesection">
    <w:name w:val="sc_new_code_section"/>
    <w:qFormat/>
    <w:rsid w:val="002649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Theme="minorHAnsi" w:cstheme="minorBidi"/>
      <w:sz w:val="22"/>
      <w:szCs w:val="22"/>
    </w:rPr>
  </w:style>
  <w:style w:type="paragraph" w:customStyle="1" w:styleId="scnoncodifiedsection">
    <w:name w:val="sc_non_codified_section"/>
    <w:qFormat/>
    <w:rsid w:val="002649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Theme="minorHAnsi" w:cstheme="minorBidi"/>
      <w:sz w:val="22"/>
      <w:szCs w:val="22"/>
    </w:rPr>
  </w:style>
  <w:style w:type="character" w:customStyle="1" w:styleId="scstrike">
    <w:name w:val="sc_strike"/>
    <w:uiPriority w:val="1"/>
    <w:qFormat/>
    <w:rsid w:val="00264946"/>
    <w:rPr>
      <w:strike/>
      <w:dstrike w:val="0"/>
    </w:rPr>
  </w:style>
  <w:style w:type="paragraph" w:customStyle="1" w:styleId="scdirectionallanguage">
    <w:name w:val="sc_directional_language"/>
    <w:qFormat/>
    <w:rsid w:val="00264946"/>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2"/>
      <w:szCs w:val="22"/>
    </w:rPr>
  </w:style>
  <w:style w:type="character" w:customStyle="1" w:styleId="HeaderChar">
    <w:name w:val="Header Char"/>
    <w:basedOn w:val="DefaultParagraphFont"/>
    <w:link w:val="Header"/>
    <w:uiPriority w:val="99"/>
    <w:rsid w:val="00AD1B06"/>
    <w:rPr>
      <w:sz w:val="22"/>
    </w:rPr>
  </w:style>
  <w:style w:type="character" w:customStyle="1" w:styleId="FooterChar">
    <w:name w:val="Footer Char"/>
    <w:basedOn w:val="DefaultParagraphFont"/>
    <w:link w:val="Footer"/>
    <w:uiPriority w:val="99"/>
    <w:rsid w:val="00AD1B0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2</Pages>
  <Words>9507</Words>
  <Characters>51533</Characters>
  <Application>Microsoft Office Word</Application>
  <DocSecurity>0</DocSecurity>
  <Lines>1662</Lines>
  <Paragraphs>1109</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59931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Mullins</dc:creator>
  <cp:keywords/>
  <dc:description/>
  <cp:lastModifiedBy>Derrick Williamson</cp:lastModifiedBy>
  <cp:revision>2</cp:revision>
  <dcterms:created xsi:type="dcterms:W3CDTF">2024-04-05T19:38:00Z</dcterms:created>
  <dcterms:modified xsi:type="dcterms:W3CDTF">2024-04-05T19:38:00Z</dcterms:modified>
</cp:coreProperties>
</file>