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63E3" w14:textId="77777777" w:rsidR="0020240E" w:rsidRPr="0020240E" w:rsidRDefault="0020240E" w:rsidP="0020240E">
      <w:pPr>
        <w:jc w:val="center"/>
        <w:rPr>
          <w:b/>
          <w:color w:val="auto"/>
          <w:szCs w:val="22"/>
        </w:rPr>
      </w:pPr>
      <w:r w:rsidRPr="0020240E">
        <w:rPr>
          <w:b/>
          <w:color w:val="auto"/>
          <w:szCs w:val="22"/>
        </w:rPr>
        <w:t>Friday, March 24, 2023</w:t>
      </w:r>
    </w:p>
    <w:p w14:paraId="2561D3A8" w14:textId="77777777" w:rsidR="0020240E" w:rsidRPr="0020240E" w:rsidRDefault="0020240E" w:rsidP="0020240E">
      <w:pPr>
        <w:jc w:val="center"/>
        <w:rPr>
          <w:b/>
          <w:color w:val="auto"/>
          <w:szCs w:val="22"/>
        </w:rPr>
      </w:pPr>
      <w:r w:rsidRPr="0020240E">
        <w:rPr>
          <w:b/>
          <w:color w:val="auto"/>
          <w:szCs w:val="22"/>
        </w:rPr>
        <w:t>(Local Session)</w:t>
      </w:r>
    </w:p>
    <w:p w14:paraId="1B448386" w14:textId="77777777" w:rsidR="0020240E" w:rsidRPr="0020240E" w:rsidRDefault="0020240E" w:rsidP="0020240E">
      <w:pPr>
        <w:rPr>
          <w:color w:val="auto"/>
          <w:szCs w:val="22"/>
        </w:rPr>
      </w:pPr>
    </w:p>
    <w:p w14:paraId="2E7671AA" w14:textId="77777777" w:rsidR="0020240E" w:rsidRPr="0020240E" w:rsidRDefault="0020240E" w:rsidP="0020240E">
      <w:pPr>
        <w:rPr>
          <w:strike/>
          <w:color w:val="auto"/>
          <w:szCs w:val="22"/>
        </w:rPr>
      </w:pPr>
      <w:r w:rsidRPr="0020240E">
        <w:rPr>
          <w:strike/>
          <w:color w:val="auto"/>
          <w:szCs w:val="22"/>
        </w:rPr>
        <w:t>Indicates Matter Stricken</w:t>
      </w:r>
    </w:p>
    <w:p w14:paraId="10F35343" w14:textId="77777777" w:rsidR="0020240E" w:rsidRPr="0020240E" w:rsidRDefault="0020240E" w:rsidP="0020240E">
      <w:pPr>
        <w:rPr>
          <w:color w:val="auto"/>
          <w:szCs w:val="22"/>
          <w:u w:val="single"/>
        </w:rPr>
      </w:pPr>
      <w:r w:rsidRPr="0020240E">
        <w:rPr>
          <w:color w:val="auto"/>
          <w:szCs w:val="22"/>
          <w:u w:val="single"/>
        </w:rPr>
        <w:t>Indicates New Matter</w:t>
      </w:r>
    </w:p>
    <w:p w14:paraId="61CDF646" w14:textId="77777777" w:rsidR="0020240E" w:rsidRPr="0020240E" w:rsidRDefault="0020240E" w:rsidP="0020240E">
      <w:pPr>
        <w:rPr>
          <w:color w:val="auto"/>
          <w:szCs w:val="22"/>
        </w:rPr>
      </w:pPr>
    </w:p>
    <w:p w14:paraId="356DB977" w14:textId="77777777" w:rsidR="0020240E" w:rsidRPr="0020240E" w:rsidRDefault="0020240E" w:rsidP="0020240E">
      <w:pPr>
        <w:rPr>
          <w:color w:val="auto"/>
          <w:szCs w:val="22"/>
        </w:rPr>
      </w:pPr>
      <w:r w:rsidRPr="0020240E">
        <w:rPr>
          <w:color w:val="auto"/>
          <w:szCs w:val="22"/>
        </w:rPr>
        <w:tab/>
        <w:t>The Senate assembled at 11:00 A.M., the hour to which it stood adjourned, and was called to order by the ACTING PRESIDENT, Senator HARPOOTLIAN.</w:t>
      </w:r>
    </w:p>
    <w:p w14:paraId="6D8020F8" w14:textId="77777777" w:rsidR="0020240E" w:rsidRPr="0020240E" w:rsidRDefault="0020240E" w:rsidP="0020240E">
      <w:pPr>
        <w:rPr>
          <w:color w:val="auto"/>
          <w:szCs w:val="22"/>
        </w:rPr>
      </w:pPr>
      <w:bookmarkStart w:id="0" w:name="_Hlk130545672"/>
    </w:p>
    <w:p w14:paraId="677DAC2C" w14:textId="77777777" w:rsidR="0020240E" w:rsidRPr="0020240E" w:rsidRDefault="0020240E" w:rsidP="0020240E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center"/>
        <w:rPr>
          <w:color w:val="auto"/>
          <w:szCs w:val="22"/>
        </w:rPr>
      </w:pPr>
      <w:r w:rsidRPr="0020240E">
        <w:rPr>
          <w:b/>
          <w:color w:val="auto"/>
          <w:szCs w:val="22"/>
        </w:rPr>
        <w:t>MOTION ADOPTED</w:t>
      </w:r>
    </w:p>
    <w:p w14:paraId="5B430B58" w14:textId="5FE6475A" w:rsidR="0020240E" w:rsidRPr="0020240E" w:rsidRDefault="0020240E" w:rsidP="0020240E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color w:val="auto"/>
          <w:szCs w:val="22"/>
        </w:rPr>
      </w:pPr>
      <w:r w:rsidRPr="0020240E">
        <w:rPr>
          <w:color w:val="auto"/>
          <w:szCs w:val="22"/>
        </w:rPr>
        <w:tab/>
      </w:r>
      <w:r w:rsidRPr="0020240E">
        <w:rPr>
          <w:color w:val="auto"/>
          <w:szCs w:val="22"/>
        </w:rPr>
        <w:tab/>
        <w:t xml:space="preserve">On motion of Senator ALEXANDER, with unanimous consent, the Senate stood adjourned out of respect to the memory of Ms. Bonnie L. Moses of Seneca, South Carolina. Bonnie lived </w:t>
      </w:r>
      <w:r w:rsidR="00D311CB" w:rsidRPr="0020240E">
        <w:rPr>
          <w:color w:val="auto"/>
          <w:szCs w:val="22"/>
        </w:rPr>
        <w:t>a meaningful</w:t>
      </w:r>
      <w:r w:rsidRPr="0020240E">
        <w:rPr>
          <w:color w:val="auto"/>
          <w:szCs w:val="22"/>
        </w:rPr>
        <w:t xml:space="preserve"> 100 years!  Bonnie served on the Board of Registration as chairwoman and retired as a bailiff from the Oconee County Courthouse in 2008.  She was a faithful member of Ebenezer Baptist Church where she was a blessing to those who knew her.  Bonnie was a beloved member of her community and will be dearly missed. </w:t>
      </w:r>
    </w:p>
    <w:p w14:paraId="3617165F" w14:textId="77777777" w:rsidR="0020240E" w:rsidRPr="0020240E" w:rsidRDefault="0020240E" w:rsidP="0020240E">
      <w:pPr>
        <w:rPr>
          <w:color w:val="auto"/>
          <w:szCs w:val="22"/>
        </w:rPr>
      </w:pPr>
    </w:p>
    <w:bookmarkEnd w:id="0"/>
    <w:p w14:paraId="2EC20777" w14:textId="77777777" w:rsidR="0020240E" w:rsidRPr="0020240E" w:rsidRDefault="0020240E" w:rsidP="0020240E">
      <w:pPr>
        <w:jc w:val="center"/>
        <w:rPr>
          <w:color w:val="auto"/>
          <w:szCs w:val="22"/>
        </w:rPr>
      </w:pPr>
      <w:r w:rsidRPr="0020240E">
        <w:rPr>
          <w:b/>
          <w:color w:val="auto"/>
          <w:szCs w:val="22"/>
        </w:rPr>
        <w:t>ADJOURNMENT</w:t>
      </w:r>
    </w:p>
    <w:p w14:paraId="64A5289C" w14:textId="77777777" w:rsidR="0020240E" w:rsidRDefault="0020240E" w:rsidP="0020240E">
      <w:pPr>
        <w:rPr>
          <w:color w:val="auto"/>
          <w:szCs w:val="22"/>
        </w:rPr>
      </w:pPr>
      <w:r w:rsidRPr="0020240E">
        <w:rPr>
          <w:color w:val="auto"/>
          <w:szCs w:val="22"/>
        </w:rPr>
        <w:tab/>
        <w:t>At 11:06 A.M., on motion of Senator JACKSON, the Senate adjourned to meet next Tuesday, March 28, 2023, at 12:00 P.M.</w:t>
      </w:r>
    </w:p>
    <w:p w14:paraId="2F13D458" w14:textId="77777777" w:rsidR="0020240E" w:rsidRPr="0020240E" w:rsidRDefault="0020240E" w:rsidP="0020240E">
      <w:pPr>
        <w:rPr>
          <w:color w:val="auto"/>
          <w:szCs w:val="22"/>
        </w:rPr>
      </w:pPr>
    </w:p>
    <w:p w14:paraId="26C60E7C" w14:textId="77777777" w:rsidR="0020240E" w:rsidRPr="0020240E" w:rsidRDefault="0020240E" w:rsidP="0020240E">
      <w:pPr>
        <w:jc w:val="center"/>
        <w:rPr>
          <w:color w:val="auto"/>
          <w:szCs w:val="22"/>
        </w:rPr>
      </w:pPr>
      <w:r w:rsidRPr="0020240E">
        <w:rPr>
          <w:color w:val="auto"/>
          <w:szCs w:val="22"/>
        </w:rPr>
        <w:t>* * *</w:t>
      </w:r>
    </w:p>
    <w:sectPr w:rsidR="0020240E" w:rsidRPr="0020240E" w:rsidSect="00D311CB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77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B2A3" w14:textId="77777777" w:rsidR="0020240E" w:rsidRDefault="0020240E">
      <w:r>
        <w:separator/>
      </w:r>
    </w:p>
  </w:endnote>
  <w:endnote w:type="continuationSeparator" w:id="0">
    <w:p w14:paraId="3DDDF0DD" w14:textId="77777777" w:rsidR="0020240E" w:rsidRDefault="002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546E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DD89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CD03" w14:textId="77777777" w:rsidR="0020240E" w:rsidRDefault="0020240E">
      <w:r>
        <w:separator/>
      </w:r>
    </w:p>
  </w:footnote>
  <w:footnote w:type="continuationSeparator" w:id="0">
    <w:p w14:paraId="19838889" w14:textId="77777777" w:rsidR="0020240E" w:rsidRDefault="0020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052B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E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240E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65BF9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11CB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6B8C7"/>
  <w15:docId w15:val="{BB359EBF-3037-4479-9639-12DA66F8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6</TotalTime>
  <Pages>1</Pages>
  <Words>149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2023-07-31T19:28:00Z</dcterms:created>
  <dcterms:modified xsi:type="dcterms:W3CDTF">2023-09-15T18:03:00Z</dcterms:modified>
</cp:coreProperties>
</file>