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3C813" w14:textId="77777777" w:rsidR="00B63C0D" w:rsidRPr="00B63C0D" w:rsidRDefault="00B63C0D" w:rsidP="00B63C0D">
      <w:pPr>
        <w:jc w:val="center"/>
        <w:rPr>
          <w:b/>
          <w:szCs w:val="22"/>
        </w:rPr>
      </w:pPr>
      <w:r w:rsidRPr="00B63C0D">
        <w:rPr>
          <w:b/>
          <w:szCs w:val="22"/>
        </w:rPr>
        <w:t>Thursday, April 13, 2023</w:t>
      </w:r>
    </w:p>
    <w:p w14:paraId="014F660F" w14:textId="77777777" w:rsidR="00B63C0D" w:rsidRPr="00B63C0D" w:rsidRDefault="00B63C0D" w:rsidP="00B63C0D">
      <w:pPr>
        <w:jc w:val="center"/>
        <w:rPr>
          <w:b/>
          <w:szCs w:val="22"/>
        </w:rPr>
      </w:pPr>
      <w:r w:rsidRPr="00B63C0D">
        <w:rPr>
          <w:b/>
          <w:szCs w:val="22"/>
        </w:rPr>
        <w:t>(Statewide Session)</w:t>
      </w:r>
    </w:p>
    <w:p w14:paraId="68714749" w14:textId="77777777" w:rsidR="00B63C0D" w:rsidRPr="00B63C0D" w:rsidRDefault="00B63C0D" w:rsidP="00B63C0D">
      <w:pPr>
        <w:rPr>
          <w:szCs w:val="22"/>
        </w:rPr>
      </w:pPr>
    </w:p>
    <w:p w14:paraId="5CC89F2C" w14:textId="77777777" w:rsidR="00B63C0D" w:rsidRPr="00B63C0D" w:rsidRDefault="00B63C0D" w:rsidP="00B63C0D">
      <w:pPr>
        <w:rPr>
          <w:strike/>
          <w:szCs w:val="22"/>
        </w:rPr>
      </w:pPr>
      <w:r w:rsidRPr="00B63C0D">
        <w:rPr>
          <w:strike/>
          <w:szCs w:val="22"/>
        </w:rPr>
        <w:t>Indicates Matter Stricken</w:t>
      </w:r>
    </w:p>
    <w:p w14:paraId="178F4B28" w14:textId="77777777" w:rsidR="00B63C0D" w:rsidRPr="00B63C0D" w:rsidRDefault="00B63C0D" w:rsidP="00B63C0D">
      <w:pPr>
        <w:rPr>
          <w:szCs w:val="22"/>
          <w:u w:val="single"/>
        </w:rPr>
      </w:pPr>
      <w:r w:rsidRPr="00B63C0D">
        <w:rPr>
          <w:szCs w:val="22"/>
          <w:u w:val="single"/>
        </w:rPr>
        <w:t>Indicates New Matter</w:t>
      </w:r>
    </w:p>
    <w:p w14:paraId="6F42EDC8" w14:textId="77777777" w:rsidR="00B63C0D" w:rsidRPr="00B63C0D" w:rsidRDefault="00B63C0D" w:rsidP="00B63C0D">
      <w:pPr>
        <w:rPr>
          <w:szCs w:val="22"/>
        </w:rPr>
      </w:pPr>
    </w:p>
    <w:p w14:paraId="75A910F5" w14:textId="77777777" w:rsidR="00B63C0D" w:rsidRPr="00B63C0D" w:rsidRDefault="00B63C0D" w:rsidP="00B63C0D">
      <w:pPr>
        <w:rPr>
          <w:szCs w:val="22"/>
        </w:rPr>
      </w:pPr>
      <w:r w:rsidRPr="00B63C0D">
        <w:rPr>
          <w:szCs w:val="22"/>
        </w:rPr>
        <w:tab/>
        <w:t>The Senate assembled at 11:00 A.M., the hour to which it stood adjourned, and was called to order by the PRESIDENT.</w:t>
      </w:r>
    </w:p>
    <w:p w14:paraId="71FC7838" w14:textId="77777777" w:rsidR="00B63C0D" w:rsidRPr="00B63C0D" w:rsidRDefault="00B63C0D" w:rsidP="00B63C0D">
      <w:pPr>
        <w:rPr>
          <w:szCs w:val="22"/>
        </w:rPr>
      </w:pPr>
      <w:r w:rsidRPr="00B63C0D">
        <w:rPr>
          <w:szCs w:val="22"/>
        </w:rPr>
        <w:tab/>
        <w:t>A quorum being present, the proceedings were opened with a devotion by the Chaplain as follows:</w:t>
      </w:r>
    </w:p>
    <w:p w14:paraId="7D9CE7DD" w14:textId="77777777" w:rsidR="00B63C0D" w:rsidRPr="00B63C0D" w:rsidRDefault="00B63C0D" w:rsidP="00B63C0D">
      <w:pPr>
        <w:rPr>
          <w:szCs w:val="22"/>
        </w:rPr>
      </w:pPr>
    </w:p>
    <w:p w14:paraId="0777FC4E" w14:textId="77777777" w:rsidR="00B63C0D" w:rsidRPr="00B63C0D" w:rsidRDefault="00B63C0D" w:rsidP="00B63C0D">
      <w:pPr>
        <w:rPr>
          <w:szCs w:val="22"/>
        </w:rPr>
      </w:pPr>
      <w:r w:rsidRPr="00B63C0D">
        <w:rPr>
          <w:szCs w:val="22"/>
        </w:rPr>
        <w:t>Isaiah 12:2</w:t>
      </w:r>
    </w:p>
    <w:p w14:paraId="2116E8EC" w14:textId="77777777" w:rsidR="00B63C0D" w:rsidRPr="00B63C0D" w:rsidRDefault="00B63C0D" w:rsidP="00B63C0D">
      <w:pPr>
        <w:rPr>
          <w:szCs w:val="22"/>
        </w:rPr>
      </w:pPr>
      <w:r w:rsidRPr="00B63C0D">
        <w:rPr>
          <w:szCs w:val="22"/>
        </w:rPr>
        <w:tab/>
        <w:t>Isaiah the prophet tells us:  “Surely God is my salvation; I will trust and will not be afraid, for the Lord God is my strength and my might; he has become my salvation.”</w:t>
      </w:r>
    </w:p>
    <w:p w14:paraId="06F25C23" w14:textId="77777777" w:rsidR="00B63C0D" w:rsidRPr="00B63C0D" w:rsidRDefault="00B63C0D" w:rsidP="00B63C0D">
      <w:pPr>
        <w:rPr>
          <w:szCs w:val="22"/>
        </w:rPr>
      </w:pPr>
      <w:r w:rsidRPr="00B63C0D">
        <w:rPr>
          <w:szCs w:val="22"/>
        </w:rPr>
        <w:tab/>
        <w:t>Bow with me as we pray, please:  It never fails, O Lord, as these Senators know so very well -- from all sides -- often at every hour of the day -- people call, wanting this, seeking that, complaining about goodness only knows.  And at times it all surely can be too much.  Even tried and true legislators speak to that reality.  So we pray that You will embrace these leaders in Your loving care, dear God.  Grant them all not just the stamina to get through every new day of public service, but also the wisdom and grace to carry on, assisting the people of our State while each Senator and aide at the same time trusts in Your strength and Your might while they faithfully serve others.  In Your loving name we pray, Lord.  Amen.</w:t>
      </w:r>
    </w:p>
    <w:p w14:paraId="1AC5593F" w14:textId="77777777" w:rsidR="00B63C0D" w:rsidRPr="00B63C0D" w:rsidRDefault="00B63C0D" w:rsidP="00B63C0D">
      <w:pPr>
        <w:pStyle w:val="Header"/>
        <w:tabs>
          <w:tab w:val="left" w:pos="4320"/>
        </w:tabs>
        <w:rPr>
          <w:szCs w:val="22"/>
        </w:rPr>
      </w:pPr>
      <w:r w:rsidRPr="00B63C0D">
        <w:rPr>
          <w:szCs w:val="22"/>
        </w:rPr>
        <w:tab/>
      </w:r>
      <w:r w:rsidRPr="00B63C0D">
        <w:rPr>
          <w:szCs w:val="22"/>
        </w:rPr>
        <w:tab/>
      </w:r>
    </w:p>
    <w:p w14:paraId="1FFD9803" w14:textId="77777777" w:rsidR="00B63C0D" w:rsidRPr="00B63C0D" w:rsidRDefault="00B63C0D" w:rsidP="00B63C0D">
      <w:pPr>
        <w:pStyle w:val="Header"/>
        <w:tabs>
          <w:tab w:val="left" w:pos="4320"/>
        </w:tabs>
        <w:rPr>
          <w:szCs w:val="22"/>
        </w:rPr>
      </w:pPr>
      <w:r w:rsidRPr="00B63C0D">
        <w:rPr>
          <w:szCs w:val="22"/>
        </w:rPr>
        <w:tab/>
        <w:t>The PRESIDENT called for Petitions, Memorials, Presentments of Grand Juries and such like papers.</w:t>
      </w:r>
    </w:p>
    <w:p w14:paraId="5EBD6190" w14:textId="77777777" w:rsidR="00B63C0D" w:rsidRPr="00B63C0D" w:rsidRDefault="00B63C0D" w:rsidP="00B63C0D">
      <w:pPr>
        <w:pStyle w:val="Header"/>
        <w:tabs>
          <w:tab w:val="left" w:pos="4320"/>
        </w:tabs>
        <w:rPr>
          <w:szCs w:val="22"/>
        </w:rPr>
      </w:pPr>
    </w:p>
    <w:p w14:paraId="2254AD2D" w14:textId="77777777" w:rsidR="00B63C0D" w:rsidRPr="00B63C0D" w:rsidRDefault="00B63C0D" w:rsidP="00B63C0D">
      <w:pPr>
        <w:pStyle w:val="Header"/>
        <w:tabs>
          <w:tab w:val="left" w:pos="4320"/>
        </w:tabs>
        <w:jc w:val="center"/>
        <w:rPr>
          <w:szCs w:val="22"/>
        </w:rPr>
      </w:pPr>
      <w:r w:rsidRPr="00B63C0D">
        <w:rPr>
          <w:b/>
          <w:szCs w:val="22"/>
        </w:rPr>
        <w:t>Call of the Senate</w:t>
      </w:r>
    </w:p>
    <w:p w14:paraId="2584655A" w14:textId="77777777" w:rsidR="00B63C0D" w:rsidRPr="00B63C0D" w:rsidRDefault="00B63C0D" w:rsidP="00B63C0D">
      <w:pPr>
        <w:pStyle w:val="Header"/>
        <w:tabs>
          <w:tab w:val="left" w:pos="4320"/>
        </w:tabs>
        <w:rPr>
          <w:szCs w:val="22"/>
        </w:rPr>
      </w:pPr>
      <w:r w:rsidRPr="00B63C0D">
        <w:rPr>
          <w:szCs w:val="22"/>
        </w:rPr>
        <w:tab/>
        <w:t>Senator SETZLER moved that a Call of the Senate be made.  The following Senators answered the Call:</w:t>
      </w:r>
    </w:p>
    <w:p w14:paraId="6330E48A" w14:textId="77777777" w:rsidR="00B63C0D" w:rsidRPr="00B63C0D" w:rsidRDefault="00B63C0D" w:rsidP="00B63C0D">
      <w:pPr>
        <w:pStyle w:val="Header"/>
        <w:tabs>
          <w:tab w:val="clear" w:pos="216"/>
          <w:tab w:val="clear" w:pos="432"/>
          <w:tab w:val="clear" w:pos="648"/>
          <w:tab w:val="left" w:pos="720"/>
        </w:tabs>
        <w:rPr>
          <w:szCs w:val="22"/>
        </w:rPr>
      </w:pPr>
    </w:p>
    <w:p w14:paraId="65BC80D6" w14:textId="77777777" w:rsidR="00B63C0D" w:rsidRPr="00B63C0D" w:rsidRDefault="00B63C0D" w:rsidP="00B63C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63C0D">
        <w:rPr>
          <w:szCs w:val="22"/>
        </w:rPr>
        <w:t>Adams</w:t>
      </w:r>
      <w:r w:rsidRPr="00B63C0D">
        <w:rPr>
          <w:szCs w:val="22"/>
        </w:rPr>
        <w:tab/>
        <w:t>Alexander</w:t>
      </w:r>
      <w:r w:rsidRPr="00B63C0D">
        <w:rPr>
          <w:szCs w:val="22"/>
        </w:rPr>
        <w:tab/>
        <w:t>Allen</w:t>
      </w:r>
    </w:p>
    <w:p w14:paraId="0BA77181" w14:textId="77777777" w:rsidR="00B63C0D" w:rsidRPr="00B63C0D" w:rsidRDefault="00B63C0D" w:rsidP="00B63C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63C0D">
        <w:rPr>
          <w:szCs w:val="22"/>
        </w:rPr>
        <w:t>Bennett</w:t>
      </w:r>
      <w:r w:rsidRPr="00B63C0D">
        <w:rPr>
          <w:szCs w:val="22"/>
        </w:rPr>
        <w:tab/>
        <w:t>Campsen</w:t>
      </w:r>
      <w:r w:rsidRPr="00B63C0D">
        <w:rPr>
          <w:szCs w:val="22"/>
        </w:rPr>
        <w:tab/>
        <w:t>Cash</w:t>
      </w:r>
    </w:p>
    <w:p w14:paraId="31BA1A96" w14:textId="77777777" w:rsidR="00B63C0D" w:rsidRPr="00B63C0D" w:rsidRDefault="00B63C0D" w:rsidP="00B63C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63C0D">
        <w:rPr>
          <w:szCs w:val="22"/>
        </w:rPr>
        <w:t>Climer</w:t>
      </w:r>
      <w:r w:rsidRPr="00B63C0D">
        <w:rPr>
          <w:szCs w:val="22"/>
        </w:rPr>
        <w:tab/>
        <w:t>Corbin</w:t>
      </w:r>
      <w:r w:rsidRPr="00B63C0D">
        <w:rPr>
          <w:szCs w:val="22"/>
        </w:rPr>
        <w:tab/>
        <w:t>Cromer</w:t>
      </w:r>
    </w:p>
    <w:p w14:paraId="4B9AB339" w14:textId="77777777" w:rsidR="00B63C0D" w:rsidRPr="00B63C0D" w:rsidRDefault="00B63C0D" w:rsidP="00B63C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63C0D">
        <w:rPr>
          <w:szCs w:val="22"/>
        </w:rPr>
        <w:t>Davis</w:t>
      </w:r>
      <w:r w:rsidRPr="00B63C0D">
        <w:rPr>
          <w:szCs w:val="22"/>
        </w:rPr>
        <w:tab/>
        <w:t>Fanning</w:t>
      </w:r>
      <w:r w:rsidRPr="00B63C0D">
        <w:rPr>
          <w:szCs w:val="22"/>
        </w:rPr>
        <w:tab/>
        <w:t>Gambrell</w:t>
      </w:r>
    </w:p>
    <w:p w14:paraId="08DA7D88" w14:textId="77777777" w:rsidR="00B63C0D" w:rsidRPr="00B63C0D" w:rsidRDefault="00B63C0D" w:rsidP="00B63C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63C0D">
        <w:rPr>
          <w:szCs w:val="22"/>
        </w:rPr>
        <w:t>Gustafson</w:t>
      </w:r>
      <w:r w:rsidRPr="00B63C0D">
        <w:rPr>
          <w:szCs w:val="22"/>
        </w:rPr>
        <w:tab/>
        <w:t>Harpootlian</w:t>
      </w:r>
      <w:r w:rsidRPr="00B63C0D">
        <w:rPr>
          <w:szCs w:val="22"/>
        </w:rPr>
        <w:tab/>
        <w:t>Hembree</w:t>
      </w:r>
    </w:p>
    <w:p w14:paraId="410E8C7E" w14:textId="77777777" w:rsidR="00B63C0D" w:rsidRPr="00B63C0D" w:rsidRDefault="00B63C0D" w:rsidP="00B63C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B63C0D">
        <w:rPr>
          <w:szCs w:val="22"/>
        </w:rPr>
        <w:t>Hutto</w:t>
      </w:r>
      <w:r w:rsidRPr="00B63C0D">
        <w:rPr>
          <w:szCs w:val="22"/>
        </w:rPr>
        <w:tab/>
      </w:r>
      <w:r w:rsidRPr="00B63C0D">
        <w:rPr>
          <w:i/>
          <w:szCs w:val="22"/>
        </w:rPr>
        <w:t>Johnson, Kevin</w:t>
      </w:r>
      <w:r w:rsidRPr="00B63C0D">
        <w:rPr>
          <w:i/>
          <w:szCs w:val="22"/>
        </w:rPr>
        <w:tab/>
        <w:t>Johnson, Michael</w:t>
      </w:r>
    </w:p>
    <w:p w14:paraId="66309F8E" w14:textId="77777777" w:rsidR="00B63C0D" w:rsidRPr="00B63C0D" w:rsidRDefault="00B63C0D" w:rsidP="00B63C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63C0D">
        <w:rPr>
          <w:szCs w:val="22"/>
        </w:rPr>
        <w:t>Kimbrell</w:t>
      </w:r>
      <w:r w:rsidRPr="00B63C0D">
        <w:rPr>
          <w:szCs w:val="22"/>
        </w:rPr>
        <w:tab/>
        <w:t>Loftis</w:t>
      </w:r>
      <w:r w:rsidRPr="00B63C0D">
        <w:rPr>
          <w:szCs w:val="22"/>
        </w:rPr>
        <w:tab/>
        <w:t>Malloy</w:t>
      </w:r>
    </w:p>
    <w:p w14:paraId="7265E5FF" w14:textId="77777777" w:rsidR="00B63C0D" w:rsidRPr="00B63C0D" w:rsidRDefault="00B63C0D" w:rsidP="00B63C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63C0D">
        <w:rPr>
          <w:szCs w:val="22"/>
        </w:rPr>
        <w:t>Martin</w:t>
      </w:r>
      <w:r w:rsidRPr="00B63C0D">
        <w:rPr>
          <w:szCs w:val="22"/>
        </w:rPr>
        <w:tab/>
        <w:t>Massey</w:t>
      </w:r>
      <w:r w:rsidRPr="00B63C0D">
        <w:rPr>
          <w:szCs w:val="22"/>
        </w:rPr>
        <w:tab/>
        <w:t>McElveen</w:t>
      </w:r>
    </w:p>
    <w:p w14:paraId="4A35588E" w14:textId="77777777" w:rsidR="00B63C0D" w:rsidRPr="00B63C0D" w:rsidRDefault="00B63C0D" w:rsidP="00B63C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63C0D">
        <w:rPr>
          <w:szCs w:val="22"/>
        </w:rPr>
        <w:t>Peeler</w:t>
      </w:r>
      <w:r w:rsidRPr="00B63C0D">
        <w:rPr>
          <w:szCs w:val="22"/>
        </w:rPr>
        <w:tab/>
        <w:t>Reichenbach</w:t>
      </w:r>
      <w:r w:rsidRPr="00B63C0D">
        <w:rPr>
          <w:szCs w:val="22"/>
        </w:rPr>
        <w:tab/>
        <w:t>Rice</w:t>
      </w:r>
    </w:p>
    <w:p w14:paraId="7B930F3B" w14:textId="77777777" w:rsidR="00B63C0D" w:rsidRPr="00B63C0D" w:rsidRDefault="00B63C0D" w:rsidP="00B63C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63C0D">
        <w:rPr>
          <w:szCs w:val="22"/>
        </w:rPr>
        <w:lastRenderedPageBreak/>
        <w:t>Senn</w:t>
      </w:r>
      <w:r w:rsidRPr="00B63C0D">
        <w:rPr>
          <w:szCs w:val="22"/>
        </w:rPr>
        <w:tab/>
        <w:t>Setzler</w:t>
      </w:r>
      <w:r w:rsidRPr="00B63C0D">
        <w:rPr>
          <w:szCs w:val="22"/>
        </w:rPr>
        <w:tab/>
        <w:t>Shealy</w:t>
      </w:r>
    </w:p>
    <w:p w14:paraId="53BC4DDB" w14:textId="77777777" w:rsidR="00B63C0D" w:rsidRPr="00B63C0D" w:rsidRDefault="00B63C0D" w:rsidP="00B63C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63C0D">
        <w:rPr>
          <w:szCs w:val="22"/>
        </w:rPr>
        <w:t>Stephens</w:t>
      </w:r>
      <w:r w:rsidRPr="00B63C0D">
        <w:rPr>
          <w:szCs w:val="22"/>
        </w:rPr>
        <w:tab/>
        <w:t>Turner</w:t>
      </w:r>
      <w:r w:rsidRPr="00B63C0D">
        <w:rPr>
          <w:szCs w:val="22"/>
        </w:rPr>
        <w:tab/>
        <w:t>Verdin</w:t>
      </w:r>
    </w:p>
    <w:p w14:paraId="7A03BB79" w14:textId="77777777" w:rsidR="00B63C0D" w:rsidRPr="00B63C0D" w:rsidRDefault="00B63C0D" w:rsidP="00B63C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B63C0D">
        <w:rPr>
          <w:szCs w:val="22"/>
        </w:rPr>
        <w:t>Williams</w:t>
      </w:r>
      <w:r w:rsidRPr="00B63C0D">
        <w:rPr>
          <w:szCs w:val="22"/>
        </w:rPr>
        <w:tab/>
        <w:t>Young</w:t>
      </w:r>
    </w:p>
    <w:p w14:paraId="7C3C06E4" w14:textId="77777777" w:rsidR="00B63C0D" w:rsidRPr="00B63C0D" w:rsidRDefault="00B63C0D" w:rsidP="00B63C0D">
      <w:pPr>
        <w:pStyle w:val="Header"/>
        <w:tabs>
          <w:tab w:val="left" w:pos="4320"/>
        </w:tabs>
        <w:rPr>
          <w:szCs w:val="22"/>
        </w:rPr>
      </w:pPr>
    </w:p>
    <w:p w14:paraId="25E15570" w14:textId="77777777" w:rsidR="00B63C0D" w:rsidRPr="00B63C0D" w:rsidRDefault="00B63C0D" w:rsidP="00B63C0D">
      <w:pPr>
        <w:pStyle w:val="Header"/>
        <w:tabs>
          <w:tab w:val="left" w:pos="4320"/>
        </w:tabs>
        <w:rPr>
          <w:szCs w:val="22"/>
        </w:rPr>
      </w:pPr>
      <w:r w:rsidRPr="00B63C0D">
        <w:rPr>
          <w:szCs w:val="22"/>
        </w:rPr>
        <w:tab/>
        <w:t>A quorum being present, the Senate resumed.</w:t>
      </w:r>
    </w:p>
    <w:p w14:paraId="50975FDC" w14:textId="77777777" w:rsidR="00B63C0D" w:rsidRPr="00B63C0D" w:rsidRDefault="00B63C0D" w:rsidP="00B63C0D">
      <w:pPr>
        <w:pStyle w:val="Header"/>
        <w:tabs>
          <w:tab w:val="left" w:pos="4320"/>
        </w:tabs>
        <w:rPr>
          <w:szCs w:val="22"/>
        </w:rPr>
      </w:pPr>
    </w:p>
    <w:p w14:paraId="5A456146" w14:textId="77777777" w:rsidR="00B63C0D" w:rsidRPr="00B63C0D" w:rsidRDefault="00B63C0D" w:rsidP="00B63C0D">
      <w:pPr>
        <w:jc w:val="center"/>
        <w:rPr>
          <w:b/>
          <w:szCs w:val="22"/>
        </w:rPr>
      </w:pPr>
      <w:r w:rsidRPr="00B63C0D">
        <w:rPr>
          <w:b/>
          <w:szCs w:val="22"/>
        </w:rPr>
        <w:t>MESSAGE FROM THE GOVERNOR</w:t>
      </w:r>
    </w:p>
    <w:p w14:paraId="32B198EA" w14:textId="77777777" w:rsidR="00B63C0D" w:rsidRPr="00B63C0D" w:rsidRDefault="00B63C0D" w:rsidP="00B63C0D">
      <w:pPr>
        <w:ind w:firstLine="216"/>
        <w:rPr>
          <w:szCs w:val="22"/>
        </w:rPr>
      </w:pPr>
      <w:r w:rsidRPr="00B63C0D">
        <w:rPr>
          <w:szCs w:val="22"/>
        </w:rPr>
        <w:t>The following appointment was transmitted by the Honorable Henry Dargan McMaster:</w:t>
      </w:r>
    </w:p>
    <w:p w14:paraId="624424B8" w14:textId="77777777" w:rsidR="00B63C0D" w:rsidRPr="00B63C0D" w:rsidRDefault="00B63C0D" w:rsidP="00B63C0D">
      <w:pPr>
        <w:ind w:firstLine="216"/>
        <w:rPr>
          <w:szCs w:val="22"/>
        </w:rPr>
      </w:pPr>
    </w:p>
    <w:p w14:paraId="6B418D45" w14:textId="77777777" w:rsidR="00B63C0D" w:rsidRPr="00B63C0D" w:rsidRDefault="00B63C0D" w:rsidP="00B63C0D">
      <w:pPr>
        <w:jc w:val="center"/>
        <w:rPr>
          <w:b/>
          <w:szCs w:val="22"/>
        </w:rPr>
      </w:pPr>
      <w:r w:rsidRPr="00B63C0D">
        <w:rPr>
          <w:b/>
          <w:szCs w:val="22"/>
        </w:rPr>
        <w:t>Local Appointment</w:t>
      </w:r>
    </w:p>
    <w:p w14:paraId="4CD57585" w14:textId="77777777" w:rsidR="00B63C0D" w:rsidRPr="00B63C0D" w:rsidRDefault="00B63C0D" w:rsidP="00B63C0D">
      <w:pPr>
        <w:keepNext/>
        <w:ind w:firstLine="216"/>
        <w:rPr>
          <w:szCs w:val="22"/>
          <w:u w:val="single"/>
        </w:rPr>
      </w:pPr>
      <w:r w:rsidRPr="00B63C0D">
        <w:rPr>
          <w:szCs w:val="22"/>
          <w:u w:val="single"/>
        </w:rPr>
        <w:t>Initial Appointment, Beaufort County Magistrate, with the term to commence April 30, 2022, and to expire April 30, 2026</w:t>
      </w:r>
    </w:p>
    <w:p w14:paraId="340A470F" w14:textId="77777777" w:rsidR="00B63C0D" w:rsidRPr="00B63C0D" w:rsidRDefault="00B63C0D" w:rsidP="00B63C0D">
      <w:pPr>
        <w:ind w:firstLine="216"/>
        <w:rPr>
          <w:szCs w:val="22"/>
        </w:rPr>
      </w:pPr>
      <w:r w:rsidRPr="00B63C0D">
        <w:rPr>
          <w:szCs w:val="22"/>
        </w:rPr>
        <w:t>Richard Arlen Brooks, 21 Cedar Point Dr., Beaufort, SC 29907-2065</w:t>
      </w:r>
    </w:p>
    <w:p w14:paraId="0954D8D4" w14:textId="77777777" w:rsidR="00B63C0D" w:rsidRPr="00B63C0D" w:rsidRDefault="00B63C0D" w:rsidP="00B63C0D">
      <w:pPr>
        <w:pStyle w:val="Header"/>
        <w:tabs>
          <w:tab w:val="left" w:pos="4320"/>
        </w:tabs>
        <w:rPr>
          <w:szCs w:val="22"/>
        </w:rPr>
      </w:pPr>
    </w:p>
    <w:p w14:paraId="170EF058" w14:textId="77777777" w:rsidR="00B63C0D" w:rsidRPr="00B63C0D" w:rsidRDefault="00B63C0D" w:rsidP="00B63C0D">
      <w:pPr>
        <w:pStyle w:val="Header"/>
        <w:tabs>
          <w:tab w:val="left" w:pos="4320"/>
        </w:tabs>
        <w:jc w:val="center"/>
        <w:rPr>
          <w:b/>
          <w:szCs w:val="22"/>
        </w:rPr>
      </w:pPr>
      <w:r w:rsidRPr="00B63C0D">
        <w:rPr>
          <w:b/>
          <w:szCs w:val="22"/>
        </w:rPr>
        <w:t>REGULATIONS WITHDRAWN AND RESUBMITTED</w:t>
      </w:r>
    </w:p>
    <w:p w14:paraId="332723B4" w14:textId="77777777" w:rsidR="00B63C0D" w:rsidRPr="00B63C0D" w:rsidRDefault="00B63C0D" w:rsidP="00B63C0D">
      <w:pPr>
        <w:pStyle w:val="Header"/>
        <w:tabs>
          <w:tab w:val="left" w:pos="4320"/>
        </w:tabs>
        <w:rPr>
          <w:szCs w:val="22"/>
        </w:rPr>
      </w:pPr>
      <w:r w:rsidRPr="00B63C0D">
        <w:rPr>
          <w:szCs w:val="22"/>
        </w:rPr>
        <w:tab/>
        <w:t>The following were received:</w:t>
      </w:r>
    </w:p>
    <w:p w14:paraId="7F919205" w14:textId="77777777" w:rsidR="00B63C0D" w:rsidRPr="00B63C0D" w:rsidRDefault="00B63C0D" w:rsidP="00B63C0D">
      <w:pPr>
        <w:rPr>
          <w:szCs w:val="22"/>
        </w:rPr>
      </w:pPr>
      <w:r w:rsidRPr="00B63C0D">
        <w:rPr>
          <w:szCs w:val="22"/>
        </w:rPr>
        <w:t>Document No. 5142</w:t>
      </w:r>
    </w:p>
    <w:p w14:paraId="0E9BBDA9" w14:textId="77777777" w:rsidR="00B63C0D" w:rsidRPr="00B63C0D" w:rsidRDefault="00B63C0D" w:rsidP="00B63C0D">
      <w:pPr>
        <w:rPr>
          <w:szCs w:val="22"/>
        </w:rPr>
      </w:pPr>
      <w:r w:rsidRPr="00B63C0D">
        <w:rPr>
          <w:szCs w:val="22"/>
        </w:rPr>
        <w:t>Agency: State Board of Financial Institutions - Consumer Finance Division</w:t>
      </w:r>
    </w:p>
    <w:p w14:paraId="07C7A8FB" w14:textId="77777777" w:rsidR="00B63C0D" w:rsidRPr="00B63C0D" w:rsidRDefault="00B63C0D" w:rsidP="00B63C0D">
      <w:pPr>
        <w:rPr>
          <w:szCs w:val="22"/>
        </w:rPr>
      </w:pPr>
      <w:r w:rsidRPr="00B63C0D">
        <w:rPr>
          <w:szCs w:val="22"/>
        </w:rPr>
        <w:t>Chapter: 15</w:t>
      </w:r>
    </w:p>
    <w:p w14:paraId="11AA5B96" w14:textId="77777777" w:rsidR="00B63C0D" w:rsidRPr="00B63C0D" w:rsidRDefault="00B63C0D" w:rsidP="00B63C0D">
      <w:pPr>
        <w:rPr>
          <w:szCs w:val="22"/>
        </w:rPr>
      </w:pPr>
      <w:r w:rsidRPr="00B63C0D">
        <w:rPr>
          <w:szCs w:val="22"/>
        </w:rPr>
        <w:t>Statutory Authority: 1976 Code Sections 34-41-10 to 34-41-130</w:t>
      </w:r>
    </w:p>
    <w:p w14:paraId="4F883806" w14:textId="65EAB178" w:rsidR="00B63C0D" w:rsidRPr="00B63C0D" w:rsidRDefault="00B63C0D" w:rsidP="00B63C0D">
      <w:pPr>
        <w:rPr>
          <w:szCs w:val="22"/>
        </w:rPr>
      </w:pPr>
      <w:r w:rsidRPr="00B63C0D">
        <w:rPr>
          <w:szCs w:val="22"/>
        </w:rPr>
        <w:t>SUBJECT: Check-Cashing Service: Record</w:t>
      </w:r>
      <w:r w:rsidR="00D55468">
        <w:rPr>
          <w:szCs w:val="22"/>
        </w:rPr>
        <w:t>k</w:t>
      </w:r>
      <w:r w:rsidRPr="00B63C0D">
        <w:rPr>
          <w:szCs w:val="22"/>
        </w:rPr>
        <w:t>eeping Requirements</w:t>
      </w:r>
    </w:p>
    <w:p w14:paraId="37DA104D" w14:textId="77777777" w:rsidR="00B63C0D" w:rsidRPr="00B63C0D" w:rsidRDefault="00B63C0D" w:rsidP="00B63C0D">
      <w:pPr>
        <w:rPr>
          <w:szCs w:val="22"/>
        </w:rPr>
      </w:pPr>
      <w:r w:rsidRPr="00B63C0D">
        <w:rPr>
          <w:szCs w:val="22"/>
        </w:rPr>
        <w:t>Received by President of the Senate January 10, 2023</w:t>
      </w:r>
    </w:p>
    <w:p w14:paraId="43B036CF" w14:textId="77777777" w:rsidR="00B63C0D" w:rsidRPr="00B63C0D" w:rsidRDefault="00B63C0D" w:rsidP="00B63C0D">
      <w:pPr>
        <w:rPr>
          <w:szCs w:val="22"/>
        </w:rPr>
      </w:pPr>
      <w:r w:rsidRPr="00B63C0D">
        <w:rPr>
          <w:szCs w:val="22"/>
        </w:rPr>
        <w:t>Referred to Committee on Banking and Insurance</w:t>
      </w:r>
    </w:p>
    <w:p w14:paraId="5A337F0F" w14:textId="77777777" w:rsidR="00B63C0D" w:rsidRPr="00B63C0D" w:rsidRDefault="00B63C0D" w:rsidP="00B63C0D">
      <w:pPr>
        <w:rPr>
          <w:szCs w:val="22"/>
        </w:rPr>
      </w:pPr>
      <w:r w:rsidRPr="00B63C0D">
        <w:rPr>
          <w:szCs w:val="22"/>
        </w:rPr>
        <w:t>Legislative Review Expiration May 10, 2023</w:t>
      </w:r>
    </w:p>
    <w:p w14:paraId="049E56D1" w14:textId="77777777" w:rsidR="00B63C0D" w:rsidRPr="00B63C0D" w:rsidRDefault="00B63C0D" w:rsidP="00B63C0D">
      <w:pPr>
        <w:pStyle w:val="Header"/>
        <w:tabs>
          <w:tab w:val="left" w:pos="4320"/>
        </w:tabs>
        <w:rPr>
          <w:szCs w:val="22"/>
        </w:rPr>
      </w:pPr>
      <w:r w:rsidRPr="00B63C0D">
        <w:rPr>
          <w:szCs w:val="22"/>
        </w:rPr>
        <w:t>Withdrawn and Resubmitted April 13, 2023</w:t>
      </w:r>
    </w:p>
    <w:p w14:paraId="497546C6" w14:textId="77777777" w:rsidR="00B63C0D" w:rsidRPr="00B63C0D" w:rsidRDefault="00B63C0D" w:rsidP="00B63C0D">
      <w:pPr>
        <w:pStyle w:val="Header"/>
        <w:tabs>
          <w:tab w:val="left" w:pos="4320"/>
        </w:tabs>
        <w:rPr>
          <w:szCs w:val="22"/>
        </w:rPr>
      </w:pPr>
    </w:p>
    <w:p w14:paraId="3328F245" w14:textId="77777777" w:rsidR="00B63C0D" w:rsidRPr="00B63C0D" w:rsidRDefault="00B63C0D" w:rsidP="00B63C0D">
      <w:pPr>
        <w:rPr>
          <w:szCs w:val="22"/>
        </w:rPr>
      </w:pPr>
      <w:r w:rsidRPr="00B63C0D">
        <w:rPr>
          <w:szCs w:val="22"/>
        </w:rPr>
        <w:t>Document No. 5164</w:t>
      </w:r>
    </w:p>
    <w:p w14:paraId="44E320D3" w14:textId="77777777" w:rsidR="00B63C0D" w:rsidRPr="00B63C0D" w:rsidRDefault="00B63C0D" w:rsidP="00B63C0D">
      <w:pPr>
        <w:rPr>
          <w:szCs w:val="22"/>
        </w:rPr>
      </w:pPr>
      <w:r w:rsidRPr="00B63C0D">
        <w:rPr>
          <w:szCs w:val="22"/>
        </w:rPr>
        <w:t>Agency: Department of Employment and Workforce</w:t>
      </w:r>
    </w:p>
    <w:p w14:paraId="586F1DBC" w14:textId="77777777" w:rsidR="00B63C0D" w:rsidRPr="00B63C0D" w:rsidRDefault="00B63C0D" w:rsidP="00B63C0D">
      <w:pPr>
        <w:rPr>
          <w:szCs w:val="22"/>
        </w:rPr>
      </w:pPr>
      <w:r w:rsidRPr="00B63C0D">
        <w:rPr>
          <w:szCs w:val="22"/>
        </w:rPr>
        <w:t>Chapter: 47</w:t>
      </w:r>
    </w:p>
    <w:p w14:paraId="39D4A265" w14:textId="77777777" w:rsidR="00B63C0D" w:rsidRPr="00B63C0D" w:rsidRDefault="00B63C0D" w:rsidP="00B63C0D">
      <w:pPr>
        <w:rPr>
          <w:szCs w:val="22"/>
        </w:rPr>
      </w:pPr>
      <w:r w:rsidRPr="00B63C0D">
        <w:rPr>
          <w:szCs w:val="22"/>
        </w:rPr>
        <w:t>Statutory Authority: 1976 Code Sections 41-27-510, 41-35-720, and 41-35-760</w:t>
      </w:r>
    </w:p>
    <w:p w14:paraId="2D66C227" w14:textId="77777777" w:rsidR="00B63C0D" w:rsidRPr="00B63C0D" w:rsidRDefault="00B63C0D" w:rsidP="00B63C0D">
      <w:pPr>
        <w:rPr>
          <w:szCs w:val="22"/>
        </w:rPr>
      </w:pPr>
      <w:r w:rsidRPr="00B63C0D">
        <w:rPr>
          <w:szCs w:val="22"/>
        </w:rPr>
        <w:t>SUBJECT: Representation before Appeal Tribunal and the Appellate Panel</w:t>
      </w:r>
    </w:p>
    <w:p w14:paraId="5A331441" w14:textId="77777777" w:rsidR="00B63C0D" w:rsidRPr="00B63C0D" w:rsidRDefault="00B63C0D" w:rsidP="00B63C0D">
      <w:pPr>
        <w:rPr>
          <w:szCs w:val="22"/>
        </w:rPr>
      </w:pPr>
      <w:r w:rsidRPr="00B63C0D">
        <w:rPr>
          <w:szCs w:val="22"/>
        </w:rPr>
        <w:t>Received by President of the Senate January 10, 2023</w:t>
      </w:r>
    </w:p>
    <w:p w14:paraId="749CE364" w14:textId="77777777" w:rsidR="00B63C0D" w:rsidRPr="00B63C0D" w:rsidRDefault="00B63C0D" w:rsidP="00B63C0D">
      <w:pPr>
        <w:rPr>
          <w:szCs w:val="22"/>
        </w:rPr>
      </w:pPr>
      <w:r w:rsidRPr="00B63C0D">
        <w:rPr>
          <w:szCs w:val="22"/>
        </w:rPr>
        <w:t>Referred to Committee on Labor, Commerce and Industry</w:t>
      </w:r>
    </w:p>
    <w:p w14:paraId="41CC751B" w14:textId="77777777" w:rsidR="00B63C0D" w:rsidRPr="00B63C0D" w:rsidRDefault="00B63C0D" w:rsidP="00B63C0D">
      <w:pPr>
        <w:rPr>
          <w:szCs w:val="22"/>
        </w:rPr>
      </w:pPr>
      <w:r w:rsidRPr="00B63C0D">
        <w:rPr>
          <w:szCs w:val="22"/>
        </w:rPr>
        <w:t>Legislative Review Expiration May 10, 2023</w:t>
      </w:r>
    </w:p>
    <w:p w14:paraId="5BB5575C" w14:textId="77777777" w:rsidR="00B63C0D" w:rsidRPr="00B63C0D" w:rsidRDefault="00B63C0D" w:rsidP="00B63C0D">
      <w:pPr>
        <w:pStyle w:val="Header"/>
        <w:tabs>
          <w:tab w:val="left" w:pos="4320"/>
        </w:tabs>
        <w:rPr>
          <w:szCs w:val="22"/>
        </w:rPr>
      </w:pPr>
      <w:r w:rsidRPr="00B63C0D">
        <w:rPr>
          <w:szCs w:val="22"/>
        </w:rPr>
        <w:t>Withdrawn and Resubmitted April 13, 2023</w:t>
      </w:r>
    </w:p>
    <w:p w14:paraId="56E55A5C" w14:textId="77777777" w:rsidR="00B63C0D" w:rsidRPr="00B63C0D" w:rsidRDefault="00B63C0D" w:rsidP="00B63C0D">
      <w:pPr>
        <w:pStyle w:val="Header"/>
        <w:tabs>
          <w:tab w:val="left" w:pos="4320"/>
        </w:tabs>
        <w:rPr>
          <w:szCs w:val="22"/>
        </w:rPr>
      </w:pPr>
    </w:p>
    <w:p w14:paraId="37C85184" w14:textId="77777777" w:rsidR="00B63C0D" w:rsidRPr="00B63C0D" w:rsidRDefault="00B63C0D" w:rsidP="00B63C0D">
      <w:pPr>
        <w:pStyle w:val="Header"/>
        <w:tabs>
          <w:tab w:val="left" w:pos="4320"/>
        </w:tabs>
        <w:rPr>
          <w:szCs w:val="22"/>
        </w:rPr>
      </w:pPr>
    </w:p>
    <w:p w14:paraId="1AEC037B" w14:textId="77777777" w:rsidR="00B63C0D" w:rsidRPr="00B63C0D" w:rsidRDefault="00B63C0D" w:rsidP="00B63C0D">
      <w:pPr>
        <w:jc w:val="center"/>
        <w:rPr>
          <w:szCs w:val="22"/>
        </w:rPr>
      </w:pPr>
      <w:r w:rsidRPr="00B63C0D">
        <w:rPr>
          <w:b/>
          <w:szCs w:val="22"/>
        </w:rPr>
        <w:lastRenderedPageBreak/>
        <w:t>Leave of Absence</w:t>
      </w:r>
    </w:p>
    <w:p w14:paraId="6B4E46F2" w14:textId="77777777" w:rsidR="00B63C0D" w:rsidRPr="00B63C0D" w:rsidRDefault="00B63C0D" w:rsidP="00B63C0D">
      <w:pPr>
        <w:rPr>
          <w:szCs w:val="22"/>
        </w:rPr>
      </w:pPr>
      <w:r w:rsidRPr="00B63C0D">
        <w:rPr>
          <w:szCs w:val="22"/>
        </w:rPr>
        <w:tab/>
        <w:t>On motion of Senator CLIMER, at 11:07 A.M., Senator GOLDFINCH was granted a leave of absence until Wednesday, May 10, 2023.</w:t>
      </w:r>
    </w:p>
    <w:p w14:paraId="350493C5" w14:textId="77777777" w:rsidR="00B63C0D" w:rsidRPr="00B63C0D" w:rsidRDefault="00B63C0D" w:rsidP="00B63C0D">
      <w:pPr>
        <w:rPr>
          <w:szCs w:val="22"/>
        </w:rPr>
      </w:pPr>
    </w:p>
    <w:p w14:paraId="0BA5CF1A" w14:textId="77777777" w:rsidR="00B63C0D" w:rsidRPr="00B63C0D" w:rsidRDefault="00B63C0D" w:rsidP="00B63C0D">
      <w:pPr>
        <w:jc w:val="center"/>
        <w:rPr>
          <w:szCs w:val="22"/>
        </w:rPr>
      </w:pPr>
      <w:r w:rsidRPr="00B63C0D">
        <w:rPr>
          <w:b/>
          <w:szCs w:val="22"/>
        </w:rPr>
        <w:t>Leave of Absence</w:t>
      </w:r>
    </w:p>
    <w:p w14:paraId="7306C673" w14:textId="77777777" w:rsidR="00B63C0D" w:rsidRPr="00B63C0D" w:rsidRDefault="00B63C0D" w:rsidP="00B63C0D">
      <w:pPr>
        <w:rPr>
          <w:szCs w:val="22"/>
        </w:rPr>
      </w:pPr>
      <w:r w:rsidRPr="00B63C0D">
        <w:rPr>
          <w:szCs w:val="22"/>
        </w:rPr>
        <w:tab/>
        <w:t>On motion of Senator STEPHENS, at 11:07 A.M., Senator SABB was granted a leave of absence for today.</w:t>
      </w:r>
    </w:p>
    <w:p w14:paraId="65F817D8" w14:textId="77777777" w:rsidR="00B63C0D" w:rsidRPr="00B63C0D" w:rsidRDefault="00B63C0D" w:rsidP="00B63C0D">
      <w:pPr>
        <w:rPr>
          <w:szCs w:val="22"/>
        </w:rPr>
      </w:pPr>
    </w:p>
    <w:p w14:paraId="79B7B339" w14:textId="77777777" w:rsidR="00B63C0D" w:rsidRPr="00B63C0D" w:rsidRDefault="00B63C0D" w:rsidP="00B63C0D">
      <w:pPr>
        <w:jc w:val="center"/>
        <w:rPr>
          <w:szCs w:val="22"/>
        </w:rPr>
      </w:pPr>
      <w:r w:rsidRPr="00B63C0D">
        <w:rPr>
          <w:b/>
          <w:szCs w:val="22"/>
        </w:rPr>
        <w:t>Leave of Absence</w:t>
      </w:r>
    </w:p>
    <w:p w14:paraId="17639848" w14:textId="77777777" w:rsidR="00B63C0D" w:rsidRPr="00B63C0D" w:rsidRDefault="00B63C0D" w:rsidP="00B63C0D">
      <w:pPr>
        <w:rPr>
          <w:szCs w:val="22"/>
        </w:rPr>
      </w:pPr>
      <w:r w:rsidRPr="00B63C0D">
        <w:rPr>
          <w:szCs w:val="22"/>
        </w:rPr>
        <w:tab/>
        <w:t>On motion of Senator TURNER, at 11:07 A.M., Senator TALLEY was granted a leave of absence for today.</w:t>
      </w:r>
    </w:p>
    <w:p w14:paraId="62D5BE52" w14:textId="77777777" w:rsidR="00B63C0D" w:rsidRPr="00B63C0D" w:rsidRDefault="00B63C0D" w:rsidP="00B63C0D">
      <w:pPr>
        <w:rPr>
          <w:szCs w:val="22"/>
        </w:rPr>
      </w:pPr>
    </w:p>
    <w:p w14:paraId="3CF34A86" w14:textId="77777777" w:rsidR="00B63C0D" w:rsidRPr="00B63C0D" w:rsidRDefault="00B63C0D" w:rsidP="00B63C0D">
      <w:pPr>
        <w:jc w:val="center"/>
        <w:rPr>
          <w:szCs w:val="22"/>
        </w:rPr>
      </w:pPr>
      <w:r w:rsidRPr="00B63C0D">
        <w:rPr>
          <w:b/>
          <w:szCs w:val="22"/>
        </w:rPr>
        <w:t>Leave of Absence</w:t>
      </w:r>
    </w:p>
    <w:p w14:paraId="5C7EBE62" w14:textId="77777777" w:rsidR="00B63C0D" w:rsidRPr="00B63C0D" w:rsidRDefault="00B63C0D" w:rsidP="00B63C0D">
      <w:pPr>
        <w:rPr>
          <w:szCs w:val="22"/>
        </w:rPr>
      </w:pPr>
      <w:r w:rsidRPr="00B63C0D">
        <w:rPr>
          <w:szCs w:val="22"/>
        </w:rPr>
        <w:tab/>
        <w:t>On motion of Senator FANNING, at 11:41 A.M., Senator KIMPSON was granted a leave of absence for today.</w:t>
      </w:r>
    </w:p>
    <w:p w14:paraId="055AAF4A" w14:textId="77777777" w:rsidR="00B63C0D" w:rsidRPr="00B63C0D" w:rsidRDefault="00B63C0D" w:rsidP="00B63C0D">
      <w:pPr>
        <w:rPr>
          <w:szCs w:val="22"/>
        </w:rPr>
      </w:pPr>
    </w:p>
    <w:p w14:paraId="03035CC3" w14:textId="77777777" w:rsidR="00B63C0D" w:rsidRPr="00B63C0D" w:rsidRDefault="00B63C0D" w:rsidP="00B63C0D">
      <w:pPr>
        <w:pStyle w:val="Header"/>
        <w:tabs>
          <w:tab w:val="left" w:pos="4320"/>
        </w:tabs>
        <w:jc w:val="center"/>
        <w:rPr>
          <w:szCs w:val="22"/>
        </w:rPr>
      </w:pPr>
      <w:r w:rsidRPr="00B63C0D">
        <w:rPr>
          <w:b/>
          <w:szCs w:val="22"/>
        </w:rPr>
        <w:t>Expression of Personal Interest</w:t>
      </w:r>
    </w:p>
    <w:p w14:paraId="330A6521" w14:textId="77777777" w:rsidR="00B63C0D" w:rsidRPr="00B63C0D" w:rsidRDefault="00B63C0D" w:rsidP="00B63C0D">
      <w:pPr>
        <w:pStyle w:val="Header"/>
        <w:tabs>
          <w:tab w:val="left" w:pos="4320"/>
        </w:tabs>
        <w:rPr>
          <w:szCs w:val="22"/>
        </w:rPr>
      </w:pPr>
      <w:r w:rsidRPr="00B63C0D">
        <w:rPr>
          <w:szCs w:val="22"/>
        </w:rPr>
        <w:tab/>
        <w:t>Senator SETZLER rose for an Expression of Personal Interest.</w:t>
      </w:r>
    </w:p>
    <w:p w14:paraId="30D676FD" w14:textId="77777777" w:rsidR="00B63C0D" w:rsidRPr="00B63C0D" w:rsidRDefault="00B63C0D" w:rsidP="00B63C0D">
      <w:pPr>
        <w:pStyle w:val="Header"/>
        <w:tabs>
          <w:tab w:val="left" w:pos="4320"/>
        </w:tabs>
        <w:rPr>
          <w:szCs w:val="22"/>
        </w:rPr>
      </w:pPr>
    </w:p>
    <w:p w14:paraId="2E9F83C7" w14:textId="77777777" w:rsidR="00B63C0D" w:rsidRPr="00B63C0D" w:rsidRDefault="00B63C0D" w:rsidP="00B63C0D">
      <w:pPr>
        <w:pStyle w:val="Header"/>
        <w:tabs>
          <w:tab w:val="left" w:pos="4320"/>
        </w:tabs>
        <w:jc w:val="center"/>
        <w:rPr>
          <w:szCs w:val="22"/>
        </w:rPr>
      </w:pPr>
      <w:r w:rsidRPr="00B63C0D">
        <w:rPr>
          <w:b/>
          <w:szCs w:val="22"/>
        </w:rPr>
        <w:t>Expression of Personal Interest</w:t>
      </w:r>
    </w:p>
    <w:p w14:paraId="388F4827" w14:textId="77777777" w:rsidR="00B63C0D" w:rsidRPr="00B63C0D" w:rsidRDefault="00B63C0D" w:rsidP="00B63C0D">
      <w:pPr>
        <w:pStyle w:val="Header"/>
        <w:tabs>
          <w:tab w:val="left" w:pos="4320"/>
        </w:tabs>
        <w:rPr>
          <w:szCs w:val="22"/>
        </w:rPr>
      </w:pPr>
      <w:r w:rsidRPr="00B63C0D">
        <w:rPr>
          <w:szCs w:val="22"/>
        </w:rPr>
        <w:tab/>
        <w:t>Senator McELVEEN rose for an Expression of Personal Interest.</w:t>
      </w:r>
    </w:p>
    <w:p w14:paraId="6BCFD85B" w14:textId="77777777" w:rsidR="00B63C0D" w:rsidRPr="00B63C0D" w:rsidRDefault="00B63C0D" w:rsidP="00B63C0D">
      <w:pPr>
        <w:pStyle w:val="Header"/>
        <w:tabs>
          <w:tab w:val="left" w:pos="4320"/>
        </w:tabs>
        <w:rPr>
          <w:szCs w:val="22"/>
        </w:rPr>
      </w:pPr>
    </w:p>
    <w:p w14:paraId="1FAC133F" w14:textId="77777777" w:rsidR="00B63C0D" w:rsidRPr="00B63C0D" w:rsidRDefault="00B63C0D" w:rsidP="00B63C0D">
      <w:pPr>
        <w:pStyle w:val="Header"/>
        <w:tabs>
          <w:tab w:val="left" w:pos="4320"/>
        </w:tabs>
        <w:jc w:val="center"/>
        <w:rPr>
          <w:szCs w:val="22"/>
        </w:rPr>
      </w:pPr>
      <w:r w:rsidRPr="00B63C0D">
        <w:rPr>
          <w:b/>
          <w:szCs w:val="22"/>
        </w:rPr>
        <w:t>Expression of Personal Interest</w:t>
      </w:r>
    </w:p>
    <w:p w14:paraId="276B18DA" w14:textId="77777777" w:rsidR="00B63C0D" w:rsidRPr="00B63C0D" w:rsidRDefault="00B63C0D" w:rsidP="00B63C0D">
      <w:pPr>
        <w:pStyle w:val="Header"/>
        <w:tabs>
          <w:tab w:val="left" w:pos="4320"/>
        </w:tabs>
        <w:rPr>
          <w:szCs w:val="22"/>
        </w:rPr>
      </w:pPr>
      <w:r w:rsidRPr="00B63C0D">
        <w:rPr>
          <w:szCs w:val="22"/>
        </w:rPr>
        <w:tab/>
        <w:t>Senator McLEOD rose for an Expression of Personal Interest.</w:t>
      </w:r>
    </w:p>
    <w:p w14:paraId="52A5292D" w14:textId="77777777" w:rsidR="00B63C0D" w:rsidRPr="00B63C0D" w:rsidRDefault="00B63C0D" w:rsidP="00B63C0D">
      <w:pPr>
        <w:pStyle w:val="Header"/>
        <w:tabs>
          <w:tab w:val="left" w:pos="4320"/>
        </w:tabs>
        <w:rPr>
          <w:szCs w:val="22"/>
        </w:rPr>
      </w:pPr>
    </w:p>
    <w:p w14:paraId="25299637" w14:textId="77777777" w:rsidR="00B63C0D" w:rsidRPr="00B63C0D" w:rsidRDefault="00B63C0D" w:rsidP="00B63C0D">
      <w:pPr>
        <w:pStyle w:val="Header"/>
        <w:tabs>
          <w:tab w:val="left" w:pos="4320"/>
        </w:tabs>
        <w:jc w:val="center"/>
        <w:rPr>
          <w:b/>
          <w:bCs/>
          <w:szCs w:val="22"/>
        </w:rPr>
      </w:pPr>
      <w:r w:rsidRPr="00B63C0D">
        <w:rPr>
          <w:b/>
          <w:bCs/>
          <w:szCs w:val="22"/>
        </w:rPr>
        <w:t>CO-SPONSORS ADDED</w:t>
      </w:r>
    </w:p>
    <w:p w14:paraId="477480EA" w14:textId="77777777" w:rsidR="00B63C0D" w:rsidRPr="00B63C0D" w:rsidRDefault="00B63C0D" w:rsidP="00B63C0D">
      <w:pPr>
        <w:pStyle w:val="Header"/>
        <w:tabs>
          <w:tab w:val="left" w:pos="4320"/>
        </w:tabs>
        <w:rPr>
          <w:b/>
          <w:bCs/>
          <w:szCs w:val="22"/>
        </w:rPr>
      </w:pPr>
      <w:r w:rsidRPr="00B63C0D">
        <w:rPr>
          <w:b/>
          <w:bCs/>
          <w:szCs w:val="22"/>
        </w:rPr>
        <w:tab/>
      </w:r>
      <w:r w:rsidRPr="00B63C0D">
        <w:rPr>
          <w:bCs/>
          <w:szCs w:val="22"/>
        </w:rPr>
        <w:t>The following co-sponsors were added to the respective Bills:</w:t>
      </w:r>
    </w:p>
    <w:p w14:paraId="5B826F0B" w14:textId="77777777" w:rsidR="00B63C0D" w:rsidRPr="00B63C0D" w:rsidRDefault="00B63C0D" w:rsidP="00B63C0D">
      <w:pPr>
        <w:pStyle w:val="Header"/>
        <w:tabs>
          <w:tab w:val="left" w:pos="4320"/>
        </w:tabs>
        <w:rPr>
          <w:szCs w:val="22"/>
        </w:rPr>
      </w:pPr>
      <w:r w:rsidRPr="00B63C0D">
        <w:rPr>
          <w:szCs w:val="22"/>
        </w:rPr>
        <w:t>S. 305</w:t>
      </w:r>
      <w:r w:rsidRPr="00B63C0D">
        <w:rPr>
          <w:szCs w:val="22"/>
        </w:rPr>
        <w:tab/>
      </w:r>
      <w:r w:rsidRPr="00B63C0D">
        <w:rPr>
          <w:szCs w:val="22"/>
        </w:rPr>
        <w:tab/>
        <w:t>Sen. Stephens</w:t>
      </w:r>
    </w:p>
    <w:p w14:paraId="35EAD143" w14:textId="77777777" w:rsidR="00B63C0D" w:rsidRPr="00B63C0D" w:rsidRDefault="00B63C0D" w:rsidP="00B63C0D">
      <w:pPr>
        <w:pStyle w:val="Header"/>
        <w:tabs>
          <w:tab w:val="left" w:pos="4320"/>
        </w:tabs>
        <w:rPr>
          <w:szCs w:val="22"/>
        </w:rPr>
      </w:pPr>
      <w:r w:rsidRPr="00B63C0D">
        <w:rPr>
          <w:szCs w:val="22"/>
        </w:rPr>
        <w:t>S. 714</w:t>
      </w:r>
      <w:r w:rsidRPr="00B63C0D">
        <w:rPr>
          <w:szCs w:val="22"/>
        </w:rPr>
        <w:tab/>
      </w:r>
      <w:r w:rsidRPr="00B63C0D">
        <w:rPr>
          <w:szCs w:val="22"/>
        </w:rPr>
        <w:tab/>
        <w:t>Sen. Gambrell</w:t>
      </w:r>
    </w:p>
    <w:p w14:paraId="0C6AD022" w14:textId="77777777" w:rsidR="00B63C0D" w:rsidRPr="00B63C0D" w:rsidRDefault="00B63C0D" w:rsidP="00B63C0D">
      <w:pPr>
        <w:pStyle w:val="Header"/>
        <w:tabs>
          <w:tab w:val="left" w:pos="4320"/>
        </w:tabs>
        <w:rPr>
          <w:szCs w:val="22"/>
        </w:rPr>
      </w:pPr>
    </w:p>
    <w:p w14:paraId="78BF6531" w14:textId="77777777" w:rsidR="00B63C0D" w:rsidRPr="00B63C0D" w:rsidRDefault="00B63C0D" w:rsidP="00B63C0D">
      <w:pPr>
        <w:jc w:val="center"/>
        <w:rPr>
          <w:b/>
          <w:color w:val="auto"/>
          <w:szCs w:val="22"/>
        </w:rPr>
      </w:pPr>
      <w:r w:rsidRPr="00B63C0D">
        <w:rPr>
          <w:b/>
          <w:color w:val="auto"/>
          <w:szCs w:val="22"/>
        </w:rPr>
        <w:t xml:space="preserve">RECALLED AND ADOPTED </w:t>
      </w:r>
    </w:p>
    <w:p w14:paraId="6199F585" w14:textId="77777777" w:rsidR="00B63C0D" w:rsidRPr="00B63C0D" w:rsidRDefault="00B63C0D" w:rsidP="00B63C0D">
      <w:pPr>
        <w:suppressAutoHyphens/>
        <w:rPr>
          <w:szCs w:val="22"/>
        </w:rPr>
      </w:pPr>
      <w:r w:rsidRPr="00B63C0D">
        <w:rPr>
          <w:bCs/>
          <w:color w:val="auto"/>
          <w:szCs w:val="22"/>
        </w:rPr>
        <w:tab/>
      </w:r>
      <w:r w:rsidRPr="00B63C0D">
        <w:rPr>
          <w:szCs w:val="22"/>
        </w:rPr>
        <w:t>S. 715</w:t>
      </w:r>
      <w:r w:rsidRPr="00B63C0D">
        <w:rPr>
          <w:szCs w:val="22"/>
        </w:rPr>
        <w:fldChar w:fldCharType="begin"/>
      </w:r>
      <w:r w:rsidRPr="00B63C0D">
        <w:rPr>
          <w:szCs w:val="22"/>
        </w:rPr>
        <w:instrText xml:space="preserve"> XE "S. 715" \b </w:instrText>
      </w:r>
      <w:r w:rsidRPr="00B63C0D">
        <w:rPr>
          <w:szCs w:val="22"/>
        </w:rPr>
        <w:fldChar w:fldCharType="end"/>
      </w:r>
      <w:r w:rsidRPr="00B63C0D">
        <w:rPr>
          <w:szCs w:val="22"/>
        </w:rPr>
        <w:t xml:space="preserve"> -- Senator Davis:  </w:t>
      </w:r>
      <w:r w:rsidRPr="00B63C0D">
        <w:rPr>
          <w:caps/>
          <w:szCs w:val="22"/>
        </w:rPr>
        <w:t>A SENATE RESOLUTION TO PROCLAIM WEDNESDAY, APRIL 26, 2023, AS “SOUTH CAROLINA PROFESSIONAL LAND SURVEYORS DAY” THROUGHOUT THE STATE AND TO RECOGNIZE THE IMPORTANCE OF THE SERVICES PROVIDED BY THIS GROUP OF PROFESSIONALS TO THE PALMETTO STATE.</w:t>
      </w:r>
    </w:p>
    <w:p w14:paraId="6A6CDEBC" w14:textId="77777777" w:rsidR="00B63C0D" w:rsidRPr="00B63C0D" w:rsidRDefault="00B63C0D" w:rsidP="00B63C0D">
      <w:pPr>
        <w:rPr>
          <w:snapToGrid w:val="0"/>
          <w:color w:val="auto"/>
          <w:szCs w:val="22"/>
        </w:rPr>
      </w:pPr>
      <w:r w:rsidRPr="00B63C0D">
        <w:rPr>
          <w:snapToGrid w:val="0"/>
          <w:color w:val="auto"/>
          <w:szCs w:val="22"/>
        </w:rPr>
        <w:tab/>
        <w:t>Senator DAVIS asked unanimous consent to make a motion to recall the Resolution from the Committee on Labor, Commerce and Industry.</w:t>
      </w:r>
    </w:p>
    <w:p w14:paraId="6DA9AFF4" w14:textId="77777777" w:rsidR="00B63C0D" w:rsidRPr="00B63C0D" w:rsidRDefault="00B63C0D" w:rsidP="00B63C0D">
      <w:pPr>
        <w:rPr>
          <w:snapToGrid w:val="0"/>
          <w:color w:val="auto"/>
          <w:szCs w:val="22"/>
        </w:rPr>
      </w:pPr>
      <w:r w:rsidRPr="00B63C0D">
        <w:rPr>
          <w:snapToGrid w:val="0"/>
          <w:color w:val="auto"/>
          <w:szCs w:val="22"/>
        </w:rPr>
        <w:tab/>
        <w:t>The Resolution was recalled from the Committee on Labor, Commerce and Industry.</w:t>
      </w:r>
    </w:p>
    <w:p w14:paraId="21D025CB" w14:textId="77777777" w:rsidR="00B63C0D" w:rsidRPr="00B63C0D" w:rsidRDefault="00B63C0D" w:rsidP="00B63C0D">
      <w:pPr>
        <w:rPr>
          <w:snapToGrid w:val="0"/>
          <w:szCs w:val="22"/>
        </w:rPr>
      </w:pPr>
    </w:p>
    <w:p w14:paraId="4946A3DA" w14:textId="77777777" w:rsidR="00B63C0D" w:rsidRPr="00B63C0D" w:rsidRDefault="00B63C0D" w:rsidP="00B63C0D">
      <w:pPr>
        <w:rPr>
          <w:snapToGrid w:val="0"/>
          <w:color w:val="auto"/>
          <w:szCs w:val="22"/>
        </w:rPr>
      </w:pPr>
      <w:r w:rsidRPr="00B63C0D">
        <w:rPr>
          <w:snapToGrid w:val="0"/>
          <w:color w:val="auto"/>
          <w:szCs w:val="22"/>
        </w:rPr>
        <w:tab/>
        <w:t>Senator DAVIS asked unanimous consent to make a motion to take the Resolution up for immediate consideration.</w:t>
      </w:r>
    </w:p>
    <w:p w14:paraId="3608CA7F" w14:textId="77777777" w:rsidR="00B63C0D" w:rsidRPr="00B63C0D" w:rsidRDefault="00B63C0D" w:rsidP="00B63C0D">
      <w:pPr>
        <w:rPr>
          <w:snapToGrid w:val="0"/>
          <w:color w:val="auto"/>
          <w:szCs w:val="22"/>
        </w:rPr>
      </w:pPr>
      <w:r w:rsidRPr="00B63C0D">
        <w:rPr>
          <w:snapToGrid w:val="0"/>
          <w:color w:val="auto"/>
          <w:szCs w:val="22"/>
        </w:rPr>
        <w:tab/>
        <w:t>There was no objection.</w:t>
      </w:r>
    </w:p>
    <w:p w14:paraId="0A4D3DFC" w14:textId="77777777" w:rsidR="00B63C0D" w:rsidRPr="00B63C0D" w:rsidRDefault="00B63C0D" w:rsidP="00B63C0D">
      <w:pPr>
        <w:rPr>
          <w:snapToGrid w:val="0"/>
          <w:szCs w:val="22"/>
        </w:rPr>
      </w:pPr>
    </w:p>
    <w:p w14:paraId="504FA9D6" w14:textId="77777777" w:rsidR="00B63C0D" w:rsidRPr="00B63C0D" w:rsidRDefault="00B63C0D" w:rsidP="00B63C0D">
      <w:pPr>
        <w:rPr>
          <w:snapToGrid w:val="0"/>
          <w:color w:val="auto"/>
          <w:szCs w:val="22"/>
        </w:rPr>
      </w:pPr>
      <w:r w:rsidRPr="00B63C0D">
        <w:rPr>
          <w:snapToGrid w:val="0"/>
          <w:color w:val="auto"/>
          <w:szCs w:val="22"/>
        </w:rPr>
        <w:tab/>
        <w:t>The Senate proceeded to a consideration of the Resolution. The question then was the adoption of the Resolution.</w:t>
      </w:r>
    </w:p>
    <w:p w14:paraId="1B3366EA" w14:textId="77777777" w:rsidR="00B63C0D" w:rsidRPr="00B63C0D" w:rsidRDefault="00B63C0D" w:rsidP="00B63C0D">
      <w:pPr>
        <w:rPr>
          <w:snapToGrid w:val="0"/>
          <w:szCs w:val="22"/>
        </w:rPr>
      </w:pPr>
    </w:p>
    <w:p w14:paraId="1DFFCF44" w14:textId="77777777" w:rsidR="00B63C0D" w:rsidRPr="00B63C0D" w:rsidRDefault="00B63C0D" w:rsidP="00B63C0D">
      <w:pPr>
        <w:suppressAutoHyphens/>
        <w:rPr>
          <w:snapToGrid w:val="0"/>
          <w:color w:val="auto"/>
          <w:szCs w:val="22"/>
        </w:rPr>
      </w:pPr>
      <w:r w:rsidRPr="00B63C0D">
        <w:rPr>
          <w:snapToGrid w:val="0"/>
          <w:color w:val="auto"/>
          <w:szCs w:val="22"/>
        </w:rPr>
        <w:tab/>
        <w:t xml:space="preserve">On motion of Senator DAVIS, the Resolution was adopted.  </w:t>
      </w:r>
    </w:p>
    <w:p w14:paraId="79BF1647" w14:textId="77777777" w:rsidR="00B63C0D" w:rsidRPr="00B63C0D" w:rsidRDefault="00B63C0D" w:rsidP="00B63C0D">
      <w:pPr>
        <w:pStyle w:val="Header"/>
        <w:tabs>
          <w:tab w:val="left" w:pos="4320"/>
        </w:tabs>
        <w:rPr>
          <w:szCs w:val="22"/>
        </w:rPr>
      </w:pPr>
    </w:p>
    <w:p w14:paraId="32C692F0" w14:textId="77777777" w:rsidR="00B63C0D" w:rsidRPr="00B63C0D" w:rsidRDefault="00B63C0D" w:rsidP="00B63C0D">
      <w:pPr>
        <w:pStyle w:val="Header"/>
        <w:tabs>
          <w:tab w:val="left" w:pos="4320"/>
        </w:tabs>
        <w:jc w:val="center"/>
        <w:rPr>
          <w:szCs w:val="22"/>
        </w:rPr>
      </w:pPr>
      <w:r w:rsidRPr="00B63C0D">
        <w:rPr>
          <w:b/>
          <w:szCs w:val="22"/>
        </w:rPr>
        <w:t>INTRODUCTION OF BILLS AND RESOLUTIONS</w:t>
      </w:r>
    </w:p>
    <w:p w14:paraId="06FFBF75" w14:textId="77777777" w:rsidR="00B63C0D" w:rsidRPr="00B63C0D" w:rsidRDefault="00B63C0D" w:rsidP="00B63C0D">
      <w:pPr>
        <w:pStyle w:val="Header"/>
        <w:tabs>
          <w:tab w:val="left" w:pos="4320"/>
        </w:tabs>
        <w:rPr>
          <w:szCs w:val="22"/>
        </w:rPr>
      </w:pPr>
      <w:r w:rsidRPr="00B63C0D">
        <w:rPr>
          <w:szCs w:val="22"/>
        </w:rPr>
        <w:tab/>
        <w:t>The following were introduced:</w:t>
      </w:r>
    </w:p>
    <w:p w14:paraId="1C609CCF" w14:textId="77777777" w:rsidR="00B63C0D" w:rsidRPr="00B63C0D" w:rsidRDefault="00B63C0D" w:rsidP="00B63C0D">
      <w:pPr>
        <w:rPr>
          <w:szCs w:val="22"/>
        </w:rPr>
      </w:pPr>
    </w:p>
    <w:p w14:paraId="416C789B" w14:textId="77777777" w:rsidR="00B63C0D" w:rsidRPr="00B63C0D" w:rsidRDefault="00B63C0D" w:rsidP="00B63C0D">
      <w:pPr>
        <w:rPr>
          <w:szCs w:val="22"/>
        </w:rPr>
      </w:pPr>
      <w:r w:rsidRPr="00B63C0D">
        <w:rPr>
          <w:szCs w:val="22"/>
        </w:rPr>
        <w:tab/>
        <w:t>S. 726</w:t>
      </w:r>
      <w:r w:rsidRPr="00B63C0D">
        <w:rPr>
          <w:szCs w:val="22"/>
        </w:rPr>
        <w:fldChar w:fldCharType="begin"/>
      </w:r>
      <w:r w:rsidRPr="00B63C0D">
        <w:rPr>
          <w:szCs w:val="22"/>
        </w:rPr>
        <w:instrText xml:space="preserve"> XE " S. 726" \b</w:instrText>
      </w:r>
      <w:r w:rsidRPr="00B63C0D">
        <w:rPr>
          <w:szCs w:val="22"/>
        </w:rPr>
        <w:fldChar w:fldCharType="end"/>
      </w:r>
      <w:r w:rsidRPr="00B63C0D">
        <w:rPr>
          <w:szCs w:val="22"/>
        </w:rPr>
        <w:t xml:space="preserve"> -- Senator Reichenbach:  A SENATE RESOLUTION TO RECOGNIZE AND HONOR THE CITY OF FLORENCE AND THE FLORENCE DOWNTOWN DEVELOPMENT CORPORATION ON DOWNTOWN FLORENCE MAIN STREET'S RECEIPT OF THE PRESTIGIOUS 2023 GREAT AMERICAN MAIN STREET AWARD AND TO CONGRATULATE THE PROGRAM ON THE ACHIEVEMENT.</w:t>
      </w:r>
    </w:p>
    <w:p w14:paraId="795BB01E" w14:textId="77777777" w:rsidR="00B63C0D" w:rsidRPr="00B63C0D" w:rsidRDefault="00B63C0D" w:rsidP="00B63C0D">
      <w:pPr>
        <w:rPr>
          <w:szCs w:val="22"/>
        </w:rPr>
      </w:pPr>
      <w:r w:rsidRPr="00B63C0D">
        <w:rPr>
          <w:szCs w:val="22"/>
        </w:rPr>
        <w:t>lc-0242vr-gm23.docx : bae4810e-35cd-4b4d-8968-73503acaaf80</w:t>
      </w:r>
    </w:p>
    <w:p w14:paraId="4D80589F" w14:textId="77777777" w:rsidR="00B63C0D" w:rsidRPr="00B63C0D" w:rsidRDefault="00B63C0D" w:rsidP="00B63C0D">
      <w:pPr>
        <w:rPr>
          <w:szCs w:val="22"/>
        </w:rPr>
      </w:pPr>
      <w:r w:rsidRPr="00B63C0D">
        <w:rPr>
          <w:szCs w:val="22"/>
        </w:rPr>
        <w:tab/>
        <w:t>The Senate Resolution was adopted.</w:t>
      </w:r>
    </w:p>
    <w:p w14:paraId="4FD4B0FD" w14:textId="77777777" w:rsidR="00B63C0D" w:rsidRPr="00B63C0D" w:rsidRDefault="00B63C0D" w:rsidP="00B63C0D">
      <w:pPr>
        <w:rPr>
          <w:szCs w:val="22"/>
        </w:rPr>
      </w:pPr>
    </w:p>
    <w:p w14:paraId="2D96C2F6" w14:textId="77777777" w:rsidR="00B63C0D" w:rsidRPr="00B63C0D" w:rsidRDefault="00B63C0D" w:rsidP="00B63C0D">
      <w:pPr>
        <w:rPr>
          <w:szCs w:val="22"/>
        </w:rPr>
      </w:pPr>
      <w:r w:rsidRPr="00B63C0D">
        <w:rPr>
          <w:szCs w:val="22"/>
        </w:rPr>
        <w:tab/>
        <w:t>S. 727</w:t>
      </w:r>
      <w:r w:rsidRPr="00B63C0D">
        <w:rPr>
          <w:szCs w:val="22"/>
        </w:rPr>
        <w:fldChar w:fldCharType="begin"/>
      </w:r>
      <w:r w:rsidRPr="00B63C0D">
        <w:rPr>
          <w:szCs w:val="22"/>
        </w:rPr>
        <w:instrText xml:space="preserve"> XE " S. 727" \b</w:instrText>
      </w:r>
      <w:r w:rsidRPr="00B63C0D">
        <w:rPr>
          <w:szCs w:val="22"/>
        </w:rPr>
        <w:fldChar w:fldCharType="end"/>
      </w:r>
      <w:r w:rsidRPr="00B63C0D">
        <w:rPr>
          <w:szCs w:val="22"/>
        </w:rPr>
        <w:t xml:space="preserve"> -- Senators Davis and Goldfinch:  A BILL TO AMEND THE SOUTH CAROLINA CODE OF LAWS BY AMENDING SECTIONS 33-7-101 AND 33-31-701, BOTH RELATING TO MEETINGS, SO AS TO ALLOW FOR REMOTE PARTICIPATION.</w:t>
      </w:r>
    </w:p>
    <w:p w14:paraId="0BC2242C" w14:textId="77777777" w:rsidR="00B63C0D" w:rsidRPr="00B63C0D" w:rsidRDefault="00B63C0D" w:rsidP="00B63C0D">
      <w:pPr>
        <w:rPr>
          <w:szCs w:val="22"/>
        </w:rPr>
      </w:pPr>
      <w:r w:rsidRPr="00B63C0D">
        <w:rPr>
          <w:szCs w:val="22"/>
        </w:rPr>
        <w:t>lc-0272ph23.docx : 5611ca60-3fba-4bf6-bcc9-373713adc9e4</w:t>
      </w:r>
    </w:p>
    <w:p w14:paraId="31F2666E" w14:textId="77777777" w:rsidR="00B63C0D" w:rsidRPr="00B63C0D" w:rsidRDefault="00B63C0D" w:rsidP="00B63C0D">
      <w:pPr>
        <w:rPr>
          <w:szCs w:val="22"/>
        </w:rPr>
      </w:pPr>
      <w:r w:rsidRPr="00B63C0D">
        <w:rPr>
          <w:szCs w:val="22"/>
        </w:rPr>
        <w:tab/>
        <w:t>Read the first time and referred to the Committee on Labor, Commerce and Industry.</w:t>
      </w:r>
    </w:p>
    <w:p w14:paraId="3B505783" w14:textId="77777777" w:rsidR="00B63C0D" w:rsidRPr="00B63C0D" w:rsidRDefault="00B63C0D" w:rsidP="00B63C0D">
      <w:pPr>
        <w:rPr>
          <w:szCs w:val="22"/>
        </w:rPr>
      </w:pPr>
    </w:p>
    <w:p w14:paraId="143A165B" w14:textId="77777777" w:rsidR="00B63C0D" w:rsidRPr="00B63C0D" w:rsidRDefault="00B63C0D" w:rsidP="00B63C0D">
      <w:pPr>
        <w:rPr>
          <w:szCs w:val="22"/>
        </w:rPr>
      </w:pPr>
      <w:r w:rsidRPr="00B63C0D">
        <w:rPr>
          <w:szCs w:val="22"/>
        </w:rPr>
        <w:tab/>
        <w:t>S. 728</w:t>
      </w:r>
      <w:r w:rsidRPr="00B63C0D">
        <w:rPr>
          <w:szCs w:val="22"/>
        </w:rPr>
        <w:fldChar w:fldCharType="begin"/>
      </w:r>
      <w:r w:rsidRPr="00B63C0D">
        <w:rPr>
          <w:szCs w:val="22"/>
        </w:rPr>
        <w:instrText xml:space="preserve"> XE " S. 728" \b</w:instrText>
      </w:r>
      <w:r w:rsidRPr="00B63C0D">
        <w:rPr>
          <w:szCs w:val="22"/>
        </w:rPr>
        <w:fldChar w:fldCharType="end"/>
      </w:r>
      <w:r w:rsidRPr="00B63C0D">
        <w:rPr>
          <w:szCs w:val="22"/>
        </w:rPr>
        <w:t xml:space="preserve"> -- Senator Gustafson:  A BILL TO AMEND THE SOUTH CAROLINA CODE OF LAWS BY AMENDING SECTION 23-9-197(A)(3), RELATING TO THE FIREFIGHTER CANCER HEALTH CARE BENEFIT PLAN, SO AS TO PROVIDE THAT THE DEFINITION OF "FIREFIGHTER" SHALL INCLUDE NON-RESIDENTS OF SOUTH CAROLINA WHO WORK IN THE STATE.</w:t>
      </w:r>
    </w:p>
    <w:p w14:paraId="13786BC4" w14:textId="77777777" w:rsidR="00B63C0D" w:rsidRPr="00B63C0D" w:rsidRDefault="00B63C0D" w:rsidP="00B63C0D">
      <w:pPr>
        <w:rPr>
          <w:szCs w:val="22"/>
        </w:rPr>
      </w:pPr>
      <w:r w:rsidRPr="00B63C0D">
        <w:rPr>
          <w:szCs w:val="22"/>
        </w:rPr>
        <w:t>sr-0352km23.docx : f9a3c485-e953-41d2-9781-8048fffcf2ee</w:t>
      </w:r>
    </w:p>
    <w:p w14:paraId="0DCAF55B" w14:textId="77777777" w:rsidR="00B63C0D" w:rsidRPr="00B63C0D" w:rsidRDefault="00B63C0D" w:rsidP="00B63C0D">
      <w:pPr>
        <w:rPr>
          <w:szCs w:val="22"/>
        </w:rPr>
      </w:pPr>
      <w:r w:rsidRPr="00B63C0D">
        <w:rPr>
          <w:szCs w:val="22"/>
        </w:rPr>
        <w:tab/>
        <w:t>Read the first time and referred to the Committee on Labor, Commerce and Industry.</w:t>
      </w:r>
    </w:p>
    <w:p w14:paraId="3E334B8C" w14:textId="77777777" w:rsidR="00B63C0D" w:rsidRPr="00B63C0D" w:rsidRDefault="00B63C0D" w:rsidP="00B63C0D">
      <w:pPr>
        <w:rPr>
          <w:szCs w:val="22"/>
        </w:rPr>
      </w:pPr>
    </w:p>
    <w:p w14:paraId="50E60922" w14:textId="77777777" w:rsidR="00B63C0D" w:rsidRPr="00B63C0D" w:rsidRDefault="00B63C0D" w:rsidP="00B63C0D">
      <w:pPr>
        <w:rPr>
          <w:szCs w:val="22"/>
        </w:rPr>
      </w:pPr>
      <w:r w:rsidRPr="00B63C0D">
        <w:rPr>
          <w:szCs w:val="22"/>
        </w:rPr>
        <w:tab/>
        <w:t>S. 729</w:t>
      </w:r>
      <w:r w:rsidRPr="00B63C0D">
        <w:rPr>
          <w:szCs w:val="22"/>
        </w:rPr>
        <w:fldChar w:fldCharType="begin"/>
      </w:r>
      <w:r w:rsidRPr="00B63C0D">
        <w:rPr>
          <w:szCs w:val="22"/>
        </w:rPr>
        <w:instrText xml:space="preserve"> XE " S. 729" \b</w:instrText>
      </w:r>
      <w:r w:rsidRPr="00B63C0D">
        <w:rPr>
          <w:szCs w:val="22"/>
        </w:rPr>
        <w:fldChar w:fldCharType="end"/>
      </w:r>
      <w:r w:rsidRPr="00B63C0D">
        <w:rPr>
          <w:szCs w:val="22"/>
        </w:rPr>
        <w:t xml:space="preserve"> -- Senator Gambrell:  A BILL TO AMEND THE SOUTH CAROLINA CODE OF LAWS BY AMENDING SECTION 59-29-80(A), RELATING TO COURSES IN PHYSICAL EDUCATION AND ALTERNATIVES, SO AS TO PROVIDE THAT TRAINING IN ROTC DURING THE EIGHTH GRADE SATISFIES THE PHYSICAL EDUCATION REQUIREMENT FOR HIGH SCHOOL GRADUATION.</w:t>
      </w:r>
    </w:p>
    <w:p w14:paraId="23F93DF0" w14:textId="77777777" w:rsidR="00B63C0D" w:rsidRPr="00B63C0D" w:rsidRDefault="00B63C0D" w:rsidP="00B63C0D">
      <w:pPr>
        <w:rPr>
          <w:szCs w:val="22"/>
        </w:rPr>
      </w:pPr>
      <w:r w:rsidRPr="00B63C0D">
        <w:rPr>
          <w:szCs w:val="22"/>
        </w:rPr>
        <w:t>sr-0340km23.docx : bc3e75b3-7eee-4521-9d2b-03f50cac826d</w:t>
      </w:r>
    </w:p>
    <w:p w14:paraId="2BC9D8D6" w14:textId="77777777" w:rsidR="00B63C0D" w:rsidRPr="00B63C0D" w:rsidRDefault="00B63C0D" w:rsidP="00B63C0D">
      <w:pPr>
        <w:rPr>
          <w:szCs w:val="22"/>
        </w:rPr>
      </w:pPr>
      <w:r w:rsidRPr="00B63C0D">
        <w:rPr>
          <w:szCs w:val="22"/>
        </w:rPr>
        <w:tab/>
        <w:t>Read the first time and referred to the Committee on Education.</w:t>
      </w:r>
    </w:p>
    <w:p w14:paraId="79904981" w14:textId="77777777" w:rsidR="00B63C0D" w:rsidRPr="00B63C0D" w:rsidRDefault="00B63C0D" w:rsidP="00B63C0D">
      <w:pPr>
        <w:rPr>
          <w:szCs w:val="22"/>
        </w:rPr>
      </w:pPr>
    </w:p>
    <w:p w14:paraId="2F60C9CF" w14:textId="77777777" w:rsidR="00B63C0D" w:rsidRPr="00B63C0D" w:rsidRDefault="00B63C0D" w:rsidP="00B63C0D">
      <w:pPr>
        <w:rPr>
          <w:szCs w:val="22"/>
        </w:rPr>
      </w:pPr>
      <w:r w:rsidRPr="00B63C0D">
        <w:rPr>
          <w:szCs w:val="22"/>
        </w:rPr>
        <w:tab/>
        <w:t>S. 730</w:t>
      </w:r>
      <w:r w:rsidRPr="00B63C0D">
        <w:rPr>
          <w:szCs w:val="22"/>
        </w:rPr>
        <w:fldChar w:fldCharType="begin"/>
      </w:r>
      <w:r w:rsidRPr="00B63C0D">
        <w:rPr>
          <w:szCs w:val="22"/>
        </w:rPr>
        <w:instrText xml:space="preserve"> XE " S. 730" \b</w:instrText>
      </w:r>
      <w:r w:rsidRPr="00B63C0D">
        <w:rPr>
          <w:szCs w:val="22"/>
        </w:rPr>
        <w:fldChar w:fldCharType="end"/>
      </w:r>
      <w:r w:rsidRPr="00B63C0D">
        <w:rPr>
          <w:szCs w:val="22"/>
        </w:rPr>
        <w:t xml:space="preserve"> -- Senator Turner:  A BILL TO AMEND THE SOUTH CAROLINA CODE OF LAWS BY AMENDING SECTION 44-7-262, RELATING TO MINIMUM RESIDENT-STAFF RATIOS FOR NURSING HOMES, SO AS TO ALLOW FOR THE DIVISION OF MEMORY CARE FACILITIES AND ASSISTED LIVING FACILITIES AND TO REQUIRE SUFFICIENT STAFF TO PROVIDE APPROPRIATE CARE FOR THE RESIDENTS.</w:t>
      </w:r>
    </w:p>
    <w:p w14:paraId="2F2ACC10" w14:textId="77777777" w:rsidR="00B63C0D" w:rsidRPr="00B63C0D" w:rsidRDefault="00B63C0D" w:rsidP="00B63C0D">
      <w:pPr>
        <w:rPr>
          <w:szCs w:val="22"/>
        </w:rPr>
      </w:pPr>
      <w:r w:rsidRPr="00B63C0D">
        <w:rPr>
          <w:szCs w:val="22"/>
        </w:rPr>
        <w:t>sr-0072jg23.docx : 23671b7b-0651-434e-8464-632f16fcafd2</w:t>
      </w:r>
    </w:p>
    <w:p w14:paraId="17E34EB1" w14:textId="77777777" w:rsidR="00B63C0D" w:rsidRPr="00B63C0D" w:rsidRDefault="00B63C0D" w:rsidP="00B63C0D">
      <w:pPr>
        <w:rPr>
          <w:szCs w:val="22"/>
        </w:rPr>
      </w:pPr>
      <w:r w:rsidRPr="00B63C0D">
        <w:rPr>
          <w:szCs w:val="22"/>
        </w:rPr>
        <w:tab/>
        <w:t>Read the first time and referred to the Committee on Medical Affairs.</w:t>
      </w:r>
    </w:p>
    <w:p w14:paraId="064E9DB8" w14:textId="77777777" w:rsidR="00B63C0D" w:rsidRPr="00B63C0D" w:rsidRDefault="00B63C0D" w:rsidP="00B63C0D">
      <w:pPr>
        <w:rPr>
          <w:szCs w:val="22"/>
        </w:rPr>
      </w:pPr>
    </w:p>
    <w:p w14:paraId="11053EEA" w14:textId="77777777" w:rsidR="00B63C0D" w:rsidRPr="00B63C0D" w:rsidRDefault="00B63C0D" w:rsidP="00B63C0D">
      <w:pPr>
        <w:rPr>
          <w:szCs w:val="22"/>
        </w:rPr>
      </w:pPr>
      <w:r w:rsidRPr="00B63C0D">
        <w:rPr>
          <w:szCs w:val="22"/>
        </w:rPr>
        <w:tab/>
        <w:t>S. 731</w:t>
      </w:r>
      <w:r w:rsidRPr="00B63C0D">
        <w:rPr>
          <w:szCs w:val="22"/>
        </w:rPr>
        <w:fldChar w:fldCharType="begin"/>
      </w:r>
      <w:r w:rsidRPr="00B63C0D">
        <w:rPr>
          <w:szCs w:val="22"/>
        </w:rPr>
        <w:instrText xml:space="preserve"> XE " S. 731" \b</w:instrText>
      </w:r>
      <w:r w:rsidRPr="00B63C0D">
        <w:rPr>
          <w:szCs w:val="22"/>
        </w:rPr>
        <w:fldChar w:fldCharType="end"/>
      </w:r>
      <w:r w:rsidRPr="00B63C0D">
        <w:rPr>
          <w:szCs w:val="22"/>
        </w:rPr>
        <w:t xml:space="preserve"> -- Senator Goldfinch:  A BILL TO AMEND THE SOUTH CAROLINA CODE OF LAWS BY AMENDING SECTION 38-7-20, RELATING TO THE ALLOCATION OF INSURANCE PREMIUM TAXES, SO AS TO DIRECT FIFTEEN PERCENT TO THE SOUTH CAROLINA OFFICE OF RESILIENCE.</w:t>
      </w:r>
    </w:p>
    <w:p w14:paraId="114B4AC9" w14:textId="77777777" w:rsidR="00B63C0D" w:rsidRPr="00B63C0D" w:rsidRDefault="00B63C0D" w:rsidP="00B63C0D">
      <w:pPr>
        <w:rPr>
          <w:szCs w:val="22"/>
        </w:rPr>
      </w:pPr>
      <w:r w:rsidRPr="00B63C0D">
        <w:rPr>
          <w:szCs w:val="22"/>
        </w:rPr>
        <w:t>lc-0271ph23.docx : 7a7d0fdd-662e-4ddb-8e37-a8170521892d</w:t>
      </w:r>
    </w:p>
    <w:p w14:paraId="1080C834" w14:textId="77777777" w:rsidR="00B63C0D" w:rsidRPr="00B63C0D" w:rsidRDefault="00B63C0D" w:rsidP="00B63C0D">
      <w:pPr>
        <w:rPr>
          <w:szCs w:val="22"/>
        </w:rPr>
      </w:pPr>
      <w:r w:rsidRPr="00B63C0D">
        <w:rPr>
          <w:szCs w:val="22"/>
        </w:rPr>
        <w:tab/>
        <w:t>Read the first time and referred to the Committee on Finance.</w:t>
      </w:r>
    </w:p>
    <w:p w14:paraId="378D3BCC" w14:textId="77777777" w:rsidR="00B63C0D" w:rsidRPr="00B63C0D" w:rsidRDefault="00B63C0D" w:rsidP="00B63C0D">
      <w:pPr>
        <w:rPr>
          <w:szCs w:val="22"/>
        </w:rPr>
      </w:pPr>
    </w:p>
    <w:p w14:paraId="403BD0D5" w14:textId="77777777" w:rsidR="00B63C0D" w:rsidRPr="00B63C0D" w:rsidRDefault="00B63C0D" w:rsidP="00B63C0D">
      <w:pPr>
        <w:rPr>
          <w:szCs w:val="22"/>
        </w:rPr>
      </w:pPr>
      <w:r w:rsidRPr="00B63C0D">
        <w:rPr>
          <w:szCs w:val="22"/>
        </w:rPr>
        <w:tab/>
        <w:t>S. 732</w:t>
      </w:r>
      <w:r w:rsidRPr="00B63C0D">
        <w:rPr>
          <w:szCs w:val="22"/>
        </w:rPr>
        <w:fldChar w:fldCharType="begin"/>
      </w:r>
      <w:r w:rsidRPr="00B63C0D">
        <w:rPr>
          <w:szCs w:val="22"/>
        </w:rPr>
        <w:instrText xml:space="preserve"> XE " S. 732" \b</w:instrText>
      </w:r>
      <w:r w:rsidRPr="00B63C0D">
        <w:rPr>
          <w:szCs w:val="22"/>
        </w:rPr>
        <w:fldChar w:fldCharType="end"/>
      </w:r>
      <w:r w:rsidRPr="00B63C0D">
        <w:rPr>
          <w:szCs w:val="22"/>
        </w:rPr>
        <w:t xml:space="preserve"> --  Education Committee:  A JOINT RESOLUTION REGULATION TO APPROVE REGULATIONS OF THE STATE BOARD OF EDUCATION, RELATING TO DEFINED PROGRAM, GRADES 9-12 AND GRADUATION REQUIREMENTS, DESIGNATED AS REGULATION DOCUMENT NUMBER 5130, PURSUANT TO THE PROVISIONS OF ARTICLE 1, CHAPTER 23, TITLE 1 OF THE SOUTH CAROLINA CODE OF LAWS.</w:t>
      </w:r>
    </w:p>
    <w:p w14:paraId="51C75F68" w14:textId="77777777" w:rsidR="00B63C0D" w:rsidRPr="00B63C0D" w:rsidRDefault="00B63C0D" w:rsidP="00B63C0D">
      <w:pPr>
        <w:rPr>
          <w:szCs w:val="22"/>
        </w:rPr>
      </w:pPr>
      <w:r w:rsidRPr="00B63C0D">
        <w:rPr>
          <w:szCs w:val="22"/>
        </w:rPr>
        <w:t>lc-0319wab-dbs23.docx : 77e8a6eb-4cab-4173-9de3-20031e3a65bb</w:t>
      </w:r>
    </w:p>
    <w:p w14:paraId="68A4056D" w14:textId="77777777" w:rsidR="00B63C0D" w:rsidRPr="00B63C0D" w:rsidRDefault="00B63C0D" w:rsidP="00B63C0D">
      <w:pPr>
        <w:rPr>
          <w:szCs w:val="22"/>
        </w:rPr>
      </w:pPr>
      <w:r w:rsidRPr="00B63C0D">
        <w:rPr>
          <w:szCs w:val="22"/>
        </w:rPr>
        <w:tab/>
        <w:t>Read the first time and ordered placed on the Calendar without reference.</w:t>
      </w:r>
    </w:p>
    <w:p w14:paraId="77710EF8" w14:textId="77777777" w:rsidR="00B63C0D" w:rsidRPr="00B63C0D" w:rsidRDefault="00B63C0D" w:rsidP="00B63C0D">
      <w:pPr>
        <w:rPr>
          <w:szCs w:val="22"/>
        </w:rPr>
      </w:pPr>
      <w:r w:rsidRPr="00B63C0D">
        <w:rPr>
          <w:szCs w:val="22"/>
        </w:rPr>
        <w:tab/>
        <w:t>S. 733</w:t>
      </w:r>
      <w:r w:rsidRPr="00B63C0D">
        <w:rPr>
          <w:szCs w:val="22"/>
        </w:rPr>
        <w:fldChar w:fldCharType="begin"/>
      </w:r>
      <w:r w:rsidRPr="00B63C0D">
        <w:rPr>
          <w:szCs w:val="22"/>
        </w:rPr>
        <w:instrText xml:space="preserve"> XE " S. 733" \b</w:instrText>
      </w:r>
      <w:r w:rsidRPr="00B63C0D">
        <w:rPr>
          <w:szCs w:val="22"/>
        </w:rPr>
        <w:fldChar w:fldCharType="end"/>
      </w:r>
      <w:r w:rsidRPr="00B63C0D">
        <w:rPr>
          <w:szCs w:val="22"/>
        </w:rPr>
        <w:t xml:space="preserve"> -- Senators McElveen, Adams, Alexander, Allen, Bennett, Campsen, Cash, Climer, Corbin, Cromer, Davis, Fanning, Gambrell, Garrett, Goldfinch, Grooms, Gustafson, Harpootlian, Hembree, Hutto, Jackson, K. Johnson, Kimbrell, Kimpson, Loftis, M. Johnson, Malloy, Martin, Massey, Matthews, McLeod, Peeler, Rankin, Reichenbach, Rice, Sabb, Scott, Senn, Setzler, Shealy, Stephens, Talley, Turner, Verdin, Williams and Young:  A CONCURRENT RESOLUTION TO ACKNOWLEDGE, WITH GREAT PRIDE AND GREATER GRATITUDE, THE ENORMITY OF THE SACRIFICE AND PERSONAL CONVICTION EXPRESSED BY THOUSANDS OF MEN AND WOMEN WHO FOUGHT THE REVOLUTIONARY WAR ON THE PLAINS AND VALLEYS, RIVERS AND COAST, MOUNTAINS AND SWAMPS, FIELDS AND FORESTS, THROUGHOUT THE BACKCOUNTRY AND LOWLANDS IN SOUTH CAROLINA AND TO PROCLAIM APRIL 22, 2023, "CAMDEN BURIALS DAY" THROUGHOUT THE STATE.</w:t>
      </w:r>
    </w:p>
    <w:p w14:paraId="47584145" w14:textId="77777777" w:rsidR="00B63C0D" w:rsidRPr="00B63C0D" w:rsidRDefault="00B63C0D" w:rsidP="00B63C0D">
      <w:pPr>
        <w:rPr>
          <w:szCs w:val="22"/>
        </w:rPr>
      </w:pPr>
      <w:r w:rsidRPr="00B63C0D">
        <w:rPr>
          <w:szCs w:val="22"/>
        </w:rPr>
        <w:t>lc-0308sa-gm23.docx : d7437cb7-86b2-481a-91a1-55b7eb10cc43</w:t>
      </w:r>
    </w:p>
    <w:p w14:paraId="1FCCD39A" w14:textId="77777777" w:rsidR="00B63C0D" w:rsidRPr="00B63C0D" w:rsidRDefault="00B63C0D" w:rsidP="00B63C0D">
      <w:pPr>
        <w:rPr>
          <w:szCs w:val="22"/>
        </w:rPr>
      </w:pPr>
      <w:r w:rsidRPr="00B63C0D">
        <w:rPr>
          <w:szCs w:val="22"/>
        </w:rPr>
        <w:tab/>
        <w:t>The Concurrent Resolution was adopted, ordered sent to the House.</w:t>
      </w:r>
    </w:p>
    <w:p w14:paraId="0FDE8521" w14:textId="77777777" w:rsidR="00B63C0D" w:rsidRPr="00B63C0D" w:rsidRDefault="00B63C0D" w:rsidP="00B63C0D">
      <w:pPr>
        <w:pStyle w:val="Header"/>
        <w:tabs>
          <w:tab w:val="left" w:pos="4320"/>
        </w:tabs>
        <w:rPr>
          <w:szCs w:val="22"/>
        </w:rPr>
      </w:pPr>
    </w:p>
    <w:p w14:paraId="66A5EFB8" w14:textId="77777777" w:rsidR="00B63C0D" w:rsidRPr="00B63C0D" w:rsidRDefault="00B63C0D" w:rsidP="00B63C0D">
      <w:pPr>
        <w:pStyle w:val="Header"/>
        <w:tabs>
          <w:tab w:val="left" w:pos="4320"/>
        </w:tabs>
        <w:rPr>
          <w:szCs w:val="22"/>
        </w:rPr>
      </w:pPr>
      <w:r w:rsidRPr="00B63C0D">
        <w:rPr>
          <w:b/>
          <w:szCs w:val="22"/>
        </w:rPr>
        <w:t>THE SENATE PROCEEDED TO A CALL OF THE UNCONTESTED LOCAL AND STATEWIDE CALENDAR.</w:t>
      </w:r>
    </w:p>
    <w:p w14:paraId="06EA508C" w14:textId="77777777" w:rsidR="00B63C0D" w:rsidRPr="00B63C0D" w:rsidRDefault="00B63C0D" w:rsidP="00B63C0D">
      <w:pPr>
        <w:pStyle w:val="Header"/>
        <w:tabs>
          <w:tab w:val="left" w:pos="4320"/>
        </w:tabs>
        <w:rPr>
          <w:szCs w:val="22"/>
        </w:rPr>
      </w:pPr>
    </w:p>
    <w:p w14:paraId="6620B125" w14:textId="77777777" w:rsidR="00B63C0D" w:rsidRPr="00B63C0D" w:rsidRDefault="00B63C0D" w:rsidP="00B63C0D">
      <w:pPr>
        <w:jc w:val="center"/>
        <w:rPr>
          <w:b/>
          <w:color w:val="auto"/>
          <w:szCs w:val="22"/>
        </w:rPr>
      </w:pPr>
      <w:r w:rsidRPr="00B63C0D">
        <w:rPr>
          <w:b/>
          <w:color w:val="auto"/>
          <w:szCs w:val="22"/>
        </w:rPr>
        <w:t>READ THE THIRD TIME</w:t>
      </w:r>
    </w:p>
    <w:p w14:paraId="0F38D1AE" w14:textId="77777777" w:rsidR="00B63C0D" w:rsidRPr="00B63C0D" w:rsidRDefault="00B63C0D" w:rsidP="00B63C0D">
      <w:pPr>
        <w:jc w:val="center"/>
        <w:rPr>
          <w:b/>
          <w:color w:val="auto"/>
          <w:szCs w:val="22"/>
        </w:rPr>
      </w:pPr>
      <w:r w:rsidRPr="00B63C0D">
        <w:rPr>
          <w:b/>
          <w:color w:val="auto"/>
          <w:szCs w:val="22"/>
        </w:rPr>
        <w:t>SENT TO THE HOUSE</w:t>
      </w:r>
    </w:p>
    <w:p w14:paraId="11D0AFA5" w14:textId="77777777" w:rsidR="00B63C0D" w:rsidRPr="00B63C0D" w:rsidRDefault="00B63C0D" w:rsidP="00B63C0D">
      <w:pPr>
        <w:pStyle w:val="Header"/>
        <w:tabs>
          <w:tab w:val="left" w:pos="4320"/>
        </w:tabs>
        <w:rPr>
          <w:color w:val="auto"/>
          <w:szCs w:val="22"/>
        </w:rPr>
      </w:pPr>
      <w:r w:rsidRPr="00B63C0D">
        <w:rPr>
          <w:b/>
          <w:color w:val="auto"/>
          <w:szCs w:val="22"/>
        </w:rPr>
        <w:tab/>
      </w:r>
      <w:r w:rsidRPr="00B63C0D">
        <w:rPr>
          <w:color w:val="auto"/>
          <w:szCs w:val="22"/>
        </w:rPr>
        <w:t>The following Bill was read the third time and ordered sent to the House:</w:t>
      </w:r>
    </w:p>
    <w:p w14:paraId="0DEEFF99" w14:textId="77777777" w:rsidR="00B63C0D" w:rsidRPr="00B63C0D" w:rsidRDefault="00B63C0D" w:rsidP="00B63C0D">
      <w:pPr>
        <w:suppressAutoHyphens/>
        <w:rPr>
          <w:szCs w:val="22"/>
        </w:rPr>
      </w:pPr>
      <w:r w:rsidRPr="00B63C0D">
        <w:rPr>
          <w:szCs w:val="22"/>
        </w:rPr>
        <w:tab/>
        <w:t>S. 335</w:t>
      </w:r>
      <w:r w:rsidRPr="00B63C0D">
        <w:rPr>
          <w:szCs w:val="22"/>
        </w:rPr>
        <w:fldChar w:fldCharType="begin"/>
      </w:r>
      <w:r w:rsidRPr="00B63C0D">
        <w:rPr>
          <w:szCs w:val="22"/>
        </w:rPr>
        <w:instrText xml:space="preserve"> XE "S. 335" \b </w:instrText>
      </w:r>
      <w:r w:rsidRPr="00B63C0D">
        <w:rPr>
          <w:szCs w:val="22"/>
        </w:rPr>
        <w:fldChar w:fldCharType="end"/>
      </w:r>
      <w:r w:rsidRPr="00B63C0D">
        <w:rPr>
          <w:szCs w:val="22"/>
        </w:rPr>
        <w:t xml:space="preserve"> -- Senator Davis:  </w:t>
      </w:r>
      <w:r w:rsidRPr="00B63C0D">
        <w:rPr>
          <w:caps/>
          <w:szCs w:val="22"/>
        </w:rPr>
        <w:t>A BILL TO AMEND ACT 596 OF 1969, RELATING TO THE MEMBERSHIP OF THE HILTON HEAD NO. 1 PUBLIC SERVICE DISTRICT COMMISSION, TO PROVIDE FOR SEVEN APPORTIONED ELECTION DISTRICTS, AND TO PROVIDE FOR THE ELECTION OF CANDIDATES IN 2024 AND 2026.</w:t>
      </w:r>
    </w:p>
    <w:p w14:paraId="24D03BF8" w14:textId="77777777" w:rsidR="00B63C0D" w:rsidRPr="00B63C0D" w:rsidRDefault="00B63C0D" w:rsidP="00B63C0D">
      <w:pPr>
        <w:pStyle w:val="Header"/>
        <w:tabs>
          <w:tab w:val="left" w:pos="4320"/>
        </w:tabs>
        <w:rPr>
          <w:szCs w:val="22"/>
        </w:rPr>
      </w:pPr>
      <w:r w:rsidRPr="00B63C0D">
        <w:rPr>
          <w:szCs w:val="22"/>
        </w:rPr>
        <w:tab/>
        <w:t>On motion of Senator DAVIS.</w:t>
      </w:r>
    </w:p>
    <w:p w14:paraId="63995316" w14:textId="77777777" w:rsidR="00B63C0D" w:rsidRPr="00B63C0D" w:rsidRDefault="00B63C0D" w:rsidP="00B63C0D">
      <w:pPr>
        <w:pStyle w:val="Header"/>
        <w:tabs>
          <w:tab w:val="left" w:pos="4320"/>
        </w:tabs>
        <w:rPr>
          <w:szCs w:val="22"/>
        </w:rPr>
      </w:pPr>
    </w:p>
    <w:p w14:paraId="0C156377" w14:textId="77777777" w:rsidR="00B63C0D" w:rsidRPr="00B63C0D" w:rsidRDefault="00B63C0D" w:rsidP="00B63C0D">
      <w:pPr>
        <w:jc w:val="center"/>
        <w:rPr>
          <w:b/>
          <w:color w:val="auto"/>
          <w:szCs w:val="22"/>
        </w:rPr>
      </w:pPr>
      <w:r w:rsidRPr="00B63C0D">
        <w:rPr>
          <w:b/>
          <w:color w:val="auto"/>
          <w:szCs w:val="22"/>
        </w:rPr>
        <w:t>ORDERED ENROLLED FOR RATIFICATION</w:t>
      </w:r>
    </w:p>
    <w:p w14:paraId="2B9571FF" w14:textId="77777777" w:rsidR="00B63C0D" w:rsidRPr="00B63C0D" w:rsidRDefault="00B63C0D" w:rsidP="00B63C0D">
      <w:pPr>
        <w:rPr>
          <w:color w:val="auto"/>
          <w:szCs w:val="22"/>
        </w:rPr>
      </w:pPr>
      <w:r w:rsidRPr="00B63C0D">
        <w:rPr>
          <w:color w:val="auto"/>
          <w:szCs w:val="22"/>
        </w:rPr>
        <w:tab/>
        <w:t>The following Bills were read the third time and, having received three readings in both Houses, it was ordered that the title be changed to that of an Act and enrolled for Ratification:</w:t>
      </w:r>
    </w:p>
    <w:p w14:paraId="1F430C18" w14:textId="77777777" w:rsidR="00B63C0D" w:rsidRPr="00B63C0D" w:rsidRDefault="00B63C0D" w:rsidP="00B63C0D">
      <w:pPr>
        <w:suppressAutoHyphens/>
        <w:rPr>
          <w:szCs w:val="22"/>
        </w:rPr>
      </w:pPr>
      <w:r w:rsidRPr="00B63C0D">
        <w:rPr>
          <w:color w:val="auto"/>
          <w:szCs w:val="22"/>
        </w:rPr>
        <w:tab/>
        <w:t>H. 4215</w:t>
      </w:r>
      <w:r w:rsidRPr="00B63C0D">
        <w:rPr>
          <w:color w:val="auto"/>
          <w:szCs w:val="22"/>
        </w:rPr>
        <w:fldChar w:fldCharType="begin"/>
      </w:r>
      <w:r w:rsidRPr="00B63C0D">
        <w:rPr>
          <w:color w:val="auto"/>
          <w:szCs w:val="22"/>
        </w:rPr>
        <w:instrText xml:space="preserve"> XE "H. 4215" \b </w:instrText>
      </w:r>
      <w:r w:rsidRPr="00B63C0D">
        <w:rPr>
          <w:color w:val="auto"/>
          <w:szCs w:val="22"/>
        </w:rPr>
        <w:fldChar w:fldCharType="end"/>
      </w:r>
      <w:r w:rsidRPr="00B63C0D">
        <w:rPr>
          <w:color w:val="auto"/>
          <w:szCs w:val="22"/>
        </w:rPr>
        <w:t xml:space="preserve"> -- Rep. Hyde:  </w:t>
      </w:r>
      <w:r w:rsidRPr="00B63C0D">
        <w:rPr>
          <w:caps/>
          <w:color w:val="auto"/>
          <w:szCs w:val="22"/>
        </w:rPr>
        <w:t>A BILL TO AMEND ACT 106 OF 2015, RELATING TO THE ELECTION DISTRICTS FROM WHICH MEMBERS OF THE SPARTANBURG COUNTY SCHOOL DISTRICT 5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6A33C0FE" w14:textId="77777777" w:rsidR="00B63C0D" w:rsidRPr="00B63C0D" w:rsidRDefault="00B63C0D" w:rsidP="00B63C0D">
      <w:pPr>
        <w:rPr>
          <w:szCs w:val="22"/>
        </w:rPr>
      </w:pPr>
    </w:p>
    <w:p w14:paraId="5E7FCD07" w14:textId="77777777" w:rsidR="00B63C0D" w:rsidRPr="00B63C0D" w:rsidRDefault="00B63C0D" w:rsidP="00B63C0D">
      <w:pPr>
        <w:suppressAutoHyphens/>
        <w:rPr>
          <w:szCs w:val="22"/>
        </w:rPr>
      </w:pPr>
      <w:r w:rsidRPr="00B63C0D">
        <w:rPr>
          <w:color w:val="auto"/>
          <w:szCs w:val="22"/>
        </w:rPr>
        <w:tab/>
        <w:t>H. 4216</w:t>
      </w:r>
      <w:r w:rsidRPr="00B63C0D">
        <w:rPr>
          <w:color w:val="auto"/>
          <w:szCs w:val="22"/>
        </w:rPr>
        <w:fldChar w:fldCharType="begin"/>
      </w:r>
      <w:r w:rsidRPr="00B63C0D">
        <w:rPr>
          <w:color w:val="auto"/>
          <w:szCs w:val="22"/>
        </w:rPr>
        <w:instrText xml:space="preserve"> XE "H. 4216" \b </w:instrText>
      </w:r>
      <w:r w:rsidRPr="00B63C0D">
        <w:rPr>
          <w:color w:val="auto"/>
          <w:szCs w:val="22"/>
        </w:rPr>
        <w:fldChar w:fldCharType="end"/>
      </w:r>
      <w:r w:rsidRPr="00B63C0D">
        <w:rPr>
          <w:color w:val="auto"/>
          <w:szCs w:val="22"/>
        </w:rPr>
        <w:t xml:space="preserve"> -- Rep. Hyde:  </w:t>
      </w:r>
      <w:r w:rsidRPr="00B63C0D">
        <w:rPr>
          <w:caps/>
          <w:color w:val="auto"/>
          <w:szCs w:val="22"/>
        </w:rPr>
        <w:t>A BILL TO AMEND ACT 107 OF 2015, RELATING TO THE ELECTION DISTRICTS FROM WHICH MEMBERS OF THE SPARTANBURG COUNTY SCHOOL DISTRICT 7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67E96FF0" w14:textId="77777777" w:rsidR="00B63C0D" w:rsidRPr="00B63C0D" w:rsidRDefault="00B63C0D" w:rsidP="00B63C0D">
      <w:pPr>
        <w:pStyle w:val="Header"/>
        <w:tabs>
          <w:tab w:val="left" w:pos="4320"/>
        </w:tabs>
        <w:rPr>
          <w:szCs w:val="22"/>
        </w:rPr>
      </w:pPr>
    </w:p>
    <w:p w14:paraId="017847B2" w14:textId="77777777" w:rsidR="00B63C0D" w:rsidRPr="00B63C0D" w:rsidRDefault="00B63C0D" w:rsidP="00B63C0D">
      <w:pPr>
        <w:jc w:val="center"/>
        <w:rPr>
          <w:b/>
          <w:color w:val="auto"/>
          <w:szCs w:val="22"/>
        </w:rPr>
      </w:pPr>
      <w:r w:rsidRPr="00B63C0D">
        <w:rPr>
          <w:b/>
          <w:color w:val="auto"/>
          <w:szCs w:val="22"/>
        </w:rPr>
        <w:t>AMENDED, CARRIED OVER</w:t>
      </w:r>
    </w:p>
    <w:p w14:paraId="7E6334A7" w14:textId="77777777" w:rsidR="00B63C0D" w:rsidRPr="00B63C0D" w:rsidRDefault="00B63C0D" w:rsidP="00B63C0D">
      <w:pPr>
        <w:suppressAutoHyphens/>
        <w:rPr>
          <w:szCs w:val="22"/>
        </w:rPr>
      </w:pPr>
      <w:r w:rsidRPr="00B63C0D">
        <w:rPr>
          <w:color w:val="auto"/>
          <w:szCs w:val="22"/>
        </w:rPr>
        <w:tab/>
        <w:t>S. 147</w:t>
      </w:r>
      <w:r w:rsidRPr="00B63C0D">
        <w:rPr>
          <w:color w:val="auto"/>
          <w:szCs w:val="22"/>
        </w:rPr>
        <w:fldChar w:fldCharType="begin"/>
      </w:r>
      <w:r w:rsidRPr="00B63C0D">
        <w:rPr>
          <w:color w:val="auto"/>
          <w:szCs w:val="22"/>
        </w:rPr>
        <w:instrText xml:space="preserve"> XE "S. 147" \b </w:instrText>
      </w:r>
      <w:r w:rsidRPr="00B63C0D">
        <w:rPr>
          <w:color w:val="auto"/>
          <w:szCs w:val="22"/>
        </w:rPr>
        <w:fldChar w:fldCharType="end"/>
      </w:r>
      <w:r w:rsidRPr="00B63C0D">
        <w:rPr>
          <w:color w:val="auto"/>
          <w:szCs w:val="22"/>
        </w:rPr>
        <w:t xml:space="preserve"> -- Senators Shealy, Gustafson, Senn, Goldfinch and Campsen:  </w:t>
      </w:r>
      <w:r w:rsidRPr="00B63C0D">
        <w:rPr>
          <w:caps/>
          <w:szCs w:val="22"/>
        </w:rPr>
        <w:t>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w:t>
      </w:r>
    </w:p>
    <w:p w14:paraId="3EE7E554" w14:textId="77777777" w:rsidR="00B63C0D" w:rsidRPr="00B63C0D" w:rsidRDefault="00B63C0D" w:rsidP="00B63C0D">
      <w:pPr>
        <w:rPr>
          <w:szCs w:val="22"/>
        </w:rPr>
      </w:pPr>
      <w:r w:rsidRPr="00B63C0D">
        <w:rPr>
          <w:szCs w:val="22"/>
        </w:rPr>
        <w:tab/>
        <w:t>The Senate proceeded to the consideration of the Bill.</w:t>
      </w:r>
    </w:p>
    <w:p w14:paraId="615593DE" w14:textId="77777777" w:rsidR="00B63C0D" w:rsidRPr="00B63C0D" w:rsidRDefault="00B63C0D" w:rsidP="00B63C0D">
      <w:pPr>
        <w:rPr>
          <w:color w:val="FF0000"/>
          <w:szCs w:val="22"/>
        </w:rPr>
      </w:pPr>
    </w:p>
    <w:p w14:paraId="2B168903" w14:textId="0CEB18CA" w:rsidR="00B63C0D" w:rsidRPr="00B63C0D" w:rsidRDefault="00B63C0D" w:rsidP="00B63C0D">
      <w:pPr>
        <w:rPr>
          <w:szCs w:val="22"/>
        </w:rPr>
      </w:pPr>
      <w:bookmarkStart w:id="0" w:name="instruction_18ada87bb"/>
      <w:r w:rsidRPr="00B63C0D">
        <w:rPr>
          <w:szCs w:val="22"/>
        </w:rPr>
        <w:tab/>
        <w:t xml:space="preserve">Senator CORBIN proposed the following </w:t>
      </w:r>
      <w:r w:rsidR="00AB4D22" w:rsidRPr="00B63C0D">
        <w:rPr>
          <w:szCs w:val="22"/>
        </w:rPr>
        <w:t>amendment (</w:t>
      </w:r>
      <w:r w:rsidRPr="00B63C0D">
        <w:rPr>
          <w:szCs w:val="22"/>
        </w:rPr>
        <w:t>SR-147.JG0008S)</w:t>
      </w:r>
      <w:r w:rsidRPr="00B63C0D">
        <w:rPr>
          <w:snapToGrid w:val="0"/>
          <w:szCs w:val="22"/>
        </w:rPr>
        <w:t>, which was adopted</w:t>
      </w:r>
      <w:r w:rsidRPr="00B63C0D">
        <w:rPr>
          <w:szCs w:val="22"/>
        </w:rPr>
        <w:t>:</w:t>
      </w:r>
    </w:p>
    <w:p w14:paraId="1A92F802" w14:textId="77777777" w:rsidR="00B63C0D" w:rsidRPr="00B63C0D" w:rsidRDefault="00B63C0D" w:rsidP="00B63C0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B63C0D">
        <w:rPr>
          <w:sz w:val="22"/>
          <w:szCs w:val="22"/>
        </w:rPr>
        <w:tab/>
        <w:t>Amend the bill, as and if amended, SECTION 1, by deleting Section 16-25-130</w:t>
      </w:r>
      <w:bookmarkStart w:id="1" w:name="ss_T16C25N130SA_lv1_35f9bbcc"/>
      <w:r w:rsidRPr="00B63C0D">
        <w:rPr>
          <w:sz w:val="22"/>
          <w:szCs w:val="22"/>
        </w:rPr>
        <w:t>(</w:t>
      </w:r>
      <w:bookmarkEnd w:id="1"/>
      <w:r w:rsidRPr="00B63C0D">
        <w:rPr>
          <w:sz w:val="22"/>
          <w:szCs w:val="22"/>
        </w:rPr>
        <w:t>A)</w:t>
      </w:r>
      <w:bookmarkStart w:id="2" w:name="ss_T16C25N130S4_lv2_766392253"/>
      <w:r w:rsidRPr="00B63C0D">
        <w:rPr>
          <w:sz w:val="22"/>
          <w:szCs w:val="22"/>
        </w:rPr>
        <w:t>(</w:t>
      </w:r>
      <w:bookmarkEnd w:id="2"/>
      <w:r w:rsidRPr="00B63C0D">
        <w:rPr>
          <w:sz w:val="22"/>
          <w:szCs w:val="22"/>
        </w:rPr>
        <w:t>4).</w:t>
      </w:r>
      <w:bookmarkEnd w:id="0"/>
    </w:p>
    <w:p w14:paraId="134115E2" w14:textId="77777777" w:rsidR="00B63C0D" w:rsidRPr="00B63C0D" w:rsidRDefault="00B63C0D" w:rsidP="00B63C0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B63C0D">
        <w:rPr>
          <w:sz w:val="22"/>
          <w:szCs w:val="22"/>
        </w:rPr>
        <w:tab/>
        <w:t>Amend</w:t>
      </w:r>
      <w:bookmarkStart w:id="3" w:name="instruction_113ecd252"/>
      <w:r w:rsidRPr="00B63C0D">
        <w:rPr>
          <w:sz w:val="22"/>
          <w:szCs w:val="22"/>
        </w:rPr>
        <w:t xml:space="preserve"> the bill further, SECTION 1, Section 16-25-130, by adding a subsection to read:</w:t>
      </w:r>
    </w:p>
    <w:sdt>
      <w:sdtPr>
        <w:rPr>
          <w:sz w:val="22"/>
        </w:rPr>
        <w:alias w:val="Cannot be edited"/>
        <w:tag w:val="Cannot be edited"/>
        <w:id w:val="-104206219"/>
        <w:placeholder>
          <w:docPart w:val="7D213343D46944A595C991877FEEB575"/>
        </w:placeholder>
      </w:sdtPr>
      <w:sdtEndPr/>
      <w:sdtContent>
        <w:p w14:paraId="42F13892"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bookmarkStart w:id="4" w:name="ss_T16C25N130SI_lv1_022cec1e5I"/>
          <w:r w:rsidRPr="00B63C0D">
            <w:rPr>
              <w:sz w:val="22"/>
            </w:rPr>
            <w:t>(</w:t>
          </w:r>
          <w:bookmarkEnd w:id="4"/>
          <w:r w:rsidRPr="00B63C0D">
            <w:rPr>
              <w:sz w:val="22"/>
            </w:rPr>
            <w:t>I) A participant in the address confidentiality program may not be mailed an absentee ballot unless the participant has requested an absentee ballot pursuant to Section 7-15-330. The participant’s absentee ballot must be the same ballot used in the precinct assigned to the participant’s residential street address. The request for an absentee ballot submitted by the participant is not a public record pursuant to Chapter 4, Title 30, the Freedom of Information Act, and must be kept confidential by the county board of voter registration and elections to which the request was made.</w:t>
          </w:r>
        </w:p>
        <w:bookmarkEnd w:id="3" w:displacedByCustomXml="next"/>
      </w:sdtContent>
    </w:sdt>
    <w:p w14:paraId="3B141F18" w14:textId="77777777" w:rsidR="00B63C0D" w:rsidRPr="00B63C0D" w:rsidRDefault="00B63C0D" w:rsidP="00B63C0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B63C0D">
        <w:rPr>
          <w:sz w:val="22"/>
          <w:szCs w:val="22"/>
        </w:rPr>
        <w:tab/>
        <w:t>Amend</w:t>
      </w:r>
      <w:bookmarkStart w:id="5" w:name="instruction_b6635d7d6"/>
      <w:r w:rsidRPr="00B63C0D">
        <w:rPr>
          <w:sz w:val="22"/>
          <w:szCs w:val="22"/>
        </w:rPr>
        <w:t xml:space="preserve"> the bill further, by striking SECTION 4 and inserting:</w:t>
      </w:r>
    </w:p>
    <w:bookmarkStart w:id="6" w:name="bs_num_4_lastsection" w:displacedByCustomXml="next"/>
    <w:sdt>
      <w:sdtPr>
        <w:rPr>
          <w:sz w:val="22"/>
        </w:rPr>
        <w:alias w:val="Cannot be edited"/>
        <w:tag w:val="Cannot be edited"/>
        <w:id w:val="-1118364634"/>
        <w:placeholder>
          <w:docPart w:val="7D213343D46944A595C991877FEEB575"/>
        </w:placeholder>
      </w:sdtPr>
      <w:sdtEndPr/>
      <w:sdtContent>
        <w:p w14:paraId="0DF99E55" w14:textId="77777777" w:rsidR="00B63C0D" w:rsidRPr="00B63C0D" w:rsidRDefault="00B63C0D" w:rsidP="00B63C0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S</w:t>
          </w:r>
          <w:bookmarkEnd w:id="6"/>
          <w:r w:rsidRPr="00B63C0D">
            <w:rPr>
              <w:sz w:val="22"/>
            </w:rPr>
            <w:t>ECTION 4.</w:t>
          </w:r>
          <w:r w:rsidRPr="00B63C0D">
            <w:rPr>
              <w:sz w:val="22"/>
            </w:rPr>
            <w:tab/>
            <w:t>This act takes effect on July 1, 2024.</w:t>
          </w:r>
        </w:p>
        <w:bookmarkEnd w:id="5" w:displacedByCustomXml="next"/>
      </w:sdtContent>
    </w:sdt>
    <w:p w14:paraId="3C3BE8B6" w14:textId="77777777" w:rsidR="00B63C0D" w:rsidRPr="00B63C0D" w:rsidRDefault="00B63C0D" w:rsidP="00B63C0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B63C0D">
        <w:rPr>
          <w:sz w:val="22"/>
          <w:szCs w:val="22"/>
        </w:rPr>
        <w:tab/>
        <w:t>Renumber sections to conform.</w:t>
      </w:r>
    </w:p>
    <w:p w14:paraId="615B730B"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63C0D">
        <w:rPr>
          <w:sz w:val="22"/>
          <w:szCs w:val="22"/>
        </w:rPr>
        <w:tab/>
        <w:t>Amend title to conform.</w:t>
      </w:r>
    </w:p>
    <w:p w14:paraId="0C59608A"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BD9450E"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63C0D">
        <w:rPr>
          <w:sz w:val="22"/>
          <w:szCs w:val="22"/>
        </w:rPr>
        <w:tab/>
        <w:t>Senator CORBIN explained the amendment.</w:t>
      </w:r>
    </w:p>
    <w:p w14:paraId="393B0965"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8E44355"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63C0D">
        <w:rPr>
          <w:sz w:val="22"/>
          <w:szCs w:val="22"/>
        </w:rPr>
        <w:tab/>
        <w:t>The amendment was adopted.</w:t>
      </w:r>
    </w:p>
    <w:p w14:paraId="57F7CCF9"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87F5608"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63C0D">
        <w:rPr>
          <w:sz w:val="22"/>
          <w:szCs w:val="22"/>
        </w:rPr>
        <w:tab/>
        <w:t>The question then being third reading of the Bill, as amended.</w:t>
      </w:r>
    </w:p>
    <w:p w14:paraId="28144820"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D1FB796"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63C0D">
        <w:rPr>
          <w:sz w:val="22"/>
          <w:szCs w:val="22"/>
        </w:rPr>
        <w:tab/>
        <w:t>On motion of Senator MALLOY, the Bill was carried over.</w:t>
      </w:r>
    </w:p>
    <w:p w14:paraId="34D2C5AB"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63C0D">
        <w:rPr>
          <w:sz w:val="22"/>
          <w:szCs w:val="22"/>
        </w:rPr>
        <w:tab/>
      </w:r>
    </w:p>
    <w:p w14:paraId="14F5F23D" w14:textId="77777777" w:rsidR="00B63C0D" w:rsidRPr="00B63C0D" w:rsidRDefault="00B63C0D" w:rsidP="00B63C0D">
      <w:pPr>
        <w:jc w:val="center"/>
        <w:rPr>
          <w:b/>
          <w:color w:val="auto"/>
          <w:szCs w:val="22"/>
        </w:rPr>
      </w:pPr>
      <w:bookmarkStart w:id="7" w:name="_Hlk130972911"/>
      <w:r w:rsidRPr="00B63C0D">
        <w:rPr>
          <w:b/>
          <w:color w:val="auto"/>
          <w:szCs w:val="22"/>
        </w:rPr>
        <w:t>READ THE THIRD TIME</w:t>
      </w:r>
    </w:p>
    <w:p w14:paraId="3A5ABBB8" w14:textId="77777777" w:rsidR="00B63C0D" w:rsidRPr="00B63C0D" w:rsidRDefault="00B63C0D" w:rsidP="00B63C0D">
      <w:pPr>
        <w:jc w:val="center"/>
        <w:rPr>
          <w:b/>
          <w:color w:val="auto"/>
          <w:szCs w:val="22"/>
        </w:rPr>
      </w:pPr>
      <w:r w:rsidRPr="00B63C0D">
        <w:rPr>
          <w:b/>
          <w:color w:val="auto"/>
          <w:szCs w:val="22"/>
        </w:rPr>
        <w:t>SENT TO THE HOUSE</w:t>
      </w:r>
    </w:p>
    <w:p w14:paraId="45E0461A" w14:textId="77777777" w:rsidR="00B63C0D" w:rsidRPr="00B63C0D" w:rsidRDefault="00B63C0D" w:rsidP="00B63C0D">
      <w:pPr>
        <w:pStyle w:val="Header"/>
        <w:tabs>
          <w:tab w:val="left" w:pos="4320"/>
        </w:tabs>
        <w:rPr>
          <w:color w:val="auto"/>
          <w:szCs w:val="22"/>
        </w:rPr>
      </w:pPr>
      <w:r w:rsidRPr="00B63C0D">
        <w:rPr>
          <w:b/>
          <w:color w:val="auto"/>
          <w:szCs w:val="22"/>
        </w:rPr>
        <w:tab/>
      </w:r>
      <w:r w:rsidRPr="00B63C0D">
        <w:rPr>
          <w:color w:val="auto"/>
          <w:szCs w:val="22"/>
        </w:rPr>
        <w:t>The following Bill was read the third time and ordered sent to the House:</w:t>
      </w:r>
    </w:p>
    <w:bookmarkEnd w:id="7"/>
    <w:p w14:paraId="47EE3F7E" w14:textId="77777777" w:rsidR="00B63C0D" w:rsidRPr="00B63C0D" w:rsidRDefault="00B63C0D" w:rsidP="00B63C0D">
      <w:pPr>
        <w:suppressAutoHyphens/>
        <w:rPr>
          <w:szCs w:val="22"/>
        </w:rPr>
      </w:pPr>
      <w:r w:rsidRPr="00B63C0D">
        <w:rPr>
          <w:szCs w:val="22"/>
        </w:rPr>
        <w:tab/>
        <w:t>S. 593</w:t>
      </w:r>
      <w:r w:rsidRPr="00B63C0D">
        <w:rPr>
          <w:szCs w:val="22"/>
        </w:rPr>
        <w:fldChar w:fldCharType="begin"/>
      </w:r>
      <w:r w:rsidRPr="00B63C0D">
        <w:rPr>
          <w:szCs w:val="22"/>
        </w:rPr>
        <w:instrText xml:space="preserve"> XE "S. 593" \b </w:instrText>
      </w:r>
      <w:r w:rsidRPr="00B63C0D">
        <w:rPr>
          <w:szCs w:val="22"/>
        </w:rPr>
        <w:fldChar w:fldCharType="end"/>
      </w:r>
      <w:r w:rsidRPr="00B63C0D">
        <w:rPr>
          <w:szCs w:val="22"/>
        </w:rPr>
        <w:t xml:space="preserve"> -- Senator Hutto:  </w:t>
      </w:r>
      <w:r w:rsidRPr="00B63C0D">
        <w:rPr>
          <w:caps/>
          <w:szCs w:val="22"/>
        </w:rPr>
        <w:t>A BILL TO AMEND THE SOUTH CAROLINA CODE OF LAWS BY AMENDING SECTION 7</w:t>
      </w:r>
      <w:r w:rsidRPr="00B63C0D">
        <w:rPr>
          <w:caps/>
          <w:szCs w:val="22"/>
        </w:rPr>
        <w:noBreakHyphen/>
        <w:t>7</w:t>
      </w:r>
      <w:r w:rsidRPr="00B63C0D">
        <w:rPr>
          <w:caps/>
          <w:szCs w:val="22"/>
        </w:rPr>
        <w:noBreakHyphen/>
        <w:t>440, RELATING TO DESIGNATION OF VOTING PRECINCTS IN ORANGEBURG COUNTY, SO AS TO REDESIGNATE THE MAP NUMBER ON WHICH THESE PRECINCTS MAY BE FOUND ON FILE WITH THE REVENUE AND FISCAL AFFAIRS OFFICE.</w:t>
      </w:r>
    </w:p>
    <w:p w14:paraId="1A069BC5" w14:textId="77777777" w:rsidR="00B63C0D" w:rsidRPr="00B63C0D" w:rsidRDefault="00B63C0D" w:rsidP="00B63C0D">
      <w:pPr>
        <w:pStyle w:val="Header"/>
        <w:tabs>
          <w:tab w:val="left" w:pos="4320"/>
        </w:tabs>
        <w:rPr>
          <w:szCs w:val="22"/>
        </w:rPr>
      </w:pPr>
    </w:p>
    <w:p w14:paraId="0A9283A0" w14:textId="77777777" w:rsidR="00B63C0D" w:rsidRPr="00B63C0D" w:rsidRDefault="00B63C0D" w:rsidP="00B63C0D">
      <w:pPr>
        <w:jc w:val="center"/>
        <w:rPr>
          <w:b/>
          <w:bCs/>
          <w:szCs w:val="22"/>
        </w:rPr>
      </w:pPr>
      <w:bookmarkStart w:id="8" w:name="_Hlk129259923"/>
      <w:r w:rsidRPr="00B63C0D">
        <w:rPr>
          <w:b/>
          <w:bCs/>
          <w:szCs w:val="22"/>
        </w:rPr>
        <w:t>COMMITTEE AMENDMENT ADOPTED</w:t>
      </w:r>
    </w:p>
    <w:p w14:paraId="31D0474D" w14:textId="77777777" w:rsidR="00B63C0D" w:rsidRPr="00B63C0D" w:rsidRDefault="00B63C0D" w:rsidP="00B63C0D">
      <w:pPr>
        <w:jc w:val="center"/>
        <w:rPr>
          <w:b/>
          <w:bCs/>
          <w:szCs w:val="22"/>
        </w:rPr>
      </w:pPr>
      <w:r w:rsidRPr="00B63C0D">
        <w:rPr>
          <w:b/>
          <w:bCs/>
          <w:szCs w:val="22"/>
        </w:rPr>
        <w:t>AMENDED, READ THE SECOND TIME</w:t>
      </w:r>
    </w:p>
    <w:p w14:paraId="1E4C14F7" w14:textId="77777777" w:rsidR="00B63C0D" w:rsidRPr="00B63C0D" w:rsidRDefault="00B63C0D" w:rsidP="00B63C0D">
      <w:pPr>
        <w:suppressAutoHyphens/>
        <w:rPr>
          <w:szCs w:val="22"/>
        </w:rPr>
      </w:pPr>
      <w:bookmarkStart w:id="9" w:name="_Hlk130294164"/>
      <w:r w:rsidRPr="00B63C0D">
        <w:rPr>
          <w:b/>
          <w:bCs/>
          <w:szCs w:val="22"/>
        </w:rPr>
        <w:tab/>
      </w:r>
      <w:r w:rsidRPr="00B63C0D">
        <w:rPr>
          <w:szCs w:val="22"/>
        </w:rPr>
        <w:t>H. 3605</w:t>
      </w:r>
      <w:r w:rsidRPr="00B63C0D">
        <w:rPr>
          <w:szCs w:val="22"/>
        </w:rPr>
        <w:fldChar w:fldCharType="begin"/>
      </w:r>
      <w:r w:rsidRPr="00B63C0D">
        <w:rPr>
          <w:szCs w:val="22"/>
        </w:rPr>
        <w:instrText xml:space="preserve"> XE "H. 3605" \b </w:instrText>
      </w:r>
      <w:r w:rsidRPr="00B63C0D">
        <w:rPr>
          <w:szCs w:val="22"/>
        </w:rPr>
        <w:fldChar w:fldCharType="end"/>
      </w:r>
      <w:r w:rsidRPr="00B63C0D">
        <w:rPr>
          <w:szCs w:val="22"/>
        </w:rPr>
        <w:t xml:space="preserve"> -- Reps. G.M. Smith, Sandifer, Carter, Kirby, Oremus, Magnuson, Pace, Long, Elliott, Burns, May, Beach, Forrest, Blackwell, B. Newton, Caskey and Ligon:  </w:t>
      </w:r>
      <w:r w:rsidRPr="00B63C0D">
        <w:rPr>
          <w:caps/>
          <w:szCs w:val="22"/>
        </w:rPr>
        <w:t>A BILL TO AMEND THE SOUTH CAROLINA CODE OF LAWS BY AMENDING SECTION 40</w:t>
      </w:r>
      <w:r w:rsidRPr="00B63C0D">
        <w:rPr>
          <w:caps/>
          <w:szCs w:val="22"/>
        </w:rPr>
        <w:noBreakHyphen/>
        <w:t>1</w:t>
      </w:r>
      <w:r w:rsidRPr="00B63C0D">
        <w:rPr>
          <w:caps/>
          <w:szCs w:val="22"/>
        </w:rPr>
        <w:noBreakHyphen/>
        <w:t>80, RELATING TO INVESTIGATIONS OF LICENSEES, SO AS TO REQUIRE THE DIRECTOR TO SEND INFORMATION REGARDING AN INVESTIGATION TO THE LICENSEE; BY ADDING SECTION 40</w:t>
      </w:r>
      <w:r w:rsidRPr="00B63C0D">
        <w:rPr>
          <w:caps/>
          <w:szCs w:val="22"/>
        </w:rPr>
        <w:noBreakHyphen/>
        <w:t>1</w:t>
      </w:r>
      <w:r w:rsidRPr="00B63C0D">
        <w:rPr>
          <w:caps/>
          <w:szCs w:val="22"/>
        </w:rPr>
        <w:noBreakHyphen/>
        <w:t>85 SO AS TO ESTABLISH INFORMAL CONFERENCES; BY AMENDING SECTION 40</w:t>
      </w:r>
      <w:r w:rsidRPr="00B63C0D">
        <w:rPr>
          <w:caps/>
          <w:szCs w:val="22"/>
        </w:rPr>
        <w:noBreakHyphen/>
        <w:t>1</w:t>
      </w:r>
      <w:r w:rsidRPr="00B63C0D">
        <w:rPr>
          <w:caps/>
          <w:szCs w:val="22"/>
        </w:rPr>
        <w:noBreakHyphen/>
        <w:t>90, RELATING TO DISCIPLINARY ACTION PROCEEDINGS, SO AS TO ALLOW A LICENSEE TO REQUEST CERTIFICATION OF AN INVESTIGATION FROM THE DIRECTOR; AND BY AMENDING SECTION 40</w:t>
      </w:r>
      <w:r w:rsidRPr="00B63C0D">
        <w:rPr>
          <w:caps/>
          <w:szCs w:val="22"/>
        </w:rPr>
        <w:noBreakHyphen/>
        <w:t>1</w:t>
      </w:r>
      <w:r w:rsidRPr="00B63C0D">
        <w:rPr>
          <w:caps/>
          <w:szCs w:val="22"/>
        </w:rPr>
        <w:noBreakHyphen/>
        <w:t>140, RELATING TO EFFECT OF PRIOR CRIMINAL CONVICTIONS OF APPLICANTS, SO AS TO PROHIBIT THE DENIAL OF A LICENSE BASED SOLELY OR IN PART ON A PRIOR CRIMINAL CONVICTION IN CERTAIN CIRCUMSTANCES.</w:t>
      </w:r>
    </w:p>
    <w:p w14:paraId="67CCFFDA" w14:textId="77777777" w:rsidR="00B63C0D" w:rsidRPr="00B63C0D" w:rsidRDefault="00B63C0D" w:rsidP="00B63C0D">
      <w:pPr>
        <w:rPr>
          <w:color w:val="auto"/>
          <w:szCs w:val="22"/>
        </w:rPr>
      </w:pPr>
      <w:r w:rsidRPr="00B63C0D">
        <w:rPr>
          <w:color w:val="auto"/>
          <w:szCs w:val="22"/>
        </w:rPr>
        <w:tab/>
        <w:t>The Senate proceeded to the consideration of the Bill.</w:t>
      </w:r>
    </w:p>
    <w:p w14:paraId="3E8029E8" w14:textId="77777777" w:rsidR="00B63C0D" w:rsidRPr="00B63C0D" w:rsidRDefault="00B63C0D" w:rsidP="00B63C0D">
      <w:pPr>
        <w:rPr>
          <w:szCs w:val="22"/>
        </w:rPr>
      </w:pPr>
    </w:p>
    <w:p w14:paraId="55D48FB5" w14:textId="7677E123" w:rsidR="00B63C0D" w:rsidRPr="00B63C0D" w:rsidRDefault="00B63C0D" w:rsidP="00B63C0D">
      <w:pPr>
        <w:rPr>
          <w:szCs w:val="22"/>
        </w:rPr>
      </w:pPr>
      <w:bookmarkStart w:id="10" w:name="_Hlk132111855"/>
      <w:bookmarkStart w:id="11" w:name="instruction_d6c28af69"/>
      <w:r w:rsidRPr="00B63C0D">
        <w:rPr>
          <w:szCs w:val="22"/>
        </w:rPr>
        <w:tab/>
        <w:t xml:space="preserve">The Committee on Labor, Commerce and Industry proposed the following </w:t>
      </w:r>
      <w:r w:rsidR="00AB4D22" w:rsidRPr="00B63C0D">
        <w:rPr>
          <w:szCs w:val="22"/>
        </w:rPr>
        <w:t>amendment (</w:t>
      </w:r>
      <w:r w:rsidRPr="00B63C0D">
        <w:rPr>
          <w:szCs w:val="22"/>
        </w:rPr>
        <w:t>SR-3605.JG0005S)</w:t>
      </w:r>
      <w:r w:rsidRPr="00B63C0D">
        <w:rPr>
          <w:snapToGrid w:val="0"/>
          <w:szCs w:val="22"/>
        </w:rPr>
        <w:t>, which was adopted</w:t>
      </w:r>
      <w:r w:rsidRPr="00B63C0D">
        <w:rPr>
          <w:szCs w:val="22"/>
        </w:rPr>
        <w:t>:</w:t>
      </w:r>
    </w:p>
    <w:p w14:paraId="5699F835" w14:textId="77777777" w:rsidR="00B63C0D" w:rsidRPr="00B63C0D" w:rsidRDefault="00B63C0D" w:rsidP="00B63C0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B63C0D">
        <w:rPr>
          <w:sz w:val="22"/>
          <w:szCs w:val="22"/>
        </w:rPr>
        <w:tab/>
        <w:t>Amend the bill, as and if amended, by adding an appropriately numbered SECTION to read:</w:t>
      </w:r>
    </w:p>
    <w:bookmarkStart w:id="12" w:name="bs_num_10001_72dc119e1D" w:displacedByCustomXml="next"/>
    <w:bookmarkStart w:id="13" w:name="citing_act_7f2af1680" w:displacedByCustomXml="next"/>
    <w:sdt>
      <w:sdtPr>
        <w:rPr>
          <w:sz w:val="22"/>
        </w:rPr>
        <w:alias w:val="Cannot be edited"/>
        <w:tag w:val="Cannot be edited"/>
        <w:id w:val="2128194511"/>
        <w:placeholder>
          <w:docPart w:val="D97B1E43B21E4CD4B72439376714A286"/>
        </w:placeholder>
      </w:sdtPr>
      <w:sdtEndPr/>
      <w:sdtContent>
        <w:p w14:paraId="6BD3E0D8" w14:textId="77777777" w:rsidR="00B63C0D" w:rsidRPr="00B63C0D" w:rsidRDefault="00B63C0D" w:rsidP="00B63C0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shd w:val="clear" w:color="auto" w:fill="FFFFFF"/>
            </w:rPr>
          </w:pPr>
          <w:r w:rsidRPr="00B63C0D">
            <w:rPr>
              <w:sz w:val="22"/>
            </w:rPr>
            <w:t>S</w:t>
          </w:r>
          <w:bookmarkEnd w:id="12"/>
          <w:r w:rsidRPr="00B63C0D">
            <w:rPr>
              <w:sz w:val="22"/>
            </w:rPr>
            <w:t>ECTION X.</w:t>
          </w:r>
          <w:r w:rsidRPr="00B63C0D">
            <w:rPr>
              <w:sz w:val="22"/>
            </w:rPr>
            <w:tab/>
          </w:r>
          <w:bookmarkEnd w:id="13"/>
          <w:r w:rsidRPr="00B63C0D">
            <w:rPr>
              <w:sz w:val="22"/>
              <w:shd w:val="clear" w:color="auto" w:fill="FFFFFF"/>
            </w:rPr>
            <w:t>This act may be cited as the “Earn and Learn Act of 2023”.</w:t>
          </w:r>
        </w:p>
        <w:bookmarkEnd w:id="11" w:displacedByCustomXml="next"/>
      </w:sdtContent>
    </w:sdt>
    <w:p w14:paraId="3A65A545" w14:textId="77777777" w:rsidR="00B63C0D" w:rsidRPr="00B63C0D" w:rsidRDefault="00B63C0D" w:rsidP="00B63C0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B63C0D">
        <w:rPr>
          <w:sz w:val="22"/>
          <w:szCs w:val="22"/>
          <w:shd w:val="clear" w:color="auto" w:fill="FFFFFF"/>
        </w:rPr>
        <w:tab/>
        <w:t>Amend</w:t>
      </w:r>
      <w:bookmarkStart w:id="14" w:name="instruction_6f5141637"/>
      <w:r w:rsidRPr="00B63C0D">
        <w:rPr>
          <w:sz w:val="22"/>
          <w:szCs w:val="22"/>
        </w:rPr>
        <w:t xml:space="preserve"> the bill further, by adding an appropriately numbered SECTION to read:</w:t>
      </w:r>
    </w:p>
    <w:bookmarkStart w:id="15" w:name="bs_num_10002_e9f4851eeD" w:displacedByCustomXml="next"/>
    <w:sdt>
      <w:sdtPr>
        <w:rPr>
          <w:sz w:val="22"/>
        </w:rPr>
        <w:alias w:val="Cannot be edited"/>
        <w:tag w:val="Cannot be edited"/>
        <w:id w:val="-714577365"/>
        <w:placeholder>
          <w:docPart w:val="D97B1E43B21E4CD4B72439376714A286"/>
        </w:placeholder>
      </w:sdtPr>
      <w:sdtEndPr/>
      <w:sdtContent>
        <w:p w14:paraId="688229FF" w14:textId="77777777" w:rsidR="00B63C0D" w:rsidRPr="00B63C0D" w:rsidRDefault="00B63C0D" w:rsidP="00B63C0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S</w:t>
          </w:r>
          <w:bookmarkEnd w:id="15"/>
          <w:r w:rsidRPr="00B63C0D">
            <w:rPr>
              <w:sz w:val="22"/>
            </w:rPr>
            <w:t>ECTION X.</w:t>
          </w:r>
          <w:r w:rsidRPr="00B63C0D">
            <w:rPr>
              <w:sz w:val="22"/>
            </w:rPr>
            <w:tab/>
          </w:r>
          <w:bookmarkStart w:id="16" w:name="dl_1e3b5201aD"/>
          <w:r w:rsidRPr="00B63C0D">
            <w:rPr>
              <w:sz w:val="22"/>
            </w:rPr>
            <w:t>C</w:t>
          </w:r>
          <w:bookmarkEnd w:id="16"/>
          <w:r w:rsidRPr="00B63C0D">
            <w:rPr>
              <w:sz w:val="22"/>
            </w:rPr>
            <w:t>hapter 1, Title 40 of the S.C. Code is amended by adding:</w:t>
          </w:r>
        </w:p>
        <w:p w14:paraId="649204FC"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bookmarkStart w:id="17" w:name="ns_T40C1N77_daba30dfeD"/>
          <w:r w:rsidRPr="00B63C0D">
            <w:rPr>
              <w:sz w:val="22"/>
            </w:rPr>
            <w:t>S</w:t>
          </w:r>
          <w:bookmarkEnd w:id="17"/>
          <w:r w:rsidRPr="00B63C0D">
            <w:rPr>
              <w:sz w:val="22"/>
            </w:rPr>
            <w:t>ection 40-1-77.</w:t>
          </w:r>
          <w:r w:rsidRPr="00B63C0D">
            <w:rPr>
              <w:sz w:val="22"/>
            </w:rPr>
            <w:tab/>
            <w:t>(A) The purpose of this section is to expand economic opportunities and build a skilled workforce according to industry standards by allowing a worker to earn a paycheck while he fulfills applicable licensing requirements.</w:t>
          </w:r>
        </w:p>
        <w:p w14:paraId="50D62039"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t>(B) For purposes of this section:</w:t>
          </w:r>
        </w:p>
        <w:p w14:paraId="419EFB08"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r w:rsidRPr="00B63C0D">
            <w:rPr>
              <w:sz w:val="22"/>
            </w:rPr>
            <w:tab/>
            <w:t>(1) “Apprenticeship” means a United States Department of Labor-approved and registered apprenticeship or an industry recognized apprenticeship for an occupation or profession licensed by a South Carolina regulatory board or commission under the South Carolina Department of Labor, Licensing and Regulation, as approved by the applicable licensing board.</w:t>
          </w:r>
        </w:p>
        <w:p w14:paraId="0B1130F6"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r w:rsidRPr="00B63C0D">
            <w:rPr>
              <w:sz w:val="22"/>
            </w:rPr>
            <w:tab/>
            <w:t>(2) “Board” means a board, commission, or panel under the South Carolina Department of Labor, Licensing and Regulation that regulates a profession or occupation and issues a license to an individual. This definition of “board” does not include boards and commissions established and operating pursuant to Chapter 15, Title 54.</w:t>
          </w:r>
        </w:p>
        <w:p w14:paraId="2D8FF2AF"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r w:rsidRPr="00B63C0D">
            <w:rPr>
              <w:sz w:val="22"/>
            </w:rPr>
            <w:tab/>
            <w:t>(3) “License” means a license, certificate, registration, permit, or other evidence that an individual is qualified to engage in an occupation or profession before that person may engage in or represent himself as a member of an occupation or profession.</w:t>
          </w:r>
        </w:p>
        <w:p w14:paraId="065DE896"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r w:rsidRPr="00B63C0D">
            <w:rPr>
              <w:sz w:val="22"/>
            </w:rPr>
            <w:tab/>
            <w:t>(4) “Scope of practice” means the procedures, actions, processes, and work that a person may perform pursuant to a license issued by an occupation’s or profession’s regulatory board.</w:t>
          </w:r>
        </w:p>
        <w:p w14:paraId="5BB08122"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t>(C) A board shall issue an initial license pursuant to this section to an applicant, if the applicant:</w:t>
          </w:r>
        </w:p>
        <w:p w14:paraId="1D56C980"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r w:rsidRPr="00B63C0D">
            <w:rPr>
              <w:sz w:val="22"/>
            </w:rPr>
            <w:tab/>
            <w:t>(1) completes an apprenticeship in an occupation or profession that has a similar scope of practice, as determined by the board, to an occupation or profession regulated by this State through license requirements;</w:t>
          </w:r>
        </w:p>
        <w:p w14:paraId="257CE64E"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r w:rsidRPr="00B63C0D">
            <w:rPr>
              <w:sz w:val="22"/>
            </w:rPr>
            <w:tab/>
            <w:t>(2) successfully passes requisite examinations;</w:t>
          </w:r>
        </w:p>
        <w:p w14:paraId="439BF7A8"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r w:rsidRPr="00B63C0D">
            <w:rPr>
              <w:sz w:val="22"/>
            </w:rPr>
            <w:tab/>
            <w:t>(3) submits a completed application and pays all applicable fees;</w:t>
          </w:r>
        </w:p>
        <w:p w14:paraId="5178C025"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r w:rsidRPr="00B63C0D">
            <w:rPr>
              <w:sz w:val="22"/>
            </w:rPr>
            <w:tab/>
            <w:t xml:space="preserve">(4) is not otherwise disqualified from licensure because of an applicable criminal conviction; and </w:t>
          </w:r>
        </w:p>
        <w:p w14:paraId="20703CA9"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r w:rsidRPr="00B63C0D">
            <w:rPr>
              <w:sz w:val="22"/>
            </w:rPr>
            <w:tab/>
            <w:t>(5) completes all other requirements for initial licensure as required by the applicable licensing board in accordance with state law, only if the board imposes the same requirements on other license applicants.  A board shall not require an applicant pursuant to this section to complete requirements that exceed the requirements of other license applicants for initial licensure.</w:t>
          </w:r>
        </w:p>
        <w:p w14:paraId="0CD3E47B"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t>(D) If a board denies a license to an applicant under this section, then the board shall:</w:t>
          </w:r>
        </w:p>
        <w:p w14:paraId="37F1084B"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r w:rsidRPr="00B63C0D">
            <w:rPr>
              <w:sz w:val="22"/>
            </w:rPr>
            <w:tab/>
            <w:t>(1) provide the applicant with a denial in writing; and</w:t>
          </w:r>
        </w:p>
        <w:p w14:paraId="34D7F545"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r w:rsidRPr="00B63C0D">
            <w:rPr>
              <w:sz w:val="22"/>
            </w:rPr>
            <w:tab/>
            <w:t>(2) explain the reason for the denial in the written decision, such as whether the licensing entity determined that the applicant’s apprenticeship program does not correspond to the profession or occupation or level of license for which the applicant applied.</w:t>
          </w:r>
        </w:p>
        <w:p w14:paraId="5BE9319B"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t>(E) A license issued pursuant to this section is subject to the same provisions of law governing a license for the occupation or profession.</w:t>
          </w:r>
        </w:p>
        <w:p w14:paraId="1C20E379"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t>(F) A board shall not require an applicant pursuant to this section to complete an apprenticeship for a greater duration of time than that which is required pursuant to federal law.</w:t>
          </w:r>
        </w:p>
        <w:p w14:paraId="34C35C78"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t>(G) A board may require an applicant pursuant to this section to successfully pass an examination only if the board imposes the same examination requirement on other license applicants. A board shall not require an applicant pursuant to this section to receive a higher score on an examination than the score required of other license applicants.</w:t>
          </w:r>
        </w:p>
        <w:p w14:paraId="45BF3452"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t>(H) A board may require an applicant pursuant to this section to pay a licensing fee only if the board imposes a licensing fee on other license applicants. A board shall not impose on an applicant pursuant to this section a licensing fee greater than the licensing fee imposed on other applicants.</w:t>
          </w:r>
        </w:p>
        <w:p w14:paraId="534707A1"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t>(I) A board may promulgate regulations necessary for the implementation of this act.</w:t>
          </w:r>
        </w:p>
        <w:p w14:paraId="66FC7D28"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t>(J) This section does not apply to:</w:t>
          </w:r>
        </w:p>
        <w:p w14:paraId="7F5A6748"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r w:rsidRPr="00B63C0D">
            <w:rPr>
              <w:sz w:val="22"/>
            </w:rPr>
            <w:tab/>
            <w:t>(1) a licensing entity that does not license individual workers for which there is a board-approved apprenticeship program;</w:t>
          </w:r>
        </w:p>
        <w:p w14:paraId="4A3929BF"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r w:rsidRPr="00B63C0D">
            <w:rPr>
              <w:sz w:val="22"/>
            </w:rPr>
            <w:tab/>
            <w:t>(2) a license that requires the educational equivalent of a bachelor’s degree or higher; or</w:t>
          </w:r>
        </w:p>
        <w:p w14:paraId="0E035025" w14:textId="77777777" w:rsidR="00B63C0D" w:rsidRPr="00B63C0D" w:rsidRDefault="00B63C0D" w:rsidP="00B63C0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r w:rsidRPr="00B63C0D">
            <w:rPr>
              <w:sz w:val="22"/>
            </w:rPr>
            <w:tab/>
            <w:t>(3) apprenticeship programs that are established by state law.</w:t>
          </w:r>
        </w:p>
        <w:bookmarkEnd w:id="14" w:displacedByCustomXml="next"/>
      </w:sdtContent>
    </w:sdt>
    <w:p w14:paraId="3026410F" w14:textId="77777777" w:rsidR="00B63C0D" w:rsidRPr="00B63C0D" w:rsidRDefault="00B63C0D" w:rsidP="00B63C0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B63C0D">
        <w:rPr>
          <w:sz w:val="22"/>
          <w:szCs w:val="22"/>
        </w:rPr>
        <w:tab/>
        <w:t>Renumber sections to conform.</w:t>
      </w:r>
    </w:p>
    <w:p w14:paraId="469A96F8"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63C0D">
        <w:rPr>
          <w:sz w:val="22"/>
          <w:szCs w:val="22"/>
        </w:rPr>
        <w:tab/>
        <w:t>Amend title to conform.</w:t>
      </w:r>
    </w:p>
    <w:p w14:paraId="339E7C9D"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21F68AD" w14:textId="77777777" w:rsidR="00B63C0D" w:rsidRPr="00B63C0D" w:rsidRDefault="00B63C0D" w:rsidP="00B63C0D">
      <w:pPr>
        <w:rPr>
          <w:szCs w:val="22"/>
        </w:rPr>
      </w:pPr>
      <w:r w:rsidRPr="00B63C0D">
        <w:rPr>
          <w:szCs w:val="22"/>
        </w:rPr>
        <w:tab/>
        <w:t>Senator CLIMER explained the amendment.</w:t>
      </w:r>
    </w:p>
    <w:p w14:paraId="69FFA649" w14:textId="77777777" w:rsidR="00B63C0D" w:rsidRPr="00B63C0D" w:rsidRDefault="00B63C0D" w:rsidP="00B63C0D">
      <w:pPr>
        <w:rPr>
          <w:szCs w:val="22"/>
        </w:rPr>
      </w:pPr>
    </w:p>
    <w:bookmarkEnd w:id="8"/>
    <w:bookmarkEnd w:id="9"/>
    <w:bookmarkEnd w:id="10"/>
    <w:p w14:paraId="0F9B3EE0" w14:textId="77777777" w:rsidR="00B63C0D" w:rsidRPr="00B63C0D" w:rsidRDefault="00B63C0D" w:rsidP="00B63C0D">
      <w:pPr>
        <w:rPr>
          <w:szCs w:val="22"/>
        </w:rPr>
      </w:pPr>
      <w:r w:rsidRPr="00B63C0D">
        <w:rPr>
          <w:szCs w:val="22"/>
        </w:rPr>
        <w:tab/>
        <w:t>The amendment was adopted.</w:t>
      </w:r>
    </w:p>
    <w:p w14:paraId="51C7D09F" w14:textId="77777777" w:rsidR="00B63C0D" w:rsidRPr="00B63C0D" w:rsidRDefault="00B63C0D" w:rsidP="00B63C0D">
      <w:pPr>
        <w:rPr>
          <w:szCs w:val="22"/>
        </w:rPr>
      </w:pPr>
    </w:p>
    <w:p w14:paraId="799B34E8" w14:textId="0ADB013D" w:rsidR="00B63C0D" w:rsidRPr="00B63C0D" w:rsidRDefault="00B63C0D" w:rsidP="00B63C0D">
      <w:pPr>
        <w:rPr>
          <w:szCs w:val="22"/>
        </w:rPr>
      </w:pPr>
      <w:bookmarkStart w:id="18" w:name="instruction_0954433e5"/>
      <w:r w:rsidRPr="00B63C0D">
        <w:rPr>
          <w:szCs w:val="22"/>
        </w:rPr>
        <w:tab/>
        <w:t xml:space="preserve">Senators CASH and CLIMER proposed the following </w:t>
      </w:r>
      <w:r w:rsidR="00AB4D22" w:rsidRPr="00B63C0D">
        <w:rPr>
          <w:szCs w:val="22"/>
        </w:rPr>
        <w:t>amendment (</w:t>
      </w:r>
      <w:r w:rsidRPr="00B63C0D">
        <w:rPr>
          <w:szCs w:val="22"/>
        </w:rPr>
        <w:t>SR-3605.KM0007S)</w:t>
      </w:r>
      <w:r w:rsidRPr="00B63C0D">
        <w:rPr>
          <w:snapToGrid w:val="0"/>
          <w:szCs w:val="22"/>
        </w:rPr>
        <w:t>, which was adopted</w:t>
      </w:r>
      <w:r w:rsidRPr="00B63C0D">
        <w:rPr>
          <w:szCs w:val="22"/>
        </w:rPr>
        <w:t>:</w:t>
      </w:r>
    </w:p>
    <w:p w14:paraId="52499D9E" w14:textId="77777777" w:rsidR="00B63C0D" w:rsidRPr="00B63C0D" w:rsidRDefault="00B63C0D" w:rsidP="00B63C0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B63C0D">
        <w:rPr>
          <w:sz w:val="22"/>
          <w:szCs w:val="22"/>
        </w:rPr>
        <w:tab/>
        <w:t>Amend the bill, as and if amended, SECTION 3, by striking Section 40-1-140(A)(1) and inserting:</w:t>
      </w:r>
    </w:p>
    <w:sdt>
      <w:sdtPr>
        <w:rPr>
          <w:sz w:val="22"/>
        </w:rPr>
        <w:alias w:val="Cannot be edited"/>
        <w:tag w:val="Cannot be edited"/>
        <w:id w:val="1134066127"/>
        <w:placeholder>
          <w:docPart w:val="16D8EC1FBF9D45CB83FE539D30F6AD5E"/>
        </w:placeholder>
      </w:sdtPr>
      <w:sdtEndPr/>
      <w:sdtContent>
        <w:p w14:paraId="6D30A19E" w14:textId="77777777" w:rsidR="00B63C0D" w:rsidRPr="00B63C0D" w:rsidRDefault="00B63C0D" w:rsidP="00B63C0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B63C0D">
            <w:rPr>
              <w:sz w:val="22"/>
            </w:rPr>
            <w:tab/>
            <w:t>Section 40</w:t>
          </w:r>
          <w:r w:rsidRPr="00B63C0D">
            <w:rPr>
              <w:sz w:val="22"/>
            </w:rPr>
            <w:noBreakHyphen/>
            <w:t>1</w:t>
          </w:r>
          <w:r w:rsidRPr="00B63C0D">
            <w:rPr>
              <w:sz w:val="22"/>
            </w:rPr>
            <w:noBreakHyphen/>
            <w:t>140.</w:t>
          </w:r>
          <w:r w:rsidRPr="00B63C0D">
            <w:rPr>
              <w:sz w:val="22"/>
            </w:rPr>
            <w:tab/>
          </w:r>
          <w:r w:rsidRPr="00B63C0D">
            <w:rPr>
              <w:rStyle w:val="scinsert"/>
              <w:sz w:val="22"/>
              <w:specVanish w:val="0"/>
            </w:rPr>
            <w:t xml:space="preserve"> (A)(1) A professional or occupational board may not deny a license to an applicant solely because of a prior criminal conviction, unless the criminal conviction directly relates to the duties, responsibilities, or fitness of the occupation or profession for which the applicant is seeking a license.</w:t>
          </w:r>
        </w:p>
        <w:bookmarkEnd w:id="18" w:displacedByCustomXml="next"/>
      </w:sdtContent>
    </w:sdt>
    <w:p w14:paraId="7DB527D3" w14:textId="77777777" w:rsidR="00B63C0D" w:rsidRPr="00B63C0D" w:rsidRDefault="00B63C0D" w:rsidP="00B63C0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892805">
        <w:rPr>
          <w:rStyle w:val="scinsert"/>
          <w:sz w:val="22"/>
          <w:szCs w:val="22"/>
          <w:u w:val="none"/>
          <w:specVanish w:val="0"/>
        </w:rPr>
        <w:tab/>
        <w:t>Re</w:t>
      </w:r>
      <w:r w:rsidRPr="00B63C0D">
        <w:rPr>
          <w:sz w:val="22"/>
          <w:szCs w:val="22"/>
        </w:rPr>
        <w:t>number sections to conform.</w:t>
      </w:r>
    </w:p>
    <w:p w14:paraId="29C5CC8E"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63C0D">
        <w:rPr>
          <w:sz w:val="22"/>
          <w:szCs w:val="22"/>
        </w:rPr>
        <w:tab/>
        <w:t>Amend title to conform.</w:t>
      </w:r>
    </w:p>
    <w:p w14:paraId="244523A7"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63C0D">
        <w:rPr>
          <w:sz w:val="22"/>
          <w:szCs w:val="22"/>
        </w:rPr>
        <w:tab/>
        <w:t>Senator CLIMER explained the amendment.</w:t>
      </w:r>
    </w:p>
    <w:p w14:paraId="0B757CC3"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53FF612"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63C0D">
        <w:rPr>
          <w:sz w:val="22"/>
          <w:szCs w:val="22"/>
        </w:rPr>
        <w:tab/>
        <w:t>The amendment was adopted.</w:t>
      </w:r>
    </w:p>
    <w:p w14:paraId="71CFD0FA"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C90E8C0" w14:textId="77777777" w:rsidR="00B63C0D" w:rsidRPr="00B63C0D" w:rsidRDefault="00B63C0D" w:rsidP="00B63C0D">
      <w:pPr>
        <w:rPr>
          <w:szCs w:val="22"/>
        </w:rPr>
      </w:pPr>
      <w:r w:rsidRPr="00B63C0D">
        <w:rPr>
          <w:szCs w:val="22"/>
        </w:rPr>
        <w:tab/>
        <w:t>The question then being second reading of the Bill, as amended.</w:t>
      </w:r>
    </w:p>
    <w:p w14:paraId="6E3DF72C" w14:textId="77777777" w:rsidR="00B63C0D" w:rsidRPr="00B63C0D" w:rsidRDefault="00B63C0D" w:rsidP="00B63C0D">
      <w:pPr>
        <w:rPr>
          <w:szCs w:val="22"/>
        </w:rPr>
      </w:pPr>
    </w:p>
    <w:p w14:paraId="5A4042A0" w14:textId="77777777" w:rsidR="00B63C0D" w:rsidRPr="00B63C0D" w:rsidRDefault="00B63C0D" w:rsidP="00B63C0D">
      <w:pPr>
        <w:rPr>
          <w:szCs w:val="22"/>
        </w:rPr>
      </w:pPr>
      <w:r w:rsidRPr="00B63C0D">
        <w:rPr>
          <w:szCs w:val="22"/>
        </w:rPr>
        <w:tab/>
        <w:t>The "ayes" and "nays" were demanded and taken, resulting as follows:</w:t>
      </w:r>
    </w:p>
    <w:p w14:paraId="6E48E6D6" w14:textId="77777777" w:rsidR="00B63C0D" w:rsidRPr="00B63C0D" w:rsidRDefault="00B63C0D" w:rsidP="00B63C0D">
      <w:pPr>
        <w:jc w:val="center"/>
        <w:rPr>
          <w:b/>
          <w:szCs w:val="22"/>
        </w:rPr>
      </w:pPr>
      <w:r w:rsidRPr="00B63C0D">
        <w:rPr>
          <w:b/>
          <w:szCs w:val="22"/>
        </w:rPr>
        <w:t>Ayes 39; Nays 0</w:t>
      </w:r>
    </w:p>
    <w:p w14:paraId="7DCCA376" w14:textId="77777777" w:rsidR="00B63C0D" w:rsidRPr="00B63C0D" w:rsidRDefault="00B63C0D" w:rsidP="00B63C0D">
      <w:pPr>
        <w:rPr>
          <w:szCs w:val="22"/>
        </w:rPr>
      </w:pPr>
    </w:p>
    <w:p w14:paraId="2EA7F2A9" w14:textId="77777777" w:rsidR="00B63C0D" w:rsidRPr="00B63C0D" w:rsidRDefault="00B63C0D" w:rsidP="00B63C0D">
      <w:pPr>
        <w:tabs>
          <w:tab w:val="clear" w:pos="216"/>
          <w:tab w:val="clear" w:pos="432"/>
          <w:tab w:val="clear" w:pos="648"/>
          <w:tab w:val="left" w:pos="720"/>
        </w:tabs>
        <w:jc w:val="center"/>
        <w:rPr>
          <w:b/>
          <w:szCs w:val="22"/>
        </w:rPr>
      </w:pPr>
      <w:r w:rsidRPr="00B63C0D">
        <w:rPr>
          <w:b/>
          <w:szCs w:val="22"/>
        </w:rPr>
        <w:t>AYES</w:t>
      </w:r>
    </w:p>
    <w:p w14:paraId="7C14FC8E"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63C0D">
        <w:rPr>
          <w:szCs w:val="22"/>
        </w:rPr>
        <w:t>Adams</w:t>
      </w:r>
      <w:r w:rsidRPr="00B63C0D">
        <w:rPr>
          <w:szCs w:val="22"/>
        </w:rPr>
        <w:tab/>
        <w:t>Alexander</w:t>
      </w:r>
      <w:r w:rsidRPr="00B63C0D">
        <w:rPr>
          <w:szCs w:val="22"/>
        </w:rPr>
        <w:tab/>
        <w:t>Allen</w:t>
      </w:r>
    </w:p>
    <w:p w14:paraId="4C29D882"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63C0D">
        <w:rPr>
          <w:szCs w:val="22"/>
        </w:rPr>
        <w:t>Bennett</w:t>
      </w:r>
      <w:r w:rsidRPr="00B63C0D">
        <w:rPr>
          <w:szCs w:val="22"/>
        </w:rPr>
        <w:tab/>
        <w:t>Campsen</w:t>
      </w:r>
      <w:r w:rsidRPr="00B63C0D">
        <w:rPr>
          <w:szCs w:val="22"/>
        </w:rPr>
        <w:tab/>
        <w:t>Cash</w:t>
      </w:r>
    </w:p>
    <w:p w14:paraId="7C63D60E"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63C0D">
        <w:rPr>
          <w:szCs w:val="22"/>
        </w:rPr>
        <w:t>Climer</w:t>
      </w:r>
      <w:r w:rsidRPr="00B63C0D">
        <w:rPr>
          <w:szCs w:val="22"/>
        </w:rPr>
        <w:tab/>
        <w:t>Corbin</w:t>
      </w:r>
      <w:r w:rsidRPr="00B63C0D">
        <w:rPr>
          <w:szCs w:val="22"/>
        </w:rPr>
        <w:tab/>
        <w:t>Cromer</w:t>
      </w:r>
    </w:p>
    <w:p w14:paraId="1D17C755"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63C0D">
        <w:rPr>
          <w:szCs w:val="22"/>
        </w:rPr>
        <w:t>Davis</w:t>
      </w:r>
      <w:r w:rsidRPr="00B63C0D">
        <w:rPr>
          <w:szCs w:val="22"/>
        </w:rPr>
        <w:tab/>
        <w:t>Fanning</w:t>
      </w:r>
      <w:r w:rsidRPr="00B63C0D">
        <w:rPr>
          <w:szCs w:val="22"/>
        </w:rPr>
        <w:tab/>
        <w:t>Gambrell</w:t>
      </w:r>
    </w:p>
    <w:p w14:paraId="3446BF41"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63C0D">
        <w:rPr>
          <w:szCs w:val="22"/>
        </w:rPr>
        <w:t>Gustafson</w:t>
      </w:r>
      <w:r w:rsidRPr="00B63C0D">
        <w:rPr>
          <w:szCs w:val="22"/>
        </w:rPr>
        <w:tab/>
        <w:t>Harpootlian</w:t>
      </w:r>
      <w:r w:rsidRPr="00B63C0D">
        <w:rPr>
          <w:szCs w:val="22"/>
        </w:rPr>
        <w:tab/>
        <w:t>Hembree</w:t>
      </w:r>
    </w:p>
    <w:p w14:paraId="1923DD02"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B63C0D">
        <w:rPr>
          <w:szCs w:val="22"/>
        </w:rPr>
        <w:t>Hutto</w:t>
      </w:r>
      <w:r w:rsidRPr="00B63C0D">
        <w:rPr>
          <w:szCs w:val="22"/>
        </w:rPr>
        <w:tab/>
        <w:t>Jackson</w:t>
      </w:r>
      <w:r w:rsidRPr="00B63C0D">
        <w:rPr>
          <w:szCs w:val="22"/>
        </w:rPr>
        <w:tab/>
      </w:r>
      <w:r w:rsidRPr="00B63C0D">
        <w:rPr>
          <w:i/>
          <w:szCs w:val="22"/>
        </w:rPr>
        <w:t>Johnson, Kevin</w:t>
      </w:r>
    </w:p>
    <w:p w14:paraId="0FE258A4"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63C0D">
        <w:rPr>
          <w:i/>
          <w:szCs w:val="22"/>
        </w:rPr>
        <w:t>Johnson, Michael</w:t>
      </w:r>
      <w:r w:rsidRPr="00B63C0D">
        <w:rPr>
          <w:i/>
          <w:szCs w:val="22"/>
        </w:rPr>
        <w:tab/>
      </w:r>
      <w:r w:rsidRPr="00B63C0D">
        <w:rPr>
          <w:szCs w:val="22"/>
        </w:rPr>
        <w:t>Kimbrell</w:t>
      </w:r>
      <w:r w:rsidRPr="00B63C0D">
        <w:rPr>
          <w:szCs w:val="22"/>
        </w:rPr>
        <w:tab/>
        <w:t>Loftis</w:t>
      </w:r>
    </w:p>
    <w:p w14:paraId="796F46EB"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63C0D">
        <w:rPr>
          <w:szCs w:val="22"/>
        </w:rPr>
        <w:t>Malloy</w:t>
      </w:r>
      <w:r w:rsidRPr="00B63C0D">
        <w:rPr>
          <w:szCs w:val="22"/>
        </w:rPr>
        <w:tab/>
        <w:t>Martin</w:t>
      </w:r>
      <w:r w:rsidRPr="00B63C0D">
        <w:rPr>
          <w:szCs w:val="22"/>
        </w:rPr>
        <w:tab/>
        <w:t>Massey</w:t>
      </w:r>
    </w:p>
    <w:p w14:paraId="3D00A02E"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63C0D">
        <w:rPr>
          <w:szCs w:val="22"/>
        </w:rPr>
        <w:t>McElveen</w:t>
      </w:r>
      <w:r w:rsidRPr="00B63C0D">
        <w:rPr>
          <w:szCs w:val="22"/>
        </w:rPr>
        <w:tab/>
        <w:t>McLeod</w:t>
      </w:r>
      <w:r w:rsidRPr="00B63C0D">
        <w:rPr>
          <w:szCs w:val="22"/>
        </w:rPr>
        <w:tab/>
        <w:t>Peeler</w:t>
      </w:r>
    </w:p>
    <w:p w14:paraId="5C0DD376"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63C0D">
        <w:rPr>
          <w:szCs w:val="22"/>
        </w:rPr>
        <w:t>Rankin</w:t>
      </w:r>
      <w:r w:rsidRPr="00B63C0D">
        <w:rPr>
          <w:szCs w:val="22"/>
        </w:rPr>
        <w:tab/>
        <w:t>Reichenbach</w:t>
      </w:r>
      <w:r w:rsidRPr="00B63C0D">
        <w:rPr>
          <w:szCs w:val="22"/>
        </w:rPr>
        <w:tab/>
        <w:t>Rice</w:t>
      </w:r>
    </w:p>
    <w:p w14:paraId="19762C0A"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63C0D">
        <w:rPr>
          <w:szCs w:val="22"/>
        </w:rPr>
        <w:t>Scott</w:t>
      </w:r>
      <w:r w:rsidRPr="00B63C0D">
        <w:rPr>
          <w:szCs w:val="22"/>
        </w:rPr>
        <w:tab/>
        <w:t>Senn</w:t>
      </w:r>
      <w:r w:rsidRPr="00B63C0D">
        <w:rPr>
          <w:szCs w:val="22"/>
        </w:rPr>
        <w:tab/>
        <w:t>Setzler</w:t>
      </w:r>
    </w:p>
    <w:p w14:paraId="65842AC3"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63C0D">
        <w:rPr>
          <w:szCs w:val="22"/>
        </w:rPr>
        <w:t>Shealy</w:t>
      </w:r>
      <w:r w:rsidRPr="00B63C0D">
        <w:rPr>
          <w:szCs w:val="22"/>
        </w:rPr>
        <w:tab/>
        <w:t>Stephens</w:t>
      </w:r>
      <w:r w:rsidRPr="00B63C0D">
        <w:rPr>
          <w:szCs w:val="22"/>
        </w:rPr>
        <w:tab/>
        <w:t>Turner</w:t>
      </w:r>
    </w:p>
    <w:p w14:paraId="1A695E59"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63C0D">
        <w:rPr>
          <w:szCs w:val="22"/>
        </w:rPr>
        <w:t>Verdin</w:t>
      </w:r>
      <w:r w:rsidRPr="00B63C0D">
        <w:rPr>
          <w:szCs w:val="22"/>
        </w:rPr>
        <w:tab/>
        <w:t>Williams</w:t>
      </w:r>
      <w:r w:rsidRPr="00B63C0D">
        <w:rPr>
          <w:szCs w:val="22"/>
        </w:rPr>
        <w:tab/>
        <w:t>Young</w:t>
      </w:r>
    </w:p>
    <w:p w14:paraId="57553833"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B59DB62"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63C0D">
        <w:rPr>
          <w:b/>
          <w:szCs w:val="22"/>
        </w:rPr>
        <w:t>Total--39</w:t>
      </w:r>
    </w:p>
    <w:p w14:paraId="41423D28" w14:textId="77777777" w:rsidR="00B63C0D" w:rsidRPr="00B63C0D" w:rsidRDefault="00B63C0D" w:rsidP="00B63C0D">
      <w:pPr>
        <w:rPr>
          <w:szCs w:val="22"/>
        </w:rPr>
      </w:pPr>
    </w:p>
    <w:p w14:paraId="2530F96E" w14:textId="77777777" w:rsidR="00B63C0D" w:rsidRPr="00B63C0D" w:rsidRDefault="00B63C0D" w:rsidP="00B63C0D">
      <w:pPr>
        <w:tabs>
          <w:tab w:val="clear" w:pos="216"/>
          <w:tab w:val="clear" w:pos="432"/>
          <w:tab w:val="clear" w:pos="648"/>
          <w:tab w:val="left" w:pos="720"/>
        </w:tabs>
        <w:jc w:val="center"/>
        <w:rPr>
          <w:b/>
          <w:szCs w:val="22"/>
        </w:rPr>
      </w:pPr>
      <w:r w:rsidRPr="00B63C0D">
        <w:rPr>
          <w:b/>
          <w:szCs w:val="22"/>
        </w:rPr>
        <w:t>NAYS</w:t>
      </w:r>
    </w:p>
    <w:p w14:paraId="62DDB8E4" w14:textId="77777777" w:rsidR="00B63C0D" w:rsidRPr="00B63C0D" w:rsidRDefault="00B63C0D" w:rsidP="00B63C0D">
      <w:pPr>
        <w:tabs>
          <w:tab w:val="clear" w:pos="216"/>
          <w:tab w:val="clear" w:pos="432"/>
          <w:tab w:val="clear" w:pos="648"/>
          <w:tab w:val="left" w:pos="720"/>
        </w:tabs>
        <w:jc w:val="center"/>
        <w:rPr>
          <w:b/>
          <w:szCs w:val="22"/>
        </w:rPr>
      </w:pPr>
    </w:p>
    <w:p w14:paraId="6F0AEB0D" w14:textId="77777777" w:rsidR="00B63C0D" w:rsidRPr="00B63C0D" w:rsidRDefault="00B63C0D" w:rsidP="00B63C0D">
      <w:pPr>
        <w:tabs>
          <w:tab w:val="clear" w:pos="216"/>
          <w:tab w:val="clear" w:pos="432"/>
          <w:tab w:val="clear" w:pos="648"/>
          <w:tab w:val="left" w:pos="720"/>
        </w:tabs>
        <w:jc w:val="center"/>
        <w:rPr>
          <w:b/>
          <w:szCs w:val="22"/>
        </w:rPr>
      </w:pPr>
      <w:r w:rsidRPr="00B63C0D">
        <w:rPr>
          <w:b/>
          <w:szCs w:val="22"/>
        </w:rPr>
        <w:t>Total--0</w:t>
      </w:r>
    </w:p>
    <w:p w14:paraId="10E844F7" w14:textId="77777777" w:rsidR="00B63C0D" w:rsidRPr="00B63C0D" w:rsidRDefault="00B63C0D" w:rsidP="00B63C0D">
      <w:pPr>
        <w:rPr>
          <w:szCs w:val="22"/>
        </w:rPr>
      </w:pPr>
    </w:p>
    <w:p w14:paraId="39AA794B" w14:textId="77777777" w:rsidR="00B63C0D" w:rsidRPr="00B63C0D" w:rsidRDefault="00B63C0D" w:rsidP="00B63C0D">
      <w:pPr>
        <w:rPr>
          <w:szCs w:val="22"/>
        </w:rPr>
      </w:pPr>
      <w:r w:rsidRPr="00B63C0D">
        <w:rPr>
          <w:szCs w:val="22"/>
        </w:rPr>
        <w:tab/>
        <w:t>There being no further amendments, the Bill, as amended, was read the second time, passed and ordered to a third reading.</w:t>
      </w:r>
    </w:p>
    <w:p w14:paraId="5BFC099C" w14:textId="77777777" w:rsidR="00B63C0D" w:rsidRPr="00B63C0D" w:rsidRDefault="00B63C0D" w:rsidP="00B63C0D">
      <w:pPr>
        <w:rPr>
          <w:szCs w:val="22"/>
        </w:rPr>
      </w:pPr>
    </w:p>
    <w:p w14:paraId="6F099DEE" w14:textId="77777777" w:rsidR="00B63C0D" w:rsidRPr="00B63C0D" w:rsidRDefault="00B63C0D" w:rsidP="00B63C0D">
      <w:pPr>
        <w:jc w:val="center"/>
        <w:rPr>
          <w:b/>
          <w:bCs/>
          <w:szCs w:val="22"/>
        </w:rPr>
      </w:pPr>
      <w:r w:rsidRPr="00B63C0D">
        <w:rPr>
          <w:b/>
          <w:bCs/>
          <w:szCs w:val="22"/>
        </w:rPr>
        <w:t>CARRIED OVER</w:t>
      </w:r>
    </w:p>
    <w:p w14:paraId="48122C05" w14:textId="77777777" w:rsidR="00BE25B4" w:rsidRDefault="00B63C0D" w:rsidP="00B63C0D">
      <w:pPr>
        <w:suppressAutoHyphens/>
        <w:rPr>
          <w:caps/>
          <w:szCs w:val="22"/>
        </w:rPr>
      </w:pPr>
      <w:r w:rsidRPr="00B63C0D">
        <w:rPr>
          <w:b/>
          <w:bCs/>
          <w:szCs w:val="22"/>
        </w:rPr>
        <w:tab/>
      </w:r>
      <w:r w:rsidRPr="00B63C0D">
        <w:rPr>
          <w:szCs w:val="22"/>
        </w:rPr>
        <w:t>S. 640</w:t>
      </w:r>
      <w:r w:rsidRPr="00B63C0D">
        <w:rPr>
          <w:szCs w:val="22"/>
        </w:rPr>
        <w:fldChar w:fldCharType="begin"/>
      </w:r>
      <w:r w:rsidRPr="00B63C0D">
        <w:rPr>
          <w:szCs w:val="22"/>
        </w:rPr>
        <w:instrText xml:space="preserve"> XE "S. 640" \b </w:instrText>
      </w:r>
      <w:r w:rsidRPr="00B63C0D">
        <w:rPr>
          <w:szCs w:val="22"/>
        </w:rPr>
        <w:fldChar w:fldCharType="end"/>
      </w:r>
      <w:r w:rsidRPr="00B63C0D">
        <w:rPr>
          <w:szCs w:val="22"/>
        </w:rPr>
        <w:t xml:space="preserve"> -- Agriculture and Natural Resources Committee:  </w:t>
      </w:r>
      <w:r w:rsidRPr="00B63C0D">
        <w:rPr>
          <w:caps/>
          <w:szCs w:val="22"/>
        </w:rPr>
        <w:t>A JOINT RESOLUTION TO APPROVE REGULATIONS OF THE DEPARTMENT OF HEALTH AND ENVIRONMENTAL CONTROL, RELATING TO WATER CLASSIFICATIONS AND STANDARDS, DESIGNATED AS REGULATION DOCUMENT NUMBER 5119,</w:t>
      </w:r>
      <w:r w:rsidR="00BE25B4">
        <w:rPr>
          <w:caps/>
          <w:szCs w:val="22"/>
        </w:rPr>
        <w:br/>
      </w:r>
    </w:p>
    <w:p w14:paraId="5EFCA1C1" w14:textId="7C2F9966" w:rsidR="00B63C0D" w:rsidRPr="00B63C0D" w:rsidRDefault="00B63C0D" w:rsidP="00B63C0D">
      <w:pPr>
        <w:suppressAutoHyphens/>
        <w:rPr>
          <w:szCs w:val="22"/>
        </w:rPr>
      </w:pPr>
      <w:r w:rsidRPr="00B63C0D">
        <w:rPr>
          <w:caps/>
          <w:szCs w:val="22"/>
        </w:rPr>
        <w:t>PURSUANT TO THE PROVISIONS OF ARTICLE 1, CHAPTER 23, TITLE 1 OF THE SOUTH CAROLINA CODE OF LAWS.</w:t>
      </w:r>
    </w:p>
    <w:p w14:paraId="1CD65157" w14:textId="77777777" w:rsidR="00B63C0D" w:rsidRPr="00B63C0D" w:rsidRDefault="00B63C0D" w:rsidP="00B63C0D">
      <w:pPr>
        <w:rPr>
          <w:szCs w:val="22"/>
        </w:rPr>
      </w:pPr>
      <w:r w:rsidRPr="00B63C0D">
        <w:rPr>
          <w:szCs w:val="22"/>
        </w:rPr>
        <w:tab/>
        <w:t>On motion of Senator CORBIN, the Resolution was carried over.</w:t>
      </w:r>
    </w:p>
    <w:p w14:paraId="64FB437B" w14:textId="77777777" w:rsidR="00B63C0D" w:rsidRPr="00B63C0D" w:rsidRDefault="00B63C0D" w:rsidP="00B63C0D">
      <w:pPr>
        <w:rPr>
          <w:szCs w:val="22"/>
        </w:rPr>
      </w:pPr>
    </w:p>
    <w:p w14:paraId="1658AD76" w14:textId="77777777" w:rsidR="00B63C0D" w:rsidRPr="00B63C0D" w:rsidRDefault="00B63C0D" w:rsidP="00B63C0D">
      <w:pPr>
        <w:jc w:val="center"/>
        <w:rPr>
          <w:b/>
          <w:bCs/>
          <w:szCs w:val="22"/>
        </w:rPr>
      </w:pPr>
      <w:r w:rsidRPr="00B63C0D">
        <w:rPr>
          <w:b/>
          <w:bCs/>
          <w:szCs w:val="22"/>
        </w:rPr>
        <w:t>CARRIED OVER</w:t>
      </w:r>
    </w:p>
    <w:p w14:paraId="6303514C" w14:textId="77777777" w:rsidR="00B63C0D" w:rsidRPr="00B63C0D" w:rsidRDefault="00B63C0D" w:rsidP="00B63C0D">
      <w:pPr>
        <w:suppressAutoHyphens/>
        <w:rPr>
          <w:szCs w:val="22"/>
        </w:rPr>
      </w:pPr>
      <w:r w:rsidRPr="00B63C0D">
        <w:rPr>
          <w:b/>
          <w:bCs/>
          <w:szCs w:val="22"/>
        </w:rPr>
        <w:tab/>
      </w:r>
      <w:r w:rsidRPr="00B63C0D">
        <w:rPr>
          <w:szCs w:val="22"/>
        </w:rPr>
        <w:t>S. 641</w:t>
      </w:r>
      <w:r w:rsidRPr="00B63C0D">
        <w:rPr>
          <w:szCs w:val="22"/>
        </w:rPr>
        <w:fldChar w:fldCharType="begin"/>
      </w:r>
      <w:r w:rsidRPr="00B63C0D">
        <w:rPr>
          <w:szCs w:val="22"/>
        </w:rPr>
        <w:instrText xml:space="preserve"> XE "S. 641" \b </w:instrText>
      </w:r>
      <w:r w:rsidRPr="00B63C0D">
        <w:rPr>
          <w:szCs w:val="22"/>
        </w:rPr>
        <w:fldChar w:fldCharType="end"/>
      </w:r>
      <w:r w:rsidRPr="00B63C0D">
        <w:rPr>
          <w:szCs w:val="22"/>
        </w:rPr>
        <w:t xml:space="preserve"> -- Agriculture and Natural Resources Committee:  </w:t>
      </w:r>
      <w:r w:rsidRPr="00B63C0D">
        <w:rPr>
          <w:caps/>
          <w:szCs w:val="22"/>
        </w:rPr>
        <w:t>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p w14:paraId="1152AAC0" w14:textId="77777777" w:rsidR="00B63C0D" w:rsidRPr="00B63C0D" w:rsidRDefault="00B63C0D" w:rsidP="00B63C0D">
      <w:pPr>
        <w:rPr>
          <w:szCs w:val="22"/>
        </w:rPr>
      </w:pPr>
      <w:r w:rsidRPr="00B63C0D">
        <w:rPr>
          <w:szCs w:val="22"/>
        </w:rPr>
        <w:tab/>
        <w:t>On motion of Senator HUTTO, the Resolution was carried over.</w:t>
      </w:r>
    </w:p>
    <w:p w14:paraId="2B6D4EEF" w14:textId="77777777" w:rsidR="00B63C0D" w:rsidRPr="00B63C0D" w:rsidRDefault="00B63C0D" w:rsidP="00B63C0D">
      <w:pPr>
        <w:pStyle w:val="Header"/>
        <w:tabs>
          <w:tab w:val="left" w:pos="4320"/>
        </w:tabs>
        <w:rPr>
          <w:szCs w:val="22"/>
        </w:rPr>
      </w:pPr>
    </w:p>
    <w:p w14:paraId="1B79EFBB" w14:textId="77777777" w:rsidR="00B63C0D" w:rsidRPr="00B63C0D" w:rsidRDefault="00B63C0D" w:rsidP="00B63C0D">
      <w:pPr>
        <w:jc w:val="center"/>
        <w:rPr>
          <w:b/>
          <w:bCs/>
          <w:szCs w:val="22"/>
        </w:rPr>
      </w:pPr>
      <w:r w:rsidRPr="00B63C0D">
        <w:rPr>
          <w:b/>
          <w:bCs/>
          <w:szCs w:val="22"/>
        </w:rPr>
        <w:t>RECOMMITTED</w:t>
      </w:r>
    </w:p>
    <w:p w14:paraId="2FEEA8A9" w14:textId="77777777" w:rsidR="00B63C0D" w:rsidRPr="00B63C0D" w:rsidRDefault="00B63C0D" w:rsidP="00B63C0D">
      <w:pPr>
        <w:suppressAutoHyphens/>
        <w:rPr>
          <w:caps/>
          <w:szCs w:val="22"/>
        </w:rPr>
      </w:pPr>
      <w:r w:rsidRPr="00B63C0D">
        <w:rPr>
          <w:szCs w:val="22"/>
        </w:rPr>
        <w:tab/>
        <w:t>S. 686</w:t>
      </w:r>
      <w:r w:rsidRPr="00B63C0D">
        <w:rPr>
          <w:szCs w:val="22"/>
        </w:rPr>
        <w:fldChar w:fldCharType="begin"/>
      </w:r>
      <w:r w:rsidRPr="00B63C0D">
        <w:rPr>
          <w:szCs w:val="22"/>
        </w:rPr>
        <w:instrText xml:space="preserve"> XE "S. 686" \b </w:instrText>
      </w:r>
      <w:r w:rsidRPr="00B63C0D">
        <w:rPr>
          <w:szCs w:val="22"/>
        </w:rPr>
        <w:fldChar w:fldCharType="end"/>
      </w:r>
      <w:r w:rsidRPr="00B63C0D">
        <w:rPr>
          <w:szCs w:val="22"/>
        </w:rPr>
        <w:t xml:space="preserve"> -- Labor, Commerce and Industry Committee:  </w:t>
      </w:r>
      <w:r w:rsidRPr="00B63C0D">
        <w:rPr>
          <w:caps/>
          <w:szCs w:val="22"/>
        </w:rPr>
        <w:t>A JOINT RESOLUTION TO APPROVE REGULATIONS OF THE DEPARTMENT OF LABOR, LICENSING AND REGULATION, RELATING TO BOARD OF ACCOUNTANCY, DESIGNATED AS REGULATION DOCUMENT NUMBER 5170, PURSUANT TO THE PROVISIONS OF ARTICLE 1, CHAPTER 23, TITLE 1 OF THE SOUTH CAROLINA CODE OF LAWS.</w:t>
      </w:r>
    </w:p>
    <w:p w14:paraId="71C9190F" w14:textId="77777777" w:rsidR="00B63C0D" w:rsidRPr="00B63C0D" w:rsidRDefault="00B63C0D" w:rsidP="00B63C0D">
      <w:pPr>
        <w:rPr>
          <w:color w:val="auto"/>
          <w:szCs w:val="22"/>
        </w:rPr>
      </w:pPr>
      <w:r w:rsidRPr="00B63C0D">
        <w:rPr>
          <w:color w:val="auto"/>
          <w:szCs w:val="22"/>
        </w:rPr>
        <w:tab/>
        <w:t>The Senate proceeded to the consideration of the Resolution.</w:t>
      </w:r>
    </w:p>
    <w:p w14:paraId="4AD34118" w14:textId="77777777" w:rsidR="00B63C0D" w:rsidRPr="00B63C0D" w:rsidRDefault="00B63C0D" w:rsidP="00B63C0D">
      <w:pPr>
        <w:suppressAutoHyphens/>
        <w:rPr>
          <w:szCs w:val="22"/>
        </w:rPr>
      </w:pPr>
    </w:p>
    <w:p w14:paraId="25751E3F" w14:textId="77777777" w:rsidR="00B63C0D" w:rsidRPr="00B63C0D" w:rsidRDefault="00B63C0D" w:rsidP="00B63C0D">
      <w:pPr>
        <w:suppressAutoHyphens/>
        <w:rPr>
          <w:szCs w:val="22"/>
        </w:rPr>
      </w:pPr>
      <w:r w:rsidRPr="00B63C0D">
        <w:rPr>
          <w:szCs w:val="22"/>
        </w:rPr>
        <w:tab/>
        <w:t>Senator MASSEY explained the Resolution.</w:t>
      </w:r>
    </w:p>
    <w:p w14:paraId="19161947" w14:textId="77777777" w:rsidR="00B63C0D" w:rsidRPr="00B63C0D" w:rsidRDefault="00B63C0D" w:rsidP="00B63C0D">
      <w:pPr>
        <w:suppressAutoHyphens/>
        <w:rPr>
          <w:szCs w:val="22"/>
        </w:rPr>
      </w:pPr>
    </w:p>
    <w:p w14:paraId="7FD469B8" w14:textId="77777777" w:rsidR="00B63C0D" w:rsidRPr="00B63C0D" w:rsidRDefault="00B63C0D" w:rsidP="00B63C0D">
      <w:pPr>
        <w:rPr>
          <w:szCs w:val="22"/>
        </w:rPr>
      </w:pPr>
      <w:r w:rsidRPr="00B63C0D">
        <w:rPr>
          <w:szCs w:val="22"/>
        </w:rPr>
        <w:tab/>
        <w:t>On motion of Senator MASSEY, the Resolution was recommitted to the Committee on Labor, Commerce and Industry.</w:t>
      </w:r>
    </w:p>
    <w:p w14:paraId="12E8A923" w14:textId="77777777" w:rsidR="00B63C0D" w:rsidRPr="00B63C0D" w:rsidRDefault="00B63C0D" w:rsidP="00B63C0D">
      <w:pPr>
        <w:pStyle w:val="Header"/>
        <w:tabs>
          <w:tab w:val="left" w:pos="4320"/>
        </w:tabs>
        <w:rPr>
          <w:szCs w:val="22"/>
        </w:rPr>
      </w:pPr>
    </w:p>
    <w:p w14:paraId="02AD6FC5" w14:textId="77777777" w:rsidR="00B63C0D" w:rsidRPr="00B63C0D" w:rsidRDefault="00B63C0D" w:rsidP="00B63C0D">
      <w:pPr>
        <w:jc w:val="center"/>
        <w:rPr>
          <w:b/>
          <w:bCs/>
          <w:szCs w:val="22"/>
        </w:rPr>
      </w:pPr>
      <w:r w:rsidRPr="00B63C0D">
        <w:rPr>
          <w:b/>
          <w:bCs/>
          <w:szCs w:val="22"/>
        </w:rPr>
        <w:t>RECOMMITTED</w:t>
      </w:r>
    </w:p>
    <w:p w14:paraId="52A59A0E" w14:textId="77777777" w:rsidR="00B63C0D" w:rsidRPr="00B63C0D" w:rsidRDefault="00B63C0D" w:rsidP="00B63C0D">
      <w:pPr>
        <w:suppressAutoHyphens/>
        <w:rPr>
          <w:caps/>
          <w:szCs w:val="22"/>
        </w:rPr>
      </w:pPr>
      <w:r w:rsidRPr="00B63C0D">
        <w:rPr>
          <w:szCs w:val="22"/>
        </w:rPr>
        <w:tab/>
        <w:t>S. 687</w:t>
      </w:r>
      <w:r w:rsidRPr="00B63C0D">
        <w:rPr>
          <w:szCs w:val="22"/>
        </w:rPr>
        <w:fldChar w:fldCharType="begin"/>
      </w:r>
      <w:r w:rsidRPr="00B63C0D">
        <w:rPr>
          <w:szCs w:val="22"/>
        </w:rPr>
        <w:instrText xml:space="preserve"> XE "S. 687" \b </w:instrText>
      </w:r>
      <w:r w:rsidRPr="00B63C0D">
        <w:rPr>
          <w:szCs w:val="22"/>
        </w:rPr>
        <w:fldChar w:fldCharType="end"/>
      </w:r>
      <w:r w:rsidRPr="00B63C0D">
        <w:rPr>
          <w:szCs w:val="22"/>
        </w:rPr>
        <w:t xml:space="preserve"> -- Labor, Commerce and Industry Committee:  </w:t>
      </w:r>
      <w:r w:rsidRPr="00B63C0D">
        <w:rPr>
          <w:caps/>
          <w:szCs w:val="22"/>
        </w:rPr>
        <w:t>A JOINT RESOLUTION TO APPROVE REGULATIONS OF THE DEPARTMENT OF LABOR, LICENSING AND REGULATION, RELATING TO FEE SCHEDULE FOR R.10-17, R.10-20, R.10-24, R.10-27, R.10-32, R.10-34, AND R.10-42, DESIGNATED AS REGULATION DOCUMENT NUMBER 5160, PURSUANT TO THE PROVISIONS OF ARTICLE 1, CHAPTER 23, TITLE 1 OF THE SOUTH CAROLINA CODE OF LAWS.</w:t>
      </w:r>
    </w:p>
    <w:p w14:paraId="3613DB7D" w14:textId="77777777" w:rsidR="00B63C0D" w:rsidRPr="00B63C0D" w:rsidRDefault="00B63C0D" w:rsidP="00B63C0D">
      <w:pPr>
        <w:rPr>
          <w:szCs w:val="22"/>
        </w:rPr>
      </w:pPr>
      <w:r w:rsidRPr="00B63C0D">
        <w:rPr>
          <w:color w:val="auto"/>
          <w:szCs w:val="22"/>
        </w:rPr>
        <w:tab/>
      </w:r>
      <w:r w:rsidRPr="00B63C0D">
        <w:rPr>
          <w:szCs w:val="22"/>
        </w:rPr>
        <w:t>The Senate proceeded to the consideration of the Resolution.</w:t>
      </w:r>
    </w:p>
    <w:p w14:paraId="32D81112" w14:textId="77777777" w:rsidR="00B63C0D" w:rsidRPr="00B63C0D" w:rsidRDefault="00B63C0D" w:rsidP="00B63C0D">
      <w:pPr>
        <w:suppressAutoHyphens/>
        <w:rPr>
          <w:szCs w:val="22"/>
        </w:rPr>
      </w:pPr>
      <w:r w:rsidRPr="00B63C0D">
        <w:rPr>
          <w:szCs w:val="22"/>
        </w:rPr>
        <w:tab/>
        <w:t>Senator MASSEY explained the Resolution.</w:t>
      </w:r>
    </w:p>
    <w:p w14:paraId="26139E08" w14:textId="77777777" w:rsidR="00B63C0D" w:rsidRPr="00B63C0D" w:rsidRDefault="00B63C0D" w:rsidP="00B63C0D">
      <w:pPr>
        <w:suppressAutoHyphens/>
        <w:rPr>
          <w:szCs w:val="22"/>
        </w:rPr>
      </w:pPr>
    </w:p>
    <w:p w14:paraId="59A25F1D" w14:textId="77777777" w:rsidR="00B63C0D" w:rsidRPr="00B63C0D" w:rsidRDefault="00B63C0D" w:rsidP="00B63C0D">
      <w:pPr>
        <w:rPr>
          <w:szCs w:val="22"/>
        </w:rPr>
      </w:pPr>
      <w:r w:rsidRPr="00B63C0D">
        <w:rPr>
          <w:szCs w:val="22"/>
        </w:rPr>
        <w:tab/>
        <w:t>On motion of Senator MASSEY, the Resolution was recommitted to the Committee on Labor, Commerce and Industry.</w:t>
      </w:r>
    </w:p>
    <w:p w14:paraId="4527BCF1" w14:textId="77777777" w:rsidR="00B63C0D" w:rsidRPr="00B63C0D" w:rsidRDefault="00B63C0D" w:rsidP="00B63C0D">
      <w:pPr>
        <w:pStyle w:val="Header"/>
        <w:tabs>
          <w:tab w:val="left" w:pos="4320"/>
        </w:tabs>
        <w:rPr>
          <w:szCs w:val="22"/>
        </w:rPr>
      </w:pPr>
    </w:p>
    <w:p w14:paraId="2088487D" w14:textId="77777777" w:rsidR="00B63C0D" w:rsidRPr="00B63C0D" w:rsidRDefault="00B63C0D" w:rsidP="00B63C0D">
      <w:pPr>
        <w:jc w:val="center"/>
        <w:rPr>
          <w:b/>
          <w:bCs/>
          <w:szCs w:val="22"/>
        </w:rPr>
      </w:pPr>
      <w:r w:rsidRPr="00B63C0D">
        <w:rPr>
          <w:b/>
          <w:bCs/>
          <w:szCs w:val="22"/>
        </w:rPr>
        <w:t>RECOMMITTED</w:t>
      </w:r>
    </w:p>
    <w:p w14:paraId="27519C35" w14:textId="77777777" w:rsidR="00B63C0D" w:rsidRPr="00B63C0D" w:rsidRDefault="00B63C0D" w:rsidP="00B63C0D">
      <w:pPr>
        <w:suppressAutoHyphens/>
        <w:rPr>
          <w:caps/>
          <w:szCs w:val="22"/>
        </w:rPr>
      </w:pPr>
      <w:r w:rsidRPr="00B63C0D">
        <w:rPr>
          <w:szCs w:val="22"/>
        </w:rPr>
        <w:tab/>
        <w:t>S. 688</w:t>
      </w:r>
      <w:r w:rsidRPr="00B63C0D">
        <w:rPr>
          <w:szCs w:val="22"/>
        </w:rPr>
        <w:fldChar w:fldCharType="begin"/>
      </w:r>
      <w:r w:rsidRPr="00B63C0D">
        <w:rPr>
          <w:szCs w:val="22"/>
        </w:rPr>
        <w:instrText xml:space="preserve"> XE "S. 688" \b </w:instrText>
      </w:r>
      <w:r w:rsidRPr="00B63C0D">
        <w:rPr>
          <w:szCs w:val="22"/>
        </w:rPr>
        <w:fldChar w:fldCharType="end"/>
      </w:r>
      <w:r w:rsidRPr="00B63C0D">
        <w:rPr>
          <w:szCs w:val="22"/>
        </w:rPr>
        <w:t xml:space="preserve"> -- Labor, Commerce and Industry Committee:  </w:t>
      </w:r>
      <w:r w:rsidRPr="00B63C0D">
        <w:rPr>
          <w:caps/>
          <w:szCs w:val="22"/>
        </w:rPr>
        <w:t>A JOINT RESOLUTION TO APPROVE REGULATIONS OF THE DEPARTMENT OF LABOR, LICENSING AND REGULATION, RELATING TO FEE SCHEDULE FOR R.10-3, R.10-14, R.10-30, R.10-33, R.10-40, AND R.10-41, DESIGNATED AS REGULATION DOCUMENT NUMBER 5157, PURSUANT TO THE PROVISIONS OF ARTICLE 1, CHAPTER 23, TITLE 1 OF THE SOUTH CAROLINA CODE OF LAWS.</w:t>
      </w:r>
    </w:p>
    <w:p w14:paraId="00E26AF5" w14:textId="77777777" w:rsidR="00B63C0D" w:rsidRPr="00B63C0D" w:rsidRDefault="00B63C0D" w:rsidP="00B63C0D">
      <w:pPr>
        <w:rPr>
          <w:szCs w:val="22"/>
        </w:rPr>
      </w:pPr>
      <w:r w:rsidRPr="00B63C0D">
        <w:rPr>
          <w:color w:val="auto"/>
          <w:szCs w:val="22"/>
        </w:rPr>
        <w:tab/>
      </w:r>
      <w:r w:rsidRPr="00B63C0D">
        <w:rPr>
          <w:szCs w:val="22"/>
        </w:rPr>
        <w:t>The Senate proceeded to the consideration of the Resolution.</w:t>
      </w:r>
    </w:p>
    <w:p w14:paraId="092DFA58" w14:textId="77777777" w:rsidR="00B63C0D" w:rsidRPr="00B63C0D" w:rsidRDefault="00B63C0D" w:rsidP="00B63C0D">
      <w:pPr>
        <w:suppressAutoHyphens/>
        <w:rPr>
          <w:szCs w:val="22"/>
        </w:rPr>
      </w:pPr>
    </w:p>
    <w:p w14:paraId="43E9C46E" w14:textId="77777777" w:rsidR="00B63C0D" w:rsidRPr="00B63C0D" w:rsidRDefault="00B63C0D" w:rsidP="00B63C0D">
      <w:pPr>
        <w:suppressAutoHyphens/>
        <w:rPr>
          <w:szCs w:val="22"/>
        </w:rPr>
      </w:pPr>
      <w:r w:rsidRPr="00B63C0D">
        <w:rPr>
          <w:szCs w:val="22"/>
        </w:rPr>
        <w:tab/>
        <w:t>Senator MASSEY explained the Resolution.</w:t>
      </w:r>
    </w:p>
    <w:p w14:paraId="7A2199B8" w14:textId="77777777" w:rsidR="00B63C0D" w:rsidRPr="00B63C0D" w:rsidRDefault="00B63C0D" w:rsidP="00B63C0D">
      <w:pPr>
        <w:suppressAutoHyphens/>
        <w:rPr>
          <w:szCs w:val="22"/>
        </w:rPr>
      </w:pPr>
    </w:p>
    <w:p w14:paraId="7613239F" w14:textId="77777777" w:rsidR="00B63C0D" w:rsidRPr="00B63C0D" w:rsidRDefault="00B63C0D" w:rsidP="00B63C0D">
      <w:pPr>
        <w:rPr>
          <w:szCs w:val="22"/>
        </w:rPr>
      </w:pPr>
      <w:r w:rsidRPr="00B63C0D">
        <w:rPr>
          <w:szCs w:val="22"/>
        </w:rPr>
        <w:tab/>
        <w:t>On motion of Senator MASSEY, the Resolution was recommitted to the Committee on Labor, Commerce and Industry.</w:t>
      </w:r>
    </w:p>
    <w:p w14:paraId="574A8DA9" w14:textId="77777777" w:rsidR="00B63C0D" w:rsidRPr="00B63C0D" w:rsidRDefault="00B63C0D" w:rsidP="00B63C0D">
      <w:pPr>
        <w:pStyle w:val="Header"/>
        <w:tabs>
          <w:tab w:val="left" w:pos="4320"/>
        </w:tabs>
        <w:rPr>
          <w:szCs w:val="22"/>
        </w:rPr>
      </w:pPr>
    </w:p>
    <w:p w14:paraId="622972D2" w14:textId="77777777" w:rsidR="00B63C0D" w:rsidRPr="00B63C0D" w:rsidRDefault="00B63C0D" w:rsidP="00B63C0D">
      <w:pPr>
        <w:pStyle w:val="Header"/>
        <w:tabs>
          <w:tab w:val="left" w:pos="4320"/>
        </w:tabs>
        <w:jc w:val="center"/>
        <w:rPr>
          <w:b/>
          <w:bCs/>
          <w:szCs w:val="22"/>
        </w:rPr>
      </w:pPr>
      <w:r w:rsidRPr="00B63C0D">
        <w:rPr>
          <w:b/>
          <w:bCs/>
          <w:szCs w:val="22"/>
        </w:rPr>
        <w:t>OBJECTION</w:t>
      </w:r>
    </w:p>
    <w:p w14:paraId="6B26C7BD" w14:textId="77777777" w:rsidR="00B63C0D" w:rsidRPr="00B63C0D" w:rsidRDefault="00B63C0D" w:rsidP="00B63C0D">
      <w:pPr>
        <w:suppressAutoHyphens/>
        <w:rPr>
          <w:szCs w:val="22"/>
        </w:rPr>
      </w:pPr>
      <w:r w:rsidRPr="00B63C0D">
        <w:rPr>
          <w:b/>
          <w:bCs/>
          <w:szCs w:val="22"/>
        </w:rPr>
        <w:tab/>
      </w:r>
      <w:r w:rsidRPr="00B63C0D">
        <w:rPr>
          <w:szCs w:val="22"/>
        </w:rPr>
        <w:t>S. 95</w:t>
      </w:r>
      <w:r w:rsidRPr="00B63C0D">
        <w:rPr>
          <w:szCs w:val="22"/>
        </w:rPr>
        <w:fldChar w:fldCharType="begin"/>
      </w:r>
      <w:r w:rsidRPr="00B63C0D">
        <w:rPr>
          <w:szCs w:val="22"/>
        </w:rPr>
        <w:instrText xml:space="preserve"> XE "S. 95" \b </w:instrText>
      </w:r>
      <w:r w:rsidRPr="00B63C0D">
        <w:rPr>
          <w:szCs w:val="22"/>
        </w:rPr>
        <w:fldChar w:fldCharType="end"/>
      </w:r>
      <w:r w:rsidRPr="00B63C0D">
        <w:rPr>
          <w:szCs w:val="22"/>
        </w:rPr>
        <w:t xml:space="preserve"> -- Senators Campsen, Senn, Verdin, M. Johnson, Kimbrell, Gustafson, Young, Grooms, Fanning and Loftis:  </w:t>
      </w:r>
      <w:r w:rsidRPr="00B63C0D">
        <w:rPr>
          <w:caps/>
          <w:szCs w:val="22"/>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49C99B9D" w14:textId="77777777" w:rsidR="00B63C0D" w:rsidRPr="00B63C0D" w:rsidRDefault="00B63C0D" w:rsidP="00B63C0D">
      <w:pPr>
        <w:pStyle w:val="Header"/>
        <w:tabs>
          <w:tab w:val="left" w:pos="4320"/>
        </w:tabs>
        <w:rPr>
          <w:szCs w:val="22"/>
        </w:rPr>
      </w:pPr>
      <w:r w:rsidRPr="00B63C0D">
        <w:rPr>
          <w:szCs w:val="22"/>
        </w:rPr>
        <w:tab/>
        <w:t>Senator MALLOY objected to the consideration of the Resolution.</w:t>
      </w:r>
    </w:p>
    <w:p w14:paraId="5663BCE9" w14:textId="77777777" w:rsidR="00B63C0D" w:rsidRPr="00B63C0D" w:rsidRDefault="00B63C0D" w:rsidP="00B63C0D">
      <w:pPr>
        <w:pStyle w:val="Header"/>
        <w:tabs>
          <w:tab w:val="left" w:pos="4320"/>
        </w:tabs>
        <w:jc w:val="center"/>
        <w:rPr>
          <w:b/>
          <w:bCs/>
          <w:szCs w:val="22"/>
        </w:rPr>
      </w:pPr>
    </w:p>
    <w:p w14:paraId="4B531F8B" w14:textId="77777777" w:rsidR="00B63C0D" w:rsidRPr="00B63C0D" w:rsidRDefault="00B63C0D" w:rsidP="00B63C0D">
      <w:pPr>
        <w:pStyle w:val="Header"/>
        <w:tabs>
          <w:tab w:val="left" w:pos="4320"/>
        </w:tabs>
        <w:jc w:val="center"/>
        <w:rPr>
          <w:b/>
          <w:bCs/>
          <w:szCs w:val="22"/>
        </w:rPr>
      </w:pPr>
      <w:r w:rsidRPr="00B63C0D">
        <w:rPr>
          <w:b/>
          <w:bCs/>
          <w:szCs w:val="22"/>
        </w:rPr>
        <w:t>CARRIED OVER</w:t>
      </w:r>
    </w:p>
    <w:p w14:paraId="4EEDFCB9" w14:textId="77777777" w:rsidR="00B63C0D" w:rsidRPr="00B63C0D" w:rsidRDefault="00B63C0D" w:rsidP="00B63C0D">
      <w:pPr>
        <w:suppressAutoHyphens/>
        <w:rPr>
          <w:szCs w:val="22"/>
        </w:rPr>
      </w:pPr>
      <w:r w:rsidRPr="00B63C0D">
        <w:rPr>
          <w:b/>
          <w:bCs/>
          <w:szCs w:val="22"/>
        </w:rPr>
        <w:tab/>
      </w:r>
      <w:r w:rsidRPr="00B63C0D">
        <w:rPr>
          <w:szCs w:val="22"/>
        </w:rPr>
        <w:t>H. 3209</w:t>
      </w:r>
      <w:r w:rsidRPr="00B63C0D">
        <w:rPr>
          <w:szCs w:val="22"/>
        </w:rPr>
        <w:fldChar w:fldCharType="begin"/>
      </w:r>
      <w:r w:rsidRPr="00B63C0D">
        <w:rPr>
          <w:szCs w:val="22"/>
        </w:rPr>
        <w:instrText xml:space="preserve"> XE "H. 3209" \b </w:instrText>
      </w:r>
      <w:r w:rsidRPr="00B63C0D">
        <w:rPr>
          <w:szCs w:val="22"/>
        </w:rPr>
        <w:fldChar w:fldCharType="end"/>
      </w:r>
      <w:r w:rsidRPr="00B63C0D">
        <w:rPr>
          <w:szCs w:val="22"/>
        </w:rPr>
        <w:t xml:space="preserve"> -- Reps. Jordan, Murphy, Brewer, Williams, Henegan and Alexander:  </w:t>
      </w:r>
      <w:r w:rsidRPr="00B63C0D">
        <w:rPr>
          <w:caps/>
          <w:szCs w:val="22"/>
        </w:rPr>
        <w:t>A JOINT RESOLUTION TO EXTEND CERTAIN GOVERNMENTAL APPROVALS AFFECTING ECONOMIC DEVELOPMENT WITHIN THE STATE.</w:t>
      </w:r>
    </w:p>
    <w:p w14:paraId="1B052E42" w14:textId="77777777" w:rsidR="00B63C0D" w:rsidRPr="00B63C0D" w:rsidRDefault="00B63C0D" w:rsidP="00B63C0D">
      <w:pPr>
        <w:pStyle w:val="Header"/>
        <w:tabs>
          <w:tab w:val="left" w:pos="4320"/>
        </w:tabs>
        <w:rPr>
          <w:szCs w:val="22"/>
        </w:rPr>
      </w:pPr>
      <w:r w:rsidRPr="00B63C0D">
        <w:rPr>
          <w:szCs w:val="22"/>
        </w:rPr>
        <w:tab/>
        <w:t>On motion of Senator HUTTO, the Resolution was carried over.</w:t>
      </w:r>
    </w:p>
    <w:p w14:paraId="30CC66C8" w14:textId="77777777" w:rsidR="00B63C0D" w:rsidRPr="00B63C0D" w:rsidRDefault="00B63C0D" w:rsidP="00B63C0D">
      <w:pPr>
        <w:pStyle w:val="Header"/>
        <w:tabs>
          <w:tab w:val="left" w:pos="4320"/>
        </w:tabs>
        <w:rPr>
          <w:b/>
          <w:bCs/>
          <w:szCs w:val="22"/>
        </w:rPr>
      </w:pPr>
    </w:p>
    <w:p w14:paraId="2C8FC11A" w14:textId="77777777" w:rsidR="00B63C0D" w:rsidRPr="00B63C0D" w:rsidRDefault="00B63C0D" w:rsidP="00B63C0D">
      <w:pPr>
        <w:pStyle w:val="Header"/>
        <w:tabs>
          <w:tab w:val="left" w:pos="4320"/>
        </w:tabs>
        <w:jc w:val="center"/>
        <w:rPr>
          <w:b/>
          <w:bCs/>
          <w:color w:val="auto"/>
          <w:szCs w:val="22"/>
        </w:rPr>
      </w:pPr>
      <w:r w:rsidRPr="00B63C0D">
        <w:rPr>
          <w:b/>
          <w:bCs/>
          <w:color w:val="auto"/>
          <w:szCs w:val="22"/>
        </w:rPr>
        <w:t>READ THE SECOND TIME</w:t>
      </w:r>
    </w:p>
    <w:p w14:paraId="21EFD000" w14:textId="77777777" w:rsidR="00B63C0D" w:rsidRPr="00B63C0D" w:rsidRDefault="00B63C0D" w:rsidP="00B63C0D">
      <w:pPr>
        <w:suppressAutoHyphens/>
        <w:rPr>
          <w:szCs w:val="22"/>
        </w:rPr>
      </w:pPr>
      <w:r w:rsidRPr="00B63C0D">
        <w:rPr>
          <w:color w:val="auto"/>
          <w:szCs w:val="22"/>
        </w:rPr>
        <w:tab/>
        <w:t>S. 698</w:t>
      </w:r>
      <w:r w:rsidRPr="00B63C0D">
        <w:rPr>
          <w:color w:val="auto"/>
          <w:szCs w:val="22"/>
        </w:rPr>
        <w:fldChar w:fldCharType="begin"/>
      </w:r>
      <w:r w:rsidRPr="00B63C0D">
        <w:rPr>
          <w:color w:val="auto"/>
          <w:szCs w:val="22"/>
        </w:rPr>
        <w:instrText xml:space="preserve"> XE "S. 698" \b </w:instrText>
      </w:r>
      <w:r w:rsidRPr="00B63C0D">
        <w:rPr>
          <w:color w:val="auto"/>
          <w:szCs w:val="22"/>
        </w:rPr>
        <w:fldChar w:fldCharType="end"/>
      </w:r>
      <w:r w:rsidRPr="00B63C0D">
        <w:rPr>
          <w:color w:val="auto"/>
          <w:szCs w:val="22"/>
        </w:rPr>
        <w:t xml:space="preserve"> -- Education Committee:  </w:t>
      </w:r>
      <w:r w:rsidRPr="00B63C0D">
        <w:rPr>
          <w:caps/>
          <w:color w:val="auto"/>
          <w:szCs w:val="22"/>
        </w:rPr>
        <w:t>A JOINT RESOLUTION TO APPROVE REGULATIONS OF CLEMSON UNIVERSITY, RELATING TO PARKING, TRAFFIC, AND PUBLIC SAFETY REGULATIONS, DESIGNATED AS REGULATION DOCUMENT NUMBER 5108, PURSUANT TO THE PROVISIONS OF ARTICLE 1, CHAPTER 23, TITLE 1 OF THE SOUTH CAROLINA CODE OF LAWS.</w:t>
      </w:r>
    </w:p>
    <w:p w14:paraId="080B4368" w14:textId="77777777" w:rsidR="00B63C0D" w:rsidRPr="00B63C0D" w:rsidRDefault="00B63C0D" w:rsidP="00B63C0D">
      <w:pPr>
        <w:rPr>
          <w:color w:val="auto"/>
          <w:szCs w:val="22"/>
        </w:rPr>
      </w:pPr>
      <w:bookmarkStart w:id="19" w:name="_Hlk128480847"/>
      <w:r w:rsidRPr="00B63C0D">
        <w:rPr>
          <w:color w:val="auto"/>
          <w:szCs w:val="22"/>
        </w:rPr>
        <w:tab/>
        <w:t>The Senate proceeded to the consideration of the Resolution.</w:t>
      </w:r>
    </w:p>
    <w:bookmarkEnd w:id="19"/>
    <w:p w14:paraId="3325911F" w14:textId="77777777" w:rsidR="00B63C0D" w:rsidRPr="00B63C0D" w:rsidRDefault="00B63C0D" w:rsidP="00B63C0D">
      <w:pPr>
        <w:rPr>
          <w:szCs w:val="22"/>
        </w:rPr>
      </w:pPr>
    </w:p>
    <w:p w14:paraId="433D2FC6" w14:textId="77777777" w:rsidR="00B63C0D" w:rsidRPr="00B63C0D" w:rsidRDefault="00B63C0D" w:rsidP="00B63C0D">
      <w:pPr>
        <w:rPr>
          <w:color w:val="auto"/>
          <w:szCs w:val="22"/>
        </w:rPr>
      </w:pPr>
      <w:r w:rsidRPr="00B63C0D">
        <w:rPr>
          <w:color w:val="auto"/>
          <w:szCs w:val="22"/>
        </w:rPr>
        <w:tab/>
        <w:t>Senator HEMBREE explained the Resolution.</w:t>
      </w:r>
    </w:p>
    <w:p w14:paraId="1D5E8CC8" w14:textId="77777777" w:rsidR="00B63C0D" w:rsidRPr="00B63C0D" w:rsidRDefault="00B63C0D" w:rsidP="00B63C0D">
      <w:pPr>
        <w:rPr>
          <w:szCs w:val="22"/>
        </w:rPr>
      </w:pPr>
    </w:p>
    <w:p w14:paraId="4F4BA3EE"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63C0D">
        <w:rPr>
          <w:sz w:val="22"/>
          <w:szCs w:val="22"/>
        </w:rPr>
        <w:tab/>
        <w:t>The question then being the second reading of the Resolution.</w:t>
      </w:r>
    </w:p>
    <w:p w14:paraId="23DCC20C" w14:textId="77777777" w:rsidR="00B63C0D" w:rsidRPr="00B63C0D" w:rsidRDefault="00B63C0D" w:rsidP="00B63C0D">
      <w:pPr>
        <w:rPr>
          <w:szCs w:val="22"/>
        </w:rPr>
      </w:pPr>
    </w:p>
    <w:p w14:paraId="670CFF01" w14:textId="77777777" w:rsidR="00B63C0D" w:rsidRPr="00B63C0D" w:rsidRDefault="00B63C0D" w:rsidP="00B63C0D">
      <w:pPr>
        <w:rPr>
          <w:color w:val="auto"/>
          <w:szCs w:val="22"/>
        </w:rPr>
      </w:pPr>
      <w:r w:rsidRPr="00B63C0D">
        <w:rPr>
          <w:color w:val="auto"/>
          <w:szCs w:val="22"/>
        </w:rPr>
        <w:tab/>
        <w:t>The "ayes" and "nays" were demanded and taken, resulting as follows:</w:t>
      </w:r>
    </w:p>
    <w:p w14:paraId="789FAF7D" w14:textId="77777777" w:rsidR="00B63C0D" w:rsidRPr="00B63C0D" w:rsidRDefault="00B63C0D" w:rsidP="00B63C0D">
      <w:pPr>
        <w:jc w:val="center"/>
        <w:rPr>
          <w:b/>
          <w:color w:val="auto"/>
          <w:szCs w:val="22"/>
        </w:rPr>
      </w:pPr>
      <w:r w:rsidRPr="00B63C0D">
        <w:rPr>
          <w:b/>
          <w:color w:val="auto"/>
          <w:szCs w:val="22"/>
        </w:rPr>
        <w:t>Ayes 39; Nays 0</w:t>
      </w:r>
    </w:p>
    <w:p w14:paraId="211C3E5B" w14:textId="77777777" w:rsidR="00B63C0D" w:rsidRPr="00B63C0D" w:rsidRDefault="00B63C0D" w:rsidP="00B63C0D">
      <w:pPr>
        <w:rPr>
          <w:szCs w:val="22"/>
        </w:rPr>
      </w:pPr>
    </w:p>
    <w:p w14:paraId="5390EAEB" w14:textId="77777777" w:rsidR="00B63C0D" w:rsidRPr="00B63C0D" w:rsidRDefault="00B63C0D" w:rsidP="00B63C0D">
      <w:pPr>
        <w:tabs>
          <w:tab w:val="clear" w:pos="216"/>
          <w:tab w:val="clear" w:pos="432"/>
          <w:tab w:val="clear" w:pos="648"/>
          <w:tab w:val="left" w:pos="720"/>
        </w:tabs>
        <w:jc w:val="center"/>
        <w:rPr>
          <w:b/>
          <w:color w:val="auto"/>
          <w:szCs w:val="22"/>
        </w:rPr>
      </w:pPr>
      <w:r w:rsidRPr="00B63C0D">
        <w:rPr>
          <w:b/>
          <w:color w:val="auto"/>
          <w:szCs w:val="22"/>
        </w:rPr>
        <w:t>AYES</w:t>
      </w:r>
    </w:p>
    <w:p w14:paraId="79912C9C"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63C0D">
        <w:rPr>
          <w:color w:val="auto"/>
          <w:szCs w:val="22"/>
        </w:rPr>
        <w:t>Adams</w:t>
      </w:r>
      <w:r w:rsidRPr="00B63C0D">
        <w:rPr>
          <w:color w:val="auto"/>
          <w:szCs w:val="22"/>
        </w:rPr>
        <w:tab/>
        <w:t>Alexander</w:t>
      </w:r>
      <w:r w:rsidRPr="00B63C0D">
        <w:rPr>
          <w:color w:val="auto"/>
          <w:szCs w:val="22"/>
        </w:rPr>
        <w:tab/>
        <w:t>Allen</w:t>
      </w:r>
    </w:p>
    <w:p w14:paraId="51694472"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63C0D">
        <w:rPr>
          <w:color w:val="auto"/>
          <w:szCs w:val="22"/>
        </w:rPr>
        <w:t>Bennett</w:t>
      </w:r>
      <w:r w:rsidRPr="00B63C0D">
        <w:rPr>
          <w:color w:val="auto"/>
          <w:szCs w:val="22"/>
        </w:rPr>
        <w:tab/>
        <w:t>Campsen</w:t>
      </w:r>
      <w:r w:rsidRPr="00B63C0D">
        <w:rPr>
          <w:color w:val="auto"/>
          <w:szCs w:val="22"/>
        </w:rPr>
        <w:tab/>
        <w:t>Cash</w:t>
      </w:r>
    </w:p>
    <w:p w14:paraId="4E73B948"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63C0D">
        <w:rPr>
          <w:color w:val="auto"/>
          <w:szCs w:val="22"/>
        </w:rPr>
        <w:t>Climer</w:t>
      </w:r>
      <w:r w:rsidRPr="00B63C0D">
        <w:rPr>
          <w:color w:val="auto"/>
          <w:szCs w:val="22"/>
        </w:rPr>
        <w:tab/>
        <w:t>Corbin</w:t>
      </w:r>
      <w:r w:rsidRPr="00B63C0D">
        <w:rPr>
          <w:color w:val="auto"/>
          <w:szCs w:val="22"/>
        </w:rPr>
        <w:tab/>
        <w:t>Cromer</w:t>
      </w:r>
    </w:p>
    <w:p w14:paraId="4897E043"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63C0D">
        <w:rPr>
          <w:color w:val="auto"/>
          <w:szCs w:val="22"/>
        </w:rPr>
        <w:t>Davis</w:t>
      </w:r>
      <w:r w:rsidRPr="00B63C0D">
        <w:rPr>
          <w:color w:val="auto"/>
          <w:szCs w:val="22"/>
        </w:rPr>
        <w:tab/>
        <w:t>Fanning</w:t>
      </w:r>
      <w:r w:rsidRPr="00B63C0D">
        <w:rPr>
          <w:color w:val="auto"/>
          <w:szCs w:val="22"/>
        </w:rPr>
        <w:tab/>
        <w:t>Gambrell</w:t>
      </w:r>
    </w:p>
    <w:p w14:paraId="058353C5"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63C0D">
        <w:rPr>
          <w:color w:val="auto"/>
          <w:szCs w:val="22"/>
        </w:rPr>
        <w:t>Gustafson</w:t>
      </w:r>
      <w:r w:rsidRPr="00B63C0D">
        <w:rPr>
          <w:color w:val="auto"/>
          <w:szCs w:val="22"/>
        </w:rPr>
        <w:tab/>
        <w:t>Harpootlian</w:t>
      </w:r>
      <w:r w:rsidRPr="00B63C0D">
        <w:rPr>
          <w:color w:val="auto"/>
          <w:szCs w:val="22"/>
        </w:rPr>
        <w:tab/>
        <w:t>Hembree</w:t>
      </w:r>
    </w:p>
    <w:p w14:paraId="1A314F7C"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B63C0D">
        <w:rPr>
          <w:color w:val="auto"/>
          <w:szCs w:val="22"/>
        </w:rPr>
        <w:t>Hutto</w:t>
      </w:r>
      <w:r w:rsidRPr="00B63C0D">
        <w:rPr>
          <w:color w:val="auto"/>
          <w:szCs w:val="22"/>
        </w:rPr>
        <w:tab/>
        <w:t>Jackson</w:t>
      </w:r>
      <w:r w:rsidRPr="00B63C0D">
        <w:rPr>
          <w:color w:val="auto"/>
          <w:szCs w:val="22"/>
        </w:rPr>
        <w:tab/>
      </w:r>
      <w:r w:rsidRPr="00B63C0D">
        <w:rPr>
          <w:i/>
          <w:color w:val="auto"/>
          <w:szCs w:val="22"/>
        </w:rPr>
        <w:t>Johnson, Kevin</w:t>
      </w:r>
    </w:p>
    <w:p w14:paraId="70C3143F"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63C0D">
        <w:rPr>
          <w:i/>
          <w:color w:val="auto"/>
          <w:szCs w:val="22"/>
        </w:rPr>
        <w:t>Johnson, Michael</w:t>
      </w:r>
      <w:r w:rsidRPr="00B63C0D">
        <w:rPr>
          <w:i/>
          <w:color w:val="auto"/>
          <w:szCs w:val="22"/>
        </w:rPr>
        <w:tab/>
      </w:r>
      <w:r w:rsidRPr="00B63C0D">
        <w:rPr>
          <w:color w:val="auto"/>
          <w:szCs w:val="22"/>
        </w:rPr>
        <w:t>Kimbrell</w:t>
      </w:r>
      <w:r w:rsidRPr="00B63C0D">
        <w:rPr>
          <w:color w:val="auto"/>
          <w:szCs w:val="22"/>
        </w:rPr>
        <w:tab/>
        <w:t>Loftis</w:t>
      </w:r>
    </w:p>
    <w:p w14:paraId="06ECAAAE"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63C0D">
        <w:rPr>
          <w:color w:val="auto"/>
          <w:szCs w:val="22"/>
        </w:rPr>
        <w:t>Malloy</w:t>
      </w:r>
      <w:r w:rsidRPr="00B63C0D">
        <w:rPr>
          <w:color w:val="auto"/>
          <w:szCs w:val="22"/>
        </w:rPr>
        <w:tab/>
        <w:t>Martin</w:t>
      </w:r>
      <w:r w:rsidRPr="00B63C0D">
        <w:rPr>
          <w:color w:val="auto"/>
          <w:szCs w:val="22"/>
        </w:rPr>
        <w:tab/>
        <w:t>Massey</w:t>
      </w:r>
    </w:p>
    <w:p w14:paraId="405C7701"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63C0D">
        <w:rPr>
          <w:color w:val="auto"/>
          <w:szCs w:val="22"/>
        </w:rPr>
        <w:t>McElveen</w:t>
      </w:r>
      <w:r w:rsidRPr="00B63C0D">
        <w:rPr>
          <w:color w:val="auto"/>
          <w:szCs w:val="22"/>
        </w:rPr>
        <w:tab/>
        <w:t>McLeod</w:t>
      </w:r>
      <w:r w:rsidRPr="00B63C0D">
        <w:rPr>
          <w:color w:val="auto"/>
          <w:szCs w:val="22"/>
        </w:rPr>
        <w:tab/>
        <w:t>Peeler</w:t>
      </w:r>
    </w:p>
    <w:p w14:paraId="364E3822"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63C0D">
        <w:rPr>
          <w:color w:val="auto"/>
          <w:szCs w:val="22"/>
        </w:rPr>
        <w:t>Rankin</w:t>
      </w:r>
      <w:r w:rsidRPr="00B63C0D">
        <w:rPr>
          <w:color w:val="auto"/>
          <w:szCs w:val="22"/>
        </w:rPr>
        <w:tab/>
        <w:t>Reichenbach</w:t>
      </w:r>
      <w:r w:rsidRPr="00B63C0D">
        <w:rPr>
          <w:color w:val="auto"/>
          <w:szCs w:val="22"/>
        </w:rPr>
        <w:tab/>
        <w:t>Rice</w:t>
      </w:r>
    </w:p>
    <w:p w14:paraId="71CC30DD"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63C0D">
        <w:rPr>
          <w:color w:val="auto"/>
          <w:szCs w:val="22"/>
        </w:rPr>
        <w:t>Scott</w:t>
      </w:r>
      <w:r w:rsidRPr="00B63C0D">
        <w:rPr>
          <w:color w:val="auto"/>
          <w:szCs w:val="22"/>
        </w:rPr>
        <w:tab/>
        <w:t>Senn</w:t>
      </w:r>
      <w:r w:rsidRPr="00B63C0D">
        <w:rPr>
          <w:color w:val="auto"/>
          <w:szCs w:val="22"/>
        </w:rPr>
        <w:tab/>
        <w:t>Setzler</w:t>
      </w:r>
    </w:p>
    <w:p w14:paraId="417B772F"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63C0D">
        <w:rPr>
          <w:color w:val="auto"/>
          <w:szCs w:val="22"/>
        </w:rPr>
        <w:t>Shealy</w:t>
      </w:r>
      <w:r w:rsidRPr="00B63C0D">
        <w:rPr>
          <w:color w:val="auto"/>
          <w:szCs w:val="22"/>
        </w:rPr>
        <w:tab/>
        <w:t>Stephens</w:t>
      </w:r>
      <w:r w:rsidRPr="00B63C0D">
        <w:rPr>
          <w:color w:val="auto"/>
          <w:szCs w:val="22"/>
        </w:rPr>
        <w:tab/>
        <w:t>Turner</w:t>
      </w:r>
    </w:p>
    <w:p w14:paraId="38982B4E"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63C0D">
        <w:rPr>
          <w:color w:val="auto"/>
          <w:szCs w:val="22"/>
        </w:rPr>
        <w:t>Verdin</w:t>
      </w:r>
      <w:r w:rsidRPr="00B63C0D">
        <w:rPr>
          <w:color w:val="auto"/>
          <w:szCs w:val="22"/>
        </w:rPr>
        <w:tab/>
        <w:t>Williams</w:t>
      </w:r>
      <w:r w:rsidRPr="00B63C0D">
        <w:rPr>
          <w:color w:val="auto"/>
          <w:szCs w:val="22"/>
        </w:rPr>
        <w:tab/>
        <w:t>Young</w:t>
      </w:r>
    </w:p>
    <w:p w14:paraId="40C21206"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03A3CFB"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B63C0D">
        <w:rPr>
          <w:b/>
          <w:color w:val="auto"/>
          <w:szCs w:val="22"/>
        </w:rPr>
        <w:t>Total--39</w:t>
      </w:r>
    </w:p>
    <w:p w14:paraId="054249FF" w14:textId="77777777" w:rsidR="00B63C0D" w:rsidRPr="00B63C0D" w:rsidRDefault="00B63C0D" w:rsidP="00B63C0D">
      <w:pPr>
        <w:rPr>
          <w:szCs w:val="22"/>
        </w:rPr>
      </w:pPr>
    </w:p>
    <w:p w14:paraId="5B1D62D3" w14:textId="77777777" w:rsidR="00B63C0D" w:rsidRPr="00B63C0D" w:rsidRDefault="00B63C0D" w:rsidP="00B63C0D">
      <w:pPr>
        <w:tabs>
          <w:tab w:val="clear" w:pos="216"/>
          <w:tab w:val="clear" w:pos="432"/>
          <w:tab w:val="clear" w:pos="648"/>
          <w:tab w:val="left" w:pos="720"/>
        </w:tabs>
        <w:jc w:val="center"/>
        <w:rPr>
          <w:b/>
          <w:color w:val="auto"/>
          <w:szCs w:val="22"/>
        </w:rPr>
      </w:pPr>
      <w:r w:rsidRPr="00B63C0D">
        <w:rPr>
          <w:b/>
          <w:color w:val="auto"/>
          <w:szCs w:val="22"/>
        </w:rPr>
        <w:t>NAYS</w:t>
      </w:r>
    </w:p>
    <w:p w14:paraId="1165126B" w14:textId="77777777" w:rsidR="00B63C0D" w:rsidRPr="00B63C0D" w:rsidRDefault="00B63C0D" w:rsidP="00B63C0D">
      <w:pPr>
        <w:tabs>
          <w:tab w:val="clear" w:pos="216"/>
          <w:tab w:val="clear" w:pos="432"/>
          <w:tab w:val="clear" w:pos="648"/>
          <w:tab w:val="left" w:pos="720"/>
        </w:tabs>
        <w:jc w:val="center"/>
        <w:rPr>
          <w:b/>
          <w:szCs w:val="22"/>
        </w:rPr>
      </w:pPr>
    </w:p>
    <w:p w14:paraId="6D805D92" w14:textId="24AEB2C0" w:rsidR="00B63C0D" w:rsidRDefault="00B63C0D" w:rsidP="00B63C0D">
      <w:pPr>
        <w:tabs>
          <w:tab w:val="clear" w:pos="216"/>
          <w:tab w:val="clear" w:pos="432"/>
          <w:tab w:val="clear" w:pos="648"/>
          <w:tab w:val="left" w:pos="720"/>
        </w:tabs>
        <w:jc w:val="center"/>
        <w:rPr>
          <w:b/>
          <w:color w:val="auto"/>
          <w:szCs w:val="22"/>
        </w:rPr>
      </w:pPr>
      <w:r w:rsidRPr="00B63C0D">
        <w:rPr>
          <w:b/>
          <w:color w:val="auto"/>
          <w:szCs w:val="22"/>
        </w:rPr>
        <w:t>Total</w:t>
      </w:r>
      <w:r w:rsidR="00BE25B4">
        <w:rPr>
          <w:b/>
          <w:color w:val="auto"/>
          <w:szCs w:val="22"/>
        </w:rPr>
        <w:t>--</w:t>
      </w:r>
      <w:r w:rsidRPr="00B63C0D">
        <w:rPr>
          <w:b/>
          <w:color w:val="auto"/>
          <w:szCs w:val="22"/>
        </w:rPr>
        <w:t>0</w:t>
      </w:r>
    </w:p>
    <w:p w14:paraId="72C6C44F" w14:textId="77777777" w:rsidR="00BE25B4" w:rsidRPr="00B63C0D" w:rsidRDefault="00BE25B4" w:rsidP="00B63C0D">
      <w:pPr>
        <w:tabs>
          <w:tab w:val="clear" w:pos="216"/>
          <w:tab w:val="clear" w:pos="432"/>
          <w:tab w:val="clear" w:pos="648"/>
          <w:tab w:val="left" w:pos="720"/>
        </w:tabs>
        <w:jc w:val="center"/>
        <w:rPr>
          <w:b/>
          <w:color w:val="auto"/>
          <w:szCs w:val="22"/>
        </w:rPr>
      </w:pPr>
    </w:p>
    <w:p w14:paraId="7092ADE9" w14:textId="77777777" w:rsidR="00B63C0D" w:rsidRPr="00B63C0D" w:rsidRDefault="00B63C0D" w:rsidP="00B63C0D">
      <w:pPr>
        <w:rPr>
          <w:color w:val="auto"/>
          <w:szCs w:val="22"/>
        </w:rPr>
      </w:pPr>
      <w:r w:rsidRPr="00B63C0D">
        <w:rPr>
          <w:color w:val="auto"/>
          <w:szCs w:val="22"/>
        </w:rPr>
        <w:tab/>
        <w:t>The Resolution was read the second time, passed and ordered to a third reading.</w:t>
      </w:r>
    </w:p>
    <w:p w14:paraId="4626B7DC" w14:textId="77777777" w:rsidR="00B63C0D" w:rsidRPr="00B63C0D" w:rsidRDefault="00B63C0D" w:rsidP="00B63C0D">
      <w:pPr>
        <w:pStyle w:val="Header"/>
        <w:tabs>
          <w:tab w:val="left" w:pos="4320"/>
        </w:tabs>
        <w:jc w:val="center"/>
        <w:rPr>
          <w:b/>
          <w:bCs/>
          <w:szCs w:val="22"/>
        </w:rPr>
      </w:pPr>
    </w:p>
    <w:p w14:paraId="56684245" w14:textId="77777777" w:rsidR="00B63C0D" w:rsidRPr="00B63C0D" w:rsidRDefault="00B63C0D" w:rsidP="00B63C0D">
      <w:pPr>
        <w:jc w:val="center"/>
        <w:rPr>
          <w:b/>
          <w:bCs/>
          <w:szCs w:val="22"/>
        </w:rPr>
      </w:pPr>
      <w:r w:rsidRPr="00B63C0D">
        <w:rPr>
          <w:b/>
          <w:bCs/>
          <w:szCs w:val="22"/>
        </w:rPr>
        <w:t>CARRIED OVER</w:t>
      </w:r>
    </w:p>
    <w:p w14:paraId="78C3389D" w14:textId="77777777" w:rsidR="00B63C0D" w:rsidRPr="00B63C0D" w:rsidRDefault="00B63C0D" w:rsidP="00B63C0D">
      <w:pPr>
        <w:suppressAutoHyphens/>
        <w:rPr>
          <w:szCs w:val="22"/>
        </w:rPr>
      </w:pPr>
      <w:r w:rsidRPr="00B63C0D">
        <w:rPr>
          <w:b/>
          <w:bCs/>
          <w:szCs w:val="22"/>
        </w:rPr>
        <w:tab/>
      </w:r>
      <w:r w:rsidRPr="00B63C0D">
        <w:rPr>
          <w:szCs w:val="22"/>
        </w:rPr>
        <w:t>S. 710</w:t>
      </w:r>
      <w:r w:rsidRPr="00B63C0D">
        <w:rPr>
          <w:szCs w:val="22"/>
        </w:rPr>
        <w:fldChar w:fldCharType="begin"/>
      </w:r>
      <w:r w:rsidRPr="00B63C0D">
        <w:rPr>
          <w:szCs w:val="22"/>
        </w:rPr>
        <w:instrText xml:space="preserve"> XE "S. 710" \b </w:instrText>
      </w:r>
      <w:r w:rsidRPr="00B63C0D">
        <w:rPr>
          <w:szCs w:val="22"/>
        </w:rPr>
        <w:fldChar w:fldCharType="end"/>
      </w:r>
      <w:r w:rsidRPr="00B63C0D">
        <w:rPr>
          <w:szCs w:val="22"/>
        </w:rPr>
        <w:t xml:space="preserve"> -- Banking and Insurance Committee:  </w:t>
      </w:r>
      <w:r w:rsidRPr="00B63C0D">
        <w:rPr>
          <w:caps/>
          <w:szCs w:val="22"/>
        </w:rPr>
        <w:t>A JOINT RESOLUTION TO APPROVE REGULATIONS OF THE STATE BOARD OF FINANCIAL INSTITUTIONS - CONSUMER FINANCE DIVISION, RELATING TO CHECK-CASHING SERVICE: PURCHASE OF GOODS OR SERVICES, DESIGNATED AS REGULATION DOCUMENT NUMBER 5141, PURSUANT TO THE PROVISIONS OF ARTICLE 1, CHAPTER 23, TITLE 1 OF THE SOUTH CAROLINA CODE OF LAWS.</w:t>
      </w:r>
    </w:p>
    <w:p w14:paraId="745FE049" w14:textId="77777777" w:rsidR="00B63C0D" w:rsidRPr="00B63C0D" w:rsidRDefault="00B63C0D" w:rsidP="00B63C0D">
      <w:pPr>
        <w:pStyle w:val="Header"/>
        <w:tabs>
          <w:tab w:val="left" w:pos="4320"/>
        </w:tabs>
        <w:rPr>
          <w:szCs w:val="22"/>
        </w:rPr>
      </w:pPr>
      <w:r w:rsidRPr="00B63C0D">
        <w:rPr>
          <w:szCs w:val="22"/>
        </w:rPr>
        <w:tab/>
        <w:t>On motion of Senator MARTIN, the Resolution was carried over.</w:t>
      </w:r>
    </w:p>
    <w:p w14:paraId="1D2C3719" w14:textId="77777777" w:rsidR="00B63C0D" w:rsidRPr="00B63C0D" w:rsidRDefault="00B63C0D" w:rsidP="00B63C0D">
      <w:pPr>
        <w:pStyle w:val="Header"/>
        <w:tabs>
          <w:tab w:val="left" w:pos="4320"/>
        </w:tabs>
        <w:rPr>
          <w:szCs w:val="22"/>
        </w:rPr>
      </w:pPr>
    </w:p>
    <w:p w14:paraId="444A872F" w14:textId="77777777" w:rsidR="00B63C0D" w:rsidRPr="00B63C0D" w:rsidRDefault="00B63C0D" w:rsidP="00B63C0D">
      <w:pPr>
        <w:jc w:val="center"/>
        <w:rPr>
          <w:b/>
          <w:bCs/>
          <w:szCs w:val="22"/>
        </w:rPr>
      </w:pPr>
      <w:r w:rsidRPr="00B63C0D">
        <w:rPr>
          <w:b/>
          <w:bCs/>
          <w:szCs w:val="22"/>
        </w:rPr>
        <w:t>CARRIED OVER</w:t>
      </w:r>
    </w:p>
    <w:p w14:paraId="7A30EC63" w14:textId="77777777" w:rsidR="00B63C0D" w:rsidRPr="00B63C0D" w:rsidRDefault="00B63C0D" w:rsidP="00B63C0D">
      <w:pPr>
        <w:suppressAutoHyphens/>
        <w:rPr>
          <w:szCs w:val="22"/>
        </w:rPr>
      </w:pPr>
      <w:r w:rsidRPr="00B63C0D">
        <w:rPr>
          <w:b/>
          <w:bCs/>
          <w:szCs w:val="22"/>
        </w:rPr>
        <w:tab/>
      </w:r>
      <w:r w:rsidRPr="00B63C0D">
        <w:rPr>
          <w:szCs w:val="22"/>
        </w:rPr>
        <w:t>S. 711</w:t>
      </w:r>
      <w:r w:rsidRPr="00B63C0D">
        <w:rPr>
          <w:szCs w:val="22"/>
        </w:rPr>
        <w:fldChar w:fldCharType="begin"/>
      </w:r>
      <w:r w:rsidRPr="00B63C0D">
        <w:rPr>
          <w:szCs w:val="22"/>
        </w:rPr>
        <w:instrText xml:space="preserve"> XE "S. 711" \b </w:instrText>
      </w:r>
      <w:r w:rsidRPr="00B63C0D">
        <w:rPr>
          <w:szCs w:val="22"/>
        </w:rPr>
        <w:fldChar w:fldCharType="end"/>
      </w:r>
      <w:r w:rsidRPr="00B63C0D">
        <w:rPr>
          <w:szCs w:val="22"/>
        </w:rPr>
        <w:t xml:space="preserve"> -- Banking and Insurance Committee:  </w:t>
      </w:r>
      <w:r w:rsidRPr="00B63C0D">
        <w:rPr>
          <w:caps/>
          <w:szCs w:val="22"/>
        </w:rPr>
        <w:t>A JOINT RESOLUTION TO APPROVE REGULATIONS OF THE STATE BOARD OF FINANCIAL INSTITUTIONS - CONSUMER FINANCE DIVISION, RELATING TO CHECK-CASHING SERVICE, DESIGNATED AS REGULATION DOCUMENT NUMBER 5140, PURSUANT TO THE PROVISIONS OF ARTICLE 1, CHAPTER 23, TITLE 1 OF THE SOUTH CAROLINA CODE OF LAWS.</w:t>
      </w:r>
    </w:p>
    <w:p w14:paraId="41E99BC2" w14:textId="77777777" w:rsidR="00B63C0D" w:rsidRPr="00B63C0D" w:rsidRDefault="00B63C0D" w:rsidP="00B63C0D">
      <w:pPr>
        <w:pStyle w:val="Header"/>
        <w:tabs>
          <w:tab w:val="left" w:pos="4320"/>
        </w:tabs>
        <w:rPr>
          <w:szCs w:val="22"/>
        </w:rPr>
      </w:pPr>
      <w:r w:rsidRPr="00B63C0D">
        <w:rPr>
          <w:szCs w:val="22"/>
        </w:rPr>
        <w:tab/>
        <w:t>On motion of Senator MARTIN, the Resolution was carried over.</w:t>
      </w:r>
    </w:p>
    <w:p w14:paraId="3A093CD1" w14:textId="77777777" w:rsidR="00B63C0D" w:rsidRPr="00B63C0D" w:rsidRDefault="00B63C0D" w:rsidP="00B63C0D">
      <w:pPr>
        <w:suppressAutoHyphens/>
        <w:rPr>
          <w:szCs w:val="22"/>
        </w:rPr>
      </w:pPr>
    </w:p>
    <w:p w14:paraId="0F6EE184" w14:textId="77777777" w:rsidR="00B63C0D" w:rsidRPr="00B63C0D" w:rsidRDefault="00B63C0D" w:rsidP="00B63C0D">
      <w:pPr>
        <w:jc w:val="center"/>
        <w:rPr>
          <w:b/>
          <w:bCs/>
          <w:szCs w:val="22"/>
        </w:rPr>
      </w:pPr>
      <w:bookmarkStart w:id="20" w:name="_Hlk127278131"/>
      <w:bookmarkStart w:id="21" w:name="_Hlk127446303"/>
      <w:r w:rsidRPr="00B63C0D">
        <w:rPr>
          <w:b/>
          <w:bCs/>
          <w:szCs w:val="22"/>
        </w:rPr>
        <w:t>POINT OF ORDER</w:t>
      </w:r>
    </w:p>
    <w:p w14:paraId="2BCE3249" w14:textId="77777777" w:rsidR="00B63C0D" w:rsidRPr="00B63C0D" w:rsidRDefault="00B63C0D" w:rsidP="00B63C0D">
      <w:pPr>
        <w:suppressAutoHyphens/>
        <w:rPr>
          <w:szCs w:val="22"/>
        </w:rPr>
      </w:pPr>
      <w:r w:rsidRPr="00B63C0D">
        <w:rPr>
          <w:b/>
          <w:bCs/>
          <w:szCs w:val="22"/>
        </w:rPr>
        <w:tab/>
      </w:r>
      <w:r w:rsidRPr="00B63C0D">
        <w:rPr>
          <w:szCs w:val="22"/>
        </w:rPr>
        <w:t>S. 244</w:t>
      </w:r>
      <w:r w:rsidRPr="00B63C0D">
        <w:rPr>
          <w:szCs w:val="22"/>
        </w:rPr>
        <w:fldChar w:fldCharType="begin"/>
      </w:r>
      <w:r w:rsidRPr="00B63C0D">
        <w:rPr>
          <w:szCs w:val="22"/>
        </w:rPr>
        <w:instrText xml:space="preserve"> XE "S. 244" \b </w:instrText>
      </w:r>
      <w:r w:rsidRPr="00B63C0D">
        <w:rPr>
          <w:szCs w:val="22"/>
        </w:rPr>
        <w:fldChar w:fldCharType="end"/>
      </w:r>
      <w:r w:rsidRPr="00B63C0D">
        <w:rPr>
          <w:szCs w:val="22"/>
        </w:rPr>
        <w:t xml:space="preserve"> -- Senator Kimbrell:  </w:t>
      </w:r>
      <w:r w:rsidRPr="00B63C0D">
        <w:rPr>
          <w:caps/>
          <w:szCs w:val="22"/>
        </w:rPr>
        <w:t>A BILL TO AMEND THE SOUTH CAROLINA CODE OF LAWS BY AMENDING SECTION 59</w:t>
      </w:r>
      <w:r w:rsidRPr="00B63C0D">
        <w:rPr>
          <w:caps/>
          <w:szCs w:val="22"/>
        </w:rPr>
        <w:noBreakHyphen/>
        <w:t>19</w:t>
      </w:r>
      <w:r w:rsidRPr="00B63C0D">
        <w:rPr>
          <w:caps/>
          <w:szCs w:val="22"/>
        </w:rPr>
        <w:noBreakHyphen/>
        <w:t>40, RELATING TO CERTAIN SPECIAL PROVISIONS FOR THE ELECTION OR APPOINTMENT OF SCHOOL TRUSTEES, SO AS TO PROVIDE THAT ELECTIONS FOR SCHOOL TRUSTEES MUST BE HELD AT THE SAME TIME AS THE GENERAL ELECTION IN EVEN</w:t>
      </w:r>
      <w:r w:rsidRPr="00B63C0D">
        <w:rPr>
          <w:caps/>
          <w:szCs w:val="22"/>
        </w:rPr>
        <w:noBreakHyphen/>
        <w:t>NUMBERED YEARS.</w:t>
      </w:r>
    </w:p>
    <w:p w14:paraId="206BF03D" w14:textId="77777777" w:rsidR="00B63C0D" w:rsidRPr="00B63C0D" w:rsidRDefault="00B63C0D" w:rsidP="00B63C0D">
      <w:pPr>
        <w:jc w:val="center"/>
        <w:rPr>
          <w:b/>
          <w:bCs/>
          <w:szCs w:val="22"/>
        </w:rPr>
      </w:pPr>
    </w:p>
    <w:p w14:paraId="67EC2634" w14:textId="77777777" w:rsidR="00B63C0D" w:rsidRPr="00B63C0D" w:rsidRDefault="00B63C0D" w:rsidP="00B63C0D">
      <w:pPr>
        <w:pStyle w:val="Header"/>
        <w:tabs>
          <w:tab w:val="left" w:pos="4320"/>
        </w:tabs>
        <w:jc w:val="center"/>
        <w:rPr>
          <w:b/>
          <w:szCs w:val="22"/>
        </w:rPr>
      </w:pPr>
      <w:r w:rsidRPr="00B63C0D">
        <w:rPr>
          <w:b/>
          <w:szCs w:val="22"/>
        </w:rPr>
        <w:t xml:space="preserve">Point of Order     </w:t>
      </w:r>
    </w:p>
    <w:p w14:paraId="6982951F" w14:textId="77777777" w:rsidR="00B63C0D" w:rsidRPr="00B63C0D" w:rsidRDefault="00B63C0D" w:rsidP="00B63C0D">
      <w:pPr>
        <w:pStyle w:val="Header"/>
        <w:tabs>
          <w:tab w:val="left" w:pos="4320"/>
        </w:tabs>
        <w:rPr>
          <w:szCs w:val="22"/>
        </w:rPr>
      </w:pPr>
      <w:r w:rsidRPr="00B63C0D">
        <w:rPr>
          <w:szCs w:val="22"/>
        </w:rPr>
        <w:tab/>
        <w:t>Senator MARTIN raised a Point of Order under Rule 39 that the Bill had not been on the desks of the members at least one day prior to second reading.</w:t>
      </w:r>
    </w:p>
    <w:p w14:paraId="519FA63E" w14:textId="77777777" w:rsidR="00B63C0D" w:rsidRPr="00B63C0D" w:rsidRDefault="00B63C0D" w:rsidP="00B63C0D">
      <w:pPr>
        <w:pStyle w:val="Header"/>
        <w:tabs>
          <w:tab w:val="left" w:pos="4320"/>
        </w:tabs>
        <w:rPr>
          <w:b/>
          <w:szCs w:val="22"/>
        </w:rPr>
      </w:pPr>
      <w:r w:rsidRPr="00B63C0D">
        <w:rPr>
          <w:szCs w:val="22"/>
        </w:rPr>
        <w:tab/>
        <w:t xml:space="preserve">The PRESIDENT sustained the Point of Order.                            </w:t>
      </w:r>
    </w:p>
    <w:bookmarkEnd w:id="20"/>
    <w:bookmarkEnd w:id="21"/>
    <w:p w14:paraId="74B98C82" w14:textId="77777777" w:rsidR="00B63C0D" w:rsidRPr="00B63C0D" w:rsidRDefault="00B63C0D" w:rsidP="00B63C0D">
      <w:pPr>
        <w:pStyle w:val="Header"/>
        <w:tabs>
          <w:tab w:val="left" w:pos="4320"/>
        </w:tabs>
        <w:rPr>
          <w:szCs w:val="22"/>
        </w:rPr>
      </w:pPr>
    </w:p>
    <w:p w14:paraId="1CD8560E" w14:textId="77777777" w:rsidR="00B63C0D" w:rsidRPr="00B63C0D" w:rsidRDefault="00B63C0D" w:rsidP="00B63C0D">
      <w:pPr>
        <w:jc w:val="center"/>
        <w:rPr>
          <w:b/>
          <w:bCs/>
          <w:szCs w:val="22"/>
        </w:rPr>
      </w:pPr>
      <w:r w:rsidRPr="00B63C0D">
        <w:rPr>
          <w:b/>
          <w:bCs/>
          <w:szCs w:val="22"/>
        </w:rPr>
        <w:t>POINT OF ORDER</w:t>
      </w:r>
    </w:p>
    <w:p w14:paraId="326A1D4B" w14:textId="77777777" w:rsidR="00B63C0D" w:rsidRPr="00B63C0D" w:rsidRDefault="00B63C0D" w:rsidP="00B63C0D">
      <w:pPr>
        <w:suppressAutoHyphens/>
        <w:rPr>
          <w:szCs w:val="22"/>
        </w:rPr>
      </w:pPr>
      <w:r w:rsidRPr="00B63C0D">
        <w:rPr>
          <w:b/>
          <w:bCs/>
          <w:szCs w:val="22"/>
        </w:rPr>
        <w:tab/>
      </w:r>
      <w:r w:rsidRPr="00B63C0D">
        <w:rPr>
          <w:szCs w:val="22"/>
        </w:rPr>
        <w:t>S. 305</w:t>
      </w:r>
      <w:r w:rsidRPr="00B63C0D">
        <w:rPr>
          <w:szCs w:val="22"/>
        </w:rPr>
        <w:fldChar w:fldCharType="begin"/>
      </w:r>
      <w:r w:rsidRPr="00B63C0D">
        <w:rPr>
          <w:szCs w:val="22"/>
        </w:rPr>
        <w:instrText xml:space="preserve"> XE "S. 305" \b </w:instrText>
      </w:r>
      <w:r w:rsidRPr="00B63C0D">
        <w:rPr>
          <w:szCs w:val="22"/>
        </w:rPr>
        <w:fldChar w:fldCharType="end"/>
      </w:r>
      <w:r w:rsidRPr="00B63C0D">
        <w:rPr>
          <w:szCs w:val="22"/>
        </w:rPr>
        <w:t xml:space="preserve"> -- Senators Young, M. Johnson, Kimbrell, Turner, Fanning, Climer and Stephens:  </w:t>
      </w:r>
      <w:r w:rsidRPr="00B63C0D">
        <w:rPr>
          <w:caps/>
          <w:szCs w:val="22"/>
        </w:rPr>
        <w:t>A BILL TO AMEND THE SOUTH CAROLINA CODE OF LAWS BY ADDING SECTION 59</w:t>
      </w:r>
      <w:r w:rsidRPr="00B63C0D">
        <w:rPr>
          <w:caps/>
          <w:szCs w:val="22"/>
        </w:rPr>
        <w:noBreakHyphen/>
        <w:t>25</w:t>
      </w:r>
      <w:r w:rsidRPr="00B63C0D">
        <w:rPr>
          <w:caps/>
          <w:szCs w:val="22"/>
        </w:rPr>
        <w:noBreakHyphen/>
        <w:t>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2BF2A7A8" w14:textId="77777777" w:rsidR="00B63C0D" w:rsidRPr="00B63C0D" w:rsidRDefault="00B63C0D" w:rsidP="00B63C0D">
      <w:pPr>
        <w:suppressAutoHyphens/>
        <w:rPr>
          <w:szCs w:val="22"/>
        </w:rPr>
      </w:pPr>
    </w:p>
    <w:p w14:paraId="1716909B" w14:textId="77777777" w:rsidR="00B63C0D" w:rsidRPr="00B63C0D" w:rsidRDefault="00B63C0D" w:rsidP="00B63C0D">
      <w:pPr>
        <w:pStyle w:val="Header"/>
        <w:tabs>
          <w:tab w:val="left" w:pos="4320"/>
        </w:tabs>
        <w:jc w:val="center"/>
        <w:rPr>
          <w:b/>
          <w:szCs w:val="22"/>
        </w:rPr>
      </w:pPr>
      <w:r w:rsidRPr="00B63C0D">
        <w:rPr>
          <w:b/>
          <w:szCs w:val="22"/>
        </w:rPr>
        <w:t xml:space="preserve">Point of Order     </w:t>
      </w:r>
    </w:p>
    <w:p w14:paraId="57B6431A" w14:textId="77777777" w:rsidR="00B63C0D" w:rsidRPr="00B63C0D" w:rsidRDefault="00B63C0D" w:rsidP="00B63C0D">
      <w:pPr>
        <w:pStyle w:val="Header"/>
        <w:tabs>
          <w:tab w:val="left" w:pos="4320"/>
        </w:tabs>
        <w:rPr>
          <w:szCs w:val="22"/>
        </w:rPr>
      </w:pPr>
      <w:r w:rsidRPr="00B63C0D">
        <w:rPr>
          <w:szCs w:val="22"/>
        </w:rPr>
        <w:tab/>
        <w:t>Senator MARTIN raised a Point of Order under Rule 39 that the Bill had not been on the desks of the members at least one day prior to second reading.</w:t>
      </w:r>
    </w:p>
    <w:p w14:paraId="06393083" w14:textId="77777777" w:rsidR="00B63C0D" w:rsidRPr="00B63C0D" w:rsidRDefault="00B63C0D" w:rsidP="00B63C0D">
      <w:pPr>
        <w:pStyle w:val="Header"/>
        <w:tabs>
          <w:tab w:val="left" w:pos="4320"/>
        </w:tabs>
        <w:rPr>
          <w:b/>
          <w:szCs w:val="22"/>
        </w:rPr>
      </w:pPr>
      <w:r w:rsidRPr="00B63C0D">
        <w:rPr>
          <w:szCs w:val="22"/>
        </w:rPr>
        <w:tab/>
        <w:t xml:space="preserve">The PRESIDENT sustained the Point of Order.                            </w:t>
      </w:r>
    </w:p>
    <w:p w14:paraId="5B06D2ED" w14:textId="77777777" w:rsidR="00B63C0D" w:rsidRPr="00B63C0D" w:rsidRDefault="00B63C0D" w:rsidP="00B63C0D">
      <w:pPr>
        <w:pStyle w:val="Header"/>
        <w:tabs>
          <w:tab w:val="left" w:pos="4320"/>
        </w:tabs>
        <w:rPr>
          <w:szCs w:val="22"/>
        </w:rPr>
      </w:pPr>
    </w:p>
    <w:p w14:paraId="2FD6B6EC" w14:textId="77777777" w:rsidR="00B63C0D" w:rsidRPr="00B63C0D" w:rsidRDefault="00B63C0D" w:rsidP="00B63C0D">
      <w:pPr>
        <w:jc w:val="center"/>
        <w:rPr>
          <w:b/>
          <w:bCs/>
          <w:szCs w:val="22"/>
        </w:rPr>
      </w:pPr>
      <w:r w:rsidRPr="00B63C0D">
        <w:rPr>
          <w:b/>
          <w:bCs/>
          <w:szCs w:val="22"/>
        </w:rPr>
        <w:t>POINT OF ORDER</w:t>
      </w:r>
    </w:p>
    <w:p w14:paraId="5B3459FE" w14:textId="77777777" w:rsidR="00B63C0D" w:rsidRPr="00B63C0D" w:rsidRDefault="00B63C0D" w:rsidP="00B63C0D">
      <w:pPr>
        <w:suppressAutoHyphens/>
        <w:rPr>
          <w:szCs w:val="22"/>
        </w:rPr>
      </w:pPr>
      <w:r w:rsidRPr="00B63C0D">
        <w:rPr>
          <w:b/>
          <w:bCs/>
          <w:szCs w:val="22"/>
        </w:rPr>
        <w:tab/>
      </w:r>
      <w:r w:rsidRPr="00B63C0D">
        <w:rPr>
          <w:szCs w:val="22"/>
        </w:rPr>
        <w:t>H. 3797</w:t>
      </w:r>
      <w:r w:rsidRPr="00B63C0D">
        <w:rPr>
          <w:szCs w:val="22"/>
        </w:rPr>
        <w:fldChar w:fldCharType="begin"/>
      </w:r>
      <w:r w:rsidRPr="00B63C0D">
        <w:rPr>
          <w:szCs w:val="22"/>
        </w:rPr>
        <w:instrText xml:space="preserve"> XE "H. 3797" \b </w:instrText>
      </w:r>
      <w:r w:rsidRPr="00B63C0D">
        <w:rPr>
          <w:szCs w:val="22"/>
        </w:rPr>
        <w:fldChar w:fldCharType="end"/>
      </w:r>
      <w:r w:rsidRPr="00B63C0D">
        <w:rPr>
          <w:szCs w:val="22"/>
        </w:rPr>
        <w:t xml:space="preserve"> -- Reps. B.J. Cox, G.M. Smith, Beach, W. Newton, Williams, McCravy, Long, Hixon, Taylor, Oremus, Blackwell, Erickson and Bradley:  </w:t>
      </w:r>
      <w:r w:rsidRPr="00B63C0D">
        <w:rPr>
          <w:caps/>
          <w:szCs w:val="22"/>
        </w:rPr>
        <w:t>A BILL TO AMEND THE SOUTH CAROLINA CODE OF LAWS BY ENACTING THE “MILITARY TEMPORARY REMOTE SCHOOL ENROLLMENT ACT” BY ADDING SECTION 59</w:t>
      </w:r>
      <w:r w:rsidRPr="00B63C0D">
        <w:rPr>
          <w:caps/>
          <w:szCs w:val="22"/>
        </w:rPr>
        <w:noBreakHyphen/>
        <w:t>63</w:t>
      </w:r>
      <w:r w:rsidRPr="00B63C0D">
        <w:rPr>
          <w:caps/>
          <w:szCs w:val="22"/>
        </w:rPr>
        <w:noBreakHyphen/>
        <w:t>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026D5273" w14:textId="77777777" w:rsidR="00B63C0D" w:rsidRPr="00B63C0D" w:rsidRDefault="00B63C0D" w:rsidP="00B63C0D">
      <w:pPr>
        <w:suppressAutoHyphens/>
        <w:rPr>
          <w:szCs w:val="22"/>
        </w:rPr>
      </w:pPr>
    </w:p>
    <w:p w14:paraId="3700ABD8" w14:textId="77777777" w:rsidR="00B63C0D" w:rsidRPr="00B63C0D" w:rsidRDefault="00B63C0D" w:rsidP="00B63C0D">
      <w:pPr>
        <w:pStyle w:val="Header"/>
        <w:keepNext/>
        <w:keepLines/>
        <w:tabs>
          <w:tab w:val="left" w:pos="4320"/>
        </w:tabs>
        <w:jc w:val="center"/>
        <w:rPr>
          <w:b/>
          <w:szCs w:val="22"/>
        </w:rPr>
      </w:pPr>
      <w:r w:rsidRPr="00B63C0D">
        <w:rPr>
          <w:b/>
          <w:szCs w:val="22"/>
        </w:rPr>
        <w:t xml:space="preserve">Point of Order     </w:t>
      </w:r>
    </w:p>
    <w:p w14:paraId="2FCD3B70" w14:textId="77777777" w:rsidR="00B63C0D" w:rsidRPr="00B63C0D" w:rsidRDefault="00B63C0D" w:rsidP="00B63C0D">
      <w:pPr>
        <w:pStyle w:val="Header"/>
        <w:keepNext/>
        <w:keepLines/>
        <w:tabs>
          <w:tab w:val="left" w:pos="4320"/>
        </w:tabs>
        <w:rPr>
          <w:szCs w:val="22"/>
        </w:rPr>
      </w:pPr>
      <w:r w:rsidRPr="00B63C0D">
        <w:rPr>
          <w:szCs w:val="22"/>
        </w:rPr>
        <w:tab/>
        <w:t>Senator MARTIN raised a Point of Order under Rule 39 that the Bill had not been on the desks of the members at least one day prior to second reading.</w:t>
      </w:r>
    </w:p>
    <w:p w14:paraId="6F6E0A7B" w14:textId="77777777" w:rsidR="00B63C0D" w:rsidRPr="00B63C0D" w:rsidRDefault="00B63C0D" w:rsidP="00B63C0D">
      <w:pPr>
        <w:pStyle w:val="Header"/>
        <w:tabs>
          <w:tab w:val="left" w:pos="4320"/>
        </w:tabs>
        <w:rPr>
          <w:b/>
          <w:szCs w:val="22"/>
        </w:rPr>
      </w:pPr>
      <w:r w:rsidRPr="00B63C0D">
        <w:rPr>
          <w:szCs w:val="22"/>
        </w:rPr>
        <w:tab/>
        <w:t xml:space="preserve">The PRESIDENT sustained the Point of Order.                            </w:t>
      </w:r>
    </w:p>
    <w:p w14:paraId="6B9505DE" w14:textId="77777777" w:rsidR="00B63C0D" w:rsidRPr="00B63C0D" w:rsidRDefault="00B63C0D" w:rsidP="00B63C0D">
      <w:pPr>
        <w:pStyle w:val="Header"/>
        <w:tabs>
          <w:tab w:val="left" w:pos="4320"/>
        </w:tabs>
        <w:rPr>
          <w:szCs w:val="22"/>
        </w:rPr>
      </w:pPr>
    </w:p>
    <w:p w14:paraId="4F0F1926" w14:textId="77777777" w:rsidR="00B63C0D" w:rsidRPr="00B63C0D" w:rsidRDefault="00B63C0D" w:rsidP="00B63C0D">
      <w:pPr>
        <w:jc w:val="center"/>
        <w:rPr>
          <w:b/>
          <w:bCs/>
          <w:szCs w:val="22"/>
        </w:rPr>
      </w:pPr>
      <w:r w:rsidRPr="00B63C0D">
        <w:rPr>
          <w:b/>
          <w:bCs/>
          <w:szCs w:val="22"/>
        </w:rPr>
        <w:t>AMENDED, READ THE SECOND TIME</w:t>
      </w:r>
    </w:p>
    <w:p w14:paraId="11449841" w14:textId="77777777" w:rsidR="00B63C0D" w:rsidRPr="00B63C0D" w:rsidRDefault="00B63C0D" w:rsidP="00B63C0D">
      <w:pPr>
        <w:suppressAutoHyphens/>
        <w:rPr>
          <w:szCs w:val="22"/>
        </w:rPr>
      </w:pPr>
      <w:r w:rsidRPr="00B63C0D">
        <w:rPr>
          <w:b/>
          <w:bCs/>
          <w:szCs w:val="22"/>
        </w:rPr>
        <w:tab/>
      </w:r>
      <w:r w:rsidRPr="00B63C0D">
        <w:rPr>
          <w:szCs w:val="22"/>
        </w:rPr>
        <w:t>H. 4099</w:t>
      </w:r>
      <w:r w:rsidRPr="00B63C0D">
        <w:rPr>
          <w:szCs w:val="22"/>
        </w:rPr>
        <w:fldChar w:fldCharType="begin"/>
      </w:r>
      <w:r w:rsidRPr="00B63C0D">
        <w:rPr>
          <w:szCs w:val="22"/>
        </w:rPr>
        <w:instrText xml:space="preserve"> XE "H. 4099" \b </w:instrText>
      </w:r>
      <w:r w:rsidRPr="00B63C0D">
        <w:rPr>
          <w:szCs w:val="22"/>
        </w:rPr>
        <w:fldChar w:fldCharType="end"/>
      </w:r>
      <w:r w:rsidRPr="00B63C0D">
        <w:rPr>
          <w:szCs w:val="22"/>
        </w:rPr>
        <w:t xml:space="preserve"> -- Reps. B. Newton, Neese, Mitchell and Yow:  </w:t>
      </w:r>
      <w:r w:rsidRPr="00B63C0D">
        <w:rPr>
          <w:caps/>
          <w:szCs w:val="22"/>
        </w:rPr>
        <w:t>A BILL TO AMEND THE SOUTH CAROLINA CODE OF LAWS BY AMENDING SECTION 7</w:t>
      </w:r>
      <w:r w:rsidRPr="00B63C0D">
        <w:rPr>
          <w:caps/>
          <w:szCs w:val="22"/>
        </w:rPr>
        <w:noBreakHyphen/>
        <w:t>7</w:t>
      </w:r>
      <w:r w:rsidRPr="00B63C0D">
        <w:rPr>
          <w:caps/>
          <w:szCs w:val="22"/>
        </w:rPr>
        <w:noBreakHyphen/>
        <w:t>350, RELATING TO DESIGNATION OF VOTING PRECINCTS IN LANCASTER COUNTY, SO AS TO ADD ONE PRECINCT AND TO REDESIGNATE THE MAP NUMBER ON WHICH THESE PRECINCTS MAY BE FOUND ON FILE WITH THE REVENUE AND FISCAL AFFAIRS OFFICE.</w:t>
      </w:r>
    </w:p>
    <w:p w14:paraId="0F91BA1A" w14:textId="77777777" w:rsidR="00B63C0D" w:rsidRPr="00B63C0D" w:rsidRDefault="00B63C0D" w:rsidP="00B63C0D">
      <w:pPr>
        <w:rPr>
          <w:color w:val="auto"/>
          <w:szCs w:val="22"/>
        </w:rPr>
      </w:pPr>
      <w:r w:rsidRPr="00B63C0D">
        <w:rPr>
          <w:color w:val="auto"/>
          <w:szCs w:val="22"/>
        </w:rPr>
        <w:tab/>
        <w:t>The Senate proceeded to the consideration of the Bill.</w:t>
      </w:r>
    </w:p>
    <w:p w14:paraId="649D2BAB" w14:textId="77777777" w:rsidR="00B63C0D" w:rsidRPr="00B63C0D" w:rsidRDefault="00B63C0D" w:rsidP="00B63C0D">
      <w:pPr>
        <w:rPr>
          <w:szCs w:val="22"/>
        </w:rPr>
      </w:pPr>
    </w:p>
    <w:p w14:paraId="7CA1301C" w14:textId="0636620A" w:rsidR="00B63C0D" w:rsidRPr="00B63C0D" w:rsidRDefault="00B63C0D" w:rsidP="00B63C0D">
      <w:pPr>
        <w:rPr>
          <w:color w:val="auto"/>
          <w:szCs w:val="22"/>
        </w:rPr>
      </w:pPr>
      <w:bookmarkStart w:id="22" w:name="instruction_f3971028b"/>
      <w:r w:rsidRPr="00B63C0D">
        <w:rPr>
          <w:color w:val="auto"/>
          <w:szCs w:val="22"/>
        </w:rPr>
        <w:tab/>
        <w:t>Senator M. JOHNSON proposed the following amendment (LC-4099.HDB0006S)</w:t>
      </w:r>
      <w:r w:rsidRPr="00B63C0D">
        <w:rPr>
          <w:snapToGrid w:val="0"/>
          <w:color w:val="auto"/>
          <w:szCs w:val="22"/>
        </w:rPr>
        <w:t>, which was adopted</w:t>
      </w:r>
      <w:r w:rsidRPr="00B63C0D">
        <w:rPr>
          <w:color w:val="auto"/>
          <w:szCs w:val="22"/>
        </w:rPr>
        <w:t>:</w:t>
      </w:r>
    </w:p>
    <w:p w14:paraId="4EBF9F14" w14:textId="77777777" w:rsidR="00B63C0D" w:rsidRPr="00B63C0D" w:rsidRDefault="00B63C0D" w:rsidP="00B63C0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B63C0D">
        <w:rPr>
          <w:sz w:val="22"/>
          <w:szCs w:val="22"/>
        </w:rPr>
        <w:tab/>
        <w:t>Amend the bill, as and if amended, SECTION 1, Section 7-7-350(A), by striking the twenty-second precinct and inserting:</w:t>
      </w:r>
    </w:p>
    <w:sdt>
      <w:sdtPr>
        <w:rPr>
          <w:sz w:val="22"/>
        </w:rPr>
        <w:alias w:val="Cannot be edited"/>
        <w:tag w:val="Cannot be edited"/>
        <w:id w:val="1121348603"/>
        <w:placeholder>
          <w:docPart w:val="F7E1F6AA8D7746AEB6AA2B3286CF3BE6"/>
        </w:placeholder>
      </w:sdtPr>
      <w:sdtEndPr/>
      <w:sdtContent>
        <w:p w14:paraId="28469450" w14:textId="77777777" w:rsidR="00B63C0D" w:rsidRPr="00B63C0D" w:rsidRDefault="00B63C0D" w:rsidP="00B63C0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r w:rsidRPr="00B63C0D">
            <w:rPr>
              <w:rStyle w:val="scstrike"/>
              <w:sz w:val="22"/>
            </w:rPr>
            <w:t>Lancaster West</w:t>
          </w:r>
        </w:p>
        <w:bookmarkEnd w:id="22" w:displacedByCustomXml="next"/>
      </w:sdtContent>
    </w:sdt>
    <w:p w14:paraId="36B496EE" w14:textId="77777777" w:rsidR="00B63C0D" w:rsidRPr="00B63C0D" w:rsidRDefault="00B63C0D" w:rsidP="00B63C0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B63C0D">
        <w:rPr>
          <w:sz w:val="22"/>
          <w:szCs w:val="22"/>
        </w:rPr>
        <w:tab/>
        <w:t>Amend</w:t>
      </w:r>
      <w:bookmarkStart w:id="23" w:name="instruction_7b099b208"/>
      <w:r w:rsidRPr="00B63C0D">
        <w:rPr>
          <w:sz w:val="22"/>
          <w:szCs w:val="22"/>
        </w:rPr>
        <w:t xml:space="preserve"> the bill further, SECTION 1, Section 7-7-350(A), by striking the thirty-first precinct and inserting:</w:t>
      </w:r>
    </w:p>
    <w:sdt>
      <w:sdtPr>
        <w:rPr>
          <w:sz w:val="22"/>
        </w:rPr>
        <w:alias w:val="Cannot be edited"/>
        <w:tag w:val="Cannot be edited"/>
        <w:id w:val="1326093546"/>
        <w:placeholder>
          <w:docPart w:val="F7E1F6AA8D7746AEB6AA2B3286CF3BE6"/>
        </w:placeholder>
      </w:sdtPr>
      <w:sdtEndPr/>
      <w:sdtContent>
        <w:p w14:paraId="490F0872" w14:textId="77777777" w:rsidR="00B63C0D" w:rsidRPr="00B63C0D" w:rsidRDefault="00B63C0D" w:rsidP="00B63C0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r>
          <w:r w:rsidRPr="00B63C0D">
            <w:rPr>
              <w:rStyle w:val="scstrike"/>
              <w:sz w:val="22"/>
            </w:rPr>
            <w:t>Shelley Mullis</w:t>
          </w:r>
          <w:r w:rsidRPr="00B63C0D">
            <w:rPr>
              <w:rStyle w:val="scinsert"/>
              <w:sz w:val="22"/>
              <w:specVanish w:val="0"/>
            </w:rPr>
            <w:t>Six Mile Creek</w:t>
          </w:r>
        </w:p>
        <w:bookmarkEnd w:id="23" w:displacedByCustomXml="next"/>
      </w:sdtContent>
    </w:sdt>
    <w:p w14:paraId="60C3CB0A" w14:textId="77777777" w:rsidR="00B63C0D" w:rsidRPr="00B63C0D" w:rsidRDefault="00B63C0D" w:rsidP="00B63C0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B63C0D">
        <w:rPr>
          <w:sz w:val="22"/>
          <w:szCs w:val="22"/>
        </w:rPr>
        <w:tab/>
        <w:t>Amend</w:t>
      </w:r>
      <w:bookmarkStart w:id="24" w:name="instruction_960748d6f"/>
      <w:r w:rsidRPr="00B63C0D">
        <w:rPr>
          <w:sz w:val="22"/>
          <w:szCs w:val="22"/>
        </w:rPr>
        <w:t xml:space="preserve"> the bill further, SECTION 1, by striking Section 7-7-350(B) and inserting:</w:t>
      </w:r>
    </w:p>
    <w:sdt>
      <w:sdtPr>
        <w:rPr>
          <w:sz w:val="22"/>
        </w:rPr>
        <w:alias w:val="Cannot be edited"/>
        <w:tag w:val="Cannot be edited"/>
        <w:id w:val="1646934439"/>
        <w:placeholder>
          <w:docPart w:val="F7E1F6AA8D7746AEB6AA2B3286CF3BE6"/>
        </w:placeholder>
      </w:sdtPr>
      <w:sdtEndPr/>
      <w:sdtContent>
        <w:p w14:paraId="52511F5D" w14:textId="77777777" w:rsidR="00B63C0D" w:rsidRPr="00B63C0D" w:rsidRDefault="00B63C0D" w:rsidP="00B63C0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ab/>
            <w:t xml:space="preserve">(B) The precinct lines defining the above precincts are as shown on maps filed with the clerk of court of the county and also on file with the State Election Commission as provided and maintained by the Revenue and Fiscal Affairs Office designated as document </w:t>
          </w:r>
          <w:r w:rsidRPr="00B63C0D">
            <w:rPr>
              <w:rStyle w:val="scstrike"/>
              <w:sz w:val="22"/>
            </w:rPr>
            <w:t>P</w:t>
          </w:r>
          <w:r w:rsidRPr="00B63C0D">
            <w:rPr>
              <w:rStyle w:val="scstrike"/>
              <w:sz w:val="22"/>
            </w:rPr>
            <w:noBreakHyphen/>
            <w:t>57</w:t>
          </w:r>
          <w:r w:rsidRPr="00B63C0D">
            <w:rPr>
              <w:rStyle w:val="scstrike"/>
              <w:sz w:val="22"/>
            </w:rPr>
            <w:noBreakHyphen/>
            <w:t>22</w:t>
          </w:r>
          <w:r w:rsidRPr="00B63C0D">
            <w:rPr>
              <w:rStyle w:val="scinsert"/>
              <w:sz w:val="22"/>
              <w:specVanish w:val="0"/>
            </w:rPr>
            <w:t>P</w:t>
          </w:r>
          <w:r w:rsidRPr="00B63C0D">
            <w:rPr>
              <w:rStyle w:val="scinsert"/>
              <w:sz w:val="22"/>
              <w:specVanish w:val="0"/>
            </w:rPr>
            <w:noBreakHyphen/>
            <w:t>57</w:t>
          </w:r>
          <w:r w:rsidRPr="00B63C0D">
            <w:rPr>
              <w:rStyle w:val="scinsert"/>
              <w:sz w:val="22"/>
              <w:specVanish w:val="0"/>
            </w:rPr>
            <w:noBreakHyphen/>
            <w:t>23A</w:t>
          </w:r>
          <w:r w:rsidRPr="00B63C0D">
            <w:rPr>
              <w:sz w:val="22"/>
            </w:rPr>
            <w:t>.</w:t>
          </w:r>
        </w:p>
        <w:bookmarkEnd w:id="24" w:displacedByCustomXml="next"/>
      </w:sdtContent>
    </w:sdt>
    <w:p w14:paraId="0D2D1FBC" w14:textId="77777777" w:rsidR="00B63C0D" w:rsidRPr="00B63C0D" w:rsidRDefault="00B63C0D" w:rsidP="00B63C0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B63C0D">
        <w:rPr>
          <w:sz w:val="22"/>
          <w:szCs w:val="22"/>
        </w:rPr>
        <w:tab/>
        <w:t>Renumber sections to conform.</w:t>
      </w:r>
    </w:p>
    <w:p w14:paraId="172726D2"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63C0D">
        <w:rPr>
          <w:sz w:val="22"/>
          <w:szCs w:val="22"/>
        </w:rPr>
        <w:tab/>
        <w:t>Amend title to conform.</w:t>
      </w:r>
    </w:p>
    <w:p w14:paraId="5409109E"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7ACF5E6D"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63C0D">
        <w:rPr>
          <w:sz w:val="22"/>
          <w:szCs w:val="22"/>
        </w:rPr>
        <w:tab/>
        <w:t>Senator M. JOHNSON explained the amendment.</w:t>
      </w:r>
    </w:p>
    <w:p w14:paraId="0066846C"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77F2CA6B"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63C0D">
        <w:rPr>
          <w:sz w:val="22"/>
          <w:szCs w:val="22"/>
        </w:rPr>
        <w:tab/>
        <w:t>The amendment was adopted.</w:t>
      </w:r>
    </w:p>
    <w:p w14:paraId="384C6B00"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6B1B816" w14:textId="77777777" w:rsidR="00B63C0D" w:rsidRPr="00B63C0D" w:rsidRDefault="00B63C0D" w:rsidP="00B63C0D">
      <w:pPr>
        <w:rPr>
          <w:szCs w:val="22"/>
        </w:rPr>
      </w:pPr>
      <w:r w:rsidRPr="00B63C0D">
        <w:rPr>
          <w:szCs w:val="22"/>
        </w:rPr>
        <w:tab/>
        <w:t>The question then being second reading of the Bill, as amended.</w:t>
      </w:r>
    </w:p>
    <w:p w14:paraId="4AF02312" w14:textId="77777777" w:rsidR="00B63C0D" w:rsidRPr="00B63C0D" w:rsidRDefault="00B63C0D" w:rsidP="00B63C0D">
      <w:pPr>
        <w:rPr>
          <w:szCs w:val="22"/>
        </w:rPr>
      </w:pPr>
    </w:p>
    <w:p w14:paraId="797E45C6" w14:textId="77777777" w:rsidR="00B63C0D" w:rsidRPr="00B63C0D" w:rsidRDefault="00B63C0D" w:rsidP="00B63C0D">
      <w:pPr>
        <w:rPr>
          <w:szCs w:val="22"/>
        </w:rPr>
      </w:pPr>
    </w:p>
    <w:p w14:paraId="7C47ADC5" w14:textId="77777777" w:rsidR="00B63C0D" w:rsidRPr="00B63C0D" w:rsidRDefault="00B63C0D" w:rsidP="00B63C0D">
      <w:pPr>
        <w:rPr>
          <w:szCs w:val="22"/>
        </w:rPr>
      </w:pPr>
    </w:p>
    <w:p w14:paraId="64E24DAF" w14:textId="77777777" w:rsidR="00B63C0D" w:rsidRPr="00B63C0D" w:rsidRDefault="00B63C0D" w:rsidP="00B63C0D">
      <w:pPr>
        <w:rPr>
          <w:szCs w:val="22"/>
        </w:rPr>
      </w:pPr>
      <w:r w:rsidRPr="00B63C0D">
        <w:rPr>
          <w:szCs w:val="22"/>
        </w:rPr>
        <w:tab/>
        <w:t>The "ayes" and "nays" were demanded and taken, resulting as follows:</w:t>
      </w:r>
    </w:p>
    <w:p w14:paraId="58CB1ACC" w14:textId="77777777" w:rsidR="00B63C0D" w:rsidRPr="00B63C0D" w:rsidRDefault="00B63C0D" w:rsidP="00B63C0D">
      <w:pPr>
        <w:jc w:val="center"/>
        <w:rPr>
          <w:b/>
          <w:bCs/>
          <w:szCs w:val="22"/>
        </w:rPr>
      </w:pPr>
      <w:r w:rsidRPr="00B63C0D">
        <w:rPr>
          <w:b/>
          <w:bCs/>
          <w:szCs w:val="22"/>
        </w:rPr>
        <w:t>Ayes 39; Nays 0</w:t>
      </w:r>
    </w:p>
    <w:p w14:paraId="02CFF75A" w14:textId="77777777" w:rsidR="00B63C0D" w:rsidRPr="00B63C0D" w:rsidRDefault="00B63C0D" w:rsidP="00B63C0D">
      <w:pPr>
        <w:rPr>
          <w:b/>
          <w:bCs/>
          <w:szCs w:val="22"/>
        </w:rPr>
      </w:pPr>
    </w:p>
    <w:p w14:paraId="7F50F91B" w14:textId="77777777" w:rsidR="00B63C0D" w:rsidRPr="00B63C0D" w:rsidRDefault="00B63C0D" w:rsidP="00B63C0D">
      <w:pPr>
        <w:tabs>
          <w:tab w:val="clear" w:pos="216"/>
          <w:tab w:val="clear" w:pos="432"/>
          <w:tab w:val="clear" w:pos="648"/>
          <w:tab w:val="left" w:pos="720"/>
        </w:tabs>
        <w:jc w:val="center"/>
        <w:rPr>
          <w:b/>
          <w:bCs/>
          <w:szCs w:val="22"/>
        </w:rPr>
      </w:pPr>
      <w:r w:rsidRPr="00B63C0D">
        <w:rPr>
          <w:b/>
          <w:bCs/>
          <w:szCs w:val="22"/>
        </w:rPr>
        <w:t>AYES</w:t>
      </w:r>
    </w:p>
    <w:p w14:paraId="6071709A"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B63C0D">
        <w:rPr>
          <w:bCs/>
          <w:szCs w:val="22"/>
        </w:rPr>
        <w:t>Adams</w:t>
      </w:r>
      <w:r w:rsidRPr="00B63C0D">
        <w:rPr>
          <w:bCs/>
          <w:szCs w:val="22"/>
        </w:rPr>
        <w:tab/>
        <w:t>Alexander</w:t>
      </w:r>
      <w:r w:rsidRPr="00B63C0D">
        <w:rPr>
          <w:bCs/>
          <w:szCs w:val="22"/>
        </w:rPr>
        <w:tab/>
        <w:t>Allen</w:t>
      </w:r>
    </w:p>
    <w:p w14:paraId="7AF9B529"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B63C0D">
        <w:rPr>
          <w:bCs/>
          <w:szCs w:val="22"/>
        </w:rPr>
        <w:t>Bennett</w:t>
      </w:r>
      <w:r w:rsidRPr="00B63C0D">
        <w:rPr>
          <w:bCs/>
          <w:szCs w:val="22"/>
        </w:rPr>
        <w:tab/>
        <w:t>Campsen</w:t>
      </w:r>
      <w:r w:rsidRPr="00B63C0D">
        <w:rPr>
          <w:bCs/>
          <w:szCs w:val="22"/>
        </w:rPr>
        <w:tab/>
        <w:t>Cash</w:t>
      </w:r>
    </w:p>
    <w:p w14:paraId="58A7D157"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B63C0D">
        <w:rPr>
          <w:bCs/>
          <w:szCs w:val="22"/>
        </w:rPr>
        <w:t>Climer</w:t>
      </w:r>
      <w:r w:rsidRPr="00B63C0D">
        <w:rPr>
          <w:bCs/>
          <w:szCs w:val="22"/>
        </w:rPr>
        <w:tab/>
        <w:t>Corbin</w:t>
      </w:r>
      <w:r w:rsidRPr="00B63C0D">
        <w:rPr>
          <w:bCs/>
          <w:szCs w:val="22"/>
        </w:rPr>
        <w:tab/>
        <w:t>Cromer</w:t>
      </w:r>
    </w:p>
    <w:p w14:paraId="3916E2BA"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B63C0D">
        <w:rPr>
          <w:bCs/>
          <w:szCs w:val="22"/>
        </w:rPr>
        <w:t>Davis</w:t>
      </w:r>
      <w:r w:rsidRPr="00B63C0D">
        <w:rPr>
          <w:bCs/>
          <w:szCs w:val="22"/>
        </w:rPr>
        <w:tab/>
        <w:t>Fanning</w:t>
      </w:r>
      <w:r w:rsidRPr="00B63C0D">
        <w:rPr>
          <w:bCs/>
          <w:szCs w:val="22"/>
        </w:rPr>
        <w:tab/>
        <w:t>Gambrell</w:t>
      </w:r>
    </w:p>
    <w:p w14:paraId="3E04D788"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B63C0D">
        <w:rPr>
          <w:bCs/>
          <w:szCs w:val="22"/>
        </w:rPr>
        <w:t>Gustafson</w:t>
      </w:r>
      <w:r w:rsidRPr="00B63C0D">
        <w:rPr>
          <w:bCs/>
          <w:szCs w:val="22"/>
        </w:rPr>
        <w:tab/>
        <w:t>Harpootlian</w:t>
      </w:r>
      <w:r w:rsidRPr="00B63C0D">
        <w:rPr>
          <w:bCs/>
          <w:szCs w:val="22"/>
        </w:rPr>
        <w:tab/>
        <w:t>Hembree</w:t>
      </w:r>
    </w:p>
    <w:p w14:paraId="5ACD4DB4"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szCs w:val="22"/>
        </w:rPr>
      </w:pPr>
      <w:r w:rsidRPr="00B63C0D">
        <w:rPr>
          <w:bCs/>
          <w:szCs w:val="22"/>
        </w:rPr>
        <w:t>Hutto</w:t>
      </w:r>
      <w:r w:rsidRPr="00B63C0D">
        <w:rPr>
          <w:bCs/>
          <w:szCs w:val="22"/>
        </w:rPr>
        <w:tab/>
        <w:t>Jackson</w:t>
      </w:r>
      <w:r w:rsidRPr="00B63C0D">
        <w:rPr>
          <w:bCs/>
          <w:szCs w:val="22"/>
        </w:rPr>
        <w:tab/>
      </w:r>
      <w:r w:rsidRPr="00B63C0D">
        <w:rPr>
          <w:bCs/>
          <w:i/>
          <w:szCs w:val="22"/>
        </w:rPr>
        <w:t>Johnson, Kevin</w:t>
      </w:r>
    </w:p>
    <w:p w14:paraId="112ACF4E"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B63C0D">
        <w:rPr>
          <w:bCs/>
          <w:i/>
          <w:szCs w:val="22"/>
        </w:rPr>
        <w:t>Johnson, Michael</w:t>
      </w:r>
      <w:r w:rsidRPr="00B63C0D">
        <w:rPr>
          <w:bCs/>
          <w:i/>
          <w:szCs w:val="22"/>
        </w:rPr>
        <w:tab/>
      </w:r>
      <w:r w:rsidRPr="00B63C0D">
        <w:rPr>
          <w:bCs/>
          <w:szCs w:val="22"/>
        </w:rPr>
        <w:t>Kimbrell</w:t>
      </w:r>
      <w:r w:rsidRPr="00B63C0D">
        <w:rPr>
          <w:bCs/>
          <w:szCs w:val="22"/>
        </w:rPr>
        <w:tab/>
        <w:t>Loftis</w:t>
      </w:r>
    </w:p>
    <w:p w14:paraId="325F9FCE"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B63C0D">
        <w:rPr>
          <w:bCs/>
          <w:szCs w:val="22"/>
        </w:rPr>
        <w:t>Malloy</w:t>
      </w:r>
      <w:r w:rsidRPr="00B63C0D">
        <w:rPr>
          <w:bCs/>
          <w:szCs w:val="22"/>
        </w:rPr>
        <w:tab/>
        <w:t>Martin</w:t>
      </w:r>
      <w:r w:rsidRPr="00B63C0D">
        <w:rPr>
          <w:bCs/>
          <w:szCs w:val="22"/>
        </w:rPr>
        <w:tab/>
        <w:t>Massey</w:t>
      </w:r>
    </w:p>
    <w:p w14:paraId="19826BB8"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B63C0D">
        <w:rPr>
          <w:bCs/>
          <w:szCs w:val="22"/>
        </w:rPr>
        <w:t>McElveen</w:t>
      </w:r>
      <w:r w:rsidRPr="00B63C0D">
        <w:rPr>
          <w:bCs/>
          <w:szCs w:val="22"/>
        </w:rPr>
        <w:tab/>
        <w:t>McLeod</w:t>
      </w:r>
      <w:r w:rsidRPr="00B63C0D">
        <w:rPr>
          <w:bCs/>
          <w:szCs w:val="22"/>
        </w:rPr>
        <w:tab/>
        <w:t>Peeler</w:t>
      </w:r>
    </w:p>
    <w:p w14:paraId="3B6B2911"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B63C0D">
        <w:rPr>
          <w:bCs/>
          <w:szCs w:val="22"/>
        </w:rPr>
        <w:t>Rankin</w:t>
      </w:r>
      <w:r w:rsidRPr="00B63C0D">
        <w:rPr>
          <w:bCs/>
          <w:szCs w:val="22"/>
        </w:rPr>
        <w:tab/>
        <w:t>Reichenbach</w:t>
      </w:r>
      <w:r w:rsidRPr="00B63C0D">
        <w:rPr>
          <w:bCs/>
          <w:szCs w:val="22"/>
        </w:rPr>
        <w:tab/>
        <w:t>Rice</w:t>
      </w:r>
    </w:p>
    <w:p w14:paraId="191345FF"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B63C0D">
        <w:rPr>
          <w:bCs/>
          <w:szCs w:val="22"/>
        </w:rPr>
        <w:t>Scott</w:t>
      </w:r>
      <w:r w:rsidRPr="00B63C0D">
        <w:rPr>
          <w:bCs/>
          <w:szCs w:val="22"/>
        </w:rPr>
        <w:tab/>
        <w:t>Senn</w:t>
      </w:r>
      <w:r w:rsidRPr="00B63C0D">
        <w:rPr>
          <w:bCs/>
          <w:szCs w:val="22"/>
        </w:rPr>
        <w:tab/>
        <w:t>Setzler</w:t>
      </w:r>
    </w:p>
    <w:p w14:paraId="137112CB"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B63C0D">
        <w:rPr>
          <w:bCs/>
          <w:szCs w:val="22"/>
        </w:rPr>
        <w:t>Shealy</w:t>
      </w:r>
      <w:r w:rsidRPr="00B63C0D">
        <w:rPr>
          <w:bCs/>
          <w:szCs w:val="22"/>
        </w:rPr>
        <w:tab/>
        <w:t>Stephens</w:t>
      </w:r>
      <w:r w:rsidRPr="00B63C0D">
        <w:rPr>
          <w:bCs/>
          <w:szCs w:val="22"/>
        </w:rPr>
        <w:tab/>
        <w:t>Turner</w:t>
      </w:r>
    </w:p>
    <w:p w14:paraId="73EAB056"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B63C0D">
        <w:rPr>
          <w:bCs/>
          <w:szCs w:val="22"/>
        </w:rPr>
        <w:t>Verdin</w:t>
      </w:r>
      <w:r w:rsidRPr="00B63C0D">
        <w:rPr>
          <w:bCs/>
          <w:szCs w:val="22"/>
        </w:rPr>
        <w:tab/>
        <w:t>Williams</w:t>
      </w:r>
      <w:r w:rsidRPr="00B63C0D">
        <w:rPr>
          <w:bCs/>
          <w:szCs w:val="22"/>
        </w:rPr>
        <w:tab/>
        <w:t>Young</w:t>
      </w:r>
    </w:p>
    <w:p w14:paraId="0D7BD519"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62AACB50" w14:textId="77777777" w:rsidR="00B63C0D" w:rsidRPr="00B63C0D" w:rsidRDefault="00B63C0D" w:rsidP="00B63C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B63C0D">
        <w:rPr>
          <w:b/>
          <w:bCs/>
          <w:szCs w:val="22"/>
        </w:rPr>
        <w:t>Total--39</w:t>
      </w:r>
    </w:p>
    <w:p w14:paraId="4D46B4D9" w14:textId="77777777" w:rsidR="00B63C0D" w:rsidRPr="00B63C0D" w:rsidRDefault="00B63C0D" w:rsidP="00B63C0D">
      <w:pPr>
        <w:rPr>
          <w:bCs/>
          <w:szCs w:val="22"/>
        </w:rPr>
      </w:pPr>
    </w:p>
    <w:p w14:paraId="2C94BB2E" w14:textId="77777777" w:rsidR="00B63C0D" w:rsidRPr="00B63C0D" w:rsidRDefault="00B63C0D" w:rsidP="00B63C0D">
      <w:pPr>
        <w:tabs>
          <w:tab w:val="clear" w:pos="216"/>
          <w:tab w:val="clear" w:pos="432"/>
          <w:tab w:val="clear" w:pos="648"/>
          <w:tab w:val="left" w:pos="720"/>
        </w:tabs>
        <w:jc w:val="center"/>
        <w:rPr>
          <w:b/>
          <w:bCs/>
          <w:szCs w:val="22"/>
        </w:rPr>
      </w:pPr>
      <w:r w:rsidRPr="00B63C0D">
        <w:rPr>
          <w:b/>
          <w:bCs/>
          <w:szCs w:val="22"/>
        </w:rPr>
        <w:t>NAYS</w:t>
      </w:r>
    </w:p>
    <w:p w14:paraId="60DD9F16" w14:textId="77777777" w:rsidR="00B63C0D" w:rsidRPr="00B63C0D" w:rsidRDefault="00B63C0D" w:rsidP="00B63C0D">
      <w:pPr>
        <w:tabs>
          <w:tab w:val="clear" w:pos="216"/>
          <w:tab w:val="clear" w:pos="432"/>
          <w:tab w:val="clear" w:pos="648"/>
          <w:tab w:val="left" w:pos="720"/>
        </w:tabs>
        <w:jc w:val="center"/>
        <w:rPr>
          <w:b/>
          <w:bCs/>
          <w:szCs w:val="22"/>
        </w:rPr>
      </w:pPr>
    </w:p>
    <w:p w14:paraId="312D04DB" w14:textId="77777777" w:rsidR="00B63C0D" w:rsidRPr="00B63C0D" w:rsidRDefault="00B63C0D" w:rsidP="00B63C0D">
      <w:pPr>
        <w:tabs>
          <w:tab w:val="clear" w:pos="216"/>
          <w:tab w:val="clear" w:pos="432"/>
          <w:tab w:val="clear" w:pos="648"/>
          <w:tab w:val="left" w:pos="720"/>
        </w:tabs>
        <w:jc w:val="center"/>
        <w:rPr>
          <w:b/>
          <w:bCs/>
          <w:szCs w:val="22"/>
        </w:rPr>
      </w:pPr>
      <w:r w:rsidRPr="00B63C0D">
        <w:rPr>
          <w:b/>
          <w:bCs/>
          <w:szCs w:val="22"/>
        </w:rPr>
        <w:t>Total--0</w:t>
      </w:r>
    </w:p>
    <w:p w14:paraId="272014AF" w14:textId="77777777" w:rsidR="00B63C0D" w:rsidRPr="00B63C0D" w:rsidRDefault="00B63C0D" w:rsidP="00B63C0D">
      <w:pPr>
        <w:rPr>
          <w:bCs/>
          <w:szCs w:val="22"/>
        </w:rPr>
      </w:pPr>
    </w:p>
    <w:p w14:paraId="14C65039" w14:textId="77777777" w:rsidR="00B63C0D" w:rsidRPr="00B63C0D" w:rsidRDefault="00B63C0D" w:rsidP="00B63C0D">
      <w:pPr>
        <w:rPr>
          <w:szCs w:val="22"/>
        </w:rPr>
      </w:pPr>
      <w:r w:rsidRPr="00B63C0D">
        <w:rPr>
          <w:szCs w:val="22"/>
        </w:rPr>
        <w:tab/>
        <w:t>There being no further amendments, the Bill, as amended, was read the second time, passed and ordered to a third reading.</w:t>
      </w:r>
    </w:p>
    <w:p w14:paraId="17005B99" w14:textId="77777777" w:rsidR="00B63C0D" w:rsidRPr="00B63C0D" w:rsidRDefault="00B63C0D" w:rsidP="00B63C0D">
      <w:pPr>
        <w:jc w:val="center"/>
        <w:rPr>
          <w:szCs w:val="22"/>
        </w:rPr>
      </w:pPr>
    </w:p>
    <w:p w14:paraId="03C6BB9A" w14:textId="77777777" w:rsidR="00B63C0D" w:rsidRPr="00B63C0D" w:rsidRDefault="00B63C0D" w:rsidP="00B63C0D">
      <w:pPr>
        <w:pStyle w:val="Header"/>
        <w:tabs>
          <w:tab w:val="left" w:pos="4320"/>
        </w:tabs>
        <w:rPr>
          <w:szCs w:val="22"/>
        </w:rPr>
      </w:pPr>
      <w:r w:rsidRPr="00B63C0D">
        <w:rPr>
          <w:b/>
          <w:szCs w:val="22"/>
        </w:rPr>
        <w:t>THE CALL OF THE UNCONTESTED CALENDAR HAVING BEEN COMPLETED, THE SENATE PROCEEDED TO THE MOTION PERIOD.</w:t>
      </w:r>
    </w:p>
    <w:p w14:paraId="7A17AD34" w14:textId="77777777" w:rsidR="00B63C0D" w:rsidRPr="00B63C0D" w:rsidRDefault="00B63C0D" w:rsidP="00B63C0D">
      <w:pPr>
        <w:pStyle w:val="Header"/>
        <w:tabs>
          <w:tab w:val="left" w:pos="4320"/>
        </w:tabs>
        <w:rPr>
          <w:szCs w:val="22"/>
        </w:rPr>
      </w:pPr>
    </w:p>
    <w:p w14:paraId="795C8ECF" w14:textId="77777777" w:rsidR="00B63C0D" w:rsidRPr="00B63C0D" w:rsidRDefault="00B63C0D" w:rsidP="00B63C0D">
      <w:pPr>
        <w:pStyle w:val="Header"/>
        <w:tabs>
          <w:tab w:val="left" w:pos="4320"/>
        </w:tabs>
        <w:jc w:val="center"/>
        <w:rPr>
          <w:szCs w:val="22"/>
        </w:rPr>
      </w:pPr>
      <w:r w:rsidRPr="00B63C0D">
        <w:rPr>
          <w:b/>
          <w:szCs w:val="22"/>
        </w:rPr>
        <w:t>MOTION ADOPTED</w:t>
      </w:r>
    </w:p>
    <w:p w14:paraId="6EDFA331" w14:textId="77777777" w:rsidR="00B63C0D" w:rsidRPr="00B63C0D" w:rsidRDefault="00B63C0D" w:rsidP="00B63C0D">
      <w:pPr>
        <w:pStyle w:val="Header"/>
        <w:tabs>
          <w:tab w:val="left" w:pos="4320"/>
        </w:tabs>
        <w:rPr>
          <w:szCs w:val="22"/>
        </w:rPr>
      </w:pPr>
      <w:r w:rsidRPr="00B63C0D">
        <w:rPr>
          <w:szCs w:val="22"/>
        </w:rPr>
        <w:tab/>
        <w:t>At 11:53 A.M., on motion of Senator MASSEY, the Senate agreed to dispense with the balance of the Motion Period.</w:t>
      </w:r>
    </w:p>
    <w:p w14:paraId="148482B8" w14:textId="77777777" w:rsidR="00B63C0D" w:rsidRPr="00B63C0D" w:rsidRDefault="00B63C0D" w:rsidP="00B63C0D">
      <w:pPr>
        <w:pStyle w:val="Header"/>
        <w:tabs>
          <w:tab w:val="left" w:pos="4320"/>
        </w:tabs>
        <w:rPr>
          <w:szCs w:val="22"/>
        </w:rPr>
      </w:pPr>
    </w:p>
    <w:p w14:paraId="3A978052" w14:textId="77777777" w:rsidR="00B63C0D" w:rsidRPr="00B63C0D" w:rsidRDefault="00B63C0D" w:rsidP="00B63C0D">
      <w:pPr>
        <w:tabs>
          <w:tab w:val="clear" w:pos="216"/>
          <w:tab w:val="clear" w:pos="432"/>
          <w:tab w:val="clear" w:pos="648"/>
          <w:tab w:val="left" w:pos="720"/>
        </w:tabs>
        <w:autoSpaceDE w:val="0"/>
        <w:autoSpaceDN w:val="0"/>
        <w:adjustRightInd w:val="0"/>
        <w:rPr>
          <w:color w:val="auto"/>
          <w:szCs w:val="22"/>
        </w:rPr>
      </w:pPr>
      <w:r w:rsidRPr="00B63C0D">
        <w:rPr>
          <w:b/>
          <w:bCs/>
          <w:color w:val="auto"/>
          <w:szCs w:val="22"/>
        </w:rPr>
        <w:t>THE SENATE PROCEEDED TO A CONSIDERATION OF BILLS AND RESOLUTIONS RETURNED FROM THE HOUSE.</w:t>
      </w:r>
    </w:p>
    <w:p w14:paraId="61229B76" w14:textId="77777777" w:rsidR="00B63C0D" w:rsidRPr="00B63C0D" w:rsidRDefault="00B63C0D" w:rsidP="00B63C0D">
      <w:pPr>
        <w:tabs>
          <w:tab w:val="clear" w:pos="216"/>
          <w:tab w:val="clear" w:pos="432"/>
          <w:tab w:val="clear" w:pos="648"/>
          <w:tab w:val="left" w:pos="720"/>
        </w:tabs>
        <w:autoSpaceDE w:val="0"/>
        <w:autoSpaceDN w:val="0"/>
        <w:adjustRightInd w:val="0"/>
        <w:jc w:val="left"/>
        <w:rPr>
          <w:b/>
          <w:bCs/>
          <w:color w:val="auto"/>
          <w:szCs w:val="22"/>
        </w:rPr>
      </w:pPr>
    </w:p>
    <w:p w14:paraId="07B2D743" w14:textId="77777777" w:rsidR="00B63C0D" w:rsidRPr="00B63C0D" w:rsidRDefault="00B63C0D" w:rsidP="00B63C0D">
      <w:pPr>
        <w:tabs>
          <w:tab w:val="clear" w:pos="216"/>
          <w:tab w:val="clear" w:pos="432"/>
          <w:tab w:val="clear" w:pos="648"/>
          <w:tab w:val="left" w:pos="720"/>
        </w:tabs>
        <w:autoSpaceDE w:val="0"/>
        <w:autoSpaceDN w:val="0"/>
        <w:adjustRightInd w:val="0"/>
        <w:jc w:val="left"/>
        <w:rPr>
          <w:b/>
          <w:bCs/>
          <w:color w:val="auto"/>
          <w:szCs w:val="22"/>
        </w:rPr>
      </w:pPr>
    </w:p>
    <w:p w14:paraId="72F8CD33" w14:textId="77777777" w:rsidR="00B63C0D" w:rsidRPr="00B63C0D" w:rsidRDefault="00B63C0D" w:rsidP="00B63C0D">
      <w:pPr>
        <w:tabs>
          <w:tab w:val="clear" w:pos="216"/>
          <w:tab w:val="clear" w:pos="432"/>
          <w:tab w:val="clear" w:pos="648"/>
          <w:tab w:val="left" w:pos="720"/>
        </w:tabs>
        <w:autoSpaceDE w:val="0"/>
        <w:autoSpaceDN w:val="0"/>
        <w:adjustRightInd w:val="0"/>
        <w:jc w:val="left"/>
        <w:rPr>
          <w:b/>
          <w:bCs/>
          <w:color w:val="auto"/>
          <w:szCs w:val="22"/>
        </w:rPr>
      </w:pPr>
    </w:p>
    <w:p w14:paraId="4DE50FA5" w14:textId="77777777" w:rsidR="00B63C0D" w:rsidRPr="00B63C0D" w:rsidRDefault="00B63C0D" w:rsidP="00B63C0D">
      <w:pPr>
        <w:tabs>
          <w:tab w:val="clear" w:pos="216"/>
          <w:tab w:val="clear" w:pos="432"/>
          <w:tab w:val="clear" w:pos="648"/>
          <w:tab w:val="left" w:pos="720"/>
        </w:tabs>
        <w:autoSpaceDE w:val="0"/>
        <w:autoSpaceDN w:val="0"/>
        <w:adjustRightInd w:val="0"/>
        <w:jc w:val="left"/>
        <w:rPr>
          <w:b/>
          <w:bCs/>
          <w:color w:val="auto"/>
          <w:szCs w:val="22"/>
        </w:rPr>
      </w:pPr>
    </w:p>
    <w:p w14:paraId="6795F8FE" w14:textId="77777777" w:rsidR="00B63C0D" w:rsidRPr="00B63C0D" w:rsidRDefault="00B63C0D" w:rsidP="00B63C0D">
      <w:pPr>
        <w:pStyle w:val="Header"/>
        <w:tabs>
          <w:tab w:val="left" w:pos="4320"/>
        </w:tabs>
        <w:jc w:val="center"/>
        <w:rPr>
          <w:b/>
          <w:szCs w:val="22"/>
        </w:rPr>
      </w:pPr>
      <w:r w:rsidRPr="00B63C0D">
        <w:rPr>
          <w:b/>
          <w:szCs w:val="22"/>
        </w:rPr>
        <w:t>HOUSE AMENDMENTS AMENDED</w:t>
      </w:r>
    </w:p>
    <w:p w14:paraId="7F7E101F" w14:textId="77777777" w:rsidR="00B63C0D" w:rsidRPr="00B63C0D" w:rsidRDefault="00B63C0D" w:rsidP="00B63C0D">
      <w:pPr>
        <w:pStyle w:val="Header"/>
        <w:tabs>
          <w:tab w:val="left" w:pos="4320"/>
        </w:tabs>
        <w:jc w:val="center"/>
        <w:rPr>
          <w:szCs w:val="22"/>
        </w:rPr>
      </w:pPr>
      <w:r w:rsidRPr="00B63C0D">
        <w:rPr>
          <w:b/>
          <w:szCs w:val="22"/>
        </w:rPr>
        <w:t>RETURNED TO THE HOUSE WITH AMENDMENTS</w:t>
      </w:r>
    </w:p>
    <w:p w14:paraId="223D6C06" w14:textId="77777777" w:rsidR="00B63C0D" w:rsidRPr="00B63C0D" w:rsidRDefault="00B63C0D" w:rsidP="00B63C0D">
      <w:pPr>
        <w:suppressAutoHyphens/>
        <w:rPr>
          <w:szCs w:val="22"/>
        </w:rPr>
      </w:pPr>
      <w:r w:rsidRPr="00B63C0D">
        <w:rPr>
          <w:b/>
          <w:szCs w:val="22"/>
        </w:rPr>
        <w:tab/>
      </w:r>
      <w:r w:rsidRPr="00B63C0D">
        <w:rPr>
          <w:szCs w:val="22"/>
        </w:rPr>
        <w:t>S. 604</w:t>
      </w:r>
      <w:r w:rsidRPr="00B63C0D">
        <w:rPr>
          <w:szCs w:val="22"/>
        </w:rPr>
        <w:fldChar w:fldCharType="begin"/>
      </w:r>
      <w:r w:rsidRPr="00B63C0D">
        <w:rPr>
          <w:szCs w:val="22"/>
        </w:rPr>
        <w:instrText xml:space="preserve"> XE "S. 604" \b </w:instrText>
      </w:r>
      <w:r w:rsidRPr="00B63C0D">
        <w:rPr>
          <w:szCs w:val="22"/>
        </w:rPr>
        <w:fldChar w:fldCharType="end"/>
      </w:r>
      <w:r w:rsidRPr="00B63C0D">
        <w:rPr>
          <w:szCs w:val="22"/>
        </w:rPr>
        <w:t xml:space="preserve"> -- Senators Peeler, Alexander, Setzler, Malloy and Scott:  </w:t>
      </w:r>
      <w:r w:rsidRPr="00B63C0D">
        <w:rPr>
          <w:caps/>
          <w:szCs w:val="22"/>
        </w:rPr>
        <w:t>A JOINT RESOLUTION TO AUTHORIZE THE EXPENDITURE OF FEDERAL FUNDS DISBURSED TO THE STATE IN THE AMERICAN RESCUE PLAN ACT OF 2021, AND TO SPECIFY THE MANNER IN WHICH THE FUNDS MAY BE EXPENDED.</w:t>
      </w:r>
    </w:p>
    <w:p w14:paraId="2965F846" w14:textId="77777777" w:rsidR="00B63C0D" w:rsidRPr="00B63C0D" w:rsidRDefault="00B63C0D" w:rsidP="00B63C0D">
      <w:pPr>
        <w:jc w:val="center"/>
        <w:rPr>
          <w:b/>
          <w:szCs w:val="22"/>
        </w:rPr>
      </w:pPr>
    </w:p>
    <w:p w14:paraId="47F263F4" w14:textId="77777777" w:rsidR="00B63C0D" w:rsidRPr="00B63C0D" w:rsidRDefault="00B63C0D" w:rsidP="00B63C0D">
      <w:pPr>
        <w:pStyle w:val="Header"/>
        <w:tabs>
          <w:tab w:val="left" w:pos="4320"/>
        </w:tabs>
        <w:rPr>
          <w:szCs w:val="22"/>
        </w:rPr>
      </w:pPr>
      <w:r w:rsidRPr="00B63C0D">
        <w:rPr>
          <w:szCs w:val="22"/>
        </w:rPr>
        <w:tab/>
        <w:t>The House returned the Bill with amendments.</w:t>
      </w:r>
    </w:p>
    <w:p w14:paraId="38F16F44" w14:textId="77777777" w:rsidR="00B63C0D" w:rsidRPr="00B63C0D" w:rsidRDefault="00B63C0D" w:rsidP="00B63C0D">
      <w:pPr>
        <w:pStyle w:val="Header"/>
        <w:tabs>
          <w:tab w:val="left" w:pos="4320"/>
        </w:tabs>
        <w:rPr>
          <w:szCs w:val="22"/>
        </w:rPr>
      </w:pPr>
    </w:p>
    <w:p w14:paraId="21466590" w14:textId="77777777" w:rsidR="00B63C0D" w:rsidRPr="00B63C0D" w:rsidRDefault="00B63C0D" w:rsidP="00B63C0D">
      <w:pPr>
        <w:pStyle w:val="Header"/>
        <w:tabs>
          <w:tab w:val="left" w:pos="4320"/>
        </w:tabs>
        <w:rPr>
          <w:szCs w:val="22"/>
        </w:rPr>
      </w:pPr>
      <w:r w:rsidRPr="00B63C0D">
        <w:rPr>
          <w:szCs w:val="22"/>
        </w:rPr>
        <w:tab/>
        <w:t>The Senate proceeded to a consideration of the Bill, the question being concurrence in the House amendments.</w:t>
      </w:r>
    </w:p>
    <w:p w14:paraId="24B30155" w14:textId="77777777" w:rsidR="00B63C0D" w:rsidRPr="00B63C0D" w:rsidRDefault="00B63C0D" w:rsidP="00B63C0D">
      <w:pPr>
        <w:pStyle w:val="Header"/>
        <w:tabs>
          <w:tab w:val="left" w:pos="4320"/>
        </w:tabs>
        <w:rPr>
          <w:szCs w:val="22"/>
        </w:rPr>
      </w:pPr>
    </w:p>
    <w:p w14:paraId="0246E051" w14:textId="77777777" w:rsidR="00B63C0D" w:rsidRPr="00B63C0D" w:rsidRDefault="00B63C0D" w:rsidP="00B63C0D">
      <w:pPr>
        <w:pStyle w:val="Header"/>
        <w:tabs>
          <w:tab w:val="left" w:pos="4320"/>
        </w:tabs>
        <w:rPr>
          <w:szCs w:val="22"/>
        </w:rPr>
      </w:pPr>
      <w:r w:rsidRPr="00B63C0D">
        <w:rPr>
          <w:szCs w:val="22"/>
        </w:rPr>
        <w:tab/>
        <w:t>Senator GAMBRELL explained the House amendments.</w:t>
      </w:r>
    </w:p>
    <w:p w14:paraId="74182D02" w14:textId="77777777" w:rsidR="00B63C0D" w:rsidRPr="00B63C0D" w:rsidRDefault="00B63C0D" w:rsidP="00B63C0D">
      <w:pPr>
        <w:pStyle w:val="Header"/>
        <w:tabs>
          <w:tab w:val="left" w:pos="4320"/>
        </w:tabs>
        <w:rPr>
          <w:szCs w:val="22"/>
        </w:rPr>
      </w:pPr>
    </w:p>
    <w:p w14:paraId="5E839EA9" w14:textId="27A600BF" w:rsidR="00B63C0D" w:rsidRPr="00B63C0D" w:rsidRDefault="00B63C0D" w:rsidP="00B63C0D">
      <w:pPr>
        <w:rPr>
          <w:szCs w:val="22"/>
        </w:rPr>
      </w:pPr>
      <w:bookmarkStart w:id="25" w:name="instruction_a196ea7c8"/>
      <w:r w:rsidRPr="00B63C0D">
        <w:rPr>
          <w:szCs w:val="22"/>
        </w:rPr>
        <w:tab/>
        <w:t xml:space="preserve">Senators PEELER and SETZLER proposed the following </w:t>
      </w:r>
      <w:r w:rsidR="00AB4D22" w:rsidRPr="00B63C0D">
        <w:rPr>
          <w:szCs w:val="22"/>
        </w:rPr>
        <w:t>amendment (</w:t>
      </w:r>
      <w:r w:rsidRPr="00B63C0D">
        <w:rPr>
          <w:szCs w:val="22"/>
        </w:rPr>
        <w:t>SF-604.CH0005S)</w:t>
      </w:r>
      <w:r w:rsidRPr="00B63C0D">
        <w:rPr>
          <w:snapToGrid w:val="0"/>
          <w:szCs w:val="22"/>
        </w:rPr>
        <w:t>, which was adopted</w:t>
      </w:r>
      <w:r w:rsidRPr="00B63C0D">
        <w:rPr>
          <w:szCs w:val="22"/>
        </w:rPr>
        <w:t>:</w:t>
      </w:r>
    </w:p>
    <w:p w14:paraId="7A6AB0C1" w14:textId="77777777" w:rsidR="00B63C0D" w:rsidRPr="00B63C0D" w:rsidRDefault="00B63C0D" w:rsidP="00B63C0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B63C0D">
        <w:rPr>
          <w:sz w:val="22"/>
          <w:szCs w:val="22"/>
        </w:rPr>
        <w:tab/>
        <w:t>Amend the joint resolution, as and if amended, by striking SECTIONS 5, 6, and 7 and inserting:</w:t>
      </w:r>
    </w:p>
    <w:bookmarkStart w:id="26" w:name="bs_num_5_9c622eb2f" w:displacedByCustomXml="next"/>
    <w:sdt>
      <w:sdtPr>
        <w:rPr>
          <w:sz w:val="22"/>
        </w:rPr>
        <w:alias w:val="Cannot be edited"/>
        <w:tag w:val="Cannot be edited"/>
        <w:id w:val="1360394693"/>
        <w:placeholder>
          <w:docPart w:val="AB9EEBA0F06C42CC831A71B0CAFDB9C7"/>
        </w:placeholder>
      </w:sdtPr>
      <w:sdtEndPr/>
      <w:sdtContent>
        <w:p w14:paraId="6A0BC383" w14:textId="77777777" w:rsidR="00B63C0D" w:rsidRPr="00B63C0D" w:rsidRDefault="00B63C0D" w:rsidP="00B63C0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B63C0D">
            <w:rPr>
              <w:sz w:val="22"/>
            </w:rPr>
            <w:t>S</w:t>
          </w:r>
          <w:bookmarkEnd w:id="26"/>
          <w:r w:rsidRPr="00B63C0D">
            <w:rPr>
              <w:sz w:val="22"/>
            </w:rPr>
            <w:t>ECTION 5.</w:t>
          </w:r>
          <w:r w:rsidRPr="00B63C0D">
            <w:rPr>
              <w:sz w:val="22"/>
            </w:rPr>
            <w:tab/>
            <w:t xml:space="preserve"> Notwithstanding SECTION 14 of Act 244 of 2022, the funds in the ARPA Resilience Account also may be used to mitigate the potential release of contamination associated with the USS Yorktown, an asset of the Patriots Point Development Authority. The Office of Resilience must make an initial funding request for Phase I review and comment by the Joint Bond Review Committee that describes the project scope and provides an estimate of costs for the proposed improvements. Thereafter, the Office of Resilience must make a full funding request for Phase II review and comment by the Joint Bond Review Committee to establish final budget authorization and project scope. No funds may be expended toward the project in either phase until the Joint Bond Review Committee has provided review and comment. The Office of Resilience is authorized to engage and reimburse the services of other state agencies in the development of both phases of the project.</w:t>
          </w:r>
        </w:p>
        <w:p w14:paraId="60586BE7" w14:textId="77777777" w:rsidR="00B63C0D" w:rsidRPr="00B63C0D" w:rsidRDefault="00B63C0D" w:rsidP="00B63C0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27" w:name="bs_num_7_lastsection"/>
          <w:bookmarkStart w:id="28" w:name="eff_date_section"/>
          <w:r w:rsidRPr="00B63C0D">
            <w:rPr>
              <w:sz w:val="22"/>
            </w:rPr>
            <w:tab/>
            <w:t>S</w:t>
          </w:r>
          <w:bookmarkEnd w:id="27"/>
          <w:r w:rsidRPr="00B63C0D">
            <w:rPr>
              <w:sz w:val="22"/>
            </w:rPr>
            <w:t>ECTION 6.</w:t>
          </w:r>
          <w:r w:rsidRPr="00B63C0D">
            <w:rPr>
              <w:sz w:val="22"/>
            </w:rPr>
            <w:tab/>
            <w:t>This joint resolution takes effect upon approval by the Governor.</w:t>
          </w:r>
        </w:p>
        <w:bookmarkEnd w:id="25" w:displacedByCustomXml="next"/>
        <w:bookmarkEnd w:id="28" w:displacedByCustomXml="next"/>
      </w:sdtContent>
    </w:sdt>
    <w:p w14:paraId="3B306BAA" w14:textId="77777777" w:rsidR="00B63C0D" w:rsidRPr="00B63C0D" w:rsidRDefault="00B63C0D" w:rsidP="00B63C0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B63C0D">
        <w:rPr>
          <w:sz w:val="22"/>
          <w:szCs w:val="22"/>
        </w:rPr>
        <w:tab/>
        <w:t>Renumber sections to conform.</w:t>
      </w:r>
    </w:p>
    <w:p w14:paraId="4B9F1E11"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B63C0D">
        <w:rPr>
          <w:sz w:val="22"/>
          <w:szCs w:val="22"/>
        </w:rPr>
        <w:tab/>
        <w:t>Amend title to conform.</w:t>
      </w:r>
    </w:p>
    <w:p w14:paraId="32514CB1" w14:textId="77777777" w:rsidR="00B63C0D" w:rsidRPr="00B63C0D" w:rsidRDefault="00B63C0D" w:rsidP="00B63C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73F7E5F5" w14:textId="77777777" w:rsidR="00B63C0D" w:rsidRPr="00B63C0D" w:rsidRDefault="00B63C0D" w:rsidP="00B63C0D">
      <w:pPr>
        <w:pStyle w:val="Header"/>
        <w:tabs>
          <w:tab w:val="left" w:pos="4320"/>
        </w:tabs>
        <w:rPr>
          <w:szCs w:val="22"/>
        </w:rPr>
      </w:pPr>
      <w:r w:rsidRPr="00B63C0D">
        <w:rPr>
          <w:szCs w:val="22"/>
        </w:rPr>
        <w:tab/>
        <w:t>Senator GAMBRELL explained the amendment.</w:t>
      </w:r>
    </w:p>
    <w:p w14:paraId="083DE909" w14:textId="77777777" w:rsidR="00B63C0D" w:rsidRPr="00B63C0D" w:rsidRDefault="00B63C0D" w:rsidP="00B63C0D">
      <w:pPr>
        <w:pStyle w:val="Header"/>
        <w:tabs>
          <w:tab w:val="left" w:pos="4320"/>
        </w:tabs>
        <w:rPr>
          <w:szCs w:val="22"/>
        </w:rPr>
      </w:pPr>
    </w:p>
    <w:p w14:paraId="4A21A9A7" w14:textId="77777777" w:rsidR="00B63C0D" w:rsidRPr="00B63C0D" w:rsidRDefault="00B63C0D" w:rsidP="00B63C0D">
      <w:pPr>
        <w:pStyle w:val="Header"/>
        <w:tabs>
          <w:tab w:val="left" w:pos="4320"/>
        </w:tabs>
        <w:rPr>
          <w:szCs w:val="22"/>
        </w:rPr>
      </w:pPr>
      <w:r w:rsidRPr="00B63C0D">
        <w:rPr>
          <w:szCs w:val="22"/>
        </w:rPr>
        <w:tab/>
        <w:t>The question then was the adoption of the amendment.</w:t>
      </w:r>
    </w:p>
    <w:p w14:paraId="08764C08" w14:textId="77777777" w:rsidR="00B63C0D" w:rsidRPr="00B63C0D" w:rsidRDefault="00B63C0D" w:rsidP="00B63C0D">
      <w:pPr>
        <w:pStyle w:val="Header"/>
        <w:tabs>
          <w:tab w:val="left" w:pos="4320"/>
        </w:tabs>
        <w:rPr>
          <w:szCs w:val="22"/>
        </w:rPr>
      </w:pPr>
      <w:r w:rsidRPr="00B63C0D">
        <w:rPr>
          <w:szCs w:val="22"/>
        </w:rPr>
        <w:tab/>
        <w:t>The amendment was adopted.</w:t>
      </w:r>
    </w:p>
    <w:p w14:paraId="3D4F72A6" w14:textId="77777777" w:rsidR="00B63C0D" w:rsidRPr="00B63C0D" w:rsidRDefault="00B63C0D" w:rsidP="00B63C0D">
      <w:pPr>
        <w:pStyle w:val="Header"/>
        <w:tabs>
          <w:tab w:val="left" w:pos="4320"/>
        </w:tabs>
        <w:rPr>
          <w:szCs w:val="22"/>
        </w:rPr>
      </w:pPr>
    </w:p>
    <w:p w14:paraId="2BEE166F" w14:textId="77777777" w:rsidR="00B63C0D" w:rsidRPr="00B63C0D" w:rsidRDefault="00B63C0D" w:rsidP="00B63C0D">
      <w:pPr>
        <w:pStyle w:val="Header"/>
        <w:tabs>
          <w:tab w:val="left" w:pos="4320"/>
        </w:tabs>
        <w:rPr>
          <w:szCs w:val="22"/>
        </w:rPr>
      </w:pPr>
      <w:r w:rsidRPr="00B63C0D">
        <w:rPr>
          <w:szCs w:val="22"/>
        </w:rPr>
        <w:tab/>
        <w:t>The Bill was ordered returned to the House of Representatives with amendments.</w:t>
      </w:r>
    </w:p>
    <w:p w14:paraId="67DF68C7" w14:textId="77777777" w:rsidR="00B63C0D" w:rsidRPr="00B63C0D" w:rsidRDefault="00B63C0D" w:rsidP="00B63C0D">
      <w:pPr>
        <w:pStyle w:val="Header"/>
        <w:tabs>
          <w:tab w:val="left" w:pos="4320"/>
        </w:tabs>
        <w:rPr>
          <w:szCs w:val="22"/>
        </w:rPr>
      </w:pPr>
    </w:p>
    <w:p w14:paraId="00C38CF0" w14:textId="77777777" w:rsidR="00B63C0D" w:rsidRPr="00B63C0D" w:rsidRDefault="00B63C0D" w:rsidP="00B63C0D">
      <w:pPr>
        <w:tabs>
          <w:tab w:val="right" w:pos="8640"/>
        </w:tabs>
        <w:rPr>
          <w:szCs w:val="22"/>
        </w:rPr>
      </w:pPr>
      <w:r w:rsidRPr="00B63C0D">
        <w:rPr>
          <w:b/>
          <w:szCs w:val="22"/>
        </w:rPr>
        <w:t xml:space="preserve">THE SENATE PROCEEDED TO A CONSIDERATION OF </w:t>
      </w:r>
      <w:r w:rsidRPr="00B63C0D">
        <w:rPr>
          <w:b/>
          <w:szCs w:val="22"/>
        </w:rPr>
        <w:br/>
        <w:t>H. 4300</w:t>
      </w:r>
      <w:r w:rsidRPr="00B63C0D">
        <w:rPr>
          <w:b/>
          <w:szCs w:val="22"/>
        </w:rPr>
        <w:fldChar w:fldCharType="begin"/>
      </w:r>
      <w:r w:rsidRPr="00B63C0D">
        <w:rPr>
          <w:szCs w:val="22"/>
        </w:rPr>
        <w:instrText xml:space="preserve"> XE "H. 4300" </w:instrText>
      </w:r>
      <w:r w:rsidRPr="00B63C0D">
        <w:rPr>
          <w:b/>
          <w:szCs w:val="22"/>
        </w:rPr>
        <w:fldChar w:fldCharType="end"/>
      </w:r>
      <w:r w:rsidRPr="00B63C0D">
        <w:rPr>
          <w:b/>
          <w:szCs w:val="22"/>
        </w:rPr>
        <w:t>, THE GENERAL APPROPRIATIONS BILL.</w:t>
      </w:r>
    </w:p>
    <w:p w14:paraId="69028337" w14:textId="77777777" w:rsidR="00B63C0D" w:rsidRPr="00B63C0D" w:rsidRDefault="00B63C0D" w:rsidP="00B63C0D">
      <w:pPr>
        <w:tabs>
          <w:tab w:val="right" w:pos="8640"/>
        </w:tabs>
        <w:jc w:val="center"/>
        <w:rPr>
          <w:b/>
          <w:szCs w:val="22"/>
        </w:rPr>
      </w:pPr>
    </w:p>
    <w:p w14:paraId="2070BF62" w14:textId="77777777" w:rsidR="00B63C0D" w:rsidRPr="00B63C0D" w:rsidRDefault="00B63C0D" w:rsidP="00B63C0D">
      <w:pPr>
        <w:suppressAutoHyphens/>
        <w:rPr>
          <w:rFonts w:eastAsia="Calibri"/>
          <w:szCs w:val="22"/>
        </w:rPr>
      </w:pPr>
      <w:r w:rsidRPr="00B63C0D">
        <w:rPr>
          <w:bCs/>
          <w:szCs w:val="22"/>
        </w:rPr>
        <w:tab/>
      </w:r>
      <w:r w:rsidRPr="00B63C0D">
        <w:rPr>
          <w:rFonts w:eastAsia="Calibri"/>
          <w:szCs w:val="22"/>
        </w:rPr>
        <w:t>H. 4300</w:t>
      </w:r>
      <w:r w:rsidRPr="00B63C0D">
        <w:rPr>
          <w:rFonts w:eastAsia="Calibri"/>
          <w:szCs w:val="22"/>
        </w:rPr>
        <w:fldChar w:fldCharType="begin"/>
      </w:r>
      <w:r w:rsidRPr="00B63C0D">
        <w:rPr>
          <w:szCs w:val="22"/>
        </w:rPr>
        <w:instrText xml:space="preserve"> XE "</w:instrText>
      </w:r>
      <w:r w:rsidRPr="00B63C0D">
        <w:rPr>
          <w:rFonts w:eastAsia="Calibri"/>
          <w:szCs w:val="22"/>
        </w:rPr>
        <w:instrText>H. 4300</w:instrText>
      </w:r>
      <w:r w:rsidRPr="00B63C0D">
        <w:rPr>
          <w:szCs w:val="22"/>
        </w:rPr>
        <w:instrText xml:space="preserve">" </w:instrText>
      </w:r>
      <w:r w:rsidRPr="00B63C0D">
        <w:rPr>
          <w:rFonts w:eastAsia="Calibri"/>
          <w:szCs w:val="22"/>
        </w:rPr>
        <w:fldChar w:fldCharType="end"/>
      </w:r>
      <w:r w:rsidRPr="00B63C0D">
        <w:rPr>
          <w:rFonts w:eastAsia="Calibri"/>
          <w:szCs w:val="22"/>
        </w:rPr>
        <w:t xml:space="preserve"> -- Ways and Means Committee:  A BILL TO </w:t>
      </w:r>
      <w:r w:rsidRPr="00B63C0D">
        <w:rPr>
          <w:rFonts w:eastAsia="Calibri"/>
          <w:bCs/>
          <w:szCs w:val="22"/>
        </w:rPr>
        <w:t>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206ACED9" w14:textId="77777777" w:rsidR="00B63C0D" w:rsidRPr="00B63C0D" w:rsidRDefault="00B63C0D" w:rsidP="00B63C0D">
      <w:pPr>
        <w:rPr>
          <w:szCs w:val="22"/>
        </w:rPr>
      </w:pPr>
      <w:r w:rsidRPr="00B63C0D">
        <w:rPr>
          <w:szCs w:val="22"/>
        </w:rPr>
        <w:tab/>
        <w:t>The Senate proceeded to a consideration of the Bill, the question being the second reading of the Bill.</w:t>
      </w:r>
    </w:p>
    <w:p w14:paraId="3C8E0FCF" w14:textId="77777777" w:rsidR="00B63C0D" w:rsidRPr="00B63C0D" w:rsidRDefault="00B63C0D" w:rsidP="00B63C0D">
      <w:pPr>
        <w:rPr>
          <w:szCs w:val="22"/>
        </w:rPr>
      </w:pPr>
    </w:p>
    <w:p w14:paraId="31013BC9" w14:textId="77777777" w:rsidR="00B63C0D" w:rsidRPr="00B63C0D" w:rsidRDefault="00B63C0D" w:rsidP="00B63C0D">
      <w:pPr>
        <w:suppressAutoHyphens/>
        <w:rPr>
          <w:szCs w:val="22"/>
        </w:rPr>
      </w:pPr>
      <w:r w:rsidRPr="00B63C0D">
        <w:rPr>
          <w:szCs w:val="22"/>
        </w:rPr>
        <w:tab/>
        <w:t>H. 4301</w:t>
      </w:r>
      <w:r w:rsidRPr="00B63C0D">
        <w:rPr>
          <w:szCs w:val="22"/>
        </w:rPr>
        <w:fldChar w:fldCharType="begin"/>
      </w:r>
      <w:r w:rsidRPr="00B63C0D">
        <w:rPr>
          <w:szCs w:val="22"/>
        </w:rPr>
        <w:instrText xml:space="preserve"> XE "H. 4301" \b </w:instrText>
      </w:r>
      <w:r w:rsidRPr="00B63C0D">
        <w:rPr>
          <w:szCs w:val="22"/>
        </w:rPr>
        <w:fldChar w:fldCharType="end"/>
      </w:r>
      <w:r w:rsidRPr="00B63C0D">
        <w:rPr>
          <w:szCs w:val="22"/>
        </w:rPr>
        <w:t xml:space="preserve"> -- Ways and Means Committee:  </w:t>
      </w:r>
      <w:r w:rsidRPr="00B63C0D">
        <w:rPr>
          <w:caps/>
          <w:szCs w:val="22"/>
        </w:rPr>
        <w:t>A JOINT RESOLUTION TO APPROPRIATE MONIES FROM THE CAPITAL RESERVE FUND FOR FISCAL YEAR 2022-2023, AND TO ALLOW UNEXPENDED FUNDS APPROPRIATED TO BE CARRIED FORWARD TO SUCCEEDING FISCAL YEARS AND EXPENDED FOR THE SAME PURPOSES.</w:t>
      </w:r>
    </w:p>
    <w:p w14:paraId="175F61B8" w14:textId="77777777" w:rsidR="00B63C0D" w:rsidRPr="00B63C0D" w:rsidRDefault="00B63C0D" w:rsidP="00B63C0D">
      <w:pPr>
        <w:rPr>
          <w:szCs w:val="22"/>
        </w:rPr>
      </w:pPr>
      <w:r w:rsidRPr="00B63C0D">
        <w:rPr>
          <w:szCs w:val="22"/>
        </w:rPr>
        <w:tab/>
        <w:t>The Senate proceeded to a consideration of the Joint Resolution, the question being the second reading of the Joint Resolution.</w:t>
      </w:r>
    </w:p>
    <w:p w14:paraId="41347F33" w14:textId="77777777" w:rsidR="00B63C0D" w:rsidRPr="00B63C0D" w:rsidRDefault="00B63C0D" w:rsidP="00B63C0D">
      <w:pPr>
        <w:rPr>
          <w:szCs w:val="22"/>
        </w:rPr>
      </w:pPr>
    </w:p>
    <w:p w14:paraId="16009994" w14:textId="77777777" w:rsidR="00B63C0D" w:rsidRPr="00B63C0D" w:rsidRDefault="00B63C0D" w:rsidP="00B63C0D">
      <w:pPr>
        <w:tabs>
          <w:tab w:val="right" w:pos="8640"/>
        </w:tabs>
        <w:jc w:val="center"/>
        <w:rPr>
          <w:b/>
          <w:szCs w:val="22"/>
        </w:rPr>
      </w:pPr>
      <w:r w:rsidRPr="00B63C0D">
        <w:rPr>
          <w:b/>
          <w:szCs w:val="22"/>
        </w:rPr>
        <w:t>Motion Adopted</w:t>
      </w:r>
    </w:p>
    <w:p w14:paraId="30107245" w14:textId="77777777" w:rsidR="00B63C0D" w:rsidRPr="00B63C0D" w:rsidRDefault="00B63C0D" w:rsidP="00B63C0D">
      <w:pPr>
        <w:tabs>
          <w:tab w:val="right" w:pos="8640"/>
        </w:tabs>
        <w:jc w:val="center"/>
        <w:rPr>
          <w:b/>
          <w:szCs w:val="22"/>
        </w:rPr>
      </w:pPr>
      <w:r w:rsidRPr="00B63C0D">
        <w:rPr>
          <w:b/>
          <w:szCs w:val="22"/>
        </w:rPr>
        <w:t>Report of the Committee on Finance Adopted</w:t>
      </w:r>
    </w:p>
    <w:p w14:paraId="01FCA10E" w14:textId="77777777" w:rsidR="00B63C0D" w:rsidRPr="00B63C0D" w:rsidRDefault="00B63C0D" w:rsidP="00B63C0D">
      <w:pPr>
        <w:tabs>
          <w:tab w:val="right" w:pos="8640"/>
        </w:tabs>
        <w:rPr>
          <w:szCs w:val="22"/>
        </w:rPr>
      </w:pPr>
      <w:r w:rsidRPr="00B63C0D">
        <w:rPr>
          <w:szCs w:val="22"/>
        </w:rPr>
        <w:tab/>
        <w:t>Senator PEELER asked unanimous consent to make a motion that the Report of the Committee on Finance be adopted, with all members reserving the right to raise any Points of Order and to offer amendments without regard to questions of degree.</w:t>
      </w:r>
    </w:p>
    <w:p w14:paraId="53BB3D59" w14:textId="77777777" w:rsidR="00B63C0D" w:rsidRPr="00B63C0D" w:rsidRDefault="00B63C0D" w:rsidP="00B63C0D">
      <w:pPr>
        <w:tabs>
          <w:tab w:val="right" w:pos="8640"/>
        </w:tabs>
        <w:rPr>
          <w:szCs w:val="22"/>
        </w:rPr>
      </w:pPr>
      <w:r w:rsidRPr="00B63C0D">
        <w:rPr>
          <w:szCs w:val="22"/>
        </w:rPr>
        <w:tab/>
        <w:t>There was no objection.</w:t>
      </w:r>
    </w:p>
    <w:p w14:paraId="512D6011" w14:textId="77777777" w:rsidR="00B63C0D" w:rsidRPr="00B63C0D" w:rsidRDefault="00B63C0D" w:rsidP="00B63C0D">
      <w:pPr>
        <w:tabs>
          <w:tab w:val="right" w:pos="8640"/>
        </w:tabs>
        <w:rPr>
          <w:szCs w:val="22"/>
        </w:rPr>
      </w:pPr>
    </w:p>
    <w:p w14:paraId="54CB49C3" w14:textId="77777777" w:rsidR="00B63C0D" w:rsidRPr="00B63C0D" w:rsidRDefault="00B63C0D" w:rsidP="00B63C0D">
      <w:pPr>
        <w:tabs>
          <w:tab w:val="right" w:pos="8640"/>
        </w:tabs>
        <w:jc w:val="center"/>
        <w:rPr>
          <w:b/>
          <w:szCs w:val="22"/>
        </w:rPr>
      </w:pPr>
      <w:r w:rsidRPr="00B63C0D">
        <w:rPr>
          <w:b/>
          <w:szCs w:val="22"/>
        </w:rPr>
        <w:t>Motion Adopted</w:t>
      </w:r>
    </w:p>
    <w:p w14:paraId="15D992A9" w14:textId="77777777" w:rsidR="00B63C0D" w:rsidRPr="00B63C0D" w:rsidRDefault="00B63C0D" w:rsidP="00B63C0D">
      <w:pPr>
        <w:tabs>
          <w:tab w:val="right" w:pos="8640"/>
        </w:tabs>
        <w:rPr>
          <w:szCs w:val="22"/>
        </w:rPr>
      </w:pPr>
      <w:r w:rsidRPr="00B63C0D">
        <w:rPr>
          <w:szCs w:val="22"/>
        </w:rPr>
        <w:tab/>
        <w:t>On motion of Senator PEELER, with unanimous consent, staff members from the Revenue and Fiscal Affairs office were authorized as necessary to be in that area behind the rail and, further, that Finance Committee staff and other staff designated by the PRESIDENT were admitted to the floor of the Senate Chamber while debate was in progress on H. 4300</w:t>
      </w:r>
      <w:r w:rsidRPr="00B63C0D">
        <w:rPr>
          <w:szCs w:val="22"/>
        </w:rPr>
        <w:fldChar w:fldCharType="begin"/>
      </w:r>
      <w:r w:rsidRPr="00B63C0D">
        <w:rPr>
          <w:szCs w:val="22"/>
        </w:rPr>
        <w:instrText xml:space="preserve"> XE "H. 4300" </w:instrText>
      </w:r>
      <w:r w:rsidRPr="00B63C0D">
        <w:rPr>
          <w:szCs w:val="22"/>
        </w:rPr>
        <w:fldChar w:fldCharType="end"/>
      </w:r>
      <w:r w:rsidRPr="00B63C0D">
        <w:rPr>
          <w:szCs w:val="22"/>
        </w:rPr>
        <w:t>, the General Appropriations Bill.</w:t>
      </w:r>
    </w:p>
    <w:p w14:paraId="56DC288C" w14:textId="77777777" w:rsidR="00B63C0D" w:rsidRPr="00B63C0D" w:rsidRDefault="00B63C0D" w:rsidP="00B63C0D">
      <w:pPr>
        <w:tabs>
          <w:tab w:val="right" w:pos="8640"/>
        </w:tabs>
        <w:rPr>
          <w:szCs w:val="22"/>
        </w:rPr>
      </w:pPr>
      <w:r w:rsidRPr="00B63C0D">
        <w:rPr>
          <w:szCs w:val="22"/>
        </w:rPr>
        <w:tab/>
        <w:t xml:space="preserve">There was no objection. </w:t>
      </w:r>
    </w:p>
    <w:p w14:paraId="570C63D1" w14:textId="77777777" w:rsidR="00B63C0D" w:rsidRPr="00B63C0D" w:rsidRDefault="00B63C0D" w:rsidP="00B63C0D">
      <w:pPr>
        <w:tabs>
          <w:tab w:val="right" w:pos="8640"/>
        </w:tabs>
        <w:rPr>
          <w:szCs w:val="22"/>
        </w:rPr>
      </w:pPr>
    </w:p>
    <w:p w14:paraId="115E246B" w14:textId="77777777" w:rsidR="00B63C0D" w:rsidRPr="00B63C0D" w:rsidRDefault="00B63C0D" w:rsidP="00B63C0D">
      <w:pPr>
        <w:tabs>
          <w:tab w:val="right" w:pos="8640"/>
        </w:tabs>
        <w:jc w:val="center"/>
        <w:rPr>
          <w:b/>
          <w:bCs/>
          <w:szCs w:val="22"/>
        </w:rPr>
      </w:pPr>
      <w:r w:rsidRPr="00B63C0D">
        <w:rPr>
          <w:b/>
          <w:bCs/>
          <w:szCs w:val="22"/>
        </w:rPr>
        <w:t>Motion Adopted</w:t>
      </w:r>
    </w:p>
    <w:p w14:paraId="63A7C807" w14:textId="77777777" w:rsidR="00B63C0D" w:rsidRPr="00B63C0D" w:rsidRDefault="00B63C0D" w:rsidP="00B63C0D">
      <w:pPr>
        <w:tabs>
          <w:tab w:val="right" w:pos="8640"/>
        </w:tabs>
        <w:rPr>
          <w:szCs w:val="22"/>
        </w:rPr>
      </w:pPr>
      <w:r w:rsidRPr="00B63C0D">
        <w:rPr>
          <w:szCs w:val="22"/>
        </w:rPr>
        <w:tab/>
        <w:t>On motion of Senator PEELER, with unanimous consent, H. 4300</w:t>
      </w:r>
      <w:r w:rsidRPr="00B63C0D">
        <w:rPr>
          <w:szCs w:val="22"/>
        </w:rPr>
        <w:fldChar w:fldCharType="begin"/>
      </w:r>
      <w:r w:rsidRPr="00B63C0D">
        <w:rPr>
          <w:szCs w:val="22"/>
        </w:rPr>
        <w:instrText xml:space="preserve"> XE "H. 4300" </w:instrText>
      </w:r>
      <w:r w:rsidRPr="00B63C0D">
        <w:rPr>
          <w:szCs w:val="22"/>
        </w:rPr>
        <w:fldChar w:fldCharType="end"/>
      </w:r>
      <w:r w:rsidRPr="00B63C0D">
        <w:rPr>
          <w:szCs w:val="22"/>
        </w:rPr>
        <w:t xml:space="preserve"> and H. 4301</w:t>
      </w:r>
      <w:r w:rsidRPr="00B63C0D">
        <w:rPr>
          <w:szCs w:val="22"/>
        </w:rPr>
        <w:fldChar w:fldCharType="begin"/>
      </w:r>
      <w:r w:rsidRPr="00B63C0D">
        <w:rPr>
          <w:szCs w:val="22"/>
        </w:rPr>
        <w:instrText xml:space="preserve"> XE "H. 4301" </w:instrText>
      </w:r>
      <w:r w:rsidRPr="00B63C0D">
        <w:rPr>
          <w:szCs w:val="22"/>
        </w:rPr>
        <w:fldChar w:fldCharType="end"/>
      </w:r>
      <w:r w:rsidRPr="00B63C0D">
        <w:rPr>
          <w:szCs w:val="22"/>
        </w:rPr>
        <w:t xml:space="preserve"> were carried over. </w:t>
      </w:r>
    </w:p>
    <w:p w14:paraId="36B1A65C" w14:textId="77777777" w:rsidR="00B63C0D" w:rsidRPr="00B63C0D" w:rsidRDefault="00B63C0D" w:rsidP="00B63C0D">
      <w:pPr>
        <w:pStyle w:val="Header"/>
        <w:tabs>
          <w:tab w:val="left" w:pos="4320"/>
        </w:tabs>
        <w:rPr>
          <w:szCs w:val="22"/>
        </w:rPr>
      </w:pPr>
    </w:p>
    <w:p w14:paraId="5847EDE3" w14:textId="77777777" w:rsidR="00B63C0D" w:rsidRPr="00B63C0D" w:rsidRDefault="00B63C0D" w:rsidP="00B63C0D">
      <w:pPr>
        <w:ind w:firstLine="216"/>
        <w:jc w:val="center"/>
        <w:rPr>
          <w:b/>
          <w:szCs w:val="22"/>
        </w:rPr>
      </w:pPr>
      <w:r w:rsidRPr="00B63C0D">
        <w:rPr>
          <w:b/>
          <w:szCs w:val="22"/>
        </w:rPr>
        <w:t>LOCAL APPOINTMENT</w:t>
      </w:r>
    </w:p>
    <w:p w14:paraId="5A7E0ED4" w14:textId="77777777" w:rsidR="00B63C0D" w:rsidRPr="00B63C0D" w:rsidRDefault="00B63C0D" w:rsidP="00B63C0D">
      <w:pPr>
        <w:ind w:firstLine="216"/>
        <w:jc w:val="center"/>
        <w:rPr>
          <w:b/>
          <w:szCs w:val="22"/>
        </w:rPr>
      </w:pPr>
      <w:r w:rsidRPr="00B63C0D">
        <w:rPr>
          <w:b/>
          <w:szCs w:val="22"/>
        </w:rPr>
        <w:t>Confirmation</w:t>
      </w:r>
    </w:p>
    <w:p w14:paraId="310BD467" w14:textId="77777777" w:rsidR="00B63C0D" w:rsidRPr="00B63C0D" w:rsidRDefault="00B63C0D" w:rsidP="00B63C0D">
      <w:pPr>
        <w:ind w:firstLine="216"/>
        <w:rPr>
          <w:szCs w:val="22"/>
        </w:rPr>
      </w:pPr>
      <w:r w:rsidRPr="00B63C0D">
        <w:rPr>
          <w:szCs w:val="22"/>
        </w:rPr>
        <w:t>Having received a favorable report from the Senate, the following appointment was confirmed in open session:</w:t>
      </w:r>
    </w:p>
    <w:p w14:paraId="2DE030C9" w14:textId="77777777" w:rsidR="00B63C0D" w:rsidRPr="00B63C0D" w:rsidRDefault="00B63C0D" w:rsidP="00B63C0D">
      <w:pPr>
        <w:ind w:firstLine="216"/>
        <w:rPr>
          <w:szCs w:val="22"/>
        </w:rPr>
      </w:pPr>
    </w:p>
    <w:p w14:paraId="0CBC5FCC" w14:textId="77777777" w:rsidR="00B63C0D" w:rsidRPr="00B63C0D" w:rsidRDefault="00B63C0D" w:rsidP="00B63C0D">
      <w:pPr>
        <w:keepNext/>
        <w:ind w:firstLine="216"/>
        <w:rPr>
          <w:szCs w:val="22"/>
          <w:u w:val="single"/>
        </w:rPr>
      </w:pPr>
      <w:r w:rsidRPr="00B63C0D">
        <w:rPr>
          <w:szCs w:val="22"/>
          <w:u w:val="single"/>
        </w:rPr>
        <w:t>Initial Appointment, Beaufort County Magistrate, with the term to commence April 30, 2022, and to expire April 30, 2026</w:t>
      </w:r>
    </w:p>
    <w:p w14:paraId="31B3C13E" w14:textId="77777777" w:rsidR="00B63C0D" w:rsidRPr="00B63C0D" w:rsidRDefault="00B63C0D" w:rsidP="00B63C0D">
      <w:pPr>
        <w:ind w:firstLine="216"/>
        <w:rPr>
          <w:szCs w:val="22"/>
        </w:rPr>
      </w:pPr>
      <w:r w:rsidRPr="00B63C0D">
        <w:rPr>
          <w:szCs w:val="22"/>
        </w:rPr>
        <w:t>Richard Arlen Brooks, 21 Cedar Point Dr., Beaufort, SC 29907-2065</w:t>
      </w:r>
    </w:p>
    <w:p w14:paraId="580940D6" w14:textId="77777777" w:rsidR="00B63C0D" w:rsidRPr="00B63C0D" w:rsidRDefault="00B63C0D" w:rsidP="00B63C0D">
      <w:pPr>
        <w:pStyle w:val="Header"/>
        <w:tabs>
          <w:tab w:val="left" w:pos="4320"/>
        </w:tabs>
        <w:rPr>
          <w:szCs w:val="22"/>
        </w:rPr>
      </w:pPr>
      <w:r w:rsidRPr="00B63C0D">
        <w:rPr>
          <w:szCs w:val="22"/>
        </w:rPr>
        <w:tab/>
      </w:r>
    </w:p>
    <w:p w14:paraId="76093F5C" w14:textId="77777777" w:rsidR="00B63C0D" w:rsidRPr="00B63C0D" w:rsidRDefault="00B63C0D" w:rsidP="00B63C0D">
      <w:pPr>
        <w:pStyle w:val="Header"/>
        <w:jc w:val="center"/>
        <w:rPr>
          <w:b/>
          <w:szCs w:val="22"/>
        </w:rPr>
      </w:pPr>
      <w:r w:rsidRPr="00B63C0D">
        <w:rPr>
          <w:b/>
          <w:szCs w:val="22"/>
        </w:rPr>
        <w:t>Motion Adopted</w:t>
      </w:r>
    </w:p>
    <w:p w14:paraId="5BD0A2A8" w14:textId="77777777" w:rsidR="00B63C0D" w:rsidRPr="00B63C0D" w:rsidRDefault="00B63C0D" w:rsidP="00B63C0D">
      <w:pPr>
        <w:pStyle w:val="Header"/>
        <w:tabs>
          <w:tab w:val="left" w:pos="4320"/>
        </w:tabs>
        <w:rPr>
          <w:szCs w:val="22"/>
        </w:rPr>
      </w:pPr>
      <w:r w:rsidRPr="00B63C0D">
        <w:rPr>
          <w:szCs w:val="22"/>
        </w:rPr>
        <w:tab/>
        <w:t>On motion of Senator MASSEY, the Senate agreed to stand adjourned.</w:t>
      </w:r>
    </w:p>
    <w:p w14:paraId="6DFCF925" w14:textId="77777777" w:rsidR="00B63C0D" w:rsidRPr="00B63C0D" w:rsidRDefault="00B63C0D" w:rsidP="00B63C0D">
      <w:pPr>
        <w:pStyle w:val="Header"/>
        <w:keepLines/>
        <w:tabs>
          <w:tab w:val="left" w:pos="4320"/>
        </w:tabs>
        <w:jc w:val="center"/>
        <w:rPr>
          <w:b/>
          <w:szCs w:val="22"/>
        </w:rPr>
      </w:pPr>
    </w:p>
    <w:p w14:paraId="1CEEF2C9" w14:textId="77777777" w:rsidR="00B63C0D" w:rsidRPr="00B63C0D" w:rsidRDefault="00B63C0D" w:rsidP="00B63C0D">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B63C0D">
        <w:rPr>
          <w:b/>
          <w:szCs w:val="22"/>
        </w:rPr>
        <w:t>MOTION ADOPTED</w:t>
      </w:r>
    </w:p>
    <w:p w14:paraId="15E4C3B1" w14:textId="77777777" w:rsidR="00B63C0D" w:rsidRPr="00B63C0D" w:rsidRDefault="00B63C0D" w:rsidP="00B63C0D">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B63C0D">
        <w:rPr>
          <w:szCs w:val="22"/>
        </w:rPr>
        <w:tab/>
      </w:r>
      <w:r w:rsidRPr="00B63C0D">
        <w:rPr>
          <w:szCs w:val="22"/>
        </w:rPr>
        <w:tab/>
        <w:t xml:space="preserve">On motion of Senator McLEOD, with unanimous consent, the Senate stood adjourned out of respect to the memory of Mr. Ronald “Ron” Calhoun Fulmer, Sr. of Columbia, S.C. Ron served in the Army as first lieutenant in the Vietnam War.  He was a Citadel graduate and loved his home church St. John’s Lutheran Church.  Ron served in the House of Representatives in the late 1980s representing District 119 in Charleston County. He started Fulmer Public Relations, Inc. and later worked with State Capitol Group, LLC.  Ron received many awards and accolades including the Order of the Palmetto.  Ron was a loving husband, devoted father and doting grandfather who will be dearly missed. </w:t>
      </w:r>
    </w:p>
    <w:p w14:paraId="04341966" w14:textId="77777777" w:rsidR="00B63C0D" w:rsidRPr="00B63C0D" w:rsidRDefault="00B63C0D" w:rsidP="00B63C0D">
      <w:pPr>
        <w:pStyle w:val="Header"/>
        <w:tabs>
          <w:tab w:val="left" w:pos="4320"/>
        </w:tabs>
        <w:rPr>
          <w:szCs w:val="22"/>
        </w:rPr>
      </w:pPr>
    </w:p>
    <w:p w14:paraId="5DBF0517" w14:textId="77777777" w:rsidR="00B63C0D" w:rsidRPr="00B63C0D" w:rsidRDefault="00B63C0D" w:rsidP="00B63C0D">
      <w:pPr>
        <w:pStyle w:val="Header"/>
        <w:keepLines/>
        <w:tabs>
          <w:tab w:val="left" w:pos="4320"/>
        </w:tabs>
        <w:jc w:val="center"/>
        <w:rPr>
          <w:szCs w:val="22"/>
        </w:rPr>
      </w:pPr>
      <w:r w:rsidRPr="00B63C0D">
        <w:rPr>
          <w:b/>
          <w:szCs w:val="22"/>
        </w:rPr>
        <w:t>ADJOURNMENT</w:t>
      </w:r>
    </w:p>
    <w:p w14:paraId="0433358D" w14:textId="4E505050" w:rsidR="00B63C0D" w:rsidRPr="00B63C0D" w:rsidRDefault="00B63C0D" w:rsidP="00B63C0D">
      <w:pPr>
        <w:pStyle w:val="Header"/>
        <w:keepLines/>
        <w:tabs>
          <w:tab w:val="left" w:pos="4320"/>
        </w:tabs>
        <w:rPr>
          <w:szCs w:val="22"/>
        </w:rPr>
      </w:pPr>
      <w:r w:rsidRPr="00B63C0D">
        <w:rPr>
          <w:szCs w:val="22"/>
        </w:rPr>
        <w:tab/>
        <w:t xml:space="preserve">At </w:t>
      </w:r>
      <w:r w:rsidR="00AB4D22" w:rsidRPr="00B63C0D">
        <w:rPr>
          <w:szCs w:val="22"/>
        </w:rPr>
        <w:t>12:10 P.M.</w:t>
      </w:r>
      <w:r w:rsidRPr="00B63C0D">
        <w:rPr>
          <w:szCs w:val="22"/>
        </w:rPr>
        <w:t>, on motion of Senator MASSEY, the Senate adjourned to meet tomorrow at 11:00 A.M. under the provisions of Rule 1 for the purpose of taking up local matters and uncontested matters which have previously received unanimous consent to be taken up.</w:t>
      </w:r>
    </w:p>
    <w:p w14:paraId="3B9A0ECE" w14:textId="77777777" w:rsidR="00B63C0D" w:rsidRPr="00B63C0D" w:rsidRDefault="00B63C0D" w:rsidP="00B63C0D">
      <w:pPr>
        <w:pStyle w:val="Header"/>
        <w:keepLines/>
        <w:tabs>
          <w:tab w:val="left" w:pos="4320"/>
        </w:tabs>
        <w:rPr>
          <w:szCs w:val="22"/>
        </w:rPr>
      </w:pPr>
    </w:p>
    <w:p w14:paraId="2036D199" w14:textId="77777777" w:rsidR="00B63C0D" w:rsidRPr="00B63C0D" w:rsidRDefault="00B63C0D" w:rsidP="00B63C0D">
      <w:pPr>
        <w:pStyle w:val="Header"/>
        <w:keepLines/>
        <w:tabs>
          <w:tab w:val="left" w:pos="4320"/>
        </w:tabs>
        <w:jc w:val="center"/>
        <w:rPr>
          <w:szCs w:val="22"/>
        </w:rPr>
      </w:pPr>
      <w:r w:rsidRPr="00B63C0D">
        <w:rPr>
          <w:szCs w:val="22"/>
        </w:rPr>
        <w:t>* * *</w:t>
      </w:r>
    </w:p>
    <w:sectPr w:rsidR="00B63C0D" w:rsidRPr="00B63C0D" w:rsidSect="00AB4D22">
      <w:headerReference w:type="default" r:id="rId7"/>
      <w:footerReference w:type="default" r:id="rId8"/>
      <w:footerReference w:type="first" r:id="rId9"/>
      <w:type w:val="continuous"/>
      <w:pgSz w:w="12240" w:h="15840"/>
      <w:pgMar w:top="1008" w:right="4666" w:bottom="3499" w:left="1238" w:header="1008" w:footer="3499" w:gutter="0"/>
      <w:pgNumType w:start="210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A779" w14:textId="77777777" w:rsidR="00B63C0D" w:rsidRDefault="00B63C0D">
      <w:r>
        <w:separator/>
      </w:r>
    </w:p>
  </w:endnote>
  <w:endnote w:type="continuationSeparator" w:id="0">
    <w:p w14:paraId="69AC24D9" w14:textId="77777777" w:rsidR="00B63C0D" w:rsidRDefault="00B6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5283"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5C73"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7AEF" w14:textId="77777777" w:rsidR="00B63C0D" w:rsidRDefault="00B63C0D">
      <w:r>
        <w:separator/>
      </w:r>
    </w:p>
  </w:footnote>
  <w:footnote w:type="continuationSeparator" w:id="0">
    <w:p w14:paraId="34BDF9A1" w14:textId="77777777" w:rsidR="00B63C0D" w:rsidRDefault="00B6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31DD" w14:textId="6BD2B411" w:rsidR="002960F7" w:rsidRPr="00BB21DE" w:rsidRDefault="00892805">
    <w:pPr>
      <w:pStyle w:val="Header"/>
      <w:spacing w:after="120"/>
      <w:jc w:val="center"/>
      <w:rPr>
        <w:b/>
      </w:rPr>
    </w:pPr>
    <w:r>
      <w:rPr>
        <w:b/>
      </w:rPr>
      <w:t>THURSDAY, APRIL 13,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0D"/>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0B13"/>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2805"/>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2346"/>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4D22"/>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63C0D"/>
    <w:rsid w:val="00B70CF8"/>
    <w:rsid w:val="00B742C7"/>
    <w:rsid w:val="00B80B5A"/>
    <w:rsid w:val="00B8391B"/>
    <w:rsid w:val="00B85AEF"/>
    <w:rsid w:val="00B91DCD"/>
    <w:rsid w:val="00B92901"/>
    <w:rsid w:val="00BA37B0"/>
    <w:rsid w:val="00BA53A9"/>
    <w:rsid w:val="00BA6720"/>
    <w:rsid w:val="00BB21DE"/>
    <w:rsid w:val="00BE25B4"/>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55468"/>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51691"/>
  <w15:docId w15:val="{4E6CCDC7-9820-4B02-A155-53668AEE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semiHidden/>
    <w:rsid w:val="00613CF9"/>
    <w:rPr>
      <w:color w:val="000000"/>
      <w:sz w:val="22"/>
    </w:rPr>
  </w:style>
  <w:style w:type="paragraph" w:styleId="Index1">
    <w:name w:val="index 1"/>
    <w:basedOn w:val="Normal"/>
    <w:next w:val="Normal"/>
    <w:autoRedefine/>
    <w:uiPriority w:val="99"/>
    <w:semiHidden/>
    <w:unhideWhenUsed/>
    <w:rsid w:val="00B63C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B63C0D"/>
    <w:pPr>
      <w:widowControl w:val="0"/>
      <w:spacing w:before="480" w:after="480"/>
    </w:pPr>
    <w:rPr>
      <w:sz w:val="28"/>
      <w:szCs w:val="28"/>
    </w:rPr>
  </w:style>
  <w:style w:type="paragraph" w:customStyle="1" w:styleId="scamendtitleconform">
    <w:name w:val="sc_amend_titleconform"/>
    <w:qFormat/>
    <w:rsid w:val="00B63C0D"/>
    <w:pPr>
      <w:widowControl w:val="0"/>
      <w:ind w:left="216"/>
    </w:pPr>
    <w:rPr>
      <w:sz w:val="28"/>
      <w:szCs w:val="28"/>
    </w:rPr>
  </w:style>
  <w:style w:type="paragraph" w:customStyle="1" w:styleId="scamendconformline">
    <w:name w:val="sc_amend_conformline"/>
    <w:qFormat/>
    <w:rsid w:val="00B63C0D"/>
    <w:pPr>
      <w:widowControl w:val="0"/>
      <w:spacing w:before="720"/>
      <w:ind w:left="216"/>
    </w:pPr>
    <w:rPr>
      <w:sz w:val="28"/>
      <w:szCs w:val="28"/>
    </w:rPr>
  </w:style>
  <w:style w:type="paragraph" w:customStyle="1" w:styleId="scnewcodesection">
    <w:name w:val="sc_new_code_section"/>
    <w:qFormat/>
    <w:rsid w:val="00B6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oncodifiedsection">
    <w:name w:val="sc_non_codified_section"/>
    <w:qFormat/>
    <w:rsid w:val="00B6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B63C0D"/>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B63C0D"/>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B63C0D"/>
    <w:rPr>
      <w:caps w:val="0"/>
      <w:smallCaps w:val="0"/>
      <w:vanish w:val="0"/>
      <w:webHidden w:val="0"/>
      <w:u w:val="single"/>
      <w:vertAlign w:val="baseline"/>
      <w:lang w:val="en-US"/>
      <w:specVanish w:val="0"/>
    </w:rPr>
  </w:style>
  <w:style w:type="character" w:customStyle="1" w:styleId="scstrike">
    <w:name w:val="sc_strike"/>
    <w:uiPriority w:val="1"/>
    <w:qFormat/>
    <w:rsid w:val="00B63C0D"/>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2715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213343D46944A595C991877FEEB575"/>
        <w:category>
          <w:name w:val="General"/>
          <w:gallery w:val="placeholder"/>
        </w:category>
        <w:types>
          <w:type w:val="bbPlcHdr"/>
        </w:types>
        <w:behaviors>
          <w:behavior w:val="content"/>
        </w:behaviors>
        <w:guid w:val="{7B035253-C588-4330-AAF5-32D94F2A8274}"/>
      </w:docPartPr>
      <w:docPartBody>
        <w:p w:rsidR="0089707D" w:rsidRDefault="00D274F1" w:rsidP="00D274F1">
          <w:pPr>
            <w:pStyle w:val="7D213343D46944A595C991877FEEB575"/>
          </w:pPr>
          <w:r>
            <w:rPr>
              <w:rStyle w:val="PlaceholderText"/>
              <w:color w:val="808080"/>
            </w:rPr>
            <w:t>Click or tap here to enter text.</w:t>
          </w:r>
        </w:p>
      </w:docPartBody>
    </w:docPart>
    <w:docPart>
      <w:docPartPr>
        <w:name w:val="D97B1E43B21E4CD4B72439376714A286"/>
        <w:category>
          <w:name w:val="General"/>
          <w:gallery w:val="placeholder"/>
        </w:category>
        <w:types>
          <w:type w:val="bbPlcHdr"/>
        </w:types>
        <w:behaviors>
          <w:behavior w:val="content"/>
        </w:behaviors>
        <w:guid w:val="{8D3A4C4E-498B-4C25-9DC8-F325FE9C5D41}"/>
      </w:docPartPr>
      <w:docPartBody>
        <w:p w:rsidR="0089707D" w:rsidRDefault="00D274F1" w:rsidP="00D274F1">
          <w:pPr>
            <w:pStyle w:val="D97B1E43B21E4CD4B72439376714A286"/>
          </w:pPr>
          <w:r>
            <w:rPr>
              <w:rStyle w:val="PlaceholderText"/>
              <w:color w:val="808080"/>
            </w:rPr>
            <w:t>Click or tap here to enter text.</w:t>
          </w:r>
        </w:p>
      </w:docPartBody>
    </w:docPart>
    <w:docPart>
      <w:docPartPr>
        <w:name w:val="16D8EC1FBF9D45CB83FE539D30F6AD5E"/>
        <w:category>
          <w:name w:val="General"/>
          <w:gallery w:val="placeholder"/>
        </w:category>
        <w:types>
          <w:type w:val="bbPlcHdr"/>
        </w:types>
        <w:behaviors>
          <w:behavior w:val="content"/>
        </w:behaviors>
        <w:guid w:val="{EB253D3F-8AEC-41FA-BD7F-0B1974AD2EC2}"/>
      </w:docPartPr>
      <w:docPartBody>
        <w:p w:rsidR="0089707D" w:rsidRDefault="00D274F1" w:rsidP="00D274F1">
          <w:pPr>
            <w:pStyle w:val="16D8EC1FBF9D45CB83FE539D30F6AD5E"/>
          </w:pPr>
          <w:r>
            <w:rPr>
              <w:rStyle w:val="PlaceholderText"/>
              <w:color w:val="808080"/>
            </w:rPr>
            <w:t>Click or tap here to enter text.</w:t>
          </w:r>
        </w:p>
      </w:docPartBody>
    </w:docPart>
    <w:docPart>
      <w:docPartPr>
        <w:name w:val="F7E1F6AA8D7746AEB6AA2B3286CF3BE6"/>
        <w:category>
          <w:name w:val="General"/>
          <w:gallery w:val="placeholder"/>
        </w:category>
        <w:types>
          <w:type w:val="bbPlcHdr"/>
        </w:types>
        <w:behaviors>
          <w:behavior w:val="content"/>
        </w:behaviors>
        <w:guid w:val="{4FA519E9-3D6F-4E4F-B8B0-024E29B30349}"/>
      </w:docPartPr>
      <w:docPartBody>
        <w:p w:rsidR="0089707D" w:rsidRDefault="00D274F1" w:rsidP="00D274F1">
          <w:pPr>
            <w:pStyle w:val="F7E1F6AA8D7746AEB6AA2B3286CF3BE6"/>
          </w:pPr>
          <w:r>
            <w:rPr>
              <w:rStyle w:val="PlaceholderText"/>
              <w:color w:val="808080"/>
            </w:rPr>
            <w:t>Click or tap here to enter text.</w:t>
          </w:r>
        </w:p>
      </w:docPartBody>
    </w:docPart>
    <w:docPart>
      <w:docPartPr>
        <w:name w:val="AB9EEBA0F06C42CC831A71B0CAFDB9C7"/>
        <w:category>
          <w:name w:val="General"/>
          <w:gallery w:val="placeholder"/>
        </w:category>
        <w:types>
          <w:type w:val="bbPlcHdr"/>
        </w:types>
        <w:behaviors>
          <w:behavior w:val="content"/>
        </w:behaviors>
        <w:guid w:val="{DE1AF656-6B03-407D-A7B8-47EDCAB0E6F7}"/>
      </w:docPartPr>
      <w:docPartBody>
        <w:p w:rsidR="0089707D" w:rsidRDefault="00D274F1" w:rsidP="00D274F1">
          <w:pPr>
            <w:pStyle w:val="AB9EEBA0F06C42CC831A71B0CAFDB9C7"/>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F1"/>
    <w:rsid w:val="0089707D"/>
    <w:rsid w:val="00D2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4F1"/>
  </w:style>
  <w:style w:type="paragraph" w:customStyle="1" w:styleId="7D213343D46944A595C991877FEEB575">
    <w:name w:val="7D213343D46944A595C991877FEEB575"/>
    <w:rsid w:val="00D274F1"/>
  </w:style>
  <w:style w:type="paragraph" w:customStyle="1" w:styleId="D97B1E43B21E4CD4B72439376714A286">
    <w:name w:val="D97B1E43B21E4CD4B72439376714A286"/>
    <w:rsid w:val="00D274F1"/>
  </w:style>
  <w:style w:type="paragraph" w:customStyle="1" w:styleId="16D8EC1FBF9D45CB83FE539D30F6AD5E">
    <w:name w:val="16D8EC1FBF9D45CB83FE539D30F6AD5E"/>
    <w:rsid w:val="00D274F1"/>
  </w:style>
  <w:style w:type="paragraph" w:customStyle="1" w:styleId="F7E1F6AA8D7746AEB6AA2B3286CF3BE6">
    <w:name w:val="F7E1F6AA8D7746AEB6AA2B3286CF3BE6"/>
    <w:rsid w:val="00D274F1"/>
  </w:style>
  <w:style w:type="paragraph" w:customStyle="1" w:styleId="AB9EEBA0F06C42CC831A71B0CAFDB9C7">
    <w:name w:val="AB9EEBA0F06C42CC831A71B0CAFDB9C7"/>
    <w:rsid w:val="00D27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69</TotalTime>
  <Pages>22</Pages>
  <Words>5521</Words>
  <Characters>30921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2023-08-08T14:15:00Z</dcterms:created>
  <dcterms:modified xsi:type="dcterms:W3CDTF">2023-09-15T19:24:00Z</dcterms:modified>
</cp:coreProperties>
</file>