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015B" w14:textId="6CE24A1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414F69">
        <w:rPr>
          <w:b/>
          <w:sz w:val="26"/>
          <w:szCs w:val="26"/>
        </w:rPr>
        <w:t>67</w:t>
      </w:r>
    </w:p>
    <w:p w14:paraId="3078D3C1" w14:textId="77777777" w:rsidR="00DB74A4" w:rsidRDefault="00DB74A4">
      <w:pPr>
        <w:tabs>
          <w:tab w:val="right" w:pos="6307"/>
        </w:tabs>
        <w:rPr>
          <w:b/>
        </w:rPr>
      </w:pPr>
    </w:p>
    <w:p w14:paraId="266068D5" w14:textId="77777777" w:rsidR="00DB74A4" w:rsidRDefault="00DB74A4">
      <w:pPr>
        <w:tabs>
          <w:tab w:val="right" w:pos="6307"/>
        </w:tabs>
        <w:rPr>
          <w:b/>
        </w:rPr>
      </w:pPr>
    </w:p>
    <w:p w14:paraId="5BA2856D" w14:textId="77777777" w:rsidR="00DB74A4" w:rsidRDefault="00DB74A4">
      <w:pPr>
        <w:tabs>
          <w:tab w:val="right" w:pos="6307"/>
        </w:tabs>
        <w:rPr>
          <w:b/>
        </w:rPr>
      </w:pPr>
    </w:p>
    <w:p w14:paraId="04E57C78" w14:textId="77777777" w:rsidR="00DB74A4" w:rsidRDefault="00DB74A4">
      <w:pPr>
        <w:tabs>
          <w:tab w:val="right" w:pos="6307"/>
        </w:tabs>
        <w:rPr>
          <w:b/>
        </w:rPr>
      </w:pPr>
    </w:p>
    <w:p w14:paraId="72E4C136" w14:textId="77777777" w:rsidR="00DB74A4" w:rsidRPr="00854A6C" w:rsidRDefault="000A7610" w:rsidP="00854A6C">
      <w:pPr>
        <w:jc w:val="center"/>
        <w:rPr>
          <w:b/>
          <w:sz w:val="32"/>
          <w:szCs w:val="32"/>
        </w:rPr>
      </w:pPr>
      <w:r w:rsidRPr="00854A6C">
        <w:rPr>
          <w:b/>
          <w:sz w:val="32"/>
          <w:szCs w:val="32"/>
        </w:rPr>
        <w:t>JOURNAL</w:t>
      </w:r>
    </w:p>
    <w:p w14:paraId="4CD5289B" w14:textId="77777777" w:rsidR="00DB74A4" w:rsidRDefault="00DB74A4">
      <w:pPr>
        <w:tabs>
          <w:tab w:val="right" w:pos="6307"/>
        </w:tabs>
        <w:rPr>
          <w:b/>
        </w:rPr>
      </w:pPr>
    </w:p>
    <w:p w14:paraId="2883A30B" w14:textId="77777777" w:rsidR="00DB74A4" w:rsidRDefault="00DB74A4">
      <w:pPr>
        <w:tabs>
          <w:tab w:val="right" w:pos="6307"/>
        </w:tabs>
        <w:rPr>
          <w:b/>
        </w:rPr>
      </w:pPr>
    </w:p>
    <w:p w14:paraId="5D12A394" w14:textId="77777777" w:rsidR="00DB74A4" w:rsidRPr="00854A6C" w:rsidRDefault="000A7610" w:rsidP="00854A6C">
      <w:pPr>
        <w:jc w:val="center"/>
        <w:rPr>
          <w:b/>
        </w:rPr>
      </w:pPr>
      <w:r w:rsidRPr="00854A6C">
        <w:rPr>
          <w:b/>
        </w:rPr>
        <w:t>OF THE</w:t>
      </w:r>
    </w:p>
    <w:p w14:paraId="2F1A42A7" w14:textId="77777777" w:rsidR="00DB74A4" w:rsidRDefault="00DB74A4">
      <w:pPr>
        <w:tabs>
          <w:tab w:val="right" w:pos="6307"/>
        </w:tabs>
        <w:rPr>
          <w:b/>
        </w:rPr>
      </w:pPr>
    </w:p>
    <w:p w14:paraId="1D7BCB00" w14:textId="77777777" w:rsidR="00DB74A4" w:rsidRDefault="00DB74A4">
      <w:pPr>
        <w:tabs>
          <w:tab w:val="right" w:pos="6307"/>
        </w:tabs>
        <w:rPr>
          <w:b/>
        </w:rPr>
      </w:pPr>
    </w:p>
    <w:p w14:paraId="312779AC" w14:textId="77777777" w:rsidR="00DB74A4" w:rsidRPr="00854A6C" w:rsidRDefault="000A7610" w:rsidP="00854A6C">
      <w:pPr>
        <w:jc w:val="center"/>
        <w:rPr>
          <w:b/>
          <w:sz w:val="32"/>
          <w:szCs w:val="32"/>
        </w:rPr>
      </w:pPr>
      <w:r w:rsidRPr="00854A6C">
        <w:rPr>
          <w:b/>
          <w:sz w:val="32"/>
          <w:szCs w:val="32"/>
        </w:rPr>
        <w:t>SENATE</w:t>
      </w:r>
    </w:p>
    <w:p w14:paraId="52737793" w14:textId="77777777" w:rsidR="00DB74A4" w:rsidRDefault="00DB74A4">
      <w:pPr>
        <w:tabs>
          <w:tab w:val="right" w:pos="6307"/>
        </w:tabs>
        <w:rPr>
          <w:b/>
        </w:rPr>
      </w:pPr>
    </w:p>
    <w:p w14:paraId="32BF362B" w14:textId="77777777" w:rsidR="00DB74A4" w:rsidRDefault="00DB74A4">
      <w:pPr>
        <w:tabs>
          <w:tab w:val="right" w:pos="6307"/>
        </w:tabs>
        <w:rPr>
          <w:b/>
        </w:rPr>
      </w:pPr>
    </w:p>
    <w:p w14:paraId="6C8DDB72" w14:textId="77777777" w:rsidR="00854A6C" w:rsidRPr="00854A6C" w:rsidRDefault="00854A6C" w:rsidP="00854A6C">
      <w:pPr>
        <w:jc w:val="center"/>
        <w:rPr>
          <w:b/>
        </w:rPr>
      </w:pPr>
      <w:r w:rsidRPr="00854A6C">
        <w:rPr>
          <w:b/>
        </w:rPr>
        <w:t>OF THE</w:t>
      </w:r>
    </w:p>
    <w:p w14:paraId="19289DBA" w14:textId="77777777" w:rsidR="00DB74A4" w:rsidRDefault="00DB74A4">
      <w:pPr>
        <w:tabs>
          <w:tab w:val="right" w:pos="6307"/>
        </w:tabs>
        <w:rPr>
          <w:b/>
        </w:rPr>
      </w:pPr>
    </w:p>
    <w:p w14:paraId="46379F0B" w14:textId="77777777" w:rsidR="00DB74A4" w:rsidRDefault="00DB74A4">
      <w:pPr>
        <w:tabs>
          <w:tab w:val="right" w:pos="6307"/>
        </w:tabs>
        <w:rPr>
          <w:b/>
        </w:rPr>
      </w:pPr>
    </w:p>
    <w:p w14:paraId="5EDD44DB" w14:textId="77777777" w:rsidR="00DB74A4" w:rsidRPr="00854A6C" w:rsidRDefault="000A7610" w:rsidP="00854A6C">
      <w:pPr>
        <w:jc w:val="center"/>
        <w:rPr>
          <w:b/>
          <w:sz w:val="32"/>
          <w:szCs w:val="32"/>
        </w:rPr>
      </w:pPr>
      <w:r w:rsidRPr="00854A6C">
        <w:rPr>
          <w:b/>
          <w:sz w:val="32"/>
          <w:szCs w:val="32"/>
        </w:rPr>
        <w:t>STATE OF SOUTH CAROLINA</w:t>
      </w:r>
    </w:p>
    <w:p w14:paraId="69A779EC" w14:textId="77777777" w:rsidR="00DB74A4" w:rsidRDefault="00DB74A4">
      <w:pPr>
        <w:tabs>
          <w:tab w:val="right" w:pos="6307"/>
        </w:tabs>
        <w:rPr>
          <w:b/>
        </w:rPr>
      </w:pPr>
    </w:p>
    <w:p w14:paraId="58FD2FF2" w14:textId="77777777" w:rsidR="00DB74A4" w:rsidRDefault="00DB74A4">
      <w:pPr>
        <w:tabs>
          <w:tab w:val="right" w:pos="6307"/>
        </w:tabs>
        <w:jc w:val="center"/>
        <w:rPr>
          <w:b/>
        </w:rPr>
      </w:pPr>
      <w:r w:rsidRPr="00DB74A4">
        <w:rPr>
          <w:b/>
        </w:rPr>
        <w:object w:dxaOrig="3177" w:dyaOrig="3176" w14:anchorId="21278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168pt" o:ole="" fillcolor="window">
            <v:imagedata r:id="rId7" o:title="" gain="2147483647f" blacklevel="15728f"/>
          </v:shape>
          <o:OLEObject Type="Embed" ProgID="Word.Picture.8" ShapeID="_x0000_i1025" DrawAspect="Content" ObjectID="_1744724534" r:id="rId8"/>
        </w:object>
      </w:r>
    </w:p>
    <w:p w14:paraId="04252F42" w14:textId="77777777" w:rsidR="00DB74A4" w:rsidRDefault="00DB74A4">
      <w:pPr>
        <w:tabs>
          <w:tab w:val="right" w:pos="6307"/>
        </w:tabs>
        <w:rPr>
          <w:b/>
        </w:rPr>
      </w:pPr>
    </w:p>
    <w:p w14:paraId="2192B060" w14:textId="77777777" w:rsidR="00DB74A4" w:rsidRDefault="00DB74A4">
      <w:pPr>
        <w:tabs>
          <w:tab w:val="right" w:pos="6307"/>
        </w:tabs>
        <w:rPr>
          <w:b/>
        </w:rPr>
      </w:pPr>
    </w:p>
    <w:p w14:paraId="13850B99"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721AB350" w14:textId="77777777" w:rsidR="00DB74A4" w:rsidRDefault="00DB74A4">
      <w:pPr>
        <w:tabs>
          <w:tab w:val="right" w:pos="6307"/>
        </w:tabs>
        <w:rPr>
          <w:b/>
          <w:sz w:val="21"/>
        </w:rPr>
      </w:pPr>
    </w:p>
    <w:p w14:paraId="055DEFE3" w14:textId="77777777" w:rsidR="00DB74A4" w:rsidRDefault="000A7610">
      <w:pPr>
        <w:tabs>
          <w:tab w:val="right" w:pos="6307"/>
        </w:tabs>
        <w:jc w:val="center"/>
        <w:rPr>
          <w:b/>
          <w:sz w:val="21"/>
        </w:rPr>
      </w:pPr>
      <w:r>
        <w:rPr>
          <w:b/>
          <w:sz w:val="21"/>
        </w:rPr>
        <w:t>_________</w:t>
      </w:r>
    </w:p>
    <w:p w14:paraId="7FC8999F" w14:textId="77777777" w:rsidR="00DB74A4" w:rsidRDefault="00DB74A4">
      <w:pPr>
        <w:tabs>
          <w:tab w:val="right" w:pos="6307"/>
        </w:tabs>
        <w:rPr>
          <w:b/>
          <w:sz w:val="21"/>
        </w:rPr>
      </w:pPr>
    </w:p>
    <w:p w14:paraId="4DBA77E0" w14:textId="77777777" w:rsidR="00DB74A4" w:rsidRDefault="00DB74A4">
      <w:pPr>
        <w:tabs>
          <w:tab w:val="right" w:pos="6307"/>
        </w:tabs>
        <w:rPr>
          <w:b/>
          <w:sz w:val="21"/>
        </w:rPr>
      </w:pPr>
    </w:p>
    <w:p w14:paraId="0595A3D2" w14:textId="0D66B5A5" w:rsidR="00DB74A4" w:rsidRPr="00854A6C" w:rsidRDefault="00414F69" w:rsidP="00854A6C">
      <w:pPr>
        <w:jc w:val="center"/>
        <w:rPr>
          <w:b/>
        </w:rPr>
      </w:pPr>
      <w:r>
        <w:rPr>
          <w:b/>
        </w:rPr>
        <w:t>THURS</w:t>
      </w:r>
      <w:r w:rsidR="00566E22">
        <w:rPr>
          <w:b/>
        </w:rPr>
        <w:t xml:space="preserve">DAY, </w:t>
      </w:r>
      <w:r>
        <w:rPr>
          <w:b/>
        </w:rPr>
        <w:t>MAY 4</w:t>
      </w:r>
      <w:r w:rsidR="000A7610" w:rsidRPr="00854A6C">
        <w:rPr>
          <w:b/>
        </w:rPr>
        <w:t>, 20</w:t>
      </w:r>
      <w:r w:rsidR="002958C1">
        <w:rPr>
          <w:b/>
        </w:rPr>
        <w:t>2</w:t>
      </w:r>
      <w:r w:rsidR="003A659B">
        <w:rPr>
          <w:b/>
        </w:rPr>
        <w:t>3</w:t>
      </w:r>
    </w:p>
    <w:p w14:paraId="58BA61CA" w14:textId="77777777" w:rsidR="00DB74A4" w:rsidRDefault="00DB74A4"/>
    <w:p w14:paraId="01466C8F" w14:textId="77777777" w:rsidR="00DB74A4" w:rsidRDefault="000A7610">
      <w:r>
        <w:br w:type="page"/>
      </w:r>
    </w:p>
    <w:p w14:paraId="05BF6C31" w14:textId="70F690C7" w:rsidR="00DB74A4" w:rsidRDefault="00414F69">
      <w:pPr>
        <w:jc w:val="center"/>
        <w:rPr>
          <w:b/>
        </w:rPr>
      </w:pPr>
      <w:r>
        <w:rPr>
          <w:b/>
        </w:rPr>
        <w:lastRenderedPageBreak/>
        <w:t>Thursday, May 4</w:t>
      </w:r>
      <w:r w:rsidR="000A7610">
        <w:rPr>
          <w:b/>
        </w:rPr>
        <w:t>, 20</w:t>
      </w:r>
      <w:r w:rsidR="002958C1">
        <w:rPr>
          <w:b/>
        </w:rPr>
        <w:t>2</w:t>
      </w:r>
      <w:r w:rsidR="003A659B">
        <w:rPr>
          <w:b/>
        </w:rPr>
        <w:t>3</w:t>
      </w:r>
    </w:p>
    <w:p w14:paraId="1BA636CC" w14:textId="77777777" w:rsidR="00DB74A4" w:rsidRDefault="000A7610">
      <w:pPr>
        <w:jc w:val="center"/>
        <w:rPr>
          <w:b/>
        </w:rPr>
      </w:pPr>
      <w:r>
        <w:rPr>
          <w:b/>
        </w:rPr>
        <w:t>(Statewide Session)</w:t>
      </w:r>
    </w:p>
    <w:p w14:paraId="5290E86A"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C30FCD2" w14:textId="77777777" w:rsidR="00DB74A4" w:rsidRDefault="00DB74A4"/>
    <w:p w14:paraId="1E5FB90A" w14:textId="77777777" w:rsidR="00DB74A4" w:rsidRDefault="000A7610">
      <w:pPr>
        <w:rPr>
          <w:strike/>
        </w:rPr>
      </w:pPr>
      <w:r>
        <w:rPr>
          <w:strike/>
        </w:rPr>
        <w:t>Indicates Matter Stricken</w:t>
      </w:r>
    </w:p>
    <w:p w14:paraId="594A89AD" w14:textId="77777777" w:rsidR="00DB74A4" w:rsidRPr="00C62740" w:rsidRDefault="000A7610" w:rsidP="00C62740">
      <w:pPr>
        <w:rPr>
          <w:u w:val="single"/>
        </w:rPr>
      </w:pPr>
      <w:r w:rsidRPr="00C62740">
        <w:rPr>
          <w:u w:val="single"/>
        </w:rPr>
        <w:t>Indicates New Matter</w:t>
      </w:r>
    </w:p>
    <w:p w14:paraId="1B9091E9" w14:textId="77777777" w:rsidR="00DB74A4" w:rsidRDefault="00DB74A4"/>
    <w:p w14:paraId="143A45E1" w14:textId="0A23EF2E" w:rsidR="00DB74A4" w:rsidRDefault="000A7610">
      <w:r>
        <w:tab/>
        <w:t>The Senate assembled at 1</w:t>
      </w:r>
      <w:r w:rsidR="00414F69">
        <w:t>1</w:t>
      </w:r>
      <w:r w:rsidR="009B46FD">
        <w:t xml:space="preserve">:00 </w:t>
      </w:r>
      <w:r w:rsidR="00414F69">
        <w:t>A.M.</w:t>
      </w:r>
      <w:r>
        <w:t>, the hour to which it stood adjourned, and was called to order by the PRESIDENT.</w:t>
      </w:r>
    </w:p>
    <w:p w14:paraId="1A977EFD" w14:textId="77777777" w:rsidR="00DB74A4" w:rsidRDefault="000A7610">
      <w:r>
        <w:tab/>
        <w:t>A quorum being present, the proceedings were opened with a devotion by the Chaplain as follows:</w:t>
      </w:r>
    </w:p>
    <w:p w14:paraId="40EF76DE" w14:textId="77777777" w:rsidR="00DB74A4" w:rsidRDefault="00DB74A4"/>
    <w:p w14:paraId="20AD2E3B" w14:textId="2ED34FE6" w:rsidR="00052200" w:rsidRDefault="00052200" w:rsidP="00052200">
      <w:r>
        <w:t>II Samuel 6:14a</w:t>
      </w:r>
    </w:p>
    <w:p w14:paraId="09258E1E" w14:textId="50B72FFA" w:rsidR="00052200" w:rsidRPr="00052200" w:rsidRDefault="00052200" w:rsidP="00052200">
      <w:pPr>
        <w:rPr>
          <w:color w:val="auto"/>
        </w:rPr>
      </w:pPr>
      <w:r>
        <w:tab/>
        <w:t>We read in II Samuel that David, officiating as a priest,</w:t>
      </w:r>
      <w:r>
        <w:rPr>
          <w:color w:val="auto"/>
        </w:rPr>
        <w:t xml:space="preserve">  </w:t>
      </w:r>
      <w:r>
        <w:t>“. . .danced before the Lord with all his might. . . .”</w:t>
      </w:r>
    </w:p>
    <w:p w14:paraId="0016163C" w14:textId="457D5B88" w:rsidR="00052200" w:rsidRDefault="00052200" w:rsidP="00052200">
      <w:r>
        <w:tab/>
        <w:t>Once again, bow with me as we pray:  Most holy and blessed Lord, today this Senate will conclude its work with only one additional week left in this 1</w:t>
      </w:r>
      <w:r>
        <w:rPr>
          <w:vertAlign w:val="superscript"/>
        </w:rPr>
        <w:t>st</w:t>
      </w:r>
      <w:r>
        <w:t xml:space="preserve"> Regular Session of the 125</w:t>
      </w:r>
      <w:r>
        <w:rPr>
          <w:vertAlign w:val="superscript"/>
        </w:rPr>
        <w:t>th</w:t>
      </w:r>
      <w:r>
        <w:t xml:space="preserve"> South Carolina General Assembly.  And there certainly is thought given to following David’s lead and to break into wild, celebrative dancing when that last official week has concluded.  Indeed, for these Senators and their aides to dance a bit would be an appropriate reward at the conclusion of a tough, challenging year laboring on behalf of the good people of our State.  But no one should put on his or her dancing shoes yet; there is still a great deal that needs to be done, work that cries out for completion.  </w:t>
      </w:r>
      <w:proofErr w:type="gramStart"/>
      <w:r>
        <w:t>So</w:t>
      </w:r>
      <w:proofErr w:type="gramEnd"/>
      <w:r>
        <w:t xml:space="preserve"> strengthen these servants, dear Lord, that for a bit longer they might continue doing all they can and must.  In Your loving name we pray, Lord.  Amen. </w:t>
      </w:r>
    </w:p>
    <w:p w14:paraId="09383F81" w14:textId="77777777" w:rsidR="00DB74A4" w:rsidRDefault="00DB74A4">
      <w:pPr>
        <w:pStyle w:val="Header"/>
        <w:tabs>
          <w:tab w:val="clear" w:pos="8640"/>
          <w:tab w:val="left" w:pos="4320"/>
        </w:tabs>
      </w:pPr>
    </w:p>
    <w:p w14:paraId="4DE8DAC8" w14:textId="77777777" w:rsidR="00DB74A4" w:rsidRDefault="000A7610">
      <w:pPr>
        <w:pStyle w:val="Header"/>
        <w:tabs>
          <w:tab w:val="clear" w:pos="8640"/>
          <w:tab w:val="left" w:pos="4320"/>
        </w:tabs>
      </w:pPr>
      <w:r>
        <w:tab/>
        <w:t>The PRESIDENT called for Petitions, Memorials, Presentments of Grand Juries and such like papers.</w:t>
      </w:r>
    </w:p>
    <w:p w14:paraId="791DF6DB" w14:textId="1D88E0EB" w:rsidR="00DB74A4" w:rsidRDefault="00DB74A4">
      <w:pPr>
        <w:pStyle w:val="Header"/>
        <w:tabs>
          <w:tab w:val="clear" w:pos="8640"/>
          <w:tab w:val="left" w:pos="4320"/>
        </w:tabs>
      </w:pPr>
    </w:p>
    <w:p w14:paraId="27295FC1" w14:textId="517E86CC" w:rsidR="00606B5A" w:rsidRPr="00606B5A" w:rsidRDefault="00606B5A" w:rsidP="00606B5A">
      <w:pPr>
        <w:pStyle w:val="Header"/>
        <w:tabs>
          <w:tab w:val="clear" w:pos="8640"/>
          <w:tab w:val="left" w:pos="4320"/>
        </w:tabs>
        <w:jc w:val="center"/>
      </w:pPr>
      <w:r>
        <w:rPr>
          <w:b/>
        </w:rPr>
        <w:t>Call of the Senate</w:t>
      </w:r>
    </w:p>
    <w:p w14:paraId="0F1270D0" w14:textId="7C5A890D" w:rsidR="00606B5A" w:rsidRDefault="00606B5A">
      <w:pPr>
        <w:pStyle w:val="Header"/>
        <w:tabs>
          <w:tab w:val="clear" w:pos="8640"/>
          <w:tab w:val="left" w:pos="4320"/>
        </w:tabs>
      </w:pPr>
      <w:r>
        <w:tab/>
        <w:t>Senator SETZLER moved that a Call of the Senate be made.  The following Senators answered the Call:</w:t>
      </w:r>
    </w:p>
    <w:p w14:paraId="6EECE04C" w14:textId="77777777" w:rsidR="007C272C" w:rsidRDefault="007C272C" w:rsidP="007C27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48EF2C7" w14:textId="77777777" w:rsidR="007C272C" w:rsidRDefault="007C272C" w:rsidP="007C2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272C">
        <w:t>Adams</w:t>
      </w:r>
      <w:r>
        <w:tab/>
      </w:r>
      <w:r w:rsidRPr="007C272C">
        <w:t>Alexander</w:t>
      </w:r>
      <w:r>
        <w:tab/>
      </w:r>
      <w:r w:rsidRPr="007C272C">
        <w:t>Allen</w:t>
      </w:r>
    </w:p>
    <w:p w14:paraId="1A8AC93A" w14:textId="77777777" w:rsidR="007C272C" w:rsidRDefault="007C272C" w:rsidP="007C2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272C">
        <w:t>Bennett</w:t>
      </w:r>
      <w:r>
        <w:tab/>
      </w:r>
      <w:r w:rsidRPr="007C272C">
        <w:t>Cash</w:t>
      </w:r>
      <w:r>
        <w:tab/>
      </w:r>
      <w:r w:rsidRPr="007C272C">
        <w:t>Climer</w:t>
      </w:r>
    </w:p>
    <w:p w14:paraId="24958A1F" w14:textId="77777777" w:rsidR="007C272C" w:rsidRDefault="007C272C" w:rsidP="007C2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272C">
        <w:t>Corbin</w:t>
      </w:r>
      <w:r>
        <w:tab/>
      </w:r>
      <w:r w:rsidRPr="007C272C">
        <w:t>Cromer</w:t>
      </w:r>
      <w:r>
        <w:tab/>
      </w:r>
      <w:r w:rsidRPr="007C272C">
        <w:t>Fanning</w:t>
      </w:r>
    </w:p>
    <w:p w14:paraId="13B2FE3A" w14:textId="77777777" w:rsidR="007C272C" w:rsidRDefault="007C272C" w:rsidP="007C2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272C">
        <w:t>Gambrell</w:t>
      </w:r>
      <w:r>
        <w:tab/>
      </w:r>
      <w:r w:rsidRPr="007C272C">
        <w:t>Garrett</w:t>
      </w:r>
      <w:r>
        <w:tab/>
      </w:r>
      <w:r w:rsidRPr="007C272C">
        <w:t>Harpootlian</w:t>
      </w:r>
    </w:p>
    <w:p w14:paraId="244455D6" w14:textId="77777777" w:rsidR="007C272C" w:rsidRDefault="007C272C" w:rsidP="007C2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C272C">
        <w:t>Hembree</w:t>
      </w:r>
      <w:r>
        <w:tab/>
      </w:r>
      <w:r w:rsidRPr="007C272C">
        <w:t>Hutto</w:t>
      </w:r>
      <w:r>
        <w:tab/>
      </w:r>
      <w:r w:rsidRPr="007C272C">
        <w:rPr>
          <w:i/>
        </w:rPr>
        <w:t>Johnson, Kevin</w:t>
      </w:r>
    </w:p>
    <w:p w14:paraId="10DA5A17" w14:textId="77777777" w:rsidR="007C272C" w:rsidRDefault="007C272C" w:rsidP="007C2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272C">
        <w:rPr>
          <w:i/>
        </w:rPr>
        <w:t>Johnson, Michael</w:t>
      </w:r>
      <w:r>
        <w:rPr>
          <w:i/>
        </w:rPr>
        <w:tab/>
      </w:r>
      <w:r w:rsidRPr="007C272C">
        <w:t>Kimbrell</w:t>
      </w:r>
      <w:r>
        <w:tab/>
      </w:r>
      <w:r w:rsidRPr="007C272C">
        <w:t>Kimpson</w:t>
      </w:r>
    </w:p>
    <w:p w14:paraId="066E08EB" w14:textId="77777777" w:rsidR="007C272C" w:rsidRDefault="007C272C" w:rsidP="007C2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272C">
        <w:t>Loftis</w:t>
      </w:r>
      <w:r>
        <w:tab/>
      </w:r>
      <w:r w:rsidRPr="007C272C">
        <w:t>Martin</w:t>
      </w:r>
      <w:r>
        <w:tab/>
      </w:r>
      <w:r w:rsidRPr="007C272C">
        <w:t>Massey</w:t>
      </w:r>
    </w:p>
    <w:p w14:paraId="67510442" w14:textId="77777777" w:rsidR="007C272C" w:rsidRDefault="007C272C" w:rsidP="007C2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272C">
        <w:t>McLeod</w:t>
      </w:r>
      <w:r>
        <w:tab/>
      </w:r>
      <w:r w:rsidRPr="007C272C">
        <w:t>Reichenbach</w:t>
      </w:r>
      <w:r>
        <w:tab/>
      </w:r>
      <w:r w:rsidRPr="007C272C">
        <w:t>Rice</w:t>
      </w:r>
    </w:p>
    <w:p w14:paraId="2B0CE3FF" w14:textId="77777777" w:rsidR="007C272C" w:rsidRDefault="007C272C" w:rsidP="007C2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272C">
        <w:lastRenderedPageBreak/>
        <w:t>Sabb</w:t>
      </w:r>
      <w:r>
        <w:tab/>
      </w:r>
      <w:r w:rsidRPr="007C272C">
        <w:t>Scott</w:t>
      </w:r>
      <w:r>
        <w:tab/>
      </w:r>
      <w:r w:rsidRPr="007C272C">
        <w:t>Senn</w:t>
      </w:r>
    </w:p>
    <w:p w14:paraId="4F13E135" w14:textId="77777777" w:rsidR="007C272C" w:rsidRDefault="007C272C" w:rsidP="007C2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272C">
        <w:t>Setzler</w:t>
      </w:r>
      <w:r>
        <w:tab/>
      </w:r>
      <w:r w:rsidRPr="007C272C">
        <w:t>Shealy</w:t>
      </w:r>
      <w:r>
        <w:tab/>
      </w:r>
      <w:r w:rsidRPr="007C272C">
        <w:t>Stephens</w:t>
      </w:r>
    </w:p>
    <w:p w14:paraId="7814468A" w14:textId="77777777" w:rsidR="007C272C" w:rsidRDefault="007C272C" w:rsidP="007C2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272C">
        <w:t>Talley</w:t>
      </w:r>
      <w:r>
        <w:tab/>
      </w:r>
      <w:r w:rsidRPr="007C272C">
        <w:t>Turner</w:t>
      </w:r>
      <w:r>
        <w:tab/>
      </w:r>
      <w:r w:rsidRPr="007C272C">
        <w:t>Verdin</w:t>
      </w:r>
    </w:p>
    <w:p w14:paraId="3C4ACB51" w14:textId="77777777" w:rsidR="007C272C" w:rsidRDefault="007C272C" w:rsidP="007C2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272C">
        <w:t>Williams</w:t>
      </w:r>
      <w:r>
        <w:tab/>
      </w:r>
      <w:r w:rsidRPr="007C272C">
        <w:t>Young</w:t>
      </w:r>
    </w:p>
    <w:p w14:paraId="29D32B16" w14:textId="77777777" w:rsidR="007C272C" w:rsidRDefault="007C272C" w:rsidP="007C272C">
      <w:pPr>
        <w:pStyle w:val="Header"/>
        <w:tabs>
          <w:tab w:val="clear" w:pos="8640"/>
          <w:tab w:val="left" w:pos="4320"/>
        </w:tabs>
      </w:pPr>
    </w:p>
    <w:p w14:paraId="411BE67A" w14:textId="2E251963" w:rsidR="00606B5A" w:rsidRDefault="00606B5A">
      <w:pPr>
        <w:pStyle w:val="Header"/>
        <w:tabs>
          <w:tab w:val="clear" w:pos="8640"/>
          <w:tab w:val="left" w:pos="4320"/>
        </w:tabs>
      </w:pPr>
      <w:r>
        <w:tab/>
        <w:t>A quorum being present, the Senate resumed.</w:t>
      </w:r>
    </w:p>
    <w:p w14:paraId="604BAEA0" w14:textId="52770ACA" w:rsidR="00B81333" w:rsidRDefault="00B81333">
      <w:pPr>
        <w:pStyle w:val="Header"/>
        <w:tabs>
          <w:tab w:val="clear" w:pos="8640"/>
          <w:tab w:val="left" w:pos="4320"/>
        </w:tabs>
      </w:pPr>
    </w:p>
    <w:p w14:paraId="73F77209" w14:textId="77777777" w:rsidR="00B81333" w:rsidRPr="0079657A" w:rsidRDefault="00B81333" w:rsidP="00B81333">
      <w:pPr>
        <w:jc w:val="center"/>
        <w:rPr>
          <w:b/>
        </w:rPr>
      </w:pPr>
      <w:r w:rsidRPr="0079657A">
        <w:rPr>
          <w:b/>
        </w:rPr>
        <w:t>MESSAGE FROM THE GOVERNOR</w:t>
      </w:r>
    </w:p>
    <w:p w14:paraId="76DEBB27" w14:textId="77777777" w:rsidR="00B81333" w:rsidRPr="0079657A" w:rsidRDefault="00B81333" w:rsidP="00B81333">
      <w:pPr>
        <w:ind w:firstLine="216"/>
      </w:pPr>
      <w:r w:rsidRPr="0079657A">
        <w:t>The following appointments were transmitted by the Honorable Henry Dargan McMaster:</w:t>
      </w:r>
    </w:p>
    <w:p w14:paraId="59BEB8FC" w14:textId="77777777" w:rsidR="00B81333" w:rsidRPr="0079657A" w:rsidRDefault="00B81333" w:rsidP="00B81333">
      <w:pPr>
        <w:ind w:firstLine="216"/>
      </w:pPr>
    </w:p>
    <w:p w14:paraId="04CB7218" w14:textId="77777777" w:rsidR="00B81333" w:rsidRPr="0079657A" w:rsidRDefault="00B81333" w:rsidP="00B81333">
      <w:pPr>
        <w:jc w:val="center"/>
        <w:rPr>
          <w:b/>
        </w:rPr>
      </w:pPr>
      <w:r w:rsidRPr="0079657A">
        <w:rPr>
          <w:b/>
        </w:rPr>
        <w:t>Statewide Appointments</w:t>
      </w:r>
    </w:p>
    <w:p w14:paraId="0BE4AE55" w14:textId="77777777" w:rsidR="00B81333" w:rsidRPr="0079657A" w:rsidRDefault="00B81333" w:rsidP="00B81333">
      <w:pPr>
        <w:keepNext/>
        <w:ind w:firstLine="216"/>
        <w:rPr>
          <w:u w:val="single"/>
        </w:rPr>
      </w:pPr>
      <w:r w:rsidRPr="0079657A">
        <w:rPr>
          <w:u w:val="single"/>
        </w:rPr>
        <w:t>Initial Appointment, South Carolina Commission on Higher Education, with the term to commence July 1, 2021, and to expire July 1, 2025</w:t>
      </w:r>
    </w:p>
    <w:p w14:paraId="5F009B6A" w14:textId="77777777" w:rsidR="00B81333" w:rsidRPr="0079657A" w:rsidRDefault="00B81333" w:rsidP="00B81333">
      <w:pPr>
        <w:keepNext/>
        <w:ind w:firstLine="216"/>
        <w:rPr>
          <w:u w:val="single"/>
        </w:rPr>
      </w:pPr>
      <w:r w:rsidRPr="0079657A">
        <w:rPr>
          <w:u w:val="single"/>
        </w:rPr>
        <w:t>At-Large:</w:t>
      </w:r>
    </w:p>
    <w:p w14:paraId="3557159D" w14:textId="77777777" w:rsidR="00B81333" w:rsidRDefault="00B81333" w:rsidP="00B81333">
      <w:pPr>
        <w:ind w:firstLine="216"/>
      </w:pPr>
      <w:r>
        <w:t>Mitchell M. Zais, 1642 Tanglewood Road, Columbia, SC 29204-3308</w:t>
      </w:r>
      <w:r w:rsidRPr="0079657A">
        <w:rPr>
          <w:i/>
        </w:rPr>
        <w:t xml:space="preserve"> VICE </w:t>
      </w:r>
      <w:r w:rsidRPr="0079657A">
        <w:t>Benjamin Wright Satcher, Jr.</w:t>
      </w:r>
    </w:p>
    <w:p w14:paraId="68E4F549" w14:textId="77777777" w:rsidR="00B81333" w:rsidRDefault="00B81333" w:rsidP="00B81333">
      <w:pPr>
        <w:ind w:firstLine="216"/>
      </w:pPr>
    </w:p>
    <w:p w14:paraId="32A2D5C6" w14:textId="77777777" w:rsidR="00B81333" w:rsidRDefault="00B81333" w:rsidP="00B81333">
      <w:pPr>
        <w:ind w:firstLine="216"/>
      </w:pPr>
      <w:r>
        <w:t>Referred to the Committee on Education.</w:t>
      </w:r>
    </w:p>
    <w:p w14:paraId="2BEFE81E" w14:textId="77777777" w:rsidR="00B81333" w:rsidRDefault="00B81333" w:rsidP="00B81333">
      <w:pPr>
        <w:ind w:firstLine="216"/>
      </w:pPr>
    </w:p>
    <w:p w14:paraId="2DA8A2E9" w14:textId="77777777" w:rsidR="00B81333" w:rsidRPr="0079657A" w:rsidRDefault="00B81333" w:rsidP="00B81333">
      <w:pPr>
        <w:keepNext/>
        <w:ind w:firstLine="216"/>
        <w:rPr>
          <w:u w:val="single"/>
        </w:rPr>
      </w:pPr>
      <w:r w:rsidRPr="0079657A">
        <w:rPr>
          <w:u w:val="single"/>
        </w:rPr>
        <w:t>Initial Appointment, South Carolina State Board of Financial Institutions, with the term to commence June 30, 2022, and to expire June 30, 2026</w:t>
      </w:r>
    </w:p>
    <w:p w14:paraId="397EA095" w14:textId="77777777" w:rsidR="00B81333" w:rsidRPr="0079657A" w:rsidRDefault="00B81333" w:rsidP="00B81333">
      <w:pPr>
        <w:keepNext/>
        <w:ind w:firstLine="216"/>
        <w:rPr>
          <w:u w:val="single"/>
        </w:rPr>
      </w:pPr>
      <w:r w:rsidRPr="0079657A">
        <w:rPr>
          <w:u w:val="single"/>
        </w:rPr>
        <w:t>Mortgage Banker:</w:t>
      </w:r>
    </w:p>
    <w:p w14:paraId="49E34919" w14:textId="77777777" w:rsidR="00B81333" w:rsidRDefault="00B81333" w:rsidP="00B81333">
      <w:pPr>
        <w:ind w:firstLine="216"/>
      </w:pPr>
      <w:r>
        <w:t>Carol Addy, 221 Queen Street, Georgetown, SC 29440-3635</w:t>
      </w:r>
      <w:r w:rsidRPr="0079657A">
        <w:rPr>
          <w:i/>
        </w:rPr>
        <w:t xml:space="preserve"> VICE </w:t>
      </w:r>
      <w:r w:rsidRPr="0079657A">
        <w:t>Charles Henry Stuart</w:t>
      </w:r>
    </w:p>
    <w:p w14:paraId="2F781D2C" w14:textId="77777777" w:rsidR="00B81333" w:rsidRDefault="00B81333" w:rsidP="00B81333">
      <w:pPr>
        <w:ind w:firstLine="216"/>
      </w:pPr>
    </w:p>
    <w:p w14:paraId="2E03F9B3" w14:textId="77777777" w:rsidR="00B81333" w:rsidRDefault="00B81333" w:rsidP="00B81333">
      <w:pPr>
        <w:ind w:firstLine="216"/>
      </w:pPr>
      <w:r>
        <w:t>Referred to the Committee on Banking and Insurance.</w:t>
      </w:r>
    </w:p>
    <w:p w14:paraId="698F2443" w14:textId="77777777" w:rsidR="00B81333" w:rsidRDefault="00B81333" w:rsidP="00B81333">
      <w:pPr>
        <w:ind w:firstLine="216"/>
      </w:pPr>
    </w:p>
    <w:p w14:paraId="336F0F2F" w14:textId="77777777" w:rsidR="00B81333" w:rsidRPr="0079657A" w:rsidRDefault="00B81333" w:rsidP="00B81333">
      <w:pPr>
        <w:ind w:firstLine="216"/>
        <w:jc w:val="center"/>
        <w:rPr>
          <w:b/>
        </w:rPr>
      </w:pPr>
      <w:r w:rsidRPr="0079657A">
        <w:rPr>
          <w:b/>
        </w:rPr>
        <w:t>Local Appointments</w:t>
      </w:r>
    </w:p>
    <w:p w14:paraId="46A646AE" w14:textId="77777777" w:rsidR="00B81333" w:rsidRPr="0079657A" w:rsidRDefault="00B81333" w:rsidP="00B81333">
      <w:pPr>
        <w:keepNext/>
        <w:ind w:firstLine="216"/>
        <w:rPr>
          <w:u w:val="single"/>
        </w:rPr>
      </w:pPr>
      <w:r w:rsidRPr="0079657A">
        <w:rPr>
          <w:u w:val="single"/>
        </w:rPr>
        <w:t>Reappointment, Barnwell County Magistrate, with the term to commence April 30, 2023, and to expire April 30, 2027</w:t>
      </w:r>
    </w:p>
    <w:p w14:paraId="73F25B6C" w14:textId="77777777" w:rsidR="00B81333" w:rsidRDefault="00B81333" w:rsidP="00B81333">
      <w:pPr>
        <w:ind w:firstLine="216"/>
      </w:pPr>
      <w:r>
        <w:t>Susan W. Anderson, 55 Simms Street, Barnwell, SC 29812-1953</w:t>
      </w:r>
    </w:p>
    <w:p w14:paraId="33AA32C0" w14:textId="77777777" w:rsidR="00B81333" w:rsidRDefault="00B81333" w:rsidP="00B81333">
      <w:pPr>
        <w:ind w:firstLine="216"/>
      </w:pPr>
    </w:p>
    <w:p w14:paraId="2369B49C" w14:textId="77777777" w:rsidR="00B81333" w:rsidRPr="0079657A" w:rsidRDefault="00B81333" w:rsidP="00B81333">
      <w:pPr>
        <w:keepNext/>
        <w:ind w:firstLine="216"/>
        <w:rPr>
          <w:u w:val="single"/>
        </w:rPr>
      </w:pPr>
      <w:r w:rsidRPr="0079657A">
        <w:rPr>
          <w:u w:val="single"/>
        </w:rPr>
        <w:t>Reappointment, Barnwell County Magistrate, with the term to commence April 30, 2023, and to expire April 30, 2027</w:t>
      </w:r>
    </w:p>
    <w:p w14:paraId="29429BBE" w14:textId="77777777" w:rsidR="00B81333" w:rsidRDefault="00B81333" w:rsidP="00B81333">
      <w:pPr>
        <w:ind w:firstLine="216"/>
      </w:pPr>
      <w:r>
        <w:t>Jimmy Wade Gantt, 260 Meadow Lane, Barnwell, SC 29812-8135</w:t>
      </w:r>
    </w:p>
    <w:p w14:paraId="7B5D7E0B" w14:textId="77777777" w:rsidR="00B81333" w:rsidRDefault="00B81333" w:rsidP="00B81333">
      <w:pPr>
        <w:ind w:firstLine="216"/>
      </w:pPr>
    </w:p>
    <w:p w14:paraId="4CB96AC6" w14:textId="77777777" w:rsidR="00B81333" w:rsidRPr="0079657A" w:rsidRDefault="00B81333" w:rsidP="00B81333">
      <w:pPr>
        <w:keepNext/>
        <w:ind w:firstLine="216"/>
        <w:rPr>
          <w:u w:val="single"/>
        </w:rPr>
      </w:pPr>
      <w:r w:rsidRPr="0079657A">
        <w:rPr>
          <w:u w:val="single"/>
        </w:rPr>
        <w:t>Reappointment, Barnwell County Magistrate, with the term to commence April 30, 2023, and to expire April 30, 2027</w:t>
      </w:r>
    </w:p>
    <w:p w14:paraId="004214A9" w14:textId="77777777" w:rsidR="00B81333" w:rsidRDefault="00B81333" w:rsidP="00B81333">
      <w:pPr>
        <w:ind w:firstLine="216"/>
      </w:pPr>
      <w:r>
        <w:t>Jason Winfield Stapleton, 71 Clemson Street, Williston, SC 29853-6501</w:t>
      </w:r>
    </w:p>
    <w:p w14:paraId="021F4C00" w14:textId="77777777" w:rsidR="00B81333" w:rsidRDefault="00B81333" w:rsidP="00B81333">
      <w:pPr>
        <w:ind w:firstLine="216"/>
      </w:pPr>
    </w:p>
    <w:p w14:paraId="05B33CC0" w14:textId="77777777" w:rsidR="00B81333" w:rsidRPr="0079657A" w:rsidRDefault="00B81333" w:rsidP="00B81333">
      <w:pPr>
        <w:keepNext/>
        <w:ind w:firstLine="216"/>
        <w:rPr>
          <w:u w:val="single"/>
        </w:rPr>
      </w:pPr>
      <w:r w:rsidRPr="0079657A">
        <w:rPr>
          <w:u w:val="single"/>
        </w:rPr>
        <w:t>Reappointment, Barnwell County Magistrate, with the term to commence April 30, 2023, and to expire April 30, 2027</w:t>
      </w:r>
    </w:p>
    <w:p w14:paraId="482E3BB3" w14:textId="77777777" w:rsidR="00B81333" w:rsidRDefault="00B81333" w:rsidP="00B81333">
      <w:pPr>
        <w:ind w:firstLine="216"/>
      </w:pPr>
      <w:r>
        <w:t>Thomas L. Williams, 2686 Highway 278, Barnwell, SC 29812</w:t>
      </w:r>
    </w:p>
    <w:p w14:paraId="30B51131" w14:textId="77777777" w:rsidR="00B81333" w:rsidRDefault="00B81333" w:rsidP="00B81333">
      <w:pPr>
        <w:ind w:firstLine="216"/>
      </w:pPr>
    </w:p>
    <w:p w14:paraId="2D6147CA" w14:textId="77777777" w:rsidR="00B81333" w:rsidRPr="0079657A" w:rsidRDefault="00B81333" w:rsidP="00B81333">
      <w:pPr>
        <w:keepNext/>
        <w:ind w:firstLine="216"/>
        <w:rPr>
          <w:u w:val="single"/>
        </w:rPr>
      </w:pPr>
      <w:r w:rsidRPr="0079657A">
        <w:rPr>
          <w:u w:val="single"/>
        </w:rPr>
        <w:t>Reappointment, Berkeley County Magistrate, with the term to commence April 30, 2023, and to expire April 30, 2027</w:t>
      </w:r>
    </w:p>
    <w:p w14:paraId="080BD2B3" w14:textId="77777777" w:rsidR="00B81333" w:rsidRDefault="00B81333" w:rsidP="00B81333">
      <w:pPr>
        <w:ind w:firstLine="216"/>
      </w:pPr>
      <w:r>
        <w:t>Ava Bryant, 14 North Basilica Ave., Hanahan, SC 29410-8648</w:t>
      </w:r>
    </w:p>
    <w:p w14:paraId="489EC6FD" w14:textId="77777777" w:rsidR="00B81333" w:rsidRDefault="00B81333" w:rsidP="00B81333">
      <w:pPr>
        <w:ind w:firstLine="216"/>
      </w:pPr>
    </w:p>
    <w:p w14:paraId="0E44A6F6" w14:textId="77777777" w:rsidR="00B81333" w:rsidRPr="0079657A" w:rsidRDefault="00B81333" w:rsidP="00B81333">
      <w:pPr>
        <w:keepNext/>
        <w:ind w:firstLine="216"/>
        <w:rPr>
          <w:u w:val="single"/>
        </w:rPr>
      </w:pPr>
      <w:r w:rsidRPr="0079657A">
        <w:rPr>
          <w:u w:val="single"/>
        </w:rPr>
        <w:t>Reappointment, Berkeley County Magistrate, with the term to commence April 30, 2023, and to expire April 30, 2027</w:t>
      </w:r>
    </w:p>
    <w:p w14:paraId="7AC5F70B" w14:textId="77777777" w:rsidR="00B81333" w:rsidRDefault="00B81333" w:rsidP="00B81333">
      <w:pPr>
        <w:ind w:firstLine="216"/>
      </w:pPr>
      <w:r>
        <w:t>Rad S. Deaton, 1501 Snowy Egret Pointe, Hanahan, SC 29410-8580</w:t>
      </w:r>
    </w:p>
    <w:p w14:paraId="17A34C5F" w14:textId="77777777" w:rsidR="00B81333" w:rsidRDefault="00B81333" w:rsidP="00B81333">
      <w:pPr>
        <w:ind w:firstLine="216"/>
      </w:pPr>
    </w:p>
    <w:p w14:paraId="6EB59739" w14:textId="77777777" w:rsidR="00B81333" w:rsidRPr="0079657A" w:rsidRDefault="00B81333" w:rsidP="00B81333">
      <w:pPr>
        <w:keepNext/>
        <w:ind w:firstLine="216"/>
        <w:rPr>
          <w:u w:val="single"/>
        </w:rPr>
      </w:pPr>
      <w:r w:rsidRPr="0079657A">
        <w:rPr>
          <w:u w:val="single"/>
        </w:rPr>
        <w:t>Reappointment, Berkeley County Magistrate, with the term to commence April 30, 2023, and to expire April 30, 2027</w:t>
      </w:r>
    </w:p>
    <w:p w14:paraId="4777672F" w14:textId="77777777" w:rsidR="00B81333" w:rsidRDefault="00B81333" w:rsidP="00B81333">
      <w:pPr>
        <w:ind w:firstLine="216"/>
      </w:pPr>
      <w:r>
        <w:t>Debra Kay Littlejohn, 404 Cherrybark Oak Street, Summerville, SC 29486-2406</w:t>
      </w:r>
    </w:p>
    <w:p w14:paraId="4ABE4B1E" w14:textId="77777777" w:rsidR="00B81333" w:rsidRDefault="00B81333" w:rsidP="00B81333">
      <w:pPr>
        <w:ind w:firstLine="216"/>
      </w:pPr>
    </w:p>
    <w:p w14:paraId="01549DF6" w14:textId="77777777" w:rsidR="00B81333" w:rsidRPr="0079657A" w:rsidRDefault="00B81333" w:rsidP="00B81333">
      <w:pPr>
        <w:keepNext/>
        <w:ind w:firstLine="216"/>
        <w:rPr>
          <w:u w:val="single"/>
        </w:rPr>
      </w:pPr>
      <w:r w:rsidRPr="0079657A">
        <w:rPr>
          <w:u w:val="single"/>
        </w:rPr>
        <w:t>Reappointment, Berkeley County Magistrate, with the term to commence April 30, 2023, and to expire April 30, 2027</w:t>
      </w:r>
    </w:p>
    <w:p w14:paraId="263C949A" w14:textId="77777777" w:rsidR="00B81333" w:rsidRDefault="00B81333" w:rsidP="00B81333">
      <w:pPr>
        <w:ind w:firstLine="216"/>
      </w:pPr>
      <w:r>
        <w:t>Paula F. McElvogue, 105 Worlingham Ct., Goose Creek, SC 29445</w:t>
      </w:r>
    </w:p>
    <w:p w14:paraId="7D1D8E31" w14:textId="77777777" w:rsidR="00B81333" w:rsidRDefault="00B81333" w:rsidP="00B81333">
      <w:pPr>
        <w:ind w:firstLine="216"/>
      </w:pPr>
    </w:p>
    <w:p w14:paraId="71E4E69F" w14:textId="77777777" w:rsidR="00B81333" w:rsidRPr="0079657A" w:rsidRDefault="00B81333" w:rsidP="00B81333">
      <w:pPr>
        <w:keepNext/>
        <w:ind w:firstLine="216"/>
        <w:rPr>
          <w:u w:val="single"/>
        </w:rPr>
      </w:pPr>
      <w:r w:rsidRPr="0079657A">
        <w:rPr>
          <w:u w:val="single"/>
        </w:rPr>
        <w:t>Reappointment, Berkeley County Magistrate, with the term to commence April 30, 2023, and to expire April 30, 2027</w:t>
      </w:r>
    </w:p>
    <w:p w14:paraId="75704AE2" w14:textId="77777777" w:rsidR="00B81333" w:rsidRDefault="00B81333" w:rsidP="00B81333">
      <w:pPr>
        <w:ind w:firstLine="216"/>
      </w:pPr>
      <w:r>
        <w:t>William D. Wilson, Jr., 114 Fairhaven Dr., Goose Creek, SC 29445-8002</w:t>
      </w:r>
    </w:p>
    <w:p w14:paraId="6FF5BA4F" w14:textId="77777777" w:rsidR="00B81333" w:rsidRDefault="00B81333" w:rsidP="00B81333">
      <w:pPr>
        <w:ind w:firstLine="216"/>
      </w:pPr>
    </w:p>
    <w:p w14:paraId="40F94C6E" w14:textId="77777777" w:rsidR="00B81333" w:rsidRPr="0079657A" w:rsidRDefault="00B81333" w:rsidP="00B81333">
      <w:pPr>
        <w:keepNext/>
        <w:ind w:firstLine="216"/>
        <w:rPr>
          <w:u w:val="single"/>
        </w:rPr>
      </w:pPr>
      <w:r w:rsidRPr="0079657A">
        <w:rPr>
          <w:u w:val="single"/>
        </w:rPr>
        <w:t>Reappointment, Cherokee County Magistrate, with the term to commence April 30, 2022, and to expire April 30, 2026</w:t>
      </w:r>
    </w:p>
    <w:p w14:paraId="36F5E8CF" w14:textId="77777777" w:rsidR="00B81333" w:rsidRDefault="00B81333" w:rsidP="00B81333">
      <w:pPr>
        <w:ind w:firstLine="216"/>
      </w:pPr>
      <w:r>
        <w:t>William Dean Cobb, P. O. Box 204, Blacksburg, SC 29702-0204</w:t>
      </w:r>
    </w:p>
    <w:p w14:paraId="12F126AB" w14:textId="77777777" w:rsidR="00B81333" w:rsidRDefault="00B81333" w:rsidP="00B81333">
      <w:pPr>
        <w:ind w:firstLine="216"/>
      </w:pPr>
    </w:p>
    <w:p w14:paraId="48651CF3" w14:textId="77777777" w:rsidR="00B81333" w:rsidRPr="0079657A" w:rsidRDefault="00B81333" w:rsidP="00B81333">
      <w:pPr>
        <w:keepNext/>
        <w:ind w:firstLine="216"/>
        <w:rPr>
          <w:u w:val="single"/>
        </w:rPr>
      </w:pPr>
      <w:r w:rsidRPr="0079657A">
        <w:rPr>
          <w:u w:val="single"/>
        </w:rPr>
        <w:t>Reappointment, Cherokee County Magistrate, with the term to commence April 30, 2022, and to expire April 30, 2026</w:t>
      </w:r>
    </w:p>
    <w:p w14:paraId="6A148445" w14:textId="77777777" w:rsidR="00B81333" w:rsidRDefault="00B81333" w:rsidP="00B81333">
      <w:pPr>
        <w:ind w:firstLine="216"/>
      </w:pPr>
      <w:r>
        <w:t>Julian Wright, 121 Fernwood Dr., Gaffney, SC 29340-3611</w:t>
      </w:r>
    </w:p>
    <w:p w14:paraId="30233DC8" w14:textId="77777777" w:rsidR="00B81333" w:rsidRDefault="00B81333" w:rsidP="00B81333">
      <w:pPr>
        <w:ind w:firstLine="216"/>
      </w:pPr>
    </w:p>
    <w:p w14:paraId="5305FF04" w14:textId="77777777" w:rsidR="00B81333" w:rsidRPr="0079657A" w:rsidRDefault="00B81333" w:rsidP="00B81333">
      <w:pPr>
        <w:keepNext/>
        <w:ind w:firstLine="216"/>
        <w:rPr>
          <w:u w:val="single"/>
        </w:rPr>
      </w:pPr>
      <w:r w:rsidRPr="0079657A">
        <w:rPr>
          <w:u w:val="single"/>
        </w:rPr>
        <w:t>Initial Appointment, Greenville County Magistrate, with the term to commence April 30, 2022, and to expire April 30, 2026</w:t>
      </w:r>
    </w:p>
    <w:p w14:paraId="281522BB" w14:textId="77777777" w:rsidR="00B81333" w:rsidRDefault="00B81333" w:rsidP="00B81333">
      <w:pPr>
        <w:ind w:firstLine="216"/>
      </w:pPr>
      <w:r>
        <w:t>Maurice McNab, ESQ, 300 Goldenrain Way, Simpsonville, SC 29680-6284</w:t>
      </w:r>
      <w:r w:rsidRPr="0079657A">
        <w:rPr>
          <w:i/>
        </w:rPr>
        <w:t xml:space="preserve"> VICE </w:t>
      </w:r>
      <w:r w:rsidRPr="0079657A">
        <w:t>Vivian Garrison</w:t>
      </w:r>
    </w:p>
    <w:p w14:paraId="4DE23773" w14:textId="77777777" w:rsidR="00B81333" w:rsidRDefault="00B81333" w:rsidP="00B81333">
      <w:pPr>
        <w:ind w:firstLine="216"/>
      </w:pPr>
    </w:p>
    <w:p w14:paraId="7A76169B" w14:textId="77777777" w:rsidR="00B81333" w:rsidRPr="0079657A" w:rsidRDefault="00B81333" w:rsidP="00B81333">
      <w:pPr>
        <w:keepNext/>
        <w:ind w:firstLine="216"/>
        <w:rPr>
          <w:u w:val="single"/>
        </w:rPr>
      </w:pPr>
      <w:r w:rsidRPr="0079657A">
        <w:rPr>
          <w:u w:val="single"/>
        </w:rPr>
        <w:t>Reappointment, Laurens County Magistrate, with the term to commence April 30, 2023, and to expire April 30, 2027</w:t>
      </w:r>
    </w:p>
    <w:p w14:paraId="1F4E44BA" w14:textId="77777777" w:rsidR="00B81333" w:rsidRDefault="00B81333" w:rsidP="00B81333">
      <w:pPr>
        <w:ind w:firstLine="216"/>
      </w:pPr>
      <w:r>
        <w:t>Dirk J. Bron, Jr., 1558 Hopewell Church Rd., Clinton, SC 29325</w:t>
      </w:r>
    </w:p>
    <w:p w14:paraId="18AF5656" w14:textId="77777777" w:rsidR="00B81333" w:rsidRDefault="00B81333" w:rsidP="00B81333">
      <w:pPr>
        <w:ind w:firstLine="216"/>
      </w:pPr>
    </w:p>
    <w:p w14:paraId="198FCEA7" w14:textId="77777777" w:rsidR="00B81333" w:rsidRPr="0079657A" w:rsidRDefault="00B81333" w:rsidP="00B81333">
      <w:pPr>
        <w:keepNext/>
        <w:ind w:firstLine="216"/>
        <w:rPr>
          <w:u w:val="single"/>
        </w:rPr>
      </w:pPr>
      <w:r w:rsidRPr="0079657A">
        <w:rPr>
          <w:u w:val="single"/>
        </w:rPr>
        <w:t>Reappointment, Laurens County Magistrate, with the term to commence April 30, 2023, and to expire April 30, 2027</w:t>
      </w:r>
    </w:p>
    <w:p w14:paraId="3CF792FE" w14:textId="77777777" w:rsidR="00B81333" w:rsidRDefault="00B81333" w:rsidP="00B81333">
      <w:pPr>
        <w:ind w:firstLine="216"/>
      </w:pPr>
      <w:r>
        <w:t>Mike Pitts, 372 Bucks Point Road, Laurens, SC 29360</w:t>
      </w:r>
    </w:p>
    <w:p w14:paraId="00CEE834" w14:textId="77777777" w:rsidR="00B81333" w:rsidRDefault="00B81333" w:rsidP="00B81333">
      <w:pPr>
        <w:ind w:firstLine="216"/>
      </w:pPr>
    </w:p>
    <w:p w14:paraId="1CAEC2C6" w14:textId="77777777" w:rsidR="00B81333" w:rsidRPr="0079657A" w:rsidRDefault="00B81333" w:rsidP="00B81333">
      <w:pPr>
        <w:keepNext/>
        <w:ind w:firstLine="216"/>
        <w:rPr>
          <w:u w:val="single"/>
        </w:rPr>
      </w:pPr>
      <w:r w:rsidRPr="0079657A">
        <w:rPr>
          <w:u w:val="single"/>
        </w:rPr>
        <w:t>Reappointment, Laurens County Magistrate, with the term to commence April 30, 2023, and to expire April 30, 2027</w:t>
      </w:r>
    </w:p>
    <w:p w14:paraId="7772DC07" w14:textId="77777777" w:rsidR="00B81333" w:rsidRDefault="00B81333" w:rsidP="00B81333">
      <w:pPr>
        <w:ind w:firstLine="216"/>
      </w:pPr>
      <w:r>
        <w:t>Tracy E. Richards, 107 Lewis Lane, Laurens, SC 29360-2257</w:t>
      </w:r>
    </w:p>
    <w:p w14:paraId="0C6FE36F" w14:textId="77777777" w:rsidR="00B81333" w:rsidRDefault="00B81333" w:rsidP="00B81333">
      <w:pPr>
        <w:ind w:firstLine="216"/>
      </w:pPr>
    </w:p>
    <w:p w14:paraId="3B74BDF7" w14:textId="77777777" w:rsidR="00B81333" w:rsidRPr="0079657A" w:rsidRDefault="00B81333" w:rsidP="00B81333">
      <w:pPr>
        <w:keepNext/>
        <w:ind w:firstLine="216"/>
        <w:rPr>
          <w:u w:val="single"/>
        </w:rPr>
      </w:pPr>
      <w:r w:rsidRPr="0079657A">
        <w:rPr>
          <w:u w:val="single"/>
        </w:rPr>
        <w:t>Reappointment, Laurens County Magistrate, with the term to commence April 30, 2023, and to expire April 30, 2027</w:t>
      </w:r>
    </w:p>
    <w:p w14:paraId="08A87FC1" w14:textId="77777777" w:rsidR="00B81333" w:rsidRDefault="00B81333" w:rsidP="00B81333">
      <w:pPr>
        <w:ind w:firstLine="216"/>
      </w:pPr>
      <w:r>
        <w:t>William Wham, 791 Ma Bryson Road, Mountville, SC 29370-3820</w:t>
      </w:r>
    </w:p>
    <w:p w14:paraId="4339CC7B" w14:textId="77777777" w:rsidR="00B81333" w:rsidRDefault="00B81333" w:rsidP="00B81333">
      <w:pPr>
        <w:ind w:firstLine="216"/>
      </w:pPr>
    </w:p>
    <w:p w14:paraId="7A68AB52" w14:textId="77777777" w:rsidR="00C36BBA" w:rsidRPr="00323732" w:rsidRDefault="00C36BBA" w:rsidP="00C36BBA">
      <w:pPr>
        <w:jc w:val="center"/>
      </w:pPr>
      <w:r>
        <w:rPr>
          <w:b/>
        </w:rPr>
        <w:t>Doctor of the Day</w:t>
      </w:r>
    </w:p>
    <w:p w14:paraId="1C8154D7" w14:textId="77777777" w:rsidR="00C36BBA" w:rsidRDefault="00C36BBA" w:rsidP="00C36BBA">
      <w:r>
        <w:tab/>
        <w:t>Senator McLEOD introduced Dr. Marilyn Malia of Columbia, S.C., Doctor of the Day.</w:t>
      </w:r>
    </w:p>
    <w:p w14:paraId="28A06CE3" w14:textId="77777777" w:rsidR="00C36BBA" w:rsidRDefault="00C36BBA" w:rsidP="00C36BBA"/>
    <w:p w14:paraId="2D7DFD75" w14:textId="77777777" w:rsidR="00C36BBA" w:rsidRPr="00BE292C" w:rsidRDefault="00C36BBA" w:rsidP="00C36BBA">
      <w:pPr>
        <w:jc w:val="center"/>
      </w:pPr>
      <w:r>
        <w:rPr>
          <w:b/>
        </w:rPr>
        <w:t>Leave of Absence</w:t>
      </w:r>
    </w:p>
    <w:p w14:paraId="557145CC" w14:textId="77777777" w:rsidR="00C36BBA" w:rsidRDefault="00C36BBA" w:rsidP="00C36BBA">
      <w:r>
        <w:tab/>
        <w:t>On motion of Senator CROMER, at 11:13 A.M., Senator CAMPSEN was granted a leave of absence for today.</w:t>
      </w:r>
    </w:p>
    <w:p w14:paraId="758F8A35" w14:textId="77777777" w:rsidR="00C36BBA" w:rsidRDefault="00C36BBA" w:rsidP="00C36BBA"/>
    <w:p w14:paraId="1EB61110" w14:textId="2CC15A3E" w:rsidR="00C36BBA" w:rsidRPr="000B7318" w:rsidRDefault="000B7318" w:rsidP="000B7318">
      <w:pPr>
        <w:jc w:val="center"/>
      </w:pPr>
      <w:r>
        <w:rPr>
          <w:b/>
        </w:rPr>
        <w:t>Leave of Absence</w:t>
      </w:r>
    </w:p>
    <w:p w14:paraId="06EC27D9" w14:textId="6A986669" w:rsidR="000B7318" w:rsidRDefault="000B7318" w:rsidP="00C36BBA">
      <w:r>
        <w:tab/>
        <w:t>On motion of Senator SABB, at 12:48 P.M., Senator KIMPSON was granted a leave of absence for the balance of the day.</w:t>
      </w:r>
    </w:p>
    <w:p w14:paraId="43A5CC22" w14:textId="739DACBF" w:rsidR="000B7318" w:rsidRDefault="000B7318" w:rsidP="00C36BBA"/>
    <w:p w14:paraId="02F91D17" w14:textId="044A8281" w:rsidR="000B7318" w:rsidRPr="000B7318" w:rsidRDefault="000B7318" w:rsidP="000B7318">
      <w:pPr>
        <w:jc w:val="center"/>
      </w:pPr>
      <w:r>
        <w:rPr>
          <w:b/>
        </w:rPr>
        <w:t>Leave of Absence</w:t>
      </w:r>
    </w:p>
    <w:p w14:paraId="3AF5D71F" w14:textId="75CCBAA2" w:rsidR="000B7318" w:rsidRDefault="000B7318" w:rsidP="00C36BBA">
      <w:r>
        <w:tab/>
        <w:t>On motion of Senator SABB, at 12:48 P.M., Senator MALLOY was granted a leave of absence for today.</w:t>
      </w:r>
    </w:p>
    <w:p w14:paraId="12EE71BB" w14:textId="4A20DED3" w:rsidR="000B7318" w:rsidRDefault="000B7318" w:rsidP="00C36BBA"/>
    <w:p w14:paraId="6A1115CC" w14:textId="539AEC8A" w:rsidR="000B7318" w:rsidRPr="000B7318" w:rsidRDefault="000B7318" w:rsidP="000B7318">
      <w:pPr>
        <w:jc w:val="center"/>
      </w:pPr>
      <w:r>
        <w:rPr>
          <w:b/>
        </w:rPr>
        <w:t>Leave of Absence</w:t>
      </w:r>
    </w:p>
    <w:p w14:paraId="7EE2887C" w14:textId="32BC8A84" w:rsidR="000B7318" w:rsidRDefault="000B7318" w:rsidP="00C36BBA">
      <w:r>
        <w:tab/>
        <w:t>On motion of Senator M. JOHNSON, at 1:34 P.M., Senator KIMBRELL was granted a leave of absence for the balance of the day.</w:t>
      </w:r>
    </w:p>
    <w:p w14:paraId="0AE76682" w14:textId="061AADC4" w:rsidR="000B7318" w:rsidRDefault="000B7318" w:rsidP="00C36BBA"/>
    <w:p w14:paraId="4888FA71" w14:textId="2B1D7DF2" w:rsidR="000B7318" w:rsidRPr="000B7318" w:rsidRDefault="000B7318" w:rsidP="000B7318">
      <w:pPr>
        <w:jc w:val="center"/>
      </w:pPr>
      <w:r>
        <w:rPr>
          <w:b/>
        </w:rPr>
        <w:t>Leave of Absence</w:t>
      </w:r>
    </w:p>
    <w:p w14:paraId="78568AF3" w14:textId="2096B4B8" w:rsidR="000B7318" w:rsidRDefault="000B7318" w:rsidP="00C36BBA">
      <w:r>
        <w:tab/>
        <w:t>On motion of Senator MARTIN, at 1:34 P.M., Senator FANNING was granted a leave of absence for today.</w:t>
      </w:r>
    </w:p>
    <w:p w14:paraId="262A4988" w14:textId="509FCC09" w:rsidR="000B7318" w:rsidRDefault="000B7318" w:rsidP="00C36BBA"/>
    <w:p w14:paraId="5E92ED0B" w14:textId="77777777" w:rsidR="00DB74A4" w:rsidRDefault="000A7610">
      <w:pPr>
        <w:pStyle w:val="Header"/>
        <w:tabs>
          <w:tab w:val="clear" w:pos="8640"/>
          <w:tab w:val="left" w:pos="4320"/>
        </w:tabs>
        <w:jc w:val="center"/>
      </w:pPr>
      <w:r>
        <w:rPr>
          <w:b/>
        </w:rPr>
        <w:t>Expression of Personal Interest</w:t>
      </w:r>
    </w:p>
    <w:p w14:paraId="459CBA41" w14:textId="10DD7E58" w:rsidR="00DB74A4" w:rsidRDefault="000A7610">
      <w:pPr>
        <w:pStyle w:val="Header"/>
        <w:tabs>
          <w:tab w:val="clear" w:pos="8640"/>
          <w:tab w:val="left" w:pos="4320"/>
        </w:tabs>
      </w:pPr>
      <w:r>
        <w:tab/>
        <w:t xml:space="preserve">Senator </w:t>
      </w:r>
      <w:r w:rsidR="00781A0E">
        <w:t>SCOTT</w:t>
      </w:r>
      <w:r>
        <w:t xml:space="preserve"> rose for an Expression of Personal Interest.</w:t>
      </w:r>
    </w:p>
    <w:p w14:paraId="1C44B489" w14:textId="12CEB8F3" w:rsidR="0073012E" w:rsidRDefault="0073012E">
      <w:pPr>
        <w:pStyle w:val="Header"/>
        <w:tabs>
          <w:tab w:val="clear" w:pos="8640"/>
          <w:tab w:val="left" w:pos="4320"/>
        </w:tabs>
      </w:pPr>
    </w:p>
    <w:p w14:paraId="1F99F934" w14:textId="40702B1C" w:rsidR="0073012E" w:rsidRDefault="0073012E" w:rsidP="0073012E">
      <w:pPr>
        <w:pStyle w:val="Header"/>
        <w:tabs>
          <w:tab w:val="clear" w:pos="8640"/>
          <w:tab w:val="left" w:pos="4320"/>
        </w:tabs>
        <w:jc w:val="center"/>
      </w:pPr>
      <w:r>
        <w:rPr>
          <w:b/>
        </w:rPr>
        <w:t xml:space="preserve">Remarks to be </w:t>
      </w:r>
      <w:proofErr w:type="gramStart"/>
      <w:r>
        <w:rPr>
          <w:b/>
        </w:rPr>
        <w:t>Printed</w:t>
      </w:r>
      <w:proofErr w:type="gramEnd"/>
    </w:p>
    <w:p w14:paraId="2A32A46B" w14:textId="43F05C86" w:rsidR="0073012E" w:rsidRDefault="0073012E" w:rsidP="0073012E">
      <w:pPr>
        <w:pStyle w:val="Header"/>
        <w:tabs>
          <w:tab w:val="clear" w:pos="8640"/>
          <w:tab w:val="left" w:pos="4320"/>
        </w:tabs>
      </w:pPr>
      <w:r>
        <w:tab/>
        <w:t>On motion of Senator STEPHENS, with unanimous consent, the remarks of Senator SCOTT, when reduced to writing and made available to the Desk, would be printed in the Journal.</w:t>
      </w:r>
    </w:p>
    <w:p w14:paraId="43CE3A7C" w14:textId="77777777" w:rsidR="003803B2" w:rsidRDefault="003803B2" w:rsidP="0073012E">
      <w:pPr>
        <w:pStyle w:val="Header"/>
        <w:tabs>
          <w:tab w:val="clear" w:pos="8640"/>
          <w:tab w:val="left" w:pos="4320"/>
        </w:tabs>
        <w:jc w:val="center"/>
      </w:pPr>
    </w:p>
    <w:p w14:paraId="48F92237" w14:textId="59A67B6A" w:rsidR="00DB74A4" w:rsidRDefault="000A7610">
      <w:pPr>
        <w:pStyle w:val="Header"/>
        <w:tabs>
          <w:tab w:val="clear" w:pos="8640"/>
          <w:tab w:val="left" w:pos="4320"/>
        </w:tabs>
        <w:jc w:val="center"/>
        <w:rPr>
          <w:b/>
          <w:bCs/>
        </w:rPr>
      </w:pPr>
      <w:r>
        <w:rPr>
          <w:b/>
          <w:bCs/>
        </w:rPr>
        <w:t>CO-SPONSOR ADDED</w:t>
      </w:r>
    </w:p>
    <w:p w14:paraId="18A26622" w14:textId="7B667DA3" w:rsidR="00DB74A4" w:rsidRDefault="000A7610">
      <w:pPr>
        <w:pStyle w:val="Header"/>
        <w:tabs>
          <w:tab w:val="clear" w:pos="8640"/>
          <w:tab w:val="left" w:pos="4320"/>
        </w:tabs>
        <w:rPr>
          <w:b/>
          <w:bCs/>
        </w:rPr>
      </w:pPr>
      <w:r>
        <w:rPr>
          <w:b/>
          <w:bCs/>
        </w:rPr>
        <w:tab/>
      </w:r>
      <w:r>
        <w:rPr>
          <w:bCs/>
        </w:rPr>
        <w:t>The following co-sponsor w</w:t>
      </w:r>
      <w:r w:rsidR="003803B2">
        <w:rPr>
          <w:bCs/>
        </w:rPr>
        <w:t>as</w:t>
      </w:r>
      <w:r>
        <w:rPr>
          <w:bCs/>
        </w:rPr>
        <w:t xml:space="preserve"> added to the respective Bill:</w:t>
      </w:r>
    </w:p>
    <w:p w14:paraId="6E2D6DD0" w14:textId="281AA763" w:rsidR="00DB74A4" w:rsidRDefault="00D07985">
      <w:pPr>
        <w:pStyle w:val="Header"/>
        <w:tabs>
          <w:tab w:val="clear" w:pos="8640"/>
          <w:tab w:val="left" w:pos="4320"/>
        </w:tabs>
      </w:pPr>
      <w:r>
        <w:t>S. 148</w:t>
      </w:r>
      <w:r>
        <w:tab/>
      </w:r>
      <w:r>
        <w:tab/>
        <w:t>Sen. Matthews</w:t>
      </w:r>
    </w:p>
    <w:p w14:paraId="5FDAA512" w14:textId="2B450FC1" w:rsidR="00DB74A4" w:rsidRDefault="00DB74A4">
      <w:pPr>
        <w:pStyle w:val="Header"/>
        <w:tabs>
          <w:tab w:val="clear" w:pos="8640"/>
          <w:tab w:val="left" w:pos="4320"/>
        </w:tabs>
      </w:pPr>
    </w:p>
    <w:p w14:paraId="48AF8BCB" w14:textId="77777777" w:rsidR="0073012E" w:rsidRPr="007C272C" w:rsidRDefault="0073012E" w:rsidP="0073012E">
      <w:pPr>
        <w:pStyle w:val="Header"/>
        <w:tabs>
          <w:tab w:val="clear" w:pos="8640"/>
          <w:tab w:val="left" w:pos="4320"/>
        </w:tabs>
        <w:jc w:val="center"/>
      </w:pPr>
      <w:r>
        <w:rPr>
          <w:b/>
        </w:rPr>
        <w:t>RECALLED</w:t>
      </w:r>
    </w:p>
    <w:p w14:paraId="1192D107" w14:textId="77777777" w:rsidR="0073012E" w:rsidRPr="007F2080" w:rsidRDefault="0073012E" w:rsidP="0073012E">
      <w:pPr>
        <w:suppressAutoHyphens/>
      </w:pPr>
      <w:r>
        <w:tab/>
      </w:r>
      <w:r w:rsidRPr="007F2080">
        <w:t>H. 3142</w:t>
      </w:r>
      <w:r w:rsidRPr="007F2080">
        <w:fldChar w:fldCharType="begin"/>
      </w:r>
      <w:r w:rsidRPr="007F2080">
        <w:instrText xml:space="preserve"> XE "H. 3142" \b </w:instrText>
      </w:r>
      <w:r w:rsidRPr="007F2080">
        <w:fldChar w:fldCharType="end"/>
      </w:r>
      <w:r w:rsidRPr="007F2080">
        <w:t xml:space="preserve"> -- Reps. Rivers, Leber, Wheeler, Dillard, W. Jones, Gilliard, King, Henegan, Williams, McDaniel, Alexander, Clyburn, Hosey, Cobb-Hunter, Jefferson, Anderson, Kirby and Weeks:  </w:t>
      </w:r>
      <w:r>
        <w:rPr>
          <w:caps/>
          <w:szCs w:val="30"/>
        </w:rPr>
        <w:t>A BILL TO AMEND THE SOUTH CAROLINA CODE OF LAWS BY ADDING SECTION 53-3-270 SO AS TO DESIGNATE THE THIRTEENTH DAY OF MAY EACH YEAR AS “ROBERT SMALLS DAY” IN SOUTH CAROLINA.</w:t>
      </w:r>
    </w:p>
    <w:p w14:paraId="4869AAB2" w14:textId="77777777" w:rsidR="0073012E" w:rsidRDefault="0073012E" w:rsidP="0073012E">
      <w:pPr>
        <w:pStyle w:val="Header"/>
        <w:tabs>
          <w:tab w:val="clear" w:pos="8640"/>
          <w:tab w:val="left" w:pos="4320"/>
        </w:tabs>
      </w:pPr>
      <w:r>
        <w:tab/>
        <w:t>Senator SHEALY asked unanimous consent to make a motion to recall the Bill from the Committee on Family and Veterans' Services.</w:t>
      </w:r>
    </w:p>
    <w:p w14:paraId="18C64E80" w14:textId="77777777" w:rsidR="0073012E" w:rsidRDefault="0073012E" w:rsidP="0073012E">
      <w:pPr>
        <w:pStyle w:val="Header"/>
        <w:tabs>
          <w:tab w:val="clear" w:pos="8640"/>
          <w:tab w:val="left" w:pos="4320"/>
        </w:tabs>
      </w:pPr>
    </w:p>
    <w:p w14:paraId="0ABE4431" w14:textId="77777777" w:rsidR="0073012E" w:rsidRDefault="0073012E" w:rsidP="0073012E">
      <w:pPr>
        <w:pStyle w:val="Header"/>
        <w:tabs>
          <w:tab w:val="clear" w:pos="8640"/>
          <w:tab w:val="left" w:pos="4320"/>
        </w:tabs>
      </w:pPr>
      <w:r>
        <w:tab/>
        <w:t>The Bill was recalled from the Committee on Family and Veterans' Services and ordered placed on the Calendar for consideration tomorrow.</w:t>
      </w:r>
    </w:p>
    <w:p w14:paraId="404ACE6A" w14:textId="77777777" w:rsidR="0073012E" w:rsidRDefault="0073012E" w:rsidP="0073012E">
      <w:pPr>
        <w:pStyle w:val="Header"/>
        <w:tabs>
          <w:tab w:val="clear" w:pos="8640"/>
          <w:tab w:val="left" w:pos="4320"/>
        </w:tabs>
      </w:pPr>
    </w:p>
    <w:p w14:paraId="099FADA9" w14:textId="2A394CFD" w:rsidR="00DB74A4" w:rsidRPr="007C272C" w:rsidRDefault="007C272C" w:rsidP="007C272C">
      <w:pPr>
        <w:pStyle w:val="Header"/>
        <w:tabs>
          <w:tab w:val="clear" w:pos="8640"/>
          <w:tab w:val="left" w:pos="4320"/>
        </w:tabs>
        <w:jc w:val="center"/>
      </w:pPr>
      <w:r>
        <w:rPr>
          <w:b/>
        </w:rPr>
        <w:t>RECALLED</w:t>
      </w:r>
    </w:p>
    <w:p w14:paraId="7D76788B" w14:textId="77777777" w:rsidR="007C272C" w:rsidRPr="007F2080" w:rsidRDefault="007C272C" w:rsidP="007C272C">
      <w:pPr>
        <w:suppressAutoHyphens/>
      </w:pPr>
      <w:r>
        <w:tab/>
      </w:r>
      <w:r w:rsidRPr="007F2080">
        <w:t>H. 4291</w:t>
      </w:r>
      <w:r w:rsidRPr="007F2080">
        <w:fldChar w:fldCharType="begin"/>
      </w:r>
      <w:r w:rsidRPr="007F2080">
        <w:instrText xml:space="preserve"> XE "H. 4291" \b </w:instrText>
      </w:r>
      <w:r w:rsidRPr="007F2080">
        <w:fldChar w:fldCharType="end"/>
      </w:r>
      <w:r w:rsidRPr="007F2080">
        <w:t xml:space="preserve"> -- Rep. Felder:  </w:t>
      </w:r>
      <w:r>
        <w:rPr>
          <w:caps/>
          <w:szCs w:val="30"/>
        </w:rPr>
        <w:t>A BILL TO AMEND THE SOUTH CAROLINA CODE OF LAWS BY ADDING SECTION 53-3-270 SO AS TO DESIGNATE THE EIGHTH DAY OF AUGUST OF EACH YEAR AS “CLOG DANCING DAY” IN SOUTH CAROLINA.</w:t>
      </w:r>
    </w:p>
    <w:p w14:paraId="6FE859A2" w14:textId="0F5BAEE3" w:rsidR="007C272C" w:rsidRDefault="007C272C">
      <w:pPr>
        <w:pStyle w:val="Header"/>
        <w:tabs>
          <w:tab w:val="clear" w:pos="8640"/>
          <w:tab w:val="left" w:pos="4320"/>
        </w:tabs>
      </w:pPr>
      <w:r>
        <w:tab/>
        <w:t>Senator SHEALY asked unanimous consent to make a motion to recall the Bill from the Committee on Family and Veterans' Services.</w:t>
      </w:r>
    </w:p>
    <w:p w14:paraId="4B50E28D" w14:textId="79101BE1" w:rsidR="007C272C" w:rsidRDefault="007C272C">
      <w:pPr>
        <w:pStyle w:val="Header"/>
        <w:tabs>
          <w:tab w:val="clear" w:pos="8640"/>
          <w:tab w:val="left" w:pos="4320"/>
        </w:tabs>
      </w:pPr>
    </w:p>
    <w:p w14:paraId="7A0A6CB6" w14:textId="6408E89D" w:rsidR="007C272C" w:rsidRDefault="007C272C">
      <w:pPr>
        <w:pStyle w:val="Header"/>
        <w:tabs>
          <w:tab w:val="clear" w:pos="8640"/>
          <w:tab w:val="left" w:pos="4320"/>
        </w:tabs>
      </w:pPr>
      <w:r>
        <w:tab/>
        <w:t>The Bill was recalled from the Committee on Family and Veterans' Services and ordered placed on the Calendar for consideration tomorrow.</w:t>
      </w:r>
    </w:p>
    <w:p w14:paraId="44D0B623" w14:textId="77777777" w:rsidR="007C272C" w:rsidRDefault="007C272C">
      <w:pPr>
        <w:pStyle w:val="Header"/>
        <w:tabs>
          <w:tab w:val="clear" w:pos="8640"/>
          <w:tab w:val="left" w:pos="4320"/>
        </w:tabs>
      </w:pPr>
    </w:p>
    <w:p w14:paraId="23A38109" w14:textId="77777777" w:rsidR="00DB74A4" w:rsidRDefault="000A7610">
      <w:pPr>
        <w:pStyle w:val="Header"/>
        <w:tabs>
          <w:tab w:val="clear" w:pos="8640"/>
          <w:tab w:val="left" w:pos="4320"/>
        </w:tabs>
        <w:jc w:val="center"/>
      </w:pPr>
      <w:r>
        <w:rPr>
          <w:b/>
        </w:rPr>
        <w:t>INTRODUCTION OF BILLS AND RESOLUTIONS</w:t>
      </w:r>
    </w:p>
    <w:p w14:paraId="5299FE0D" w14:textId="77777777" w:rsidR="00DB74A4" w:rsidRDefault="000A7610">
      <w:pPr>
        <w:pStyle w:val="Header"/>
        <w:tabs>
          <w:tab w:val="clear" w:pos="8640"/>
          <w:tab w:val="left" w:pos="4320"/>
        </w:tabs>
      </w:pPr>
      <w:r>
        <w:tab/>
        <w:t>The following were introduced:</w:t>
      </w:r>
    </w:p>
    <w:p w14:paraId="4F8EBF2A" w14:textId="77777777" w:rsidR="003803B2" w:rsidRDefault="003803B2" w:rsidP="003803B2"/>
    <w:p w14:paraId="32487AFC" w14:textId="77777777" w:rsidR="003803B2" w:rsidRDefault="003803B2" w:rsidP="003803B2">
      <w:r>
        <w:tab/>
        <w:t>S. 776</w:t>
      </w:r>
      <w:r>
        <w:fldChar w:fldCharType="begin"/>
      </w:r>
      <w:r>
        <w:instrText xml:space="preserve"> XE "</w:instrText>
      </w:r>
      <w:r>
        <w:tab/>
        <w:instrText>S. 776" \b</w:instrText>
      </w:r>
      <w:r>
        <w:fldChar w:fldCharType="end"/>
      </w:r>
      <w:r>
        <w:t xml:space="preserve"> -- Senator Garrett:  A SENATE RESOLUTION TO RECOGNIZE AND HONOR TODD WALL, BATTALION CHIEF OF THE GREENWOOD CITY FIRE DEPARTMENT, UPON THE OCCASION OF HIS RETIREMENT AFTER TWENTY-EIGHT YEARS OF OUTSTANDING SERVICE, AND TO WISH HIM CONTINUED SUCCESS AND HAPPINESS IN ALL HIS FUTURE ENDEAVORS.</w:t>
      </w:r>
    </w:p>
    <w:p w14:paraId="21A2EF63" w14:textId="77777777" w:rsidR="003803B2" w:rsidRDefault="003803B2" w:rsidP="003803B2">
      <w:proofErr w:type="gramStart"/>
      <w:r>
        <w:t>lc-0322cm-gm23.docx :</w:t>
      </w:r>
      <w:proofErr w:type="gramEnd"/>
      <w:r>
        <w:t xml:space="preserve"> 7da36ff1-7239-4f7f-9a82-f190082bda61</w:t>
      </w:r>
    </w:p>
    <w:p w14:paraId="02C67AA4" w14:textId="6E10A264" w:rsidR="003803B2" w:rsidRDefault="003803B2" w:rsidP="003803B2">
      <w:r>
        <w:tab/>
        <w:t>The Senate Resolution was adopted.</w:t>
      </w:r>
    </w:p>
    <w:p w14:paraId="0F32BB69" w14:textId="77777777" w:rsidR="00B81333" w:rsidRDefault="00B81333" w:rsidP="003803B2"/>
    <w:p w14:paraId="3BFA4089" w14:textId="77777777" w:rsidR="003803B2" w:rsidRDefault="003803B2" w:rsidP="003803B2">
      <w:r>
        <w:tab/>
        <w:t>S. 777</w:t>
      </w:r>
      <w:r>
        <w:fldChar w:fldCharType="begin"/>
      </w:r>
      <w:r>
        <w:instrText xml:space="preserve"> XE "</w:instrText>
      </w:r>
      <w:r>
        <w:tab/>
        <w:instrText>S. 777" \b</w:instrText>
      </w:r>
      <w:r>
        <w:fldChar w:fldCharType="end"/>
      </w:r>
      <w:r>
        <w:t xml:space="preserve"> -- Senators McElveen, Gustafson, Adams, Alexander, Allen, Bennett, Matthews, Campsen, Cash, Climer, Corbin, Cromer, Davis, Fanning, Gambrell, Garrett, Goldfinch, Grooms, Harpootlian, Hembree, Hutto, Jackson, K. Johnson, M. Johnson, Kimbrell, Kimpson, Loftis, Malloy, Martin, Massey, McLeod, Peeler, Rankin, Reichenbach, Rice, Sabb, Scott, Senn, Setzler, Shealy, Stephens, Talley, Turner, Verdin, Williams and Young:  A SENATE RESOLUTION TO RECOGNIZE AND HONOR THE WOMEN IN LEADERSHIP IN KERSHAW COUNTY.</w:t>
      </w:r>
    </w:p>
    <w:p w14:paraId="0A8AAA87" w14:textId="77777777" w:rsidR="003803B2" w:rsidRDefault="003803B2" w:rsidP="003803B2">
      <w:proofErr w:type="gramStart"/>
      <w:r>
        <w:t>lc-0135ha23.docx :</w:t>
      </w:r>
      <w:proofErr w:type="gramEnd"/>
      <w:r>
        <w:t xml:space="preserve"> 0617bd38-29a0-4445-a442-cc304036a76f</w:t>
      </w:r>
    </w:p>
    <w:p w14:paraId="04BCBFF5" w14:textId="77777777" w:rsidR="003803B2" w:rsidRDefault="003803B2" w:rsidP="003803B2">
      <w:r>
        <w:tab/>
        <w:t>The Senate Resolution was adopted.</w:t>
      </w:r>
    </w:p>
    <w:p w14:paraId="581CD559" w14:textId="77777777" w:rsidR="003803B2" w:rsidRDefault="003803B2" w:rsidP="003803B2"/>
    <w:p w14:paraId="65318BC6" w14:textId="77777777" w:rsidR="003803B2" w:rsidRDefault="003803B2" w:rsidP="003803B2">
      <w:r>
        <w:tab/>
        <w:t>S. 778</w:t>
      </w:r>
      <w:r>
        <w:fldChar w:fldCharType="begin"/>
      </w:r>
      <w:r>
        <w:instrText xml:space="preserve"> XE "</w:instrText>
      </w:r>
      <w:r>
        <w:tab/>
        <w:instrText>S. 778" \b</w:instrText>
      </w:r>
      <w:r>
        <w:fldChar w:fldCharType="end"/>
      </w:r>
      <w:r>
        <w:t xml:space="preserve"> -- Senator Shealy:  A BILL TO AMEND THE SOUTH CAROLINA CODE OF LAWS BY ADDING TITLE 40, CHAPTER 63, ARTICLE 5, SO AS TO CREATE THE SOCIAL WORK MEMBER STATE COMPACT, OUTLINE THE RULES OF THE COMPACT, AND DEFINE NECESSARY TERMS.</w:t>
      </w:r>
    </w:p>
    <w:p w14:paraId="38CC1FF8" w14:textId="77777777" w:rsidR="003803B2" w:rsidRDefault="003803B2" w:rsidP="003803B2">
      <w:proofErr w:type="gramStart"/>
      <w:r>
        <w:t>sr-0092jg23.docx :</w:t>
      </w:r>
      <w:proofErr w:type="gramEnd"/>
      <w:r>
        <w:t xml:space="preserve"> bf0d06f1-4988-49a0-92ad-da1f62319c71</w:t>
      </w:r>
    </w:p>
    <w:p w14:paraId="09F33C4C" w14:textId="77777777" w:rsidR="003803B2" w:rsidRDefault="003803B2" w:rsidP="003803B2">
      <w:r>
        <w:tab/>
        <w:t>Read the first time and referred to the Committee on Family and Veterans' Services.</w:t>
      </w:r>
    </w:p>
    <w:p w14:paraId="535CE2DC" w14:textId="77777777" w:rsidR="003803B2" w:rsidRDefault="003803B2" w:rsidP="003803B2"/>
    <w:p w14:paraId="2D77F50E" w14:textId="77777777" w:rsidR="003803B2" w:rsidRDefault="003803B2" w:rsidP="003803B2">
      <w:r>
        <w:tab/>
        <w:t>S. 779</w:t>
      </w:r>
      <w:r>
        <w:fldChar w:fldCharType="begin"/>
      </w:r>
      <w:r>
        <w:instrText xml:space="preserve"> XE "</w:instrText>
      </w:r>
      <w:r>
        <w:tab/>
        <w:instrText>S. 779" \b</w:instrText>
      </w:r>
      <w:r>
        <w:fldChar w:fldCharType="end"/>
      </w:r>
      <w:r>
        <w:t xml:space="preserve"> -- Senator Talley:  A BILL TO AMEND THE SOUTH CAROLINA CODE OF LAWS BY ENACTING THE "ENERGY INDEPENDENCE AND RISK REDUCTION ACT"; BY AMENDING SECTION 58-3-20, RELATING TO MEMBERSHIP ON THE PUBLIC SERVICE COMMISSION, SO AS TO REVISE THE NUMBER OF COMMISSIONERS FROM SEVEN TO FIVE STATEWIDE, AT-LARGE SEATS WITH CERTAIN RESIDENCY REQUIREMENTS, AND TO PROVIDE FOR THE TERMS; BY AMENDING SECTION 58-3-250, RELATING TO FINAL ORDERS AND DECISIONS BY THE PUBLIC SERVICE COMMISSION, SO AS TO REQUIRE THE COMMISSION TO PROVIDE RATIONALES FOR ITS PRIMARY CONCLUSIONS FOR VERBAL DIRECTIVES AND TO REQUIRE PUBLISHED FINAL ORDERS AND DECISIONS WITHIN NINETY DAYS AFTER THE VERBAL DIRECTIVE; BY AMENDING SECTION 58-4-10, RELATING TO THE PUBLIC INTEREST FOR THE OFFICE OF REGULATORY STAFF, SO AS TO MODIFY THE STANDARD OF PUBLIC INTEREST; BY AMENDING SECTION 58-4-40, RELATING TO THE CONFLICT OF INTEREST FOR OFFICE OF REGULATORY STAFF EMPLOYEES, SO AS TO EXCLUDE AN OFFICE OF REGULATORY STAFF EMPLOYEE FROM PARTICIPATING IN A MATTER REGULATED BY THE PUBLIC SERVICE COMMISSION INVOLVING THE EMPLOYEE'S FORMER EMPLOYER FOR FIVE YEARS; BY ADDING SECTION 58-27-256 SO AS TO REQUIRE ELECTRICAL UTILITIES TO ESTABLISH A TASK FORCE TO ENSURE COMMUNITY-DRIVEN TRANSITION IN THE CLOSING AND DECOMMISSIONING OF COAL GENERATING PLANTS; BY AMENDING SECTION 58-27-865, RELATING TO FUEL COSTS, SO AS TO REQUIRE THE PUBLIC SERVICE COMMISSION TO ESTABLISH A FUEL COST RECOVERY MECHANISM WITH CERTAIN REQUIREMENTS; BY AMENDING SECTION 58-27-2100, RELATING TO PUBLIC SERVICE COMMISSION FINDINGS AND ORDERS, SO AS TO REQUIRE THE COMMISSION TO PROVIDE RATIONALES FOR ITS PRIMARY CONCLUSIONS FOR VERBAL DIRECTIVES AND TO REQUIRE PUBLISHED FINAL ORDERS AND DECISIONS WITHIN NINETY DAYS AFTER THE VERBAL DIRECTIVE; BY ADDING ARTICLE 25 TO CHAPTER 27, TITLE 58 SO AS TO PERMIT THE ISSUANCE OF RATEPAYER PROTECTION BONDS AND TO PROVIDE FOR STANDARDS AND PROCEDURES RELATED TO THOSE BONDS; BY AMENDING SECTION 58-31-227, RELATING TO RENEWABLE ENERGY FACILITIES AND RESOURCES, SO AS TO PROVIDE FOR ENERGY STORAGE FACILITIES AND ANCILLARY SERVICES; BY AMENDING SECTION 58-33-110, RELATING TO A CERTIFICATE REQUIRED BEFORE CONSTRUCTION OF A MAJOR UTILITY FACILITY, SO AS TO PERMIT AN ALL-SOURCE BIDDING PROCESS; BY AMENDING SECTION 58-37-10, RELATING TO DEFINITIONS, SO AS TO ADD THE TERMS "COST-EFFECTIVE" AND "DEMAND-SIDE MANAGEMENT PILOT PROGRAM", AND TO CHANGE "DEMAND-SIDE ACTIVITY" TO "DEMAND-SIDE MANAGEMENT PROGRAM"; BY AMENDING SECTION 58-37-20, RELATING TO THE PUBLIC SERVICE COMMISSION'S PROCEDURES ENCOURAGING ENERGY EFFICIENCY AND CONSERVATION, SO AS TO PROVIDE FOR A FINDING BY THE GENERAL ASSEMBLY RELATING TO PUBLIC INTEREST RELATED TO DEMAND-SIDE MANAGEMENT PROGRAMS, AND TO REQUIRE INVESTOR-OWNED UTILITIES TO SUBMIT AN ANNUAL REPORT TO THE COMMISSION REGARDING ITS DEMAND-SIDE MANAGEMENT PROGRAMS AND STANDARDS FOR COMMISSION REVIEW; BY AMENDING SECTION 58-37-30, RELATING TO REPORTS ON DEMAND-SIDE ACTIVITIES OF GAS AND ELECTRICAL UTILITIES, SO AS TO MAKE A TECHNICAL CHANGE; BY ADDING SECTION 58-37-35 SO AS TO PROVIDE STANDARDS FOR ELECTRICAL UTILITY PROGRAMS AND CUSTOMER INCENTIVES TO ENCOURAGE DEMAND-SIDE MANAGEMENT PROGRAMS; BY AMENDING SECTION 58-37-40, RELATING TO INTEGRATED RESOURCE PLANS, SO AS TO ESTABLISH A GENERAL ASSEMBLY FINDING OF A NEED TO ENCOURAGE ECONOMIC DEVELOPMENT AND INVESTMENTS, ENERGY INDEPENDENCE, AND PROTECT NATURAL RESOURCES, AND TO PROVIDE STANDARDS FOR A UTILITY'S ENERGY TRANSITION AS IT RELATES TO THE PUBLIC INTEREST; BY ADDING SECTION 58-37-70 SO AS TO REQUIRE VARIOUS ELECTRICAL UTILITIES TO FILE A LOW-INCOME AFFORDABILITY TARIFF WITH THE PUBLIC SERVICE COMMISSION; BY AMENDING SECTION 58-41-10, RELATING TO DEFINITIONS, SO AS TO ESTABLISH THE DEFINITION OF "ENERGY STORAGE FACILITY"; BY AMENDING SECTION 58-41-20, RELATING TO PROCEEDINGS FOR ELECTRICAL UTILITIES REGARDING AVOIDED COST METHODOLOGIES, STANDARD OFFERS, FORM CONTRACTS, AND COMMITMENT TO SELL FORMS, SO AS TO PROVIDE THAT THE PUBLIC SERVICE COMMISSION MAY OPEN A GENERIC DOCKET TO CREATE PROGRAMS FOR COMPETITIVE PROCUREMENT OF ENERGY AND CAPACITY FROM ENERGY STORAGE FACILITIES; BY ADDING SECTION 58-41-25 SO AS TO ESTABLISH FILING REQUIREMENTS, STANDARDS, AND PROCEEDINGS FOR COMPETITIVE PROCUREMENT PROGRAMS FOR RENEWABLE ENERGY, ENERGY STORAGE FACILITIES, OR THEIR OUTPUT; BY AMENDING SECTION 58-41-30, RELATING TO VOLUNTARY RENEWABLE ENERGY PROGRAMS, SO AS TO ESTABLISH CONSIDERATIONS FOR THE PUBLIC SERVICE COMMISSION FOR VOLUNTARY CLEAN ENERGY PROGRAMS AND ESTABLISH REQUIREMENTS FOR THESE PROGRAMS; BY ADDING CHAPTER 43 TO TITLE 58 ENTITLED "RESILIENT ENERGY RESOURCES AND RENEWABLE ENERGY MICROGRIDS"SO AS TO PROVIDE STANDARDS AND PROCEDURES FOR RESILIENT ENERGY RESOURCES AND RENEWABLE ENERGY MICROGRIDS; TO REQUIRE THE PUBLIC SERVICE COMMISSION TO REEVALUATE FILING SCHEDULES FOR AN ELECTRICAL UTILITY'S INTEGRATED RESOURCE PLAN; TO PERMIT THE PUBLIC UTILITIES REVIEW COMMITTEE TO RETAIN AN EXPERT TO CONDUCT A STUDY AND PREPARE A REPORT REGARDING OTHER STATES' COMMISSIONS; AND TO REQUIRE THE OFFICE OF REGULATORY STAFF TO STUDY THE POSSIBLE CREATION OF A THIRD-PARTY ADMINISTRATOR FOR ENERGY EFFICIENCY PROGRAMS AND OTHER DEMAND-SIDE MANAGEMENT PROGRAMS.</w:t>
      </w:r>
    </w:p>
    <w:p w14:paraId="6E00D979" w14:textId="77777777" w:rsidR="003803B2" w:rsidRDefault="003803B2" w:rsidP="003803B2">
      <w:proofErr w:type="gramStart"/>
      <w:r>
        <w:t>lc-0107ha23.docx :</w:t>
      </w:r>
      <w:proofErr w:type="gramEnd"/>
      <w:r>
        <w:t xml:space="preserve"> 3012ca61-b31e-43e1-889e-43af390460c5</w:t>
      </w:r>
    </w:p>
    <w:p w14:paraId="31A3EA6C" w14:textId="77777777" w:rsidR="003803B2" w:rsidRDefault="003803B2" w:rsidP="003803B2">
      <w:r>
        <w:tab/>
        <w:t>Read the first time and referred to the Committee on Judiciary.</w:t>
      </w:r>
    </w:p>
    <w:p w14:paraId="786507A0" w14:textId="77777777" w:rsidR="003803B2" w:rsidRDefault="003803B2" w:rsidP="003803B2"/>
    <w:p w14:paraId="56E26F86" w14:textId="77777777" w:rsidR="003803B2" w:rsidRDefault="003803B2" w:rsidP="003803B2">
      <w:r>
        <w:tab/>
        <w:t>S. 780</w:t>
      </w:r>
      <w:r>
        <w:fldChar w:fldCharType="begin"/>
      </w:r>
      <w:r>
        <w:instrText xml:space="preserve"> XE "</w:instrText>
      </w:r>
      <w:r>
        <w:tab/>
        <w:instrText>S. 780" \b</w:instrText>
      </w:r>
      <w:r>
        <w:fldChar w:fldCharType="end"/>
      </w:r>
      <w:r>
        <w:t xml:space="preserve"> -- Senator Gustafson:  A BILL TO AMEND THE SOUTH CAROLINA CODE OF LAWS BY AMENDING SECTION 41-18-30, RELATING TO APPLICABILITY AND EXCEPTIONS FOR THE SOUTH CAROLINA AMUSEMENT RIDES SAFETY CODE, SO AS TO PROVIDE THAT AN INDIVIDUAL IS ALLOWED TO OPERATE A SUPER-KART IF THEY ARE EIGHTEEN YEARS OF AGE OR OLDER OR ARE FIFTEEN YEARS OF AGE OR OLDER AND HOLD A VALID DRIVER'S LICENSE OR PERMIT.</w:t>
      </w:r>
    </w:p>
    <w:p w14:paraId="47DD3ED2" w14:textId="77777777" w:rsidR="003803B2" w:rsidRDefault="003803B2" w:rsidP="003803B2">
      <w:proofErr w:type="gramStart"/>
      <w:r>
        <w:t>sr-0396km23.docx :</w:t>
      </w:r>
      <w:proofErr w:type="gramEnd"/>
      <w:r>
        <w:t xml:space="preserve"> 1c065002-b615-44b6-bf87-74b1f32e503d</w:t>
      </w:r>
    </w:p>
    <w:p w14:paraId="0DBFE1A6" w14:textId="77777777" w:rsidR="003803B2" w:rsidRDefault="003803B2" w:rsidP="003803B2">
      <w:r>
        <w:tab/>
        <w:t>Read the first time and referred to the Committee on Labor, Commerce and Industry.</w:t>
      </w:r>
    </w:p>
    <w:p w14:paraId="15404B3D" w14:textId="77777777" w:rsidR="003803B2" w:rsidRDefault="003803B2" w:rsidP="003803B2"/>
    <w:p w14:paraId="5E9323E6" w14:textId="77777777" w:rsidR="003803B2" w:rsidRDefault="003803B2" w:rsidP="003803B2">
      <w:r>
        <w:tab/>
        <w:t>S. 781</w:t>
      </w:r>
      <w:r>
        <w:fldChar w:fldCharType="begin"/>
      </w:r>
      <w:r>
        <w:instrText xml:space="preserve"> XE "</w:instrText>
      </w:r>
      <w:r>
        <w:tab/>
        <w:instrText>S. 781" \b</w:instrText>
      </w:r>
      <w:r>
        <w:fldChar w:fldCharType="end"/>
      </w:r>
      <w:r>
        <w:t xml:space="preserve"> -- Senator Gustafson:  A BILL TO AMEND THE SOUTH CAROLINA CODE OF LAWS BY AMENDING SECTION 6-1-320, RELATING TO THE LIMITATION ON MILLAGE INCREASES, SO AS TO ALLOW THE GOVERNING BODY OF A RURAL COUNTY TO SUSPEND THE LIMITATION FOR THE PURPOSE OF SUPPORTING A FIRE PROTECTION DISTRICT.</w:t>
      </w:r>
    </w:p>
    <w:p w14:paraId="4DD505FF" w14:textId="77777777" w:rsidR="003803B2" w:rsidRDefault="003803B2" w:rsidP="003803B2">
      <w:proofErr w:type="gramStart"/>
      <w:r>
        <w:t>sr-0395km23.docx :</w:t>
      </w:r>
      <w:proofErr w:type="gramEnd"/>
      <w:r>
        <w:t xml:space="preserve"> bf003e44-7902-4257-9233-4cf82b28f79d</w:t>
      </w:r>
    </w:p>
    <w:p w14:paraId="0053E082" w14:textId="77777777" w:rsidR="003803B2" w:rsidRDefault="003803B2" w:rsidP="003803B2">
      <w:r>
        <w:tab/>
        <w:t>Read the first time and referred to the Committee on Finance.</w:t>
      </w:r>
    </w:p>
    <w:p w14:paraId="2CD878AD" w14:textId="77777777" w:rsidR="003803B2" w:rsidRDefault="003803B2" w:rsidP="003803B2"/>
    <w:p w14:paraId="079A4717" w14:textId="77777777" w:rsidR="003803B2" w:rsidRDefault="003803B2" w:rsidP="003803B2">
      <w:r>
        <w:tab/>
        <w:t>S. 782</w:t>
      </w:r>
      <w:r>
        <w:fldChar w:fldCharType="begin"/>
      </w:r>
      <w:r>
        <w:instrText xml:space="preserve"> XE "</w:instrText>
      </w:r>
      <w:r>
        <w:tab/>
        <w:instrText>S. 782" \b</w:instrText>
      </w:r>
      <w:r>
        <w:fldChar w:fldCharType="end"/>
      </w:r>
      <w:r>
        <w:t xml:space="preserve"> -- 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44A5EEBC" w14:textId="77777777" w:rsidR="003803B2" w:rsidRDefault="003803B2" w:rsidP="003803B2">
      <w:proofErr w:type="gramStart"/>
      <w:r>
        <w:t>lc-0236hdb23.docx :</w:t>
      </w:r>
      <w:proofErr w:type="gramEnd"/>
      <w:r>
        <w:t xml:space="preserve"> 48653c76-596a-407d-bcee-e0f8174d590f</w:t>
      </w:r>
    </w:p>
    <w:p w14:paraId="2CC470AC" w14:textId="77777777" w:rsidR="003803B2" w:rsidRDefault="003803B2" w:rsidP="003803B2">
      <w:r>
        <w:tab/>
        <w:t>Read the first time and ordered placed on the Local and Uncontested Calendar.</w:t>
      </w:r>
    </w:p>
    <w:p w14:paraId="0723502D" w14:textId="77777777" w:rsidR="003803B2" w:rsidRDefault="003803B2" w:rsidP="003803B2"/>
    <w:p w14:paraId="70C79215" w14:textId="77777777" w:rsidR="003803B2" w:rsidRDefault="003803B2" w:rsidP="003803B2">
      <w:r>
        <w:tab/>
        <w:t>S. 783</w:t>
      </w:r>
      <w:r>
        <w:fldChar w:fldCharType="begin"/>
      </w:r>
      <w:r>
        <w:instrText xml:space="preserve"> XE "</w:instrText>
      </w:r>
      <w:r>
        <w:tab/>
        <w:instrText>S. 783" \b</w:instrText>
      </w:r>
      <w:r>
        <w:fldChar w:fldCharType="end"/>
      </w:r>
      <w:r>
        <w:t xml:space="preserve"> -- Senator Rankin:  A CONCURRENT RESOLUTION TO REQUEST THAT THE DEPARTMENT OF TRANSPORTATION NAME THE SECTION OF CULTRA ROAD FROM US 701 NORTH (MAIN STREET) TO THE INTERSECTION OF CULTRA ROAD AND OAK STREET IN HORRY COUNTY "JAMES ODELL COCHRAN ROAD" AND ERECT APPROPRIATE MARKERS OR SIGNS AT THIS LOCATION CONTAINING THE DESIGNATION.</w:t>
      </w:r>
    </w:p>
    <w:p w14:paraId="333C1143" w14:textId="77777777" w:rsidR="003803B2" w:rsidRDefault="003803B2" w:rsidP="003803B2">
      <w:proofErr w:type="gramStart"/>
      <w:r>
        <w:t>sr-0394km-vc23.docx :</w:t>
      </w:r>
      <w:proofErr w:type="gramEnd"/>
      <w:r>
        <w:t xml:space="preserve"> 3348146d-657e-4e97-8a19-37ea5a224abc</w:t>
      </w:r>
    </w:p>
    <w:p w14:paraId="226F04E5" w14:textId="77777777" w:rsidR="003803B2" w:rsidRDefault="003803B2" w:rsidP="003803B2">
      <w:r>
        <w:tab/>
        <w:t>The Concurrent Resolution was introduced and referred to the Committee on Transportation.</w:t>
      </w:r>
    </w:p>
    <w:p w14:paraId="181B7898" w14:textId="77777777" w:rsidR="003803B2" w:rsidRDefault="003803B2" w:rsidP="003803B2"/>
    <w:p w14:paraId="70EE29EB" w14:textId="77777777" w:rsidR="003803B2" w:rsidRDefault="003803B2" w:rsidP="003803B2">
      <w:r>
        <w:tab/>
        <w:t>H. 3075</w:t>
      </w:r>
      <w:r>
        <w:fldChar w:fldCharType="begin"/>
      </w:r>
      <w:r>
        <w:instrText xml:space="preserve"> XE "</w:instrText>
      </w:r>
      <w:r>
        <w:tab/>
        <w:instrText>H. 3075" \b</w:instrText>
      </w:r>
      <w:r>
        <w:fldChar w:fldCharType="end"/>
      </w:r>
      <w:r>
        <w:t xml:space="preserve"> -- Reps. Hixon, W. Newton, Mitchell, Yow and Brewer:  A BILL TO AMEND THE SOUTH CAROLINA CODE OF LAWS BY AMENDING SECTION 11-50-30, RELATING TO THE SOUTH CAROLINA RURAL INFRASTRUCTURE AUTHORITY, SO AS TO DIRECT THE AUTHORITY TO PROVIDE STAFF SUPPORT AND ASSISTANCE FOR THE SOUTH CAROLINA INFRASTRUCTURE FACILITIES AUTHORITY AND THE SOUTH CAROLINA WATER QUALITY REVOLVING FUND AUTHORITY; AND BY REPEALING SECTION 1-11-25 RELATING TO THE LOCAL GOVERNMENT DIVISION.</w:t>
      </w:r>
    </w:p>
    <w:p w14:paraId="7BCB203E" w14:textId="77777777" w:rsidR="003803B2" w:rsidRDefault="003803B2" w:rsidP="003803B2">
      <w:proofErr w:type="gramStart"/>
      <w:r>
        <w:t>lc-0007dg23.docx :</w:t>
      </w:r>
      <w:proofErr w:type="gramEnd"/>
      <w:r>
        <w:t xml:space="preserve"> 53470985-a4f8-44b1-b236-91465a768694</w:t>
      </w:r>
    </w:p>
    <w:p w14:paraId="3AA0DEBD" w14:textId="77777777" w:rsidR="003803B2" w:rsidRDefault="003803B2" w:rsidP="003803B2">
      <w:r>
        <w:tab/>
        <w:t>Read the first time and referred to the Committee on Finance.</w:t>
      </w:r>
    </w:p>
    <w:p w14:paraId="488DC802" w14:textId="77777777" w:rsidR="003803B2" w:rsidRDefault="003803B2" w:rsidP="003803B2"/>
    <w:p w14:paraId="023EDC48" w14:textId="77777777" w:rsidR="003803B2" w:rsidRDefault="003803B2" w:rsidP="003803B2">
      <w:r>
        <w:tab/>
        <w:t>H. 3220</w:t>
      </w:r>
      <w:r>
        <w:fldChar w:fldCharType="begin"/>
      </w:r>
      <w:r>
        <w:instrText xml:space="preserve"> XE "</w:instrText>
      </w:r>
      <w:r>
        <w:tab/>
        <w:instrText>H. 3220" \b</w:instrText>
      </w:r>
      <w:r>
        <w:fldChar w:fldCharType="end"/>
      </w:r>
      <w:r>
        <w:t xml:space="preserve"> -- Reps. W. Newton, Carter, Mitchell, Haddon, Pope, Chumley and Caskey: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40956AAE" w14:textId="77777777" w:rsidR="003803B2" w:rsidRDefault="003803B2" w:rsidP="003803B2">
      <w:proofErr w:type="gramStart"/>
      <w:r>
        <w:t>lc-0011vr23.docx :</w:t>
      </w:r>
      <w:proofErr w:type="gramEnd"/>
      <w:r>
        <w:t xml:space="preserve"> 64da2904-afc8-4a6d-bb48-2f276a0571d5</w:t>
      </w:r>
    </w:p>
    <w:p w14:paraId="3F2A7BB7" w14:textId="77777777" w:rsidR="003803B2" w:rsidRDefault="003803B2" w:rsidP="003803B2">
      <w:r>
        <w:tab/>
        <w:t>Read the first time and referred to the Committee on Judiciary.</w:t>
      </w:r>
    </w:p>
    <w:p w14:paraId="5BD8F88A" w14:textId="77777777" w:rsidR="003803B2" w:rsidRDefault="003803B2" w:rsidP="003803B2"/>
    <w:p w14:paraId="2DC3B6E7" w14:textId="77777777" w:rsidR="003803B2" w:rsidRDefault="003803B2" w:rsidP="003803B2">
      <w:r>
        <w:tab/>
        <w:t>H. 3960</w:t>
      </w:r>
      <w:r>
        <w:fldChar w:fldCharType="begin"/>
      </w:r>
      <w:r>
        <w:instrText xml:space="preserve"> XE "</w:instrText>
      </w:r>
      <w:r>
        <w:tab/>
        <w:instrText>H. 3960" \b</w:instrText>
      </w:r>
      <w:r>
        <w:fldChar w:fldCharType="end"/>
      </w:r>
      <w:r>
        <w:t xml:space="preserve"> -- Rep. Forrest:  A BILL TO AMEND THE SOUTH CAROLINA CODE OF LAWS BY ADDING SECTION 1-1-686 SO AS TO DESIGNATE THE SOUTH CAROLINA POULTRY FESTIVAL IN LEXINGTON COUNTY AS THE OFFICIAL STATE POULTRY FESTIVAL.</w:t>
      </w:r>
    </w:p>
    <w:p w14:paraId="484C7D8E" w14:textId="77777777" w:rsidR="003803B2" w:rsidRDefault="003803B2" w:rsidP="003803B2">
      <w:proofErr w:type="gramStart"/>
      <w:r>
        <w:t>lc-0231sa23.docx :</w:t>
      </w:r>
      <w:proofErr w:type="gramEnd"/>
      <w:r>
        <w:t xml:space="preserve"> b3186062-2b0f-4df8-8d91-80404f402d9b</w:t>
      </w:r>
    </w:p>
    <w:p w14:paraId="39798EEC" w14:textId="77777777" w:rsidR="003803B2" w:rsidRDefault="003803B2" w:rsidP="003803B2">
      <w:r>
        <w:tab/>
        <w:t>Read the first time and referred to the Committee on Family and Veterans' Services.</w:t>
      </w:r>
    </w:p>
    <w:p w14:paraId="076CC184" w14:textId="77777777" w:rsidR="003803B2" w:rsidRDefault="003803B2" w:rsidP="003803B2"/>
    <w:p w14:paraId="724886E5" w14:textId="77777777" w:rsidR="003803B2" w:rsidRDefault="003803B2" w:rsidP="003803B2">
      <w:r>
        <w:tab/>
        <w:t>H. 3993</w:t>
      </w:r>
      <w:r>
        <w:fldChar w:fldCharType="begin"/>
      </w:r>
      <w:r>
        <w:instrText xml:space="preserve"> XE "</w:instrText>
      </w:r>
      <w:r>
        <w:tab/>
        <w:instrText>H. 3993" \b</w:instrText>
      </w:r>
      <w:r>
        <w:fldChar w:fldCharType="end"/>
      </w:r>
      <w:r>
        <w:t xml:space="preserve"> -- Reps. Brewer, West, Lawson, Mitchell, Yow, Sessions, Leber, Ott, Guffey, Atkinson, B. L. Cox, Forrest, B. Newton, Gatch, Hager, Hixon, Murphy and Robbins:  A BILL TO AMEND THE SOUTH CAROLINA CODE OF LAWS BY AMENDING SECTION 50-11-1920, RELATING TO THE SALE OF EXOTIC FARM-RAISED VENISON, SO AS TO PROVIDE AN EXCEPTION.</w:t>
      </w:r>
    </w:p>
    <w:p w14:paraId="636BE3E5" w14:textId="77777777" w:rsidR="003803B2" w:rsidRDefault="003803B2" w:rsidP="003803B2">
      <w:proofErr w:type="gramStart"/>
      <w:r>
        <w:t>lc-0142ph23.docx :</w:t>
      </w:r>
      <w:proofErr w:type="gramEnd"/>
      <w:r>
        <w:t xml:space="preserve"> fd477861-fe7d-4195-afd2-f89395dae7a7</w:t>
      </w:r>
    </w:p>
    <w:p w14:paraId="3D12A6D4" w14:textId="77777777" w:rsidR="003803B2" w:rsidRDefault="003803B2" w:rsidP="003803B2">
      <w:r>
        <w:tab/>
        <w:t>Read the first time and referred to the Committee on Fish, Game and Forestry.</w:t>
      </w:r>
    </w:p>
    <w:p w14:paraId="0F96D64E" w14:textId="77777777" w:rsidR="003803B2" w:rsidRDefault="003803B2" w:rsidP="003803B2"/>
    <w:p w14:paraId="28A82629" w14:textId="77777777" w:rsidR="003803B2" w:rsidRDefault="003803B2" w:rsidP="003803B2">
      <w:r>
        <w:tab/>
        <w:t>H. 4042</w:t>
      </w:r>
      <w:r>
        <w:fldChar w:fldCharType="begin"/>
      </w:r>
      <w:r>
        <w:instrText xml:space="preserve"> XE "</w:instrText>
      </w:r>
      <w:r>
        <w:tab/>
        <w:instrText>H. 4042" \b</w:instrText>
      </w:r>
      <w:r>
        <w:fldChar w:fldCharType="end"/>
      </w:r>
      <w:r>
        <w:t xml:space="preserve"> -- Reps. Bernstein, Gilliard, Wheeler, Wetmore, King, Howard, Henegan, Stavrinakis, Bauer, Rutherford, W. Newton, Jordan, Pope, Bannister, J. E. Johnson, Brittain, Elliott and Jefferson:  A BILL TO AMEND THE SOUTH CAROLINA CODE OF LAWS BY ADDING SECTION 1-1-1710 SO AS TO PROVIDE A FRAMEWORK IN WHICH ANTISEMITISM IS CONSIDERED REGARDING ALL LAWS PROHIBITING DISCRIMINATORY ACTS.</w:t>
      </w:r>
    </w:p>
    <w:p w14:paraId="55CCB2BC" w14:textId="77777777" w:rsidR="003803B2" w:rsidRDefault="003803B2" w:rsidP="003803B2">
      <w:proofErr w:type="gramStart"/>
      <w:r>
        <w:t>lc-0165dg23.docx :</w:t>
      </w:r>
      <w:proofErr w:type="gramEnd"/>
      <w:r>
        <w:t xml:space="preserve"> b89d543f-3852-45eb-8371-1738abba3786</w:t>
      </w:r>
    </w:p>
    <w:p w14:paraId="28F1A6D9" w14:textId="77777777" w:rsidR="003803B2" w:rsidRDefault="003803B2" w:rsidP="003803B2">
      <w:r>
        <w:tab/>
        <w:t>Read the first time and referred to the Committee on Judiciary.</w:t>
      </w:r>
    </w:p>
    <w:p w14:paraId="599A906C" w14:textId="77777777" w:rsidR="003803B2" w:rsidRDefault="003803B2" w:rsidP="003803B2"/>
    <w:p w14:paraId="19A364EA" w14:textId="77777777" w:rsidR="003803B2" w:rsidRDefault="003803B2" w:rsidP="003803B2">
      <w:r>
        <w:tab/>
        <w:t>H. 4047</w:t>
      </w:r>
      <w:r>
        <w:fldChar w:fldCharType="begin"/>
      </w:r>
      <w:r>
        <w:instrText xml:space="preserve"> XE "</w:instrText>
      </w:r>
      <w:r>
        <w:tab/>
        <w:instrText>H. 4047" \b</w:instrText>
      </w:r>
      <w:r>
        <w:fldChar w:fldCharType="end"/>
      </w:r>
      <w:r>
        <w:t xml:space="preserve"> -- Rep. Ott:  A BILL TO AMEND THE SOUTH CAROLINA CODE OF LAWS BY ADDING SECTION 50-15-100 SO AS TO PROHIBIT THE RELEASE OF RECORDS REGARDING THE OCCURRENCE OF RARE, THREATENED, ENDANGERED, OR IMPERILED PLANT AND ANIMAL SPECIES BY THE DEPARTMENT OF NATURAL RESOURCES.</w:t>
      </w:r>
    </w:p>
    <w:p w14:paraId="2C632B24" w14:textId="77777777" w:rsidR="003803B2" w:rsidRDefault="003803B2" w:rsidP="003803B2">
      <w:proofErr w:type="gramStart"/>
      <w:r>
        <w:t>lc-0198ph23.docx :</w:t>
      </w:r>
      <w:proofErr w:type="gramEnd"/>
      <w:r>
        <w:t xml:space="preserve"> 88a7b0bf-1fb3-49ce-b92e-c97166cbeb0f</w:t>
      </w:r>
    </w:p>
    <w:p w14:paraId="737ADE84" w14:textId="77777777" w:rsidR="003803B2" w:rsidRDefault="003803B2" w:rsidP="003803B2">
      <w:r>
        <w:tab/>
        <w:t>Read the first time and referred to the Committee on Fish, Game and Forestry.</w:t>
      </w:r>
    </w:p>
    <w:p w14:paraId="4BB75102" w14:textId="77777777" w:rsidR="003803B2" w:rsidRDefault="003803B2" w:rsidP="003803B2"/>
    <w:p w14:paraId="52AB98A9" w14:textId="77777777" w:rsidR="003803B2" w:rsidRDefault="003803B2" w:rsidP="003803B2">
      <w:r>
        <w:tab/>
        <w:t>H. 4175</w:t>
      </w:r>
      <w:r>
        <w:fldChar w:fldCharType="begin"/>
      </w:r>
      <w:r>
        <w:instrText xml:space="preserve"> XE "</w:instrText>
      </w:r>
      <w:r>
        <w:tab/>
        <w:instrText>H. 4175" \b</w:instrText>
      </w:r>
      <w:r>
        <w:fldChar w:fldCharType="end"/>
      </w:r>
      <w:r>
        <w:t xml:space="preserve"> -- Reps. Yow, Mitchell and Henegan:  A CONCURRENT RESOLUTION TO REQUEST THE DEPARTMENT OF TRANSPORTATION NAME THE PORTION OF SOUTH CAROLINA HIGHWAY 742 IN CHESTERFIELD COUNTY FROM ITS INTERSECTION WITH ADAMS ROAD TO ITS INTERSECTION WITH DAVID'S GROVE CHURCH ROAD "SENATOR EDWARD MCIVER LEPPARD MEMORIAL HIGHWAY" AND ERECT APPROPRIATE MARKERS OR SIGNS ALONG THIS PORTION OF HIGHWAY CONTAINING THESE WORDS.</w:t>
      </w:r>
    </w:p>
    <w:p w14:paraId="1C0C6A8E" w14:textId="77777777" w:rsidR="003803B2" w:rsidRDefault="003803B2" w:rsidP="003803B2">
      <w:proofErr w:type="gramStart"/>
      <w:r>
        <w:t>lc-0264cm-gt23.docx :</w:t>
      </w:r>
      <w:proofErr w:type="gramEnd"/>
      <w:r>
        <w:t xml:space="preserve"> f0e1b025-1e51-4e35-9ce8-8e74d996fbaf</w:t>
      </w:r>
    </w:p>
    <w:p w14:paraId="2360974A" w14:textId="77777777" w:rsidR="003803B2" w:rsidRDefault="003803B2" w:rsidP="003803B2">
      <w:r>
        <w:tab/>
        <w:t>The Concurrent Resolution was introduced and referred to the Committee on Transportation.</w:t>
      </w:r>
    </w:p>
    <w:p w14:paraId="4B98B338" w14:textId="77777777" w:rsidR="003803B2" w:rsidRDefault="003803B2" w:rsidP="003803B2"/>
    <w:p w14:paraId="3C20542B" w14:textId="77777777" w:rsidR="003803B2" w:rsidRDefault="003803B2" w:rsidP="003803B2">
      <w:r>
        <w:tab/>
        <w:t>H. 4257</w:t>
      </w:r>
      <w:r>
        <w:fldChar w:fldCharType="begin"/>
      </w:r>
      <w:r>
        <w:instrText xml:space="preserve"> XE "</w:instrText>
      </w:r>
      <w:r>
        <w:tab/>
        <w:instrText>H. 4257" \b</w:instrText>
      </w:r>
      <w:r>
        <w:fldChar w:fldCharType="end"/>
      </w:r>
      <w:r>
        <w:t xml:space="preserve"> -- Rep. Forrest:  A CONCURRENT RESOLUTION TO REQUEST THE DEPARTMENT OF TRANSPORTATION NAME THE PORTION OF HOWARD STREET IN THE LEXINGTON COUNTY TOWN OF BATESBURG-LEESVILLE FROM ITS INTERSECTION WITH SOUTH PINE STREET (UNITED STATES HIGHWAY 178) TO ITS INTERSECTION WITH SOUTH OAK STREET "CORINE JOHNSON WAY" AND ERECT APPROPRIATE MARKERS OR SIGNS ALONG THIS PORTION OF HIGHWAY CONTAINING THESE WORDS.</w:t>
      </w:r>
    </w:p>
    <w:p w14:paraId="3F49D3E2" w14:textId="77777777" w:rsidR="003803B2" w:rsidRDefault="003803B2" w:rsidP="003803B2">
      <w:proofErr w:type="gramStart"/>
      <w:r>
        <w:t>lc-0292cm-gt23.docx :</w:t>
      </w:r>
      <w:proofErr w:type="gramEnd"/>
      <w:r>
        <w:t xml:space="preserve"> 01701ba9-a718-42b3-8cb3-240f97b56bef</w:t>
      </w:r>
    </w:p>
    <w:p w14:paraId="0E524BEA" w14:textId="77777777" w:rsidR="003803B2" w:rsidRDefault="003803B2" w:rsidP="003803B2">
      <w:r>
        <w:tab/>
        <w:t>The Concurrent Resolution was introduced and referred to the Committee on Transportation.</w:t>
      </w:r>
    </w:p>
    <w:p w14:paraId="0636F613" w14:textId="77777777" w:rsidR="003803B2" w:rsidRDefault="003803B2" w:rsidP="003803B2"/>
    <w:p w14:paraId="058AF4DF" w14:textId="77777777" w:rsidR="003803B2" w:rsidRDefault="003803B2" w:rsidP="003803B2">
      <w:r>
        <w:tab/>
        <w:t>H. 4278</w:t>
      </w:r>
      <w:r>
        <w:fldChar w:fldCharType="begin"/>
      </w:r>
      <w:r>
        <w:instrText xml:space="preserve"> XE "</w:instrText>
      </w:r>
      <w:r>
        <w:tab/>
        <w:instrText>H. 4278" \b</w:instrText>
      </w:r>
      <w:r>
        <w:fldChar w:fldCharType="end"/>
      </w:r>
      <w:r>
        <w:t xml:space="preserve"> -- Rep. Alexander:  A CONCURRENT RESOLUTION TO REQUEST THE DEPARTMENT OF TRANSPORTATION NAME WOODVILLE ROAD IN FLORENCE COUNTY "BISHOP DONALD HYMAN ROAD" AND ERECT APPROPRIATE MARKERS OR SIGNS ALONG THIS ROAD CONTAINING THESE WORDS.</w:t>
      </w:r>
    </w:p>
    <w:p w14:paraId="3EE0CACE" w14:textId="77777777" w:rsidR="003803B2" w:rsidRDefault="003803B2" w:rsidP="003803B2">
      <w:proofErr w:type="gramStart"/>
      <w:r>
        <w:t>lc-0291cm-gt23.docx :</w:t>
      </w:r>
      <w:proofErr w:type="gramEnd"/>
      <w:r>
        <w:t xml:space="preserve"> 379cebdf-f2bc-45f4-805c-d01ddc7195f5</w:t>
      </w:r>
    </w:p>
    <w:p w14:paraId="50D118BA" w14:textId="77777777" w:rsidR="003803B2" w:rsidRDefault="003803B2" w:rsidP="003803B2">
      <w:r>
        <w:tab/>
        <w:t>The Concurrent Resolution was introduced and referred to the Committee on Transportation.</w:t>
      </w:r>
    </w:p>
    <w:p w14:paraId="00AE73E3" w14:textId="77777777" w:rsidR="003803B2" w:rsidRDefault="003803B2" w:rsidP="003803B2"/>
    <w:p w14:paraId="3FA0768D" w14:textId="77777777" w:rsidR="003803B2" w:rsidRDefault="003803B2" w:rsidP="003803B2">
      <w:r>
        <w:tab/>
        <w:t>H. 4280</w:t>
      </w:r>
      <w:r>
        <w:fldChar w:fldCharType="begin"/>
      </w:r>
      <w:r>
        <w:instrText xml:space="preserve"> XE "</w:instrText>
      </w:r>
      <w:r>
        <w:tab/>
        <w:instrText>H. 4280" \b</w:instrText>
      </w:r>
      <w:r>
        <w:fldChar w:fldCharType="end"/>
      </w:r>
      <w:r>
        <w:t xml:space="preserve"> -- Reps. Erickson, McDaniel, Bradley, McGinnis, Gilliam, Wetmore, Elliott, B. J. Cox, Stavrinakis, Hartnett, Garvin and Haddon:  A BILL TO AMEND THE SOUTH CAROLINA CODE OF LAWS BY ENACTING THE "EDUCATOR ASSISTANCE ACT";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BY ADDING SECTION 59-101-145 SO AS TO AUTHORIZE THE USE DATE BEING COLLECTED UNDER CURRENT PROCEDURES TO REPORT ON CERTAIN POSTSECONDARY MATTERS CONCERNING GRADUATES SOUTH CAROLINA PUBLIC SCHOOLS, AND TO REQUIRE THE STREAMLINING OF DATA COLLECTION TIMELINES AND PROCESSES;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59-25-530, RELATING TO UNPROFESSIONAL CONDUCT AND BREACH OF CONTRACT BY TEACHERS, SO AS TO REVISE THE PENALTIES FOR BREACH OF CONTRACT RESULTING FROM THE UNAUTHORIZED EXECUTION OF AN EMPLOYMENT CONTRACT WITH ANOTHER DISTRICT, TO REVISE THE PERIOD FOR EDUCATOR CERTIFICATE SUSPENSION DUE TO BREACH OF CONTRACT, AND TO MAKE SUCH REVOCATIONS DISCRETIONARY; BY REPEALING SECTION 59-101-130 RELATING TO HIGH SCHOOLS REPORTING TO THE SUPERINTENDENT OF EDUCATION;  INSTITUTIONS OF HIGHER LEARNING REPORTING TO HIGH SCHOOLS; AND BY REPEALING SECTION 59-101-140 RELATING TO TABULATION OF REPORTS.</w:t>
      </w:r>
    </w:p>
    <w:p w14:paraId="09F0C3B6" w14:textId="77777777" w:rsidR="003803B2" w:rsidRDefault="003803B2" w:rsidP="003803B2">
      <w:proofErr w:type="gramStart"/>
      <w:r>
        <w:t>lc-0300wab23.docx :</w:t>
      </w:r>
      <w:proofErr w:type="gramEnd"/>
      <w:r>
        <w:t xml:space="preserve"> c656b935-9841-4fd7-b883-4d138f4c181d</w:t>
      </w:r>
    </w:p>
    <w:p w14:paraId="7490DCCE" w14:textId="77777777" w:rsidR="003803B2" w:rsidRDefault="003803B2" w:rsidP="003803B2">
      <w:r>
        <w:tab/>
        <w:t>Read the first time and referred to the Committee on Education.</w:t>
      </w:r>
    </w:p>
    <w:p w14:paraId="7473B3CF" w14:textId="77777777" w:rsidR="003803B2" w:rsidRDefault="003803B2" w:rsidP="003803B2"/>
    <w:p w14:paraId="15C5F879" w14:textId="77777777" w:rsidR="003803B2" w:rsidRDefault="003803B2" w:rsidP="003803B2">
      <w:r>
        <w:tab/>
        <w:t>H. 4299</w:t>
      </w:r>
      <w:r>
        <w:fldChar w:fldCharType="begin"/>
      </w:r>
      <w:r>
        <w:instrText xml:space="preserve"> XE "</w:instrText>
      </w:r>
      <w:r>
        <w:tab/>
        <w:instrText>H. 4299" \b</w:instrText>
      </w:r>
      <w:r>
        <w:fldChar w:fldCharType="end"/>
      </w:r>
      <w:r>
        <w:t xml:space="preserve"> -- Reps. Bannister, G. M. Smith, Pope, Hiott and Rutherford:  A JOINT RESOLUTION TO PROVIDE FOR THE CONTINUING AUTHORITY TO PAY THE EXPENSES OF STATE GOVERNMENT IF THE 2023-2024 FISCAL YEAR BEGINS WITHOUT A GENERAL APPROPRIATIONS ACT FOR THAT YEAR IN EFFECT, AND TO PROVIDE EXCEPTIONS.</w:t>
      </w:r>
    </w:p>
    <w:p w14:paraId="66D9FF90" w14:textId="77777777" w:rsidR="003803B2" w:rsidRDefault="003803B2" w:rsidP="003803B2">
      <w:proofErr w:type="gramStart"/>
      <w:r>
        <w:t>lc-0208dg23.docx :</w:t>
      </w:r>
      <w:proofErr w:type="gramEnd"/>
      <w:r>
        <w:t xml:space="preserve"> 3fad61b3-fb97-4edf-9dea-cfa681917756</w:t>
      </w:r>
    </w:p>
    <w:p w14:paraId="542E2DB3" w14:textId="284C5FF9" w:rsidR="003803B2" w:rsidRDefault="003803B2" w:rsidP="003803B2">
      <w:r>
        <w:tab/>
        <w:t>Read the first time and ordered placed on the Calendar without reference.</w:t>
      </w:r>
    </w:p>
    <w:p w14:paraId="150A891C" w14:textId="77777777" w:rsidR="00B81333" w:rsidRDefault="00B81333" w:rsidP="003803B2"/>
    <w:p w14:paraId="1E8E67D7" w14:textId="77777777" w:rsidR="003803B2" w:rsidRDefault="003803B2" w:rsidP="003803B2">
      <w:r>
        <w:tab/>
        <w:t>H. 4319</w:t>
      </w:r>
      <w:r>
        <w:fldChar w:fldCharType="begin"/>
      </w:r>
      <w:r>
        <w:instrText xml:space="preserve"> XE "</w:instrText>
      </w:r>
      <w:r>
        <w:tab/>
        <w:instrText>H. 4319" \b</w:instrText>
      </w:r>
      <w:r>
        <w:fldChar w:fldCharType="end"/>
      </w:r>
      <w:r>
        <w:t xml:space="preserve"> -- Rep. Erickson:  A CONCURRENT RESOLUTION TO REQUEST THE DEPARTMENT OF TRANSPORTATION NAME THE NEW HARBOR ISLAND BRIDGE IN BEAUFORT COUNTY THE "GEORGE J. 'GEORDIE' MADLINGER III BRIDGE" AND ERECT APPROPRIATE MARKERS OR SIGNS AT THE BRIDGE CONTAINING THESE WORDS.</w:t>
      </w:r>
    </w:p>
    <w:p w14:paraId="5832669D" w14:textId="77777777" w:rsidR="003803B2" w:rsidRDefault="003803B2" w:rsidP="003803B2">
      <w:proofErr w:type="gramStart"/>
      <w:r>
        <w:t>lc-0299cm-cm23.docx :</w:t>
      </w:r>
      <w:proofErr w:type="gramEnd"/>
      <w:r>
        <w:t xml:space="preserve"> 7b8eaa13-04c4-4e86-a845-aef16cbea91f</w:t>
      </w:r>
    </w:p>
    <w:p w14:paraId="20978821" w14:textId="77777777" w:rsidR="003803B2" w:rsidRDefault="003803B2" w:rsidP="003803B2">
      <w:r>
        <w:tab/>
        <w:t>The Concurrent Resolution was introduced and referred to the Committee on Transportation.</w:t>
      </w:r>
    </w:p>
    <w:p w14:paraId="704E0D76" w14:textId="77777777" w:rsidR="003803B2" w:rsidRDefault="003803B2" w:rsidP="003803B2"/>
    <w:p w14:paraId="7D675FE6" w14:textId="77777777" w:rsidR="003803B2" w:rsidRDefault="003803B2" w:rsidP="003803B2">
      <w:r>
        <w:tab/>
        <w:t>H. 4379</w:t>
      </w:r>
      <w:r>
        <w:fldChar w:fldCharType="begin"/>
      </w:r>
      <w:r>
        <w:instrText xml:space="preserve"> XE "</w:instrText>
      </w:r>
      <w:r>
        <w:tab/>
        <w:instrText>H. 4379" \b</w:instrText>
      </w:r>
      <w:r>
        <w:fldChar w:fldCharType="end"/>
      </w:r>
      <w:r>
        <w:t xml:space="preserve"> -- Reps. Leber, M. M. Smith, Pedalino, Brewer, Murphy, B. L. Cox, Schuessler, Bustos, Hartnett, Landing and Robbins:  A CONCURRENT RESOLUTION TO REQUEST THE DEPARTMENT OF TRANSPORTATION NAME STEAMBOAT LANDING ROAD IN CHARLESTON COUNTY "JAMES LEE JAMERSON MEMORIAL HIGHWAY" AND ERECT APPROPRIATE MARKERS OR SIGNS ALONG THIS ROAD CONTAINING THESE WORDS.</w:t>
      </w:r>
    </w:p>
    <w:p w14:paraId="01D6FA76" w14:textId="77777777" w:rsidR="003803B2" w:rsidRDefault="003803B2" w:rsidP="003803B2">
      <w:proofErr w:type="gramStart"/>
      <w:r>
        <w:t>lc-0310cm-gt23.docx :</w:t>
      </w:r>
      <w:proofErr w:type="gramEnd"/>
      <w:r>
        <w:t xml:space="preserve"> 907706f2-5b45-4d94-bd45-8061257665c2</w:t>
      </w:r>
    </w:p>
    <w:p w14:paraId="2F5336BE" w14:textId="77777777" w:rsidR="003803B2" w:rsidRDefault="003803B2" w:rsidP="003803B2">
      <w:r>
        <w:tab/>
        <w:t>The Concurrent Resolution was introduced and ordered placed on the Calendar without reference.</w:t>
      </w:r>
    </w:p>
    <w:p w14:paraId="2667E182" w14:textId="77777777" w:rsidR="003803B2" w:rsidRDefault="003803B2" w:rsidP="003803B2"/>
    <w:p w14:paraId="7A42F178" w14:textId="77777777" w:rsidR="003803B2" w:rsidRDefault="003803B2" w:rsidP="003803B2">
      <w:r>
        <w:tab/>
        <w:t>H. 4412</w:t>
      </w:r>
      <w:r>
        <w:fldChar w:fldCharType="begin"/>
      </w:r>
      <w:r>
        <w:instrText xml:space="preserve"> XE "</w:instrText>
      </w:r>
      <w:r>
        <w:tab/>
        <w:instrText>H. 4412" \b</w:instrText>
      </w:r>
      <w:r>
        <w:fldChar w:fldCharType="end"/>
      </w:r>
      <w:r>
        <w:t xml:space="preserve"> -- Rep. Long:  A BILL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7536801A" w14:textId="77777777" w:rsidR="003803B2" w:rsidRDefault="003803B2" w:rsidP="003803B2">
      <w:proofErr w:type="gramStart"/>
      <w:r>
        <w:t>lc-0285ph23.docx :</w:t>
      </w:r>
      <w:proofErr w:type="gramEnd"/>
      <w:r>
        <w:t xml:space="preserve"> 20511745-ab89-4ebf-a757-34b3ef58b4bc</w:t>
      </w:r>
    </w:p>
    <w:p w14:paraId="46DD5ADC" w14:textId="24D93BA8" w:rsidR="003803B2" w:rsidRDefault="003803B2" w:rsidP="003803B2">
      <w:r>
        <w:tab/>
        <w:t>Read the first time and ordered placed on the Local and Uncontested Calendar.</w:t>
      </w:r>
    </w:p>
    <w:p w14:paraId="3CD26D54" w14:textId="6FB90C6D" w:rsidR="00D11881" w:rsidRDefault="00D11881" w:rsidP="003803B2"/>
    <w:p w14:paraId="291E946E" w14:textId="2C69FBA0" w:rsidR="00D11881" w:rsidRPr="00D11881" w:rsidRDefault="00D11881" w:rsidP="00D11881">
      <w:pPr>
        <w:jc w:val="center"/>
      </w:pPr>
      <w:r>
        <w:rPr>
          <w:b/>
        </w:rPr>
        <w:t>H. 4412--Ordered to a Second and Third Reading</w:t>
      </w:r>
    </w:p>
    <w:p w14:paraId="15563A91" w14:textId="2DB3BE66" w:rsidR="00D11881" w:rsidRDefault="00D11881" w:rsidP="003803B2">
      <w:r>
        <w:tab/>
        <w:t>On motion of Senator KIMBRELL, H. 4412 was ordered to receive a second and third reading on the next two consecutive legislative days.</w:t>
      </w:r>
    </w:p>
    <w:p w14:paraId="50725A86" w14:textId="639C109D" w:rsidR="00D11881" w:rsidRDefault="00D11881" w:rsidP="003803B2"/>
    <w:p w14:paraId="7AF639D2" w14:textId="77777777" w:rsidR="003803B2" w:rsidRDefault="003803B2" w:rsidP="003803B2">
      <w:r>
        <w:tab/>
        <w:t>H. 4413</w:t>
      </w:r>
      <w:r>
        <w:fldChar w:fldCharType="begin"/>
      </w:r>
      <w:r>
        <w:instrText xml:space="preserve"> XE "</w:instrText>
      </w:r>
      <w:r>
        <w:tab/>
        <w:instrText>H. 4413" \b</w:instrText>
      </w:r>
      <w:r>
        <w:fldChar w:fldCharType="end"/>
      </w:r>
      <w:r>
        <w:t xml:space="preserve"> -- Rep. Bamberg:  A BILL TO AMEND ACT 104 OF 2021, RELATING TO THE BOARD OF TRUSTEES OF THE BAMBERG COUNTY SCHOOL DISTRICT, SO AS TO PROVIDE THAT THE BOARD CONSISTS OF SEVEN MEMBERS APPOINTED BY THE BAMBERG COUNTY LEGISLATIVE DELEGATION TO FOUR-YEAR TERMS BEGINNING JULY 1, 2024.</w:t>
      </w:r>
    </w:p>
    <w:p w14:paraId="53153489" w14:textId="77777777" w:rsidR="003803B2" w:rsidRDefault="003803B2" w:rsidP="003803B2">
      <w:proofErr w:type="gramStart"/>
      <w:r>
        <w:t>lc-0226hdb23.docx :</w:t>
      </w:r>
      <w:proofErr w:type="gramEnd"/>
      <w:r>
        <w:t xml:space="preserve"> ebb79de1-91d5-4d75-a1a5-da348b0e461b</w:t>
      </w:r>
    </w:p>
    <w:p w14:paraId="6F8D405C" w14:textId="77777777" w:rsidR="003803B2" w:rsidRDefault="003803B2" w:rsidP="003803B2">
      <w:r>
        <w:tab/>
        <w:t>Read the first time and ordered placed on the Local and Uncontested Calendar.</w:t>
      </w:r>
    </w:p>
    <w:p w14:paraId="18EB0C66" w14:textId="77777777" w:rsidR="003803B2" w:rsidRDefault="003803B2" w:rsidP="003803B2"/>
    <w:p w14:paraId="60947279" w14:textId="77777777" w:rsidR="00DB74A4" w:rsidRDefault="000A7610">
      <w:pPr>
        <w:pStyle w:val="Header"/>
        <w:tabs>
          <w:tab w:val="clear" w:pos="8640"/>
          <w:tab w:val="left" w:pos="4320"/>
        </w:tabs>
        <w:jc w:val="center"/>
      </w:pPr>
      <w:r>
        <w:rPr>
          <w:b/>
        </w:rPr>
        <w:t>REPORTS OF STANDING COMMITTEES</w:t>
      </w:r>
    </w:p>
    <w:p w14:paraId="2C24F321" w14:textId="77777777" w:rsidR="00C36BBA" w:rsidRDefault="00C36BBA" w:rsidP="00C36BBA">
      <w:r>
        <w:tab/>
        <w:t>Senator VERDIN from the Committee on Medical Affairs submitted a favorable report on:</w:t>
      </w:r>
    </w:p>
    <w:p w14:paraId="208FFC6D" w14:textId="77777777" w:rsidR="00C36BBA" w:rsidRPr="007F2080" w:rsidRDefault="00C36BBA" w:rsidP="00C36BBA">
      <w:pPr>
        <w:suppressAutoHyphens/>
      </w:pPr>
      <w:r>
        <w:tab/>
      </w:r>
      <w:r w:rsidRPr="007F2080">
        <w:t>H. 3204</w:t>
      </w:r>
      <w:r w:rsidRPr="007F2080">
        <w:fldChar w:fldCharType="begin"/>
      </w:r>
      <w:r w:rsidRPr="007F2080">
        <w:instrText xml:space="preserve"> XE "H. 3204" \b </w:instrText>
      </w:r>
      <w:r w:rsidRPr="007F2080">
        <w:fldChar w:fldCharType="end"/>
      </w:r>
      <w:r w:rsidRPr="007F2080">
        <w:t xml:space="preserve"> -- Rep. Erickson:  </w:t>
      </w:r>
      <w:r>
        <w:rPr>
          <w:caps/>
          <w:szCs w:val="30"/>
        </w:rPr>
        <w:t>A BILL TO AMEND THE SOUTH CAROLINA CODE OF LAWS BY AMENDING SECTION 40-55-420, RELATING TO PSYPACT DISPUTE RESOLUTION, SO AS TO PROVIDE FOR THE UNITED STATES DISTRICT COURT OF GEORGIA TO RESOLVE DISPUTES.</w:t>
      </w:r>
    </w:p>
    <w:p w14:paraId="4ED3A75B" w14:textId="77777777" w:rsidR="00C36BBA" w:rsidRDefault="00C36BBA" w:rsidP="00C36BBA">
      <w:r>
        <w:tab/>
        <w:t>Ordered for consideration tomorrow.</w:t>
      </w:r>
    </w:p>
    <w:p w14:paraId="28C82C05" w14:textId="77777777" w:rsidR="00C36BBA" w:rsidRDefault="00C36BBA" w:rsidP="00C36BBA"/>
    <w:p w14:paraId="224D8D1E" w14:textId="77777777" w:rsidR="00C36BBA" w:rsidRDefault="00C36BBA" w:rsidP="00C36BBA">
      <w:r>
        <w:tab/>
        <w:t>Senator VERDIN from the Committee on Medical Affairs submitted a favorable report on:</w:t>
      </w:r>
    </w:p>
    <w:p w14:paraId="142B6E73" w14:textId="77777777" w:rsidR="00C36BBA" w:rsidRPr="007F2080" w:rsidRDefault="00C36BBA" w:rsidP="00C36BBA">
      <w:pPr>
        <w:suppressAutoHyphens/>
      </w:pPr>
      <w:r>
        <w:tab/>
      </w:r>
      <w:r w:rsidRPr="007F2080">
        <w:t>H. 3231</w:t>
      </w:r>
      <w:r w:rsidRPr="007F2080">
        <w:fldChar w:fldCharType="begin"/>
      </w:r>
      <w:r w:rsidRPr="007F2080">
        <w:instrText xml:space="preserve"> XE "H. 3231" \b </w:instrText>
      </w:r>
      <w:r w:rsidRPr="007F2080">
        <w:fldChar w:fldCharType="end"/>
      </w:r>
      <w:r w:rsidRPr="007F2080">
        <w:t xml:space="preserve"> -- Reps. West and W. Newton:  </w:t>
      </w:r>
      <w:r>
        <w:rPr>
          <w:caps/>
          <w:szCs w:val="30"/>
        </w:rPr>
        <w:t>A BILL TO AMEND THE SOUTH CAROLINA CODE OF LAWS BY REPEALING SECTIONS 44-6-300, 44-6-310, AND 44-6-320 ALL RELATING TO THE RESPONSIBILITY OF THE DEPARTMENT OF HEALTH AND HUMAN SERVICES TO ESTABLISH AND EXPAND CHILD DEVELOPMENT SERVICES.</w:t>
      </w:r>
    </w:p>
    <w:p w14:paraId="6138EE3E" w14:textId="77777777" w:rsidR="00C36BBA" w:rsidRDefault="00C36BBA" w:rsidP="00C36BBA">
      <w:r>
        <w:tab/>
        <w:t>Ordered for consideration tomorrow.</w:t>
      </w:r>
    </w:p>
    <w:p w14:paraId="6018B0C4" w14:textId="77777777" w:rsidR="00C36BBA" w:rsidRDefault="00C36BBA" w:rsidP="00C36BBA"/>
    <w:p w14:paraId="2E422CCA" w14:textId="77777777" w:rsidR="00C36BBA" w:rsidRDefault="00C36BBA" w:rsidP="00C36BBA">
      <w:pPr>
        <w:pStyle w:val="Header"/>
        <w:tabs>
          <w:tab w:val="clear" w:pos="8640"/>
          <w:tab w:val="left" w:pos="4320"/>
        </w:tabs>
      </w:pPr>
      <w:r>
        <w:tab/>
        <w:t>Senator DAVIS from the Committee on Labor, Commerce and Industry submitted a favorable with amendment report on:</w:t>
      </w:r>
    </w:p>
    <w:p w14:paraId="3BBD1634" w14:textId="77777777" w:rsidR="00C36BBA" w:rsidRPr="007F2080" w:rsidRDefault="00C36BBA" w:rsidP="00C36BBA">
      <w:pPr>
        <w:suppressAutoHyphens/>
      </w:pPr>
      <w:r>
        <w:tab/>
      </w:r>
      <w:r w:rsidRPr="007F2080">
        <w:t>H. 3726</w:t>
      </w:r>
      <w:r w:rsidRPr="007F2080">
        <w:fldChar w:fldCharType="begin"/>
      </w:r>
      <w:r w:rsidRPr="007F2080">
        <w:instrText xml:space="preserve"> XE "H. 3726" \b </w:instrText>
      </w:r>
      <w:r w:rsidRPr="007F2080">
        <w:fldChar w:fldCharType="end"/>
      </w:r>
      <w:r w:rsidRPr="007F2080">
        <w:t xml:space="preserve"> -- Reps. G.M. Smith, West, Ballentine, Davis, Hager, Hewitt, Kirby, Long, B. Newton, Ott, M.M. Smith, Stavrinakis, Tedder, Robbins, Brewer, Murphy, Taylor, Leber, Sandifer, Ligon, Williams, Anderson, Blackwell, Nutt, McCravy, Mitchell, Yow, W. Newton, Weeks, Alexander, Pope, Hixon, Forrest and King:  </w:t>
      </w:r>
      <w:r>
        <w:rPr>
          <w:caps/>
          <w:szCs w:val="30"/>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6009940B" w14:textId="77777777" w:rsidR="00C36BBA" w:rsidRDefault="00C36BBA" w:rsidP="00C36BBA">
      <w:pPr>
        <w:pStyle w:val="Header"/>
        <w:tabs>
          <w:tab w:val="clear" w:pos="8640"/>
          <w:tab w:val="left" w:pos="4320"/>
        </w:tabs>
      </w:pPr>
      <w:r>
        <w:tab/>
        <w:t>Ordered for consideration tomorrow.</w:t>
      </w:r>
    </w:p>
    <w:p w14:paraId="6A814AF3" w14:textId="77777777" w:rsidR="00C36BBA" w:rsidRDefault="00C36BBA" w:rsidP="00C36BBA">
      <w:pPr>
        <w:pStyle w:val="Header"/>
        <w:tabs>
          <w:tab w:val="clear" w:pos="8640"/>
          <w:tab w:val="left" w:pos="4320"/>
        </w:tabs>
      </w:pPr>
    </w:p>
    <w:p w14:paraId="7D254E20" w14:textId="77777777" w:rsidR="00C36BBA" w:rsidRDefault="00C36BBA" w:rsidP="00C36BBA">
      <w:r>
        <w:tab/>
        <w:t>Senator VERDIN from the Committee on Medical Affairs submitted a favorable report on:</w:t>
      </w:r>
    </w:p>
    <w:p w14:paraId="1B331983" w14:textId="77777777" w:rsidR="00C36BBA" w:rsidRPr="007F2080" w:rsidRDefault="00C36BBA" w:rsidP="00C36BBA">
      <w:pPr>
        <w:suppressAutoHyphens/>
      </w:pPr>
      <w:r>
        <w:tab/>
      </w:r>
      <w:r w:rsidRPr="007F2080">
        <w:t>H. 3870</w:t>
      </w:r>
      <w:r w:rsidRPr="007F2080">
        <w:fldChar w:fldCharType="begin"/>
      </w:r>
      <w:r w:rsidRPr="007F2080">
        <w:instrText xml:space="preserve"> XE "H. 3870" \b </w:instrText>
      </w:r>
      <w:r w:rsidRPr="007F2080">
        <w:fldChar w:fldCharType="end"/>
      </w:r>
      <w:r w:rsidRPr="007F2080">
        <w:t xml:space="preserve"> -- Reps. Wooten, Erickson, Caskey, Ballentine, West, Hewitt, Wetmore, Dillard, M.M. Smith and Davis:  </w:t>
      </w:r>
      <w:r>
        <w:rPr>
          <w:caps/>
          <w:szCs w:val="30"/>
        </w:rPr>
        <w:t>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1266820C" w14:textId="77777777" w:rsidR="00C36BBA" w:rsidRDefault="00C36BBA" w:rsidP="00C36BBA">
      <w:r>
        <w:tab/>
        <w:t>Ordered for consideration tomorrow.</w:t>
      </w:r>
    </w:p>
    <w:p w14:paraId="0197B678" w14:textId="77777777" w:rsidR="00C36BBA" w:rsidRDefault="00C36BBA" w:rsidP="00C36BBA"/>
    <w:p w14:paraId="343FBE3C" w14:textId="77777777" w:rsidR="00C36BBA" w:rsidRDefault="00C36BBA" w:rsidP="00C36BBA">
      <w:pPr>
        <w:pStyle w:val="Header"/>
        <w:tabs>
          <w:tab w:val="clear" w:pos="8640"/>
          <w:tab w:val="left" w:pos="4320"/>
        </w:tabs>
      </w:pPr>
      <w:r>
        <w:tab/>
        <w:t>Senator RANKIN from the Committee on Judiciary submitted a favorable with amendment report on:</w:t>
      </w:r>
    </w:p>
    <w:p w14:paraId="0C71D6D2" w14:textId="77777777" w:rsidR="00C36BBA" w:rsidRPr="007F2080" w:rsidRDefault="00C36BBA" w:rsidP="00C36BBA">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64AFF29" w14:textId="77777777" w:rsidR="00C36BBA" w:rsidRDefault="00C36BBA" w:rsidP="00C36BBA">
      <w:pPr>
        <w:pStyle w:val="Header"/>
        <w:tabs>
          <w:tab w:val="clear" w:pos="8640"/>
          <w:tab w:val="left" w:pos="4320"/>
        </w:tabs>
      </w:pPr>
      <w:r>
        <w:tab/>
        <w:t>Ordered for consideration tomorrow.</w:t>
      </w:r>
    </w:p>
    <w:p w14:paraId="062B80F5" w14:textId="77777777" w:rsidR="00C36BBA" w:rsidRDefault="00C36BBA" w:rsidP="00C36BBA">
      <w:pPr>
        <w:pStyle w:val="Header"/>
        <w:tabs>
          <w:tab w:val="clear" w:pos="8640"/>
          <w:tab w:val="left" w:pos="4320"/>
        </w:tabs>
      </w:pPr>
    </w:p>
    <w:p w14:paraId="3A5A2DF0" w14:textId="77777777" w:rsidR="0046246E" w:rsidRDefault="0046246E" w:rsidP="0046246E">
      <w:pPr>
        <w:jc w:val="center"/>
      </w:pPr>
      <w:r>
        <w:rPr>
          <w:b/>
        </w:rPr>
        <w:t>Appointments Reported</w:t>
      </w:r>
    </w:p>
    <w:p w14:paraId="30A1284E" w14:textId="77777777" w:rsidR="0046246E" w:rsidRDefault="0046246E" w:rsidP="0046246E">
      <w:r>
        <w:tab/>
        <w:t>Senator VERDIN from the Committee on Medical Affairs submitted a favorable report on:</w:t>
      </w:r>
    </w:p>
    <w:p w14:paraId="31940331" w14:textId="77777777" w:rsidR="0046246E" w:rsidRPr="002251A2" w:rsidRDefault="0046246E" w:rsidP="0046246E">
      <w:pPr>
        <w:ind w:firstLine="216"/>
      </w:pPr>
    </w:p>
    <w:p w14:paraId="164B33E3" w14:textId="77777777" w:rsidR="0046246E" w:rsidRPr="002251A2" w:rsidRDefault="0046246E" w:rsidP="000D7B98">
      <w:pPr>
        <w:jc w:val="center"/>
        <w:rPr>
          <w:b/>
        </w:rPr>
      </w:pPr>
      <w:r w:rsidRPr="002251A2">
        <w:rPr>
          <w:b/>
        </w:rPr>
        <w:t>Statewide Appointments</w:t>
      </w:r>
    </w:p>
    <w:p w14:paraId="5E125112" w14:textId="77777777" w:rsidR="0046246E" w:rsidRPr="002251A2" w:rsidRDefault="0046246E" w:rsidP="000D7B98">
      <w:pPr>
        <w:ind w:firstLine="216"/>
        <w:rPr>
          <w:u w:val="single"/>
        </w:rPr>
      </w:pPr>
      <w:r w:rsidRPr="002251A2">
        <w:rPr>
          <w:u w:val="single"/>
        </w:rPr>
        <w:t>Initial Appointment, Board of the South Carolina Department of Health and Environmental Control, with the term to commence June 30, 2021, and to expire June 30, 2025</w:t>
      </w:r>
    </w:p>
    <w:p w14:paraId="7FBD15EC" w14:textId="77777777" w:rsidR="0046246E" w:rsidRPr="002251A2" w:rsidRDefault="0046246E" w:rsidP="000D7B98">
      <w:pPr>
        <w:ind w:firstLine="216"/>
        <w:rPr>
          <w:u w:val="single"/>
        </w:rPr>
      </w:pPr>
      <w:r w:rsidRPr="002251A2">
        <w:rPr>
          <w:u w:val="single"/>
        </w:rPr>
        <w:t>At-Large/Chairman:</w:t>
      </w:r>
    </w:p>
    <w:p w14:paraId="13FEFEA4" w14:textId="77777777" w:rsidR="0046246E" w:rsidRDefault="0046246E" w:rsidP="000D7B98">
      <w:pPr>
        <w:ind w:firstLine="216"/>
      </w:pPr>
      <w:r>
        <w:t>Seema Shrivastava Patel, 101 Anadale Lane, Lexington, SC 29072-7116</w:t>
      </w:r>
      <w:r w:rsidRPr="002251A2">
        <w:rPr>
          <w:i/>
        </w:rPr>
        <w:t xml:space="preserve"> VICE </w:t>
      </w:r>
      <w:r w:rsidRPr="002251A2">
        <w:t>John Robert Bolchoz</w:t>
      </w:r>
    </w:p>
    <w:p w14:paraId="387B8F74" w14:textId="77777777" w:rsidR="0046246E" w:rsidRDefault="0046246E" w:rsidP="0046246E">
      <w:pPr>
        <w:ind w:firstLine="216"/>
      </w:pPr>
    </w:p>
    <w:p w14:paraId="773B1F9E" w14:textId="77777777" w:rsidR="0046246E" w:rsidRDefault="0046246E" w:rsidP="0046246E">
      <w:pPr>
        <w:ind w:firstLine="216"/>
      </w:pPr>
      <w:r>
        <w:t>Received as information.</w:t>
      </w:r>
    </w:p>
    <w:p w14:paraId="3238DF5E" w14:textId="77777777" w:rsidR="0046246E" w:rsidRDefault="0046246E" w:rsidP="0046246E">
      <w:pPr>
        <w:ind w:firstLine="216"/>
      </w:pPr>
    </w:p>
    <w:p w14:paraId="4ADDF370" w14:textId="77777777" w:rsidR="0046246E" w:rsidRPr="002251A2" w:rsidRDefault="0046246E" w:rsidP="0046246E">
      <w:pPr>
        <w:keepNext/>
        <w:ind w:firstLine="216"/>
        <w:rPr>
          <w:u w:val="single"/>
        </w:rPr>
      </w:pPr>
      <w:r w:rsidRPr="002251A2">
        <w:rPr>
          <w:u w:val="single"/>
        </w:rPr>
        <w:t>Initial Appointment, Board of the South Carolina Department of Health and Environmental Control, with the term to commence June 30, 2020, and to expire June 30, 2024</w:t>
      </w:r>
    </w:p>
    <w:p w14:paraId="3FD0E4CE" w14:textId="77777777" w:rsidR="0046246E" w:rsidRPr="002251A2" w:rsidRDefault="0046246E" w:rsidP="0046246E">
      <w:pPr>
        <w:keepNext/>
        <w:ind w:firstLine="216"/>
        <w:rPr>
          <w:u w:val="single"/>
        </w:rPr>
      </w:pPr>
      <w:r w:rsidRPr="002251A2">
        <w:rPr>
          <w:u w:val="single"/>
        </w:rPr>
        <w:t>7th Congressional District:</w:t>
      </w:r>
    </w:p>
    <w:p w14:paraId="4BE699DD" w14:textId="77777777" w:rsidR="0046246E" w:rsidRDefault="0046246E" w:rsidP="0046246E">
      <w:pPr>
        <w:ind w:firstLine="216"/>
      </w:pPr>
      <w:r>
        <w:t>William D. Richmond, 86 Shorebird Loop, Pawleys Island, SC 29585-7540</w:t>
      </w:r>
      <w:r w:rsidRPr="002251A2">
        <w:rPr>
          <w:i/>
        </w:rPr>
        <w:t xml:space="preserve"> VICE </w:t>
      </w:r>
      <w:r w:rsidRPr="002251A2">
        <w:t>Jim P. Creel</w:t>
      </w:r>
    </w:p>
    <w:p w14:paraId="68A983C2" w14:textId="77777777" w:rsidR="0046246E" w:rsidRDefault="0046246E" w:rsidP="0046246E">
      <w:pPr>
        <w:ind w:firstLine="216"/>
      </w:pPr>
    </w:p>
    <w:p w14:paraId="4A308676" w14:textId="77777777" w:rsidR="0046246E" w:rsidRDefault="0046246E" w:rsidP="0046246E">
      <w:pPr>
        <w:ind w:firstLine="216"/>
      </w:pPr>
      <w:r>
        <w:t>Received as information.</w:t>
      </w:r>
    </w:p>
    <w:p w14:paraId="42A346AB" w14:textId="77777777" w:rsidR="0046246E" w:rsidRDefault="0046246E" w:rsidP="0046246E">
      <w:pPr>
        <w:ind w:firstLine="216"/>
      </w:pPr>
    </w:p>
    <w:p w14:paraId="0CDAD3E2" w14:textId="77777777" w:rsidR="0046246E" w:rsidRPr="009506F5" w:rsidRDefault="0046246E" w:rsidP="0046246E">
      <w:pPr>
        <w:keepNext/>
        <w:ind w:firstLine="216"/>
        <w:rPr>
          <w:u w:val="single"/>
        </w:rPr>
      </w:pPr>
      <w:r w:rsidRPr="009506F5">
        <w:rPr>
          <w:u w:val="single"/>
        </w:rPr>
        <w:t>Reappointment, South Carolina State Board of Nursing, with the term to commence December 31, 2021, and to expire December 31, 2025</w:t>
      </w:r>
    </w:p>
    <w:p w14:paraId="41FF3CB3" w14:textId="77777777" w:rsidR="0046246E" w:rsidRPr="009506F5" w:rsidRDefault="0046246E" w:rsidP="0046246E">
      <w:pPr>
        <w:keepNext/>
        <w:ind w:firstLine="216"/>
        <w:rPr>
          <w:u w:val="single"/>
        </w:rPr>
      </w:pPr>
      <w:r>
        <w:rPr>
          <w:u w:val="single"/>
        </w:rPr>
        <w:t>General Public</w:t>
      </w:r>
      <w:r w:rsidRPr="009506F5">
        <w:rPr>
          <w:u w:val="single"/>
        </w:rPr>
        <w:t>:</w:t>
      </w:r>
    </w:p>
    <w:p w14:paraId="77C87052" w14:textId="77777777" w:rsidR="0046246E" w:rsidRDefault="0046246E" w:rsidP="0046246E">
      <w:pPr>
        <w:ind w:firstLine="216"/>
      </w:pPr>
      <w:r>
        <w:t>Robert J. Wolff, 104 Cyclamen Court, Columbia, SC 29212-2052</w:t>
      </w:r>
    </w:p>
    <w:p w14:paraId="5F89FD10" w14:textId="77777777" w:rsidR="0046246E" w:rsidRDefault="0046246E" w:rsidP="0046246E">
      <w:pPr>
        <w:ind w:firstLine="216"/>
      </w:pPr>
    </w:p>
    <w:p w14:paraId="4BBE31A4" w14:textId="77777777" w:rsidR="0046246E" w:rsidRDefault="0046246E" w:rsidP="0046246E">
      <w:pPr>
        <w:ind w:firstLine="216"/>
      </w:pPr>
      <w:r>
        <w:t>Received as information.</w:t>
      </w:r>
    </w:p>
    <w:p w14:paraId="5A8350D2" w14:textId="77777777" w:rsidR="0046246E" w:rsidRDefault="0046246E" w:rsidP="0046246E">
      <w:pPr>
        <w:ind w:firstLine="216"/>
      </w:pPr>
    </w:p>
    <w:p w14:paraId="7AC065DF" w14:textId="00EE1AE2" w:rsidR="0046246E" w:rsidRPr="0046246E" w:rsidRDefault="0046246E" w:rsidP="0046246E">
      <w:pPr>
        <w:jc w:val="center"/>
      </w:pPr>
      <w:r>
        <w:rPr>
          <w:b/>
        </w:rPr>
        <w:t>RECESS</w:t>
      </w:r>
    </w:p>
    <w:p w14:paraId="76E9C316" w14:textId="100481B6" w:rsidR="0046246E" w:rsidRDefault="0046246E" w:rsidP="0046246E">
      <w:r>
        <w:tab/>
        <w:t>At 11:58 A.M., on motion of Senator HUTTO, the Senate receded from business</w:t>
      </w:r>
      <w:r w:rsidR="00794E35">
        <w:t>.</w:t>
      </w:r>
      <w:r>
        <w:t xml:space="preserve"> </w:t>
      </w:r>
    </w:p>
    <w:p w14:paraId="5A586B30" w14:textId="085901E2" w:rsidR="0046246E" w:rsidRDefault="0046246E" w:rsidP="0046246E">
      <w:r>
        <w:tab/>
        <w:t>At 12:</w:t>
      </w:r>
      <w:r w:rsidR="008D5589">
        <w:t>33</w:t>
      </w:r>
      <w:r>
        <w:t xml:space="preserve"> P.M., the Senate resumed.</w:t>
      </w:r>
    </w:p>
    <w:p w14:paraId="4C902F45" w14:textId="1325BEF4" w:rsidR="0046246E" w:rsidRDefault="0046246E" w:rsidP="0046246E"/>
    <w:p w14:paraId="1544BD86" w14:textId="77777777" w:rsidR="00C36BBA" w:rsidRPr="00C865F2" w:rsidRDefault="00C36BBA" w:rsidP="00C36BBA">
      <w:pPr>
        <w:jc w:val="center"/>
      </w:pPr>
      <w:r>
        <w:rPr>
          <w:b/>
        </w:rPr>
        <w:t>Message from the House</w:t>
      </w:r>
    </w:p>
    <w:p w14:paraId="0927762E" w14:textId="6E486717" w:rsidR="00C36BBA" w:rsidRDefault="00C36BBA" w:rsidP="00C36BBA">
      <w:r>
        <w:t xml:space="preserve">Columbia, S.C., </w:t>
      </w:r>
      <w:r w:rsidR="003803B2">
        <w:t>May</w:t>
      </w:r>
      <w:r>
        <w:t xml:space="preserve"> 4, 2023</w:t>
      </w:r>
    </w:p>
    <w:p w14:paraId="49ED748A" w14:textId="77777777" w:rsidR="00C36BBA" w:rsidRDefault="00C36BBA" w:rsidP="00C36BBA"/>
    <w:p w14:paraId="359CA3F5" w14:textId="77777777" w:rsidR="00C36BBA" w:rsidRDefault="00C36BBA" w:rsidP="00C36BBA">
      <w:r>
        <w:t>Mr. President and Senators:</w:t>
      </w:r>
    </w:p>
    <w:p w14:paraId="554AAEF7" w14:textId="77777777" w:rsidR="00C36BBA" w:rsidRDefault="00C36BBA" w:rsidP="00C36BBA">
      <w:r>
        <w:tab/>
        <w:t>The House respectfully informs your Honorable Body that it has returned the following Bill to the Senate with amendments:</w:t>
      </w:r>
    </w:p>
    <w:p w14:paraId="2D272614" w14:textId="77777777" w:rsidR="00C36BBA" w:rsidRPr="007F2080" w:rsidRDefault="00C36BBA" w:rsidP="00C36BBA">
      <w:pPr>
        <w:suppressAutoHyphens/>
      </w:pPr>
      <w:r>
        <w:tab/>
      </w:r>
      <w:r w:rsidRPr="007F2080">
        <w:t>S. 363</w:t>
      </w:r>
      <w:r w:rsidRPr="007F2080">
        <w:fldChar w:fldCharType="begin"/>
      </w:r>
      <w:r w:rsidRPr="007F2080">
        <w:instrText xml:space="preserve"> XE "S. 363" \b </w:instrText>
      </w:r>
      <w:r w:rsidRPr="007F2080">
        <w:fldChar w:fldCharType="end"/>
      </w:r>
      <w:r w:rsidRPr="007F2080">
        <w:t xml:space="preserve"> -- Senators Rankin, Grooms and Verdin:  </w:t>
      </w:r>
      <w:r>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51EC99C4" w14:textId="77777777" w:rsidR="00C36BBA" w:rsidRDefault="00C36BBA" w:rsidP="00C36BBA">
      <w:r>
        <w:t>Very respectfully,</w:t>
      </w:r>
    </w:p>
    <w:p w14:paraId="7CD3DF7F" w14:textId="77777777" w:rsidR="00C36BBA" w:rsidRDefault="00C36BBA" w:rsidP="00C36BBA">
      <w:r>
        <w:t>Speaker of the House</w:t>
      </w:r>
    </w:p>
    <w:p w14:paraId="67320F88" w14:textId="77777777" w:rsidR="00C36BBA" w:rsidRDefault="00C36BBA" w:rsidP="00C36BBA">
      <w:r>
        <w:tab/>
        <w:t>Received as information.</w:t>
      </w:r>
    </w:p>
    <w:p w14:paraId="068AD31D" w14:textId="590EF24E" w:rsidR="00C36BBA" w:rsidRDefault="00C36BBA" w:rsidP="00C36BBA">
      <w:r>
        <w:tab/>
        <w:t>Placed on Calendar for consideration tomorrow.</w:t>
      </w:r>
    </w:p>
    <w:p w14:paraId="2D728E41" w14:textId="77777777" w:rsidR="000D7B98" w:rsidRDefault="000D7B98" w:rsidP="00C36BBA"/>
    <w:p w14:paraId="06B0618C" w14:textId="77777777" w:rsidR="00C36BBA" w:rsidRPr="00D748B1" w:rsidRDefault="00C36BBA" w:rsidP="00C36BBA">
      <w:pPr>
        <w:pStyle w:val="Header"/>
        <w:tabs>
          <w:tab w:val="clear" w:pos="8640"/>
          <w:tab w:val="left" w:pos="4320"/>
        </w:tabs>
        <w:jc w:val="center"/>
        <w:rPr>
          <w:b/>
          <w:color w:val="auto"/>
          <w:szCs w:val="22"/>
        </w:rPr>
      </w:pPr>
      <w:r w:rsidRPr="00D748B1">
        <w:rPr>
          <w:b/>
          <w:color w:val="auto"/>
          <w:szCs w:val="22"/>
        </w:rPr>
        <w:t>Motion Adopted</w:t>
      </w:r>
    </w:p>
    <w:p w14:paraId="379AFE98" w14:textId="77777777" w:rsidR="00C36BBA" w:rsidRPr="00D748B1" w:rsidRDefault="00C36BBA" w:rsidP="00C36BBA">
      <w:pPr>
        <w:pStyle w:val="Header"/>
        <w:tabs>
          <w:tab w:val="clear" w:pos="8640"/>
          <w:tab w:val="left" w:pos="4320"/>
        </w:tabs>
        <w:rPr>
          <w:color w:val="auto"/>
          <w:szCs w:val="22"/>
        </w:rPr>
      </w:pPr>
      <w:r w:rsidRPr="00D748B1">
        <w:rPr>
          <w:color w:val="auto"/>
          <w:szCs w:val="22"/>
        </w:rPr>
        <w:tab/>
        <w:t>On motion of Senator GROOMS, the Senate agreed to waive the provisions of Rule 32A requiring the Bill to be printed on the Calendar.</w:t>
      </w:r>
    </w:p>
    <w:p w14:paraId="5025D2AD" w14:textId="77777777" w:rsidR="00C36BBA" w:rsidRPr="00D748B1" w:rsidRDefault="00C36BBA" w:rsidP="00C36BBA">
      <w:pPr>
        <w:pStyle w:val="Header"/>
        <w:tabs>
          <w:tab w:val="clear" w:pos="8640"/>
          <w:tab w:val="left" w:pos="4320"/>
        </w:tabs>
        <w:rPr>
          <w:color w:val="auto"/>
          <w:szCs w:val="22"/>
        </w:rPr>
      </w:pPr>
    </w:p>
    <w:p w14:paraId="56101F4C" w14:textId="77777777" w:rsidR="00C36BBA" w:rsidRPr="00D748B1" w:rsidRDefault="00C36BBA" w:rsidP="00C36BBA">
      <w:pPr>
        <w:pStyle w:val="Header"/>
        <w:tabs>
          <w:tab w:val="clear" w:pos="8640"/>
          <w:tab w:val="left" w:pos="4320"/>
        </w:tabs>
        <w:rPr>
          <w:color w:val="auto"/>
          <w:szCs w:val="22"/>
        </w:rPr>
      </w:pPr>
      <w:r w:rsidRPr="00D748B1">
        <w:rPr>
          <w:color w:val="auto"/>
          <w:szCs w:val="22"/>
        </w:rPr>
        <w:tab/>
        <w:t>The Bill was ordered placed in the category of Bills Returned from the House and would be taken up for consideration when that category was reached in the order of the day.</w:t>
      </w:r>
    </w:p>
    <w:p w14:paraId="438D8864" w14:textId="77777777" w:rsidR="00C36BBA" w:rsidRPr="00C865F2" w:rsidRDefault="00C36BBA" w:rsidP="00C36BBA">
      <w:pPr>
        <w:pStyle w:val="Header"/>
        <w:tabs>
          <w:tab w:val="clear" w:pos="8640"/>
          <w:tab w:val="left" w:pos="4320"/>
        </w:tabs>
        <w:rPr>
          <w:color w:val="C00000"/>
          <w:szCs w:val="22"/>
        </w:rPr>
      </w:pPr>
    </w:p>
    <w:p w14:paraId="3EA7A8B3" w14:textId="77777777" w:rsidR="00F7329D" w:rsidRDefault="00F7329D" w:rsidP="00F7329D">
      <w:pPr>
        <w:pStyle w:val="Header"/>
        <w:tabs>
          <w:tab w:val="clear" w:pos="8640"/>
          <w:tab w:val="left" w:pos="4320"/>
        </w:tabs>
        <w:jc w:val="center"/>
      </w:pPr>
      <w:r>
        <w:rPr>
          <w:b/>
        </w:rPr>
        <w:t>CONCURRENCE</w:t>
      </w:r>
    </w:p>
    <w:p w14:paraId="27B833B4" w14:textId="77777777" w:rsidR="00F7329D" w:rsidRPr="007F2080" w:rsidRDefault="00F7329D" w:rsidP="00F7329D">
      <w:pPr>
        <w:suppressAutoHyphens/>
      </w:pPr>
      <w:r>
        <w:rPr>
          <w:b/>
        </w:rPr>
        <w:tab/>
      </w:r>
      <w:r w:rsidRPr="007F2080">
        <w:t>S. 363</w:t>
      </w:r>
      <w:r w:rsidRPr="007F2080">
        <w:fldChar w:fldCharType="begin"/>
      </w:r>
      <w:r w:rsidRPr="007F2080">
        <w:instrText xml:space="preserve"> XE "S. 363" \b </w:instrText>
      </w:r>
      <w:r w:rsidRPr="007F2080">
        <w:fldChar w:fldCharType="end"/>
      </w:r>
      <w:r w:rsidRPr="007F2080">
        <w:t xml:space="preserve"> -- Senators Rankin, Grooms and Verdin:  </w:t>
      </w:r>
      <w:r>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40FFA415" w14:textId="19F2F475" w:rsidR="00F7329D" w:rsidRDefault="00F7329D" w:rsidP="00F7329D">
      <w:pPr>
        <w:jc w:val="center"/>
        <w:rPr>
          <w:b/>
        </w:rPr>
      </w:pPr>
    </w:p>
    <w:p w14:paraId="2A46974A" w14:textId="77777777" w:rsidR="00F7329D" w:rsidRDefault="00F7329D" w:rsidP="00F7329D">
      <w:pPr>
        <w:pStyle w:val="Header"/>
        <w:tabs>
          <w:tab w:val="clear" w:pos="8640"/>
          <w:tab w:val="left" w:pos="4320"/>
        </w:tabs>
      </w:pPr>
      <w:r>
        <w:tab/>
        <w:t>The House returned the Bill with amendments, the question being concurrence in the House amendments.</w:t>
      </w:r>
    </w:p>
    <w:p w14:paraId="7126CDAB" w14:textId="77777777" w:rsidR="00F7329D" w:rsidRDefault="00F7329D" w:rsidP="00F7329D">
      <w:pPr>
        <w:pStyle w:val="Header"/>
        <w:tabs>
          <w:tab w:val="clear" w:pos="8640"/>
          <w:tab w:val="left" w:pos="4320"/>
        </w:tabs>
      </w:pPr>
    </w:p>
    <w:p w14:paraId="78AD0683" w14:textId="17872794" w:rsidR="00F7329D" w:rsidRDefault="00F7329D" w:rsidP="00F7329D">
      <w:pPr>
        <w:pStyle w:val="Header"/>
        <w:tabs>
          <w:tab w:val="clear" w:pos="8640"/>
          <w:tab w:val="left" w:pos="4320"/>
        </w:tabs>
      </w:pPr>
      <w:r>
        <w:tab/>
        <w:t>Senator RANKIN explained the amendments.</w:t>
      </w:r>
    </w:p>
    <w:p w14:paraId="20DFD74A" w14:textId="77777777" w:rsidR="00F7329D" w:rsidRDefault="00F7329D" w:rsidP="00F7329D">
      <w:pPr>
        <w:pStyle w:val="Header"/>
        <w:tabs>
          <w:tab w:val="clear" w:pos="8640"/>
          <w:tab w:val="left" w:pos="4320"/>
        </w:tabs>
      </w:pPr>
    </w:p>
    <w:p w14:paraId="4652E38F" w14:textId="77777777" w:rsidR="00F7329D" w:rsidRDefault="00F7329D" w:rsidP="00F7329D">
      <w:pPr>
        <w:pStyle w:val="Header"/>
        <w:tabs>
          <w:tab w:val="clear" w:pos="8640"/>
          <w:tab w:val="left" w:pos="4320"/>
        </w:tabs>
      </w:pPr>
      <w:r>
        <w:tab/>
        <w:t>The "ayes" and "nays" were demanded and taken, resulting as follows:</w:t>
      </w:r>
    </w:p>
    <w:p w14:paraId="0ACD7DC2" w14:textId="77777777" w:rsidR="00514E04" w:rsidRPr="00514E04" w:rsidRDefault="00514E04" w:rsidP="00514E04">
      <w:pPr>
        <w:pStyle w:val="Header"/>
        <w:tabs>
          <w:tab w:val="clear" w:pos="8640"/>
          <w:tab w:val="left" w:pos="4320"/>
        </w:tabs>
        <w:jc w:val="center"/>
        <w:rPr>
          <w:b/>
        </w:rPr>
      </w:pPr>
      <w:r w:rsidRPr="00514E04">
        <w:rPr>
          <w:b/>
        </w:rPr>
        <w:t>Ayes 37; Nays 1</w:t>
      </w:r>
    </w:p>
    <w:p w14:paraId="1FA97EE9" w14:textId="77777777" w:rsidR="00514E04" w:rsidRDefault="00514E04" w:rsidP="00F7329D">
      <w:pPr>
        <w:pStyle w:val="Header"/>
        <w:tabs>
          <w:tab w:val="clear" w:pos="8640"/>
          <w:tab w:val="left" w:pos="4320"/>
        </w:tabs>
      </w:pPr>
    </w:p>
    <w:p w14:paraId="4091E815"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4E04">
        <w:rPr>
          <w:b/>
        </w:rPr>
        <w:t>AYES</w:t>
      </w:r>
    </w:p>
    <w:p w14:paraId="2D288570"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t>Adams</w:t>
      </w:r>
      <w:r>
        <w:tab/>
      </w:r>
      <w:r w:rsidRPr="00514E04">
        <w:t>Alexander</w:t>
      </w:r>
      <w:r>
        <w:tab/>
      </w:r>
      <w:r w:rsidRPr="00514E04">
        <w:t>Allen</w:t>
      </w:r>
    </w:p>
    <w:p w14:paraId="64DF7A80"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t>Bennett</w:t>
      </w:r>
      <w:r>
        <w:tab/>
      </w:r>
      <w:r w:rsidRPr="00514E04">
        <w:t>Cash</w:t>
      </w:r>
      <w:r>
        <w:tab/>
      </w:r>
      <w:r w:rsidRPr="00514E04">
        <w:t>Climer</w:t>
      </w:r>
    </w:p>
    <w:p w14:paraId="2666F366"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t>Cromer</w:t>
      </w:r>
      <w:r>
        <w:tab/>
      </w:r>
      <w:r w:rsidRPr="00514E04">
        <w:t>Davis</w:t>
      </w:r>
      <w:r>
        <w:tab/>
      </w:r>
      <w:r w:rsidRPr="00514E04">
        <w:t>Gambrell</w:t>
      </w:r>
    </w:p>
    <w:p w14:paraId="51CD2261"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t>Garrett</w:t>
      </w:r>
      <w:r>
        <w:tab/>
      </w:r>
      <w:r w:rsidRPr="00514E04">
        <w:t>Grooms</w:t>
      </w:r>
      <w:r>
        <w:tab/>
      </w:r>
      <w:r w:rsidRPr="00514E04">
        <w:t>Gustafson</w:t>
      </w:r>
    </w:p>
    <w:p w14:paraId="72A8050B"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t>Harpootlian</w:t>
      </w:r>
      <w:r>
        <w:tab/>
      </w:r>
      <w:r w:rsidRPr="00514E04">
        <w:t>Hembree</w:t>
      </w:r>
      <w:r>
        <w:tab/>
      </w:r>
      <w:r w:rsidRPr="00514E04">
        <w:t>Jackson</w:t>
      </w:r>
    </w:p>
    <w:p w14:paraId="071E9738"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rPr>
          <w:i/>
        </w:rPr>
        <w:t>Johnson, Kevin</w:t>
      </w:r>
      <w:r>
        <w:rPr>
          <w:i/>
        </w:rPr>
        <w:tab/>
      </w:r>
      <w:r w:rsidRPr="00514E04">
        <w:rPr>
          <w:i/>
        </w:rPr>
        <w:t>Johnson, Michael</w:t>
      </w:r>
      <w:r>
        <w:rPr>
          <w:i/>
        </w:rPr>
        <w:tab/>
      </w:r>
      <w:r w:rsidRPr="00514E04">
        <w:t>Loftis</w:t>
      </w:r>
    </w:p>
    <w:p w14:paraId="5E2E0948"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t>Martin</w:t>
      </w:r>
      <w:r>
        <w:tab/>
      </w:r>
      <w:r w:rsidRPr="00514E04">
        <w:t>Massey</w:t>
      </w:r>
      <w:r>
        <w:tab/>
      </w:r>
      <w:r w:rsidRPr="00514E04">
        <w:t>Matthews</w:t>
      </w:r>
    </w:p>
    <w:p w14:paraId="5DCFAD5A"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t>McElveen</w:t>
      </w:r>
      <w:r>
        <w:tab/>
      </w:r>
      <w:r w:rsidRPr="00514E04">
        <w:t>McLeod</w:t>
      </w:r>
      <w:r>
        <w:tab/>
      </w:r>
      <w:r w:rsidRPr="00514E04">
        <w:t>Peeler</w:t>
      </w:r>
    </w:p>
    <w:p w14:paraId="7830F461"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t>Rankin</w:t>
      </w:r>
      <w:r>
        <w:tab/>
      </w:r>
      <w:r w:rsidRPr="00514E04">
        <w:t>Reichenbach</w:t>
      </w:r>
      <w:r>
        <w:tab/>
      </w:r>
      <w:r w:rsidRPr="00514E04">
        <w:t>Rice</w:t>
      </w:r>
    </w:p>
    <w:p w14:paraId="3BBF5433"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t>Sabb</w:t>
      </w:r>
      <w:r>
        <w:tab/>
      </w:r>
      <w:r w:rsidRPr="00514E04">
        <w:t>Scott</w:t>
      </w:r>
      <w:r>
        <w:tab/>
      </w:r>
      <w:r w:rsidRPr="00514E04">
        <w:t>Senn</w:t>
      </w:r>
    </w:p>
    <w:p w14:paraId="6EC23BD4"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t>Shealy</w:t>
      </w:r>
      <w:r>
        <w:tab/>
      </w:r>
      <w:r w:rsidRPr="00514E04">
        <w:t>Stephens</w:t>
      </w:r>
      <w:r>
        <w:tab/>
      </w:r>
      <w:r w:rsidRPr="00514E04">
        <w:t>Talley</w:t>
      </w:r>
    </w:p>
    <w:p w14:paraId="60C5939F"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t>Turner</w:t>
      </w:r>
      <w:r>
        <w:tab/>
      </w:r>
      <w:r w:rsidRPr="00514E04">
        <w:t>Verdin</w:t>
      </w:r>
      <w:r>
        <w:tab/>
      </w:r>
      <w:r w:rsidRPr="00514E04">
        <w:t>Williams</w:t>
      </w:r>
    </w:p>
    <w:p w14:paraId="36F3E273"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t>Young</w:t>
      </w:r>
    </w:p>
    <w:p w14:paraId="3CE59950"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C390E55" w14:textId="77777777" w:rsidR="00514E04" w:rsidRP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14E04">
        <w:rPr>
          <w:b/>
        </w:rPr>
        <w:t>Total--37</w:t>
      </w:r>
    </w:p>
    <w:p w14:paraId="788C6F84" w14:textId="77777777" w:rsidR="00514E04" w:rsidRPr="00514E04" w:rsidRDefault="00514E04" w:rsidP="00514E04">
      <w:pPr>
        <w:pStyle w:val="Header"/>
        <w:tabs>
          <w:tab w:val="clear" w:pos="8640"/>
          <w:tab w:val="left" w:pos="4320"/>
        </w:tabs>
      </w:pPr>
    </w:p>
    <w:p w14:paraId="0917A1FD"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4E04">
        <w:rPr>
          <w:b/>
        </w:rPr>
        <w:t>NAYS</w:t>
      </w:r>
    </w:p>
    <w:p w14:paraId="11C49CCB"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4E04">
        <w:t>Corbin</w:t>
      </w:r>
    </w:p>
    <w:p w14:paraId="5E2F0386" w14:textId="77777777" w:rsid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2E3FEF0" w14:textId="77777777" w:rsidR="00514E04" w:rsidRPr="00514E04" w:rsidRDefault="00514E04" w:rsidP="00514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14E04">
        <w:rPr>
          <w:b/>
        </w:rPr>
        <w:t>Total--1</w:t>
      </w:r>
    </w:p>
    <w:p w14:paraId="16BC7DAC" w14:textId="77777777" w:rsidR="00514E04" w:rsidRPr="00514E04" w:rsidRDefault="00514E04" w:rsidP="00514E04">
      <w:pPr>
        <w:pStyle w:val="Header"/>
        <w:tabs>
          <w:tab w:val="clear" w:pos="8640"/>
          <w:tab w:val="left" w:pos="4320"/>
        </w:tabs>
      </w:pPr>
    </w:p>
    <w:p w14:paraId="04A8119C" w14:textId="195FE3E5" w:rsidR="00F7329D" w:rsidRDefault="00F7329D" w:rsidP="00F7329D">
      <w:pPr>
        <w:pStyle w:val="Header"/>
        <w:tabs>
          <w:tab w:val="clear" w:pos="8640"/>
          <w:tab w:val="left" w:pos="4320"/>
        </w:tabs>
      </w:pPr>
      <w:r>
        <w:tab/>
        <w:t xml:space="preserve">On motion of Senator </w:t>
      </w:r>
      <w:r w:rsidR="003803B2">
        <w:t>RANKIN</w:t>
      </w:r>
      <w:r>
        <w:t>, the Senate concurred in the House amendments and a message was sent to the House accordingly.  Ordered that the title be changed to that of an Act and the Act enrolled for Ratification.</w:t>
      </w:r>
    </w:p>
    <w:p w14:paraId="3EB841D3" w14:textId="503AACBF" w:rsidR="00F7329D" w:rsidRDefault="00F7329D" w:rsidP="00F7329D">
      <w:pPr>
        <w:pStyle w:val="Header"/>
        <w:tabs>
          <w:tab w:val="clear" w:pos="8640"/>
          <w:tab w:val="left" w:pos="4320"/>
        </w:tabs>
      </w:pPr>
    </w:p>
    <w:p w14:paraId="04019EB4" w14:textId="77777777" w:rsidR="00C36BBA" w:rsidRPr="00514E04" w:rsidRDefault="00C36BBA" w:rsidP="00C36BBA">
      <w:pPr>
        <w:jc w:val="center"/>
        <w:rPr>
          <w:color w:val="auto"/>
        </w:rPr>
      </w:pPr>
      <w:r w:rsidRPr="00514E04">
        <w:rPr>
          <w:b/>
          <w:color w:val="auto"/>
        </w:rPr>
        <w:t>Message from the House</w:t>
      </w:r>
    </w:p>
    <w:p w14:paraId="4D32078D" w14:textId="4AF53786" w:rsidR="00C36BBA" w:rsidRPr="00514E04" w:rsidRDefault="00C36BBA" w:rsidP="00C36BBA">
      <w:pPr>
        <w:rPr>
          <w:color w:val="auto"/>
        </w:rPr>
      </w:pPr>
      <w:r w:rsidRPr="00514E04">
        <w:rPr>
          <w:color w:val="auto"/>
        </w:rPr>
        <w:t xml:space="preserve">Columbia, S.C., </w:t>
      </w:r>
      <w:r w:rsidR="003803B2">
        <w:rPr>
          <w:color w:val="auto"/>
        </w:rPr>
        <w:t>May</w:t>
      </w:r>
      <w:r w:rsidRPr="00514E04">
        <w:rPr>
          <w:color w:val="auto"/>
        </w:rPr>
        <w:t xml:space="preserve"> 4, 2023</w:t>
      </w:r>
    </w:p>
    <w:p w14:paraId="135893DA" w14:textId="77777777" w:rsidR="00C36BBA" w:rsidRPr="00514E04" w:rsidRDefault="00C36BBA" w:rsidP="00C36BBA">
      <w:pPr>
        <w:rPr>
          <w:color w:val="auto"/>
        </w:rPr>
      </w:pPr>
    </w:p>
    <w:p w14:paraId="482CCDB0" w14:textId="77777777" w:rsidR="00C36BBA" w:rsidRPr="00514E04" w:rsidRDefault="00C36BBA" w:rsidP="00C36BBA">
      <w:pPr>
        <w:rPr>
          <w:color w:val="auto"/>
        </w:rPr>
      </w:pPr>
      <w:r w:rsidRPr="00514E04">
        <w:rPr>
          <w:color w:val="auto"/>
        </w:rPr>
        <w:t>Mr. President and Senators:</w:t>
      </w:r>
    </w:p>
    <w:p w14:paraId="79DBBB51" w14:textId="77777777" w:rsidR="00C36BBA" w:rsidRPr="00514E04" w:rsidRDefault="00C36BBA" w:rsidP="00C36BBA">
      <w:pPr>
        <w:rPr>
          <w:color w:val="auto"/>
        </w:rPr>
      </w:pPr>
      <w:r w:rsidRPr="00514E04">
        <w:rPr>
          <w:color w:val="auto"/>
        </w:rPr>
        <w:tab/>
        <w:t>The House respectfully informs your Honorable Body that it has returned the following Bill to the Senate with amendments:</w:t>
      </w:r>
    </w:p>
    <w:p w14:paraId="7DADFF38" w14:textId="77777777" w:rsidR="00C36BBA" w:rsidRPr="00514E04" w:rsidRDefault="00C36BBA" w:rsidP="00C36BBA">
      <w:pPr>
        <w:suppressAutoHyphens/>
        <w:rPr>
          <w:color w:val="auto"/>
        </w:rPr>
      </w:pPr>
      <w:bookmarkStart w:id="0" w:name="StartOfClip"/>
      <w:bookmarkEnd w:id="0"/>
      <w:r w:rsidRPr="00514E04">
        <w:rPr>
          <w:color w:val="auto"/>
        </w:rPr>
        <w:tab/>
        <w:t>S. 418</w:t>
      </w:r>
      <w:r w:rsidRPr="00514E04">
        <w:rPr>
          <w:color w:val="auto"/>
        </w:rPr>
        <w:fldChar w:fldCharType="begin"/>
      </w:r>
      <w:r w:rsidRPr="00514E04">
        <w:rPr>
          <w:color w:val="auto"/>
        </w:rPr>
        <w:instrText xml:space="preserve"> XE "S. 418" \b </w:instrText>
      </w:r>
      <w:r w:rsidRPr="00514E04">
        <w:rPr>
          <w:color w:val="auto"/>
        </w:rPr>
        <w:fldChar w:fldCharType="end"/>
      </w:r>
      <w:r w:rsidRPr="00514E04">
        <w:rPr>
          <w:color w:val="auto"/>
        </w:rPr>
        <w:t xml:space="preserve"> -- Senators Hembree, Turner and Gustafson:  </w:t>
      </w:r>
      <w:r w:rsidRPr="00514E04">
        <w:rPr>
          <w:caps/>
          <w:color w:val="auto"/>
          <w:szCs w:val="30"/>
        </w:rPr>
        <w:t>A BILL TO AMEND THE SOUTH CAROLINA CODE OF LAWS BY AMENDING SECTION 59‑155‑180, RELATING TO PRE‑SERVICE AND IN‑SERVICE TEACHER EDUCATION PROGRAMS, SO AS TO UPDATE THE ENDORSEMENT REQUIREMENTS OF READ TO SUCCEED.</w:t>
      </w:r>
    </w:p>
    <w:p w14:paraId="1724FDA9" w14:textId="77777777" w:rsidR="00C36BBA" w:rsidRPr="00514E04" w:rsidRDefault="00C36BBA" w:rsidP="00C36BBA">
      <w:pPr>
        <w:rPr>
          <w:color w:val="auto"/>
        </w:rPr>
      </w:pPr>
      <w:r w:rsidRPr="00514E04">
        <w:rPr>
          <w:color w:val="auto"/>
        </w:rPr>
        <w:t>Very respectfully,</w:t>
      </w:r>
    </w:p>
    <w:p w14:paraId="0123E8AE" w14:textId="77777777" w:rsidR="00C36BBA" w:rsidRPr="00514E04" w:rsidRDefault="00C36BBA" w:rsidP="00C36BBA">
      <w:pPr>
        <w:rPr>
          <w:color w:val="auto"/>
        </w:rPr>
      </w:pPr>
      <w:r w:rsidRPr="00514E04">
        <w:rPr>
          <w:color w:val="auto"/>
        </w:rPr>
        <w:t>Speaker of the House</w:t>
      </w:r>
    </w:p>
    <w:p w14:paraId="59A21C19" w14:textId="77777777" w:rsidR="00C36BBA" w:rsidRPr="00514E04" w:rsidRDefault="00C36BBA" w:rsidP="00C36BBA">
      <w:pPr>
        <w:rPr>
          <w:color w:val="auto"/>
        </w:rPr>
      </w:pPr>
      <w:r w:rsidRPr="00514E04">
        <w:rPr>
          <w:color w:val="auto"/>
        </w:rPr>
        <w:tab/>
        <w:t>Received as information.</w:t>
      </w:r>
    </w:p>
    <w:p w14:paraId="3B1CD076" w14:textId="77777777" w:rsidR="00C36BBA" w:rsidRPr="00514E04" w:rsidRDefault="00C36BBA" w:rsidP="00C36BBA">
      <w:pPr>
        <w:rPr>
          <w:color w:val="auto"/>
        </w:rPr>
      </w:pPr>
      <w:r w:rsidRPr="00514E04">
        <w:rPr>
          <w:color w:val="auto"/>
        </w:rPr>
        <w:tab/>
        <w:t>Placed on Calendar for consideration tomorrow.</w:t>
      </w:r>
    </w:p>
    <w:p w14:paraId="13D0276E" w14:textId="59A9EAE8" w:rsidR="00DB74A4" w:rsidRPr="00514E04" w:rsidRDefault="00DB74A4">
      <w:pPr>
        <w:pStyle w:val="Header"/>
        <w:tabs>
          <w:tab w:val="clear" w:pos="8640"/>
          <w:tab w:val="left" w:pos="4320"/>
        </w:tabs>
        <w:rPr>
          <w:color w:val="auto"/>
        </w:rPr>
      </w:pPr>
    </w:p>
    <w:p w14:paraId="338572DD" w14:textId="4924581F" w:rsidR="00DB74A4" w:rsidRDefault="000A7610">
      <w:pPr>
        <w:pStyle w:val="Header"/>
        <w:tabs>
          <w:tab w:val="clear" w:pos="8640"/>
          <w:tab w:val="left" w:pos="4320"/>
        </w:tabs>
        <w:jc w:val="center"/>
      </w:pPr>
      <w:r>
        <w:rPr>
          <w:b/>
        </w:rPr>
        <w:t>HOUSE CONCURRENCE</w:t>
      </w:r>
      <w:r w:rsidR="00FA0176">
        <w:rPr>
          <w:b/>
        </w:rPr>
        <w:t>S</w:t>
      </w:r>
    </w:p>
    <w:p w14:paraId="23ED388E" w14:textId="77777777" w:rsidR="00FA0176" w:rsidRPr="007F2080" w:rsidRDefault="00FA0176" w:rsidP="00FA0176">
      <w:pPr>
        <w:suppressAutoHyphens/>
      </w:pPr>
      <w:r>
        <w:tab/>
      </w:r>
      <w:r w:rsidRPr="007F2080">
        <w:t>S. 205</w:t>
      </w:r>
      <w:r w:rsidRPr="007F2080">
        <w:fldChar w:fldCharType="begin"/>
      </w:r>
      <w:r w:rsidRPr="007F2080">
        <w:instrText xml:space="preserve"> XE "S. 205" \b </w:instrText>
      </w:r>
      <w:r w:rsidRPr="007F2080">
        <w:fldChar w:fldCharType="end"/>
      </w:r>
      <w:r w:rsidRPr="007F2080">
        <w:t xml:space="preserve"> -- Senator Fanning:  </w:t>
      </w:r>
      <w:r>
        <w:rPr>
          <w:caps/>
          <w:szCs w:val="30"/>
        </w:rPr>
        <w:t>A CONCURRENT RESOLUTION TO REQUEST THE DEPARTMENT OF TRANSPORTATION NAME THE BRIDGE ALONG WATEREE ROAD IN FAIRFIELD COUNTY WHERE IT CROSSES THE WATEREE CREEK “JERRY NEALY BRIDGE” AND ERECT APPROPRIATE MARKERS OR SIGNS AT THIS LOCATION CONTAINING THESE WORDS.</w:t>
      </w:r>
    </w:p>
    <w:p w14:paraId="5488172B" w14:textId="77777777" w:rsidR="00DB74A4" w:rsidRDefault="000A7610">
      <w:pPr>
        <w:pStyle w:val="Header"/>
        <w:tabs>
          <w:tab w:val="clear" w:pos="8640"/>
          <w:tab w:val="left" w:pos="4320"/>
        </w:tabs>
      </w:pPr>
      <w:r>
        <w:tab/>
        <w:t>Returned with concurrence.</w:t>
      </w:r>
    </w:p>
    <w:p w14:paraId="03EDA1E5" w14:textId="77777777" w:rsidR="00DB74A4" w:rsidRDefault="000A7610">
      <w:pPr>
        <w:pStyle w:val="Header"/>
        <w:tabs>
          <w:tab w:val="clear" w:pos="8640"/>
          <w:tab w:val="left" w:pos="4320"/>
        </w:tabs>
      </w:pPr>
      <w:r>
        <w:tab/>
        <w:t>Received as information.</w:t>
      </w:r>
    </w:p>
    <w:p w14:paraId="4E68766D" w14:textId="49C90920" w:rsidR="00DB74A4" w:rsidRDefault="00DB74A4">
      <w:pPr>
        <w:pStyle w:val="Header"/>
        <w:tabs>
          <w:tab w:val="clear" w:pos="8640"/>
          <w:tab w:val="left" w:pos="4320"/>
        </w:tabs>
      </w:pPr>
    </w:p>
    <w:p w14:paraId="7A375A50" w14:textId="3F4EA589" w:rsidR="00FA0176" w:rsidRDefault="00FA0176" w:rsidP="00FA0176">
      <w:pPr>
        <w:suppressAutoHyphens/>
        <w:rPr>
          <w:caps/>
          <w:szCs w:val="30"/>
        </w:rPr>
      </w:pPr>
      <w:r>
        <w:tab/>
      </w:r>
      <w:r w:rsidRPr="007F2080">
        <w:t>S. 480</w:t>
      </w:r>
      <w:r w:rsidRPr="007F2080">
        <w:fldChar w:fldCharType="begin"/>
      </w:r>
      <w:r w:rsidRPr="007F2080">
        <w:instrText xml:space="preserve"> XE "S. 480" \b </w:instrText>
      </w:r>
      <w:r w:rsidRPr="007F2080">
        <w:fldChar w:fldCharType="end"/>
      </w:r>
      <w:r w:rsidRPr="007F2080">
        <w:t xml:space="preserve"> -- Senator Fanning:  </w:t>
      </w:r>
      <w:r>
        <w:rPr>
          <w:caps/>
          <w:szCs w:val="30"/>
        </w:rPr>
        <w:t>A CONCURRENT RESOLUTION 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w:t>
      </w:r>
    </w:p>
    <w:p w14:paraId="4C406511" w14:textId="7AEA1D24" w:rsidR="00FA0176" w:rsidRDefault="00FA0176" w:rsidP="00FA0176">
      <w:pPr>
        <w:pStyle w:val="Header"/>
        <w:tabs>
          <w:tab w:val="clear" w:pos="8640"/>
          <w:tab w:val="left" w:pos="4320"/>
        </w:tabs>
      </w:pPr>
      <w:r>
        <w:tab/>
        <w:t>Returned with concurrence.</w:t>
      </w:r>
    </w:p>
    <w:p w14:paraId="5D7209AD" w14:textId="77777777" w:rsidR="00FA0176" w:rsidRDefault="00FA0176" w:rsidP="00FA0176">
      <w:pPr>
        <w:pStyle w:val="Header"/>
        <w:tabs>
          <w:tab w:val="clear" w:pos="8640"/>
          <w:tab w:val="left" w:pos="4320"/>
        </w:tabs>
      </w:pPr>
      <w:r>
        <w:tab/>
        <w:t>Received as information.</w:t>
      </w:r>
    </w:p>
    <w:p w14:paraId="47316018" w14:textId="1603E6FD" w:rsidR="00FA0176" w:rsidRDefault="00FA0176" w:rsidP="00FA0176">
      <w:pPr>
        <w:suppressAutoHyphens/>
      </w:pPr>
    </w:p>
    <w:p w14:paraId="2EC1283E" w14:textId="77777777" w:rsidR="00B81333" w:rsidRPr="007F2080" w:rsidRDefault="00B81333" w:rsidP="00FA0176">
      <w:pPr>
        <w:suppressAutoHyphens/>
      </w:pPr>
    </w:p>
    <w:p w14:paraId="2E7A8B5D" w14:textId="77777777" w:rsidR="00FA0176" w:rsidRPr="007F2080" w:rsidRDefault="00FA0176" w:rsidP="00FA0176">
      <w:pPr>
        <w:suppressAutoHyphens/>
      </w:pPr>
      <w:r>
        <w:tab/>
      </w:r>
      <w:r w:rsidRPr="007F2080">
        <w:t>S. 695</w:t>
      </w:r>
      <w:r w:rsidRPr="007F2080">
        <w:fldChar w:fldCharType="begin"/>
      </w:r>
      <w:r w:rsidRPr="007F2080">
        <w:instrText xml:space="preserve"> XE "S. 695" \b </w:instrText>
      </w:r>
      <w:r w:rsidRPr="007F2080">
        <w:fldChar w:fldCharType="end"/>
      </w:r>
      <w:r w:rsidRPr="007F2080">
        <w:t xml:space="preserve"> -- Senators McElveen and Gustafson:  </w:t>
      </w:r>
      <w:r>
        <w:rPr>
          <w:caps/>
          <w:szCs w:val="30"/>
        </w:rPr>
        <w:t>A CONCURRENT RESOLUTION TO REQUEST THAT THE DEPARTMENT OF TRANSPORTATION NAME THE NEW BRIDGE OVER PINE TREE CREEK JUST SOUTH OF CAMDEN IN KERSHAW COUNTY “PINE TREE HILL BRIDGE” AND ERECT APPROPRIATE MARKERS OR SIGNS AT THIS LOCATION CONTAINING THE DESIGNATION.</w:t>
      </w:r>
    </w:p>
    <w:p w14:paraId="026CF27B" w14:textId="7868D527" w:rsidR="00FA0176" w:rsidRDefault="00FA0176" w:rsidP="00FA0176">
      <w:pPr>
        <w:pStyle w:val="Header"/>
        <w:tabs>
          <w:tab w:val="clear" w:pos="8640"/>
          <w:tab w:val="left" w:pos="4320"/>
        </w:tabs>
      </w:pPr>
      <w:r>
        <w:tab/>
        <w:t>Returned with concurrence.</w:t>
      </w:r>
    </w:p>
    <w:p w14:paraId="289F0AAA" w14:textId="77777777" w:rsidR="00FA0176" w:rsidRDefault="00FA0176" w:rsidP="00FA0176">
      <w:pPr>
        <w:pStyle w:val="Header"/>
        <w:tabs>
          <w:tab w:val="clear" w:pos="8640"/>
          <w:tab w:val="left" w:pos="4320"/>
        </w:tabs>
      </w:pPr>
      <w:r>
        <w:tab/>
        <w:t>Received as information.</w:t>
      </w:r>
    </w:p>
    <w:p w14:paraId="4A9AF9B8" w14:textId="1686B697" w:rsidR="00FA0176" w:rsidRDefault="00FA0176">
      <w:pPr>
        <w:pStyle w:val="Header"/>
        <w:tabs>
          <w:tab w:val="clear" w:pos="8640"/>
          <w:tab w:val="left" w:pos="4320"/>
        </w:tabs>
      </w:pPr>
    </w:p>
    <w:p w14:paraId="2062F970" w14:textId="77777777" w:rsidR="00FA0176" w:rsidRPr="007F2080" w:rsidRDefault="00FA0176" w:rsidP="00FA0176">
      <w:pPr>
        <w:suppressAutoHyphens/>
      </w:pPr>
      <w:r>
        <w:tab/>
      </w:r>
      <w:r w:rsidRPr="007F2080">
        <w:t>S. 713</w:t>
      </w:r>
      <w:r w:rsidRPr="007F2080">
        <w:fldChar w:fldCharType="begin"/>
      </w:r>
      <w:r w:rsidRPr="007F2080">
        <w:instrText xml:space="preserve"> XE "S. 713" \b </w:instrText>
      </w:r>
      <w:r w:rsidRPr="007F2080">
        <w:fldChar w:fldCharType="end"/>
      </w:r>
      <w:r w:rsidRPr="007F2080">
        <w:t xml:space="preserve"> -- Senator Fanning:  </w:t>
      </w:r>
      <w:r>
        <w:rPr>
          <w:caps/>
          <w:szCs w:val="30"/>
        </w:rPr>
        <w:t>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68C62F41" w14:textId="7391E439" w:rsidR="00FA0176" w:rsidRDefault="00FA0176" w:rsidP="00FA0176">
      <w:pPr>
        <w:pStyle w:val="Header"/>
        <w:tabs>
          <w:tab w:val="clear" w:pos="8640"/>
          <w:tab w:val="left" w:pos="4320"/>
        </w:tabs>
      </w:pPr>
      <w:r>
        <w:tab/>
        <w:t>Returned with concurrence.</w:t>
      </w:r>
    </w:p>
    <w:p w14:paraId="160FB4A5" w14:textId="77777777" w:rsidR="00FA0176" w:rsidRDefault="00FA0176" w:rsidP="00FA0176">
      <w:pPr>
        <w:pStyle w:val="Header"/>
        <w:tabs>
          <w:tab w:val="clear" w:pos="8640"/>
          <w:tab w:val="left" w:pos="4320"/>
        </w:tabs>
      </w:pPr>
      <w:r>
        <w:tab/>
        <w:t>Received as information.</w:t>
      </w:r>
    </w:p>
    <w:p w14:paraId="49176DE9" w14:textId="1B656DD0" w:rsidR="00FA0176" w:rsidRDefault="00FA0176">
      <w:pPr>
        <w:pStyle w:val="Header"/>
        <w:tabs>
          <w:tab w:val="clear" w:pos="8640"/>
          <w:tab w:val="left" w:pos="4320"/>
        </w:tabs>
      </w:pPr>
    </w:p>
    <w:p w14:paraId="493BF1E7" w14:textId="77777777" w:rsidR="00FA0176" w:rsidRPr="007F2080" w:rsidRDefault="00FA0176" w:rsidP="00FA0176">
      <w:pPr>
        <w:suppressAutoHyphens/>
      </w:pPr>
      <w:r>
        <w:tab/>
      </w:r>
      <w:r w:rsidRPr="007F2080">
        <w:t>S. 714</w:t>
      </w:r>
      <w:r w:rsidRPr="007F2080">
        <w:fldChar w:fldCharType="begin"/>
      </w:r>
      <w:r w:rsidRPr="007F2080">
        <w:instrText xml:space="preserve"> XE "S. 714" \b </w:instrText>
      </w:r>
      <w:r w:rsidRPr="007F2080">
        <w:fldChar w:fldCharType="end"/>
      </w:r>
      <w:r w:rsidRPr="007F2080">
        <w:t xml:space="preserve"> -- Senators Bennett and Gambrell:  </w:t>
      </w:r>
      <w:r>
        <w:rPr>
          <w:caps/>
          <w:szCs w:val="30"/>
        </w:rPr>
        <w:t>A CONCURRENT RESOLUTION TO RECOGNIZE JULY 22, 2023, AS “FRAGILE X DAY” IN SOUTH CAROLINA IN ORDER TO HELP RAISE AWARENESS OF THE CONDITION AND THE NEED FOR INCREASED RESEARCH FUNDING AND TO SUPPORT INDIVIDUALS AND FAMILIES LIVING WITH FRAGILE X.</w:t>
      </w:r>
    </w:p>
    <w:p w14:paraId="3EED4715" w14:textId="5EA86D74" w:rsidR="00FA0176" w:rsidRDefault="00FA0176" w:rsidP="00FA0176">
      <w:pPr>
        <w:pStyle w:val="Header"/>
        <w:tabs>
          <w:tab w:val="clear" w:pos="8640"/>
          <w:tab w:val="left" w:pos="4320"/>
        </w:tabs>
      </w:pPr>
      <w:r>
        <w:tab/>
        <w:t>Returned with concurrence.</w:t>
      </w:r>
    </w:p>
    <w:p w14:paraId="2FCCCB85" w14:textId="1EC81E05" w:rsidR="00FA0176" w:rsidRDefault="00FA0176" w:rsidP="00FA0176">
      <w:pPr>
        <w:pStyle w:val="Header"/>
        <w:tabs>
          <w:tab w:val="clear" w:pos="8640"/>
          <w:tab w:val="left" w:pos="4320"/>
        </w:tabs>
      </w:pPr>
      <w:r>
        <w:tab/>
        <w:t>Received as information.</w:t>
      </w:r>
    </w:p>
    <w:p w14:paraId="7E346773" w14:textId="77777777" w:rsidR="000D7B98" w:rsidRDefault="000D7B98" w:rsidP="00FA0176">
      <w:pPr>
        <w:pStyle w:val="Header"/>
        <w:tabs>
          <w:tab w:val="clear" w:pos="8640"/>
          <w:tab w:val="left" w:pos="4320"/>
        </w:tabs>
      </w:pPr>
    </w:p>
    <w:p w14:paraId="05F08F8A" w14:textId="77777777" w:rsidR="00DB74A4" w:rsidRDefault="000A7610">
      <w:pPr>
        <w:pStyle w:val="Header"/>
        <w:tabs>
          <w:tab w:val="clear" w:pos="8640"/>
          <w:tab w:val="left" w:pos="4320"/>
        </w:tabs>
      </w:pPr>
      <w:r>
        <w:rPr>
          <w:b/>
        </w:rPr>
        <w:t>THE SENATE PROCEEDED TO A CALL OF THE UNCONTESTED LOCAL AND STATEWIDE CALENDAR.</w:t>
      </w:r>
    </w:p>
    <w:p w14:paraId="78BF5D86" w14:textId="2FC1C03B" w:rsidR="00DB74A4" w:rsidRDefault="00DB74A4">
      <w:pPr>
        <w:pStyle w:val="Header"/>
        <w:tabs>
          <w:tab w:val="clear" w:pos="8640"/>
          <w:tab w:val="left" w:pos="4320"/>
        </w:tabs>
      </w:pPr>
    </w:p>
    <w:p w14:paraId="57C3BCB7" w14:textId="77777777" w:rsidR="00C36BBA" w:rsidRPr="00B85077" w:rsidRDefault="00C36BBA" w:rsidP="00C36BBA">
      <w:pPr>
        <w:jc w:val="center"/>
        <w:rPr>
          <w:b/>
          <w:color w:val="auto"/>
          <w:szCs w:val="22"/>
        </w:rPr>
      </w:pPr>
      <w:r>
        <w:rPr>
          <w:b/>
          <w:color w:val="auto"/>
          <w:szCs w:val="22"/>
        </w:rPr>
        <w:t xml:space="preserve">READ </w:t>
      </w:r>
      <w:r w:rsidRPr="00B85077">
        <w:rPr>
          <w:b/>
          <w:color w:val="auto"/>
          <w:szCs w:val="22"/>
        </w:rPr>
        <w:t>THE THIRD TIME</w:t>
      </w:r>
    </w:p>
    <w:p w14:paraId="0B2BAC9F" w14:textId="77777777" w:rsidR="00C36BBA" w:rsidRPr="00B85077" w:rsidRDefault="00C36BBA" w:rsidP="00C36BBA">
      <w:pPr>
        <w:jc w:val="center"/>
        <w:rPr>
          <w:b/>
          <w:color w:val="auto"/>
          <w:szCs w:val="22"/>
        </w:rPr>
      </w:pPr>
      <w:r w:rsidRPr="00B85077">
        <w:rPr>
          <w:b/>
          <w:color w:val="auto"/>
          <w:szCs w:val="22"/>
        </w:rPr>
        <w:t>SENT TO THE HOUSE</w:t>
      </w:r>
    </w:p>
    <w:p w14:paraId="258A1812" w14:textId="77777777" w:rsidR="00C36BBA" w:rsidRPr="00B85077" w:rsidRDefault="00C36BBA" w:rsidP="00C36BBA">
      <w:pPr>
        <w:pStyle w:val="Header"/>
        <w:tabs>
          <w:tab w:val="left" w:pos="4320"/>
        </w:tabs>
        <w:rPr>
          <w:color w:val="auto"/>
          <w:szCs w:val="22"/>
        </w:rPr>
      </w:pPr>
      <w:r w:rsidRPr="00B85077">
        <w:rPr>
          <w:b/>
          <w:color w:val="auto"/>
          <w:szCs w:val="22"/>
        </w:rPr>
        <w:tab/>
      </w:r>
      <w:r w:rsidRPr="00B85077">
        <w:rPr>
          <w:color w:val="auto"/>
          <w:szCs w:val="22"/>
        </w:rPr>
        <w:t>The following Bills were read the third time and ordered sent to the House:</w:t>
      </w:r>
    </w:p>
    <w:p w14:paraId="3DCA28E1" w14:textId="77777777" w:rsidR="00C36BBA" w:rsidRPr="007F2080" w:rsidRDefault="00C36BBA" w:rsidP="00C36BBA">
      <w:pPr>
        <w:suppressAutoHyphens/>
      </w:pPr>
      <w:r>
        <w:tab/>
      </w:r>
      <w:r w:rsidRPr="007F2080">
        <w:t>S. 383</w:t>
      </w:r>
      <w:r w:rsidRPr="007F2080">
        <w:fldChar w:fldCharType="begin"/>
      </w:r>
      <w:r w:rsidRPr="007F2080">
        <w:instrText xml:space="preserve"> XE "S. 383" \b </w:instrText>
      </w:r>
      <w:r w:rsidRPr="007F2080">
        <w:fldChar w:fldCharType="end"/>
      </w:r>
      <w:r w:rsidRPr="007F2080">
        <w:t xml:space="preserve"> -- Senator Malloy:  </w:t>
      </w:r>
      <w:r>
        <w:rPr>
          <w:caps/>
          <w:szCs w:val="30"/>
        </w:rPr>
        <w:t>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0F8F1E60" w14:textId="77777777" w:rsidR="00C36BBA" w:rsidRDefault="00C36BBA" w:rsidP="00C36BBA">
      <w:r>
        <w:tab/>
        <w:t>On motion of Senator MALLOY.</w:t>
      </w:r>
    </w:p>
    <w:p w14:paraId="008D0C2A" w14:textId="77777777" w:rsidR="00C36BBA" w:rsidRDefault="00C36BBA" w:rsidP="00C36BBA"/>
    <w:p w14:paraId="3E185F14" w14:textId="77777777" w:rsidR="00C36BBA" w:rsidRPr="007F2080" w:rsidRDefault="00C36BBA" w:rsidP="00C36BBA">
      <w:pPr>
        <w:suppressAutoHyphens/>
      </w:pPr>
      <w:r>
        <w:tab/>
      </w:r>
      <w:r w:rsidRPr="007F2080">
        <w:t>S. 764</w:t>
      </w:r>
      <w:r w:rsidRPr="007F2080">
        <w:fldChar w:fldCharType="begin"/>
      </w:r>
      <w:r w:rsidRPr="007F2080">
        <w:instrText xml:space="preserve"> XE "S. 764" \b </w:instrText>
      </w:r>
      <w:r w:rsidRPr="007F2080">
        <w:fldChar w:fldCharType="end"/>
      </w:r>
      <w:r w:rsidRPr="007F2080">
        <w:t xml:space="preserve"> -- Senators Climer, M. Johnson and Peeler:  </w:t>
      </w:r>
      <w:r>
        <w:rPr>
          <w:caps/>
          <w:szCs w:val="30"/>
        </w:rPr>
        <w:t>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48046878" w14:textId="77777777" w:rsidR="00C36BBA" w:rsidRDefault="00C36BBA" w:rsidP="00C36BBA">
      <w:r>
        <w:tab/>
        <w:t>On motion of Senator CLIMER.</w:t>
      </w:r>
    </w:p>
    <w:p w14:paraId="6C289F9A" w14:textId="77777777" w:rsidR="00C36BBA" w:rsidRDefault="00C36BBA" w:rsidP="00C36BBA"/>
    <w:p w14:paraId="6D7FD93E" w14:textId="77777777" w:rsidR="00C36BBA" w:rsidRDefault="00C36BBA" w:rsidP="00C36BBA">
      <w:pPr>
        <w:jc w:val="center"/>
        <w:rPr>
          <w:b/>
          <w:bCs/>
        </w:rPr>
      </w:pPr>
      <w:r>
        <w:rPr>
          <w:b/>
          <w:bCs/>
        </w:rPr>
        <w:t>SECOND READING BILL</w:t>
      </w:r>
    </w:p>
    <w:p w14:paraId="5CBE1AEE" w14:textId="77777777" w:rsidR="00C36BBA" w:rsidRPr="007F2080" w:rsidRDefault="00C36BBA" w:rsidP="00C36BBA">
      <w:pPr>
        <w:suppressAutoHyphens/>
      </w:pPr>
      <w:r>
        <w:rPr>
          <w:b/>
          <w:bCs/>
        </w:rPr>
        <w:tab/>
      </w:r>
      <w:r w:rsidRPr="007F2080">
        <w:t>H. 3987</w:t>
      </w:r>
      <w:r w:rsidRPr="007F2080">
        <w:fldChar w:fldCharType="begin"/>
      </w:r>
      <w:r w:rsidRPr="007F2080">
        <w:instrText xml:space="preserve"> XE "H. 3987" \b </w:instrText>
      </w:r>
      <w:r w:rsidRPr="007F2080">
        <w:fldChar w:fldCharType="end"/>
      </w:r>
      <w:r w:rsidRPr="007F2080">
        <w:t xml:space="preserve"> -- Rep. Thayer:  </w:t>
      </w:r>
      <w:r>
        <w:rPr>
          <w:caps/>
          <w:szCs w:val="30"/>
        </w:rPr>
        <w:t>A BILL TO AMEND ACT 509 OF 1982, AS AMENDED, RELATING TO THE FIVE SCHOOL DISTRICTS OF ANDERSON COUNTY, SO AS TO REASSIGN TO ANDERSON COUNTY SCHOOL DISTRICT 1 A PARCEL OF ANDERSON COUNTY REAL PROPERTY PRESENTLY ZONED FOR ANDERSON COUNTY SCHOOL DISTRICT 5.</w:t>
      </w:r>
    </w:p>
    <w:p w14:paraId="041BFC99" w14:textId="77777777" w:rsidR="00C36BBA" w:rsidRPr="006F440D" w:rsidRDefault="00C36BBA" w:rsidP="00C36BBA">
      <w:r w:rsidRPr="006F440D">
        <w:tab/>
        <w:t>On motion of Senator GAMBRELL</w:t>
      </w:r>
      <w:r>
        <w:t>.</w:t>
      </w:r>
    </w:p>
    <w:p w14:paraId="40B62EC8" w14:textId="77777777" w:rsidR="00C36BBA" w:rsidRDefault="00C36BBA" w:rsidP="00C36BBA">
      <w:pPr>
        <w:jc w:val="center"/>
        <w:rPr>
          <w:b/>
          <w:bCs/>
        </w:rPr>
      </w:pPr>
    </w:p>
    <w:p w14:paraId="282D8726" w14:textId="77777777" w:rsidR="00C36BBA" w:rsidRPr="006F440D" w:rsidRDefault="00C36BBA" w:rsidP="00C36BBA">
      <w:pPr>
        <w:jc w:val="center"/>
        <w:rPr>
          <w:bCs/>
        </w:rPr>
      </w:pPr>
      <w:r>
        <w:rPr>
          <w:b/>
          <w:bCs/>
        </w:rPr>
        <w:t>H. 3987--Ordered to a Third Reading</w:t>
      </w:r>
    </w:p>
    <w:p w14:paraId="75A68422" w14:textId="77777777" w:rsidR="00C36BBA" w:rsidRPr="006F440D" w:rsidRDefault="00C36BBA" w:rsidP="00C36BBA">
      <w:r w:rsidRPr="006F440D">
        <w:tab/>
        <w:t>On motion of Senator GAMBRELL, H. 3987 was ordered to receive a third reading on Friday, May 5, 2023.</w:t>
      </w:r>
    </w:p>
    <w:p w14:paraId="1028098F" w14:textId="77777777" w:rsidR="00C36BBA" w:rsidRDefault="00C36BBA" w:rsidP="00C36BBA">
      <w:pPr>
        <w:jc w:val="center"/>
        <w:rPr>
          <w:b/>
          <w:bCs/>
        </w:rPr>
      </w:pPr>
    </w:p>
    <w:p w14:paraId="6B037A81" w14:textId="5087FC50" w:rsidR="00C36BBA" w:rsidRPr="00B85077" w:rsidRDefault="00514E04" w:rsidP="00C36BBA">
      <w:pPr>
        <w:jc w:val="center"/>
        <w:rPr>
          <w:b/>
          <w:color w:val="auto"/>
          <w:szCs w:val="22"/>
        </w:rPr>
      </w:pPr>
      <w:r>
        <w:rPr>
          <w:b/>
          <w:color w:val="auto"/>
          <w:szCs w:val="22"/>
        </w:rPr>
        <w:t xml:space="preserve">READ </w:t>
      </w:r>
      <w:r w:rsidR="00C36BBA" w:rsidRPr="00B85077">
        <w:rPr>
          <w:b/>
          <w:color w:val="auto"/>
          <w:szCs w:val="22"/>
        </w:rPr>
        <w:t>THE THIRD TIME</w:t>
      </w:r>
    </w:p>
    <w:p w14:paraId="7F7F929B" w14:textId="77777777" w:rsidR="00C36BBA" w:rsidRPr="00B85077" w:rsidRDefault="00C36BBA" w:rsidP="00C36BBA">
      <w:pPr>
        <w:jc w:val="center"/>
        <w:rPr>
          <w:b/>
          <w:color w:val="auto"/>
          <w:szCs w:val="22"/>
        </w:rPr>
      </w:pPr>
      <w:r w:rsidRPr="00B85077">
        <w:rPr>
          <w:b/>
          <w:color w:val="auto"/>
          <w:szCs w:val="22"/>
        </w:rPr>
        <w:t>SENT TO THE HOUSE</w:t>
      </w:r>
    </w:p>
    <w:p w14:paraId="5C284C4D" w14:textId="77777777" w:rsidR="00C36BBA" w:rsidRPr="00B85077" w:rsidRDefault="00C36BBA" w:rsidP="00C36BBA">
      <w:pPr>
        <w:pStyle w:val="Header"/>
        <w:tabs>
          <w:tab w:val="left" w:pos="4320"/>
        </w:tabs>
        <w:rPr>
          <w:color w:val="auto"/>
          <w:szCs w:val="22"/>
        </w:rPr>
      </w:pPr>
      <w:r w:rsidRPr="00B85077">
        <w:rPr>
          <w:b/>
          <w:color w:val="auto"/>
          <w:szCs w:val="22"/>
        </w:rPr>
        <w:tab/>
      </w:r>
      <w:r w:rsidRPr="00B85077">
        <w:rPr>
          <w:color w:val="auto"/>
          <w:szCs w:val="22"/>
        </w:rPr>
        <w:t>The following Bills were read the third time and ordered sent to the House:</w:t>
      </w:r>
    </w:p>
    <w:p w14:paraId="110419E4" w14:textId="77777777" w:rsidR="00C36BBA" w:rsidRPr="007F2080" w:rsidRDefault="00C36BBA" w:rsidP="00C36BBA">
      <w:pPr>
        <w:suppressAutoHyphens/>
      </w:pPr>
      <w:r>
        <w:tab/>
      </w:r>
      <w:r w:rsidRPr="007F2080">
        <w:t>S. 639</w:t>
      </w:r>
      <w:r w:rsidRPr="007F2080">
        <w:fldChar w:fldCharType="begin"/>
      </w:r>
      <w:r w:rsidRPr="007F2080">
        <w:instrText xml:space="preserve"> XE "S. 639" \b </w:instrText>
      </w:r>
      <w:r w:rsidRPr="007F2080">
        <w:fldChar w:fldCharType="end"/>
      </w:r>
      <w:r w:rsidRPr="007F2080">
        <w:t xml:space="preserve"> -- Senator Climer:  </w:t>
      </w:r>
      <w:r>
        <w:rPr>
          <w:caps/>
          <w:szCs w:val="30"/>
        </w:rPr>
        <w:t>A BILL TO AMEND THE SOUTH CAROLINA CODE OF LAWS BY AMENDING SECTION 7‑7‑530, RELATING TO DESIGNATION OF VOTING PRECINCTS IN YORK COUNTY, SO AS TO REDESIGNATE THE MAP NUMBER ON WHICH THESE PRECINCTS MAY BE FOUND ON FILE WITH THE REVENUE AND FISCAL AFFAIRS OFFICE.</w:t>
      </w:r>
    </w:p>
    <w:p w14:paraId="6561F33A" w14:textId="77777777" w:rsidR="00C36BBA" w:rsidRDefault="00C36BBA" w:rsidP="00C36BBA">
      <w:r>
        <w:tab/>
        <w:t>On motion of Senator PEELER.</w:t>
      </w:r>
    </w:p>
    <w:p w14:paraId="79BCE922" w14:textId="77777777" w:rsidR="00C36BBA" w:rsidRDefault="00C36BBA" w:rsidP="00C36BBA">
      <w:pPr>
        <w:jc w:val="center"/>
        <w:rPr>
          <w:b/>
          <w:bCs/>
        </w:rPr>
      </w:pPr>
    </w:p>
    <w:p w14:paraId="5F48C139" w14:textId="77777777" w:rsidR="00C36BBA" w:rsidRPr="007F2080" w:rsidRDefault="00C36BBA" w:rsidP="00C36BBA">
      <w:pPr>
        <w:suppressAutoHyphens/>
      </w:pPr>
      <w:r>
        <w:rPr>
          <w:b/>
          <w:bCs/>
        </w:rPr>
        <w:tab/>
      </w:r>
      <w:r w:rsidRPr="007F2080">
        <w:t>H. 3952</w:t>
      </w:r>
      <w:r w:rsidRPr="007F2080">
        <w:fldChar w:fldCharType="begin"/>
      </w:r>
      <w:r w:rsidRPr="007F2080">
        <w:instrText xml:space="preserve"> XE "H. 3952" \b </w:instrText>
      </w:r>
      <w:r w:rsidRPr="007F2080">
        <w:fldChar w:fldCharType="end"/>
      </w:r>
      <w:r w:rsidRPr="007F2080">
        <w:t xml:space="preserve"> --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05299BED" w14:textId="77777777" w:rsidR="00C36BBA" w:rsidRDefault="00C36BBA" w:rsidP="00C36BBA">
      <w:pPr>
        <w:jc w:val="center"/>
        <w:rPr>
          <w:b/>
          <w:bCs/>
        </w:rPr>
      </w:pPr>
    </w:p>
    <w:p w14:paraId="284F7C03" w14:textId="77777777" w:rsidR="00C36BBA" w:rsidRPr="00B83664" w:rsidRDefault="00C36BBA" w:rsidP="00C36BBA">
      <w:pPr>
        <w:jc w:val="center"/>
        <w:rPr>
          <w:b/>
          <w:color w:val="auto"/>
          <w:szCs w:val="22"/>
        </w:rPr>
      </w:pPr>
      <w:r w:rsidRPr="00B83664">
        <w:rPr>
          <w:b/>
          <w:color w:val="auto"/>
          <w:szCs w:val="22"/>
        </w:rPr>
        <w:t>ORDERED ENROLLED FOR RATIFICATION</w:t>
      </w:r>
    </w:p>
    <w:p w14:paraId="0C553950" w14:textId="77777777" w:rsidR="00C36BBA" w:rsidRPr="00B83664" w:rsidRDefault="00C36BBA" w:rsidP="00C36BBA">
      <w:pPr>
        <w:rPr>
          <w:color w:val="auto"/>
          <w:szCs w:val="22"/>
        </w:rPr>
      </w:pPr>
      <w:r w:rsidRPr="00B83664">
        <w:rPr>
          <w:color w:val="auto"/>
          <w:szCs w:val="22"/>
        </w:rPr>
        <w:tab/>
        <w:t xml:space="preserve">The following Bill was read the third time </w:t>
      </w:r>
      <w:proofErr w:type="gramStart"/>
      <w:r w:rsidRPr="00B83664">
        <w:rPr>
          <w:color w:val="auto"/>
          <w:szCs w:val="22"/>
        </w:rPr>
        <w:t>and,</w:t>
      </w:r>
      <w:proofErr w:type="gramEnd"/>
      <w:r w:rsidRPr="00B83664">
        <w:rPr>
          <w:color w:val="auto"/>
          <w:szCs w:val="22"/>
        </w:rPr>
        <w:t xml:space="preserve"> having received three readings in both Houses, it was ordered that the title be changed to that of an Act and enrolled for Ratification:</w:t>
      </w:r>
    </w:p>
    <w:p w14:paraId="3C846AB5" w14:textId="77777777" w:rsidR="00C36BBA" w:rsidRPr="00B83664" w:rsidRDefault="00C36BBA" w:rsidP="00C36BBA">
      <w:pPr>
        <w:suppressAutoHyphens/>
        <w:rPr>
          <w:color w:val="auto"/>
        </w:rPr>
      </w:pPr>
      <w:r w:rsidRPr="00B83664">
        <w:rPr>
          <w:color w:val="auto"/>
        </w:rPr>
        <w:tab/>
        <w:t>H. 4350</w:t>
      </w:r>
      <w:r w:rsidRPr="00B83664">
        <w:rPr>
          <w:color w:val="auto"/>
        </w:rPr>
        <w:fldChar w:fldCharType="begin"/>
      </w:r>
      <w:r w:rsidRPr="00B83664">
        <w:rPr>
          <w:color w:val="auto"/>
        </w:rPr>
        <w:instrText xml:space="preserve"> XE "H. 4350" \b </w:instrText>
      </w:r>
      <w:r w:rsidRPr="00B83664">
        <w:rPr>
          <w:color w:val="auto"/>
        </w:rPr>
        <w:fldChar w:fldCharType="end"/>
      </w:r>
      <w:r w:rsidRPr="00B83664">
        <w:rPr>
          <w:color w:val="auto"/>
        </w:rPr>
        <w:t xml:space="preserve"> -- Reps. Moss and Lawson:  </w:t>
      </w:r>
      <w:r w:rsidRPr="00B83664">
        <w:rPr>
          <w:caps/>
          <w:color w:val="auto"/>
          <w:szCs w:val="30"/>
        </w:rPr>
        <w:t>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3EFE87E2" w14:textId="77777777" w:rsidR="00C36BBA" w:rsidRDefault="00C36BBA" w:rsidP="00C36BBA"/>
    <w:p w14:paraId="7CDFC6D2" w14:textId="77777777" w:rsidR="00C36BBA" w:rsidRDefault="00C36BBA" w:rsidP="00C36BBA">
      <w:pPr>
        <w:jc w:val="center"/>
        <w:rPr>
          <w:b/>
          <w:bCs/>
        </w:rPr>
      </w:pPr>
      <w:bookmarkStart w:id="1" w:name="_Hlk133997298"/>
      <w:bookmarkStart w:id="2" w:name="_Hlk132278615"/>
      <w:r w:rsidRPr="00555092">
        <w:rPr>
          <w:b/>
          <w:bCs/>
        </w:rPr>
        <w:t>CARRIED OVER</w:t>
      </w:r>
    </w:p>
    <w:p w14:paraId="2FDB564F" w14:textId="77777777" w:rsidR="00C36BBA" w:rsidRPr="007F2080" w:rsidRDefault="00C36BBA" w:rsidP="00C36BBA">
      <w:pPr>
        <w:suppressAutoHyphens/>
      </w:pPr>
      <w:r>
        <w:rPr>
          <w:b/>
          <w:bCs/>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0C8AEBD8" w14:textId="106266D6" w:rsidR="00C36BBA" w:rsidRDefault="00C36BBA" w:rsidP="00C36BBA">
      <w:r w:rsidRPr="00555092">
        <w:tab/>
        <w:t>On motion of Senator C</w:t>
      </w:r>
      <w:r>
        <w:t>LIMER</w:t>
      </w:r>
      <w:r w:rsidRPr="00555092">
        <w:t>, the Resolution was carried over.</w:t>
      </w:r>
    </w:p>
    <w:bookmarkEnd w:id="1"/>
    <w:bookmarkEnd w:id="2"/>
    <w:p w14:paraId="48867A76" w14:textId="7834D708" w:rsidR="00C36BBA" w:rsidRDefault="00C36BBA" w:rsidP="00C36BBA"/>
    <w:p w14:paraId="526908B8" w14:textId="77777777" w:rsidR="00C36BBA" w:rsidRPr="001E34EB" w:rsidRDefault="00C36BBA" w:rsidP="00C36BBA">
      <w:pPr>
        <w:jc w:val="center"/>
        <w:rPr>
          <w:b/>
          <w:bCs/>
        </w:rPr>
      </w:pPr>
      <w:r w:rsidRPr="001E34EB">
        <w:rPr>
          <w:b/>
          <w:bCs/>
        </w:rPr>
        <w:t>RECOMMITTED</w:t>
      </w:r>
    </w:p>
    <w:p w14:paraId="22805941" w14:textId="77777777" w:rsidR="00C36BBA" w:rsidRPr="007F2080" w:rsidRDefault="00C36BBA" w:rsidP="00C36BBA">
      <w:pPr>
        <w:suppressAutoHyphens/>
      </w:pPr>
      <w:r>
        <w:tab/>
      </w:r>
      <w:r w:rsidRPr="007F2080">
        <w:t>S. 744</w:t>
      </w:r>
      <w:r w:rsidRPr="007F2080">
        <w:fldChar w:fldCharType="begin"/>
      </w:r>
      <w:r w:rsidRPr="007F2080">
        <w:instrText xml:space="preserve"> XE "S. 744" \b </w:instrText>
      </w:r>
      <w:r w:rsidRPr="007F2080">
        <w:fldChar w:fldCharType="end"/>
      </w:r>
      <w:r w:rsidRPr="007F2080">
        <w:t xml:space="preserve"> -- Labor, Commerce and Industry Committee:  </w:t>
      </w:r>
      <w:r>
        <w:rPr>
          <w:caps/>
          <w:szCs w:val="30"/>
        </w:rPr>
        <w:t>A JOINT RESOLUTION TO APPROVE REGULATIONS OF THE DEPARTMENT OF LABOR, LICENSING AND REGULATION - OFFICE OF STATE FIRE MARSHAL, RELATING TO OFFICE OF STATE FIRE MARSHAL, DESIGNATED AS REGULATION DOCUMENT NUMBER 5161, PURSUANT TO THE PROVISIONS OF ARTICLE 1, CHAPTER 23, TITLE 1 OF THE SOUTH CAROLINA CODE OF LAWS.</w:t>
      </w:r>
    </w:p>
    <w:p w14:paraId="30ECE75C" w14:textId="77777777" w:rsidR="00C36BBA" w:rsidRDefault="00C36BBA" w:rsidP="00C36BBA">
      <w:r>
        <w:tab/>
        <w:t>On motion of Senator MASSEY, the Resolution was recommitted to the Committee on Labor, Commerce and Industry.</w:t>
      </w:r>
    </w:p>
    <w:p w14:paraId="0B74789C" w14:textId="77777777" w:rsidR="00C36BBA" w:rsidRDefault="00C36BBA" w:rsidP="00C36BBA"/>
    <w:p w14:paraId="0E43B764" w14:textId="77777777" w:rsidR="00C36BBA" w:rsidRPr="001E34EB" w:rsidRDefault="00C36BBA" w:rsidP="00C36BBA">
      <w:pPr>
        <w:jc w:val="center"/>
        <w:rPr>
          <w:b/>
          <w:bCs/>
        </w:rPr>
      </w:pPr>
      <w:r w:rsidRPr="001E34EB">
        <w:rPr>
          <w:b/>
          <w:bCs/>
        </w:rPr>
        <w:t>RECOMMITTED</w:t>
      </w:r>
    </w:p>
    <w:p w14:paraId="56DF2C14" w14:textId="77777777" w:rsidR="00C36BBA" w:rsidRPr="007F2080" w:rsidRDefault="00C36BBA" w:rsidP="00C36BBA">
      <w:pPr>
        <w:suppressAutoHyphens/>
      </w:pPr>
      <w:r>
        <w:tab/>
      </w:r>
      <w:r w:rsidRPr="007F2080">
        <w:t>S. 745</w:t>
      </w:r>
      <w:r w:rsidRPr="007F2080">
        <w:fldChar w:fldCharType="begin"/>
      </w:r>
      <w:r w:rsidRPr="007F2080">
        <w:instrText xml:space="preserve"> XE "S. 745"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BOARD OF BARBER EXAMINERS, RELATING TO BARBER SCHOOLS, MANAGERS, TEACHERS AND INSTRUCTORS, DESIGNATED AS REGULATION DOCUMENT NUMBER 5154, PURSUANT TO THE PROVISIONS OF ARTICLE 1, CHAPTER 23, TITLE 1 OF THE SOUTH CAROLINA CODE OF LAWS.</w:t>
      </w:r>
    </w:p>
    <w:p w14:paraId="4AAAD04F" w14:textId="58EE6FFC" w:rsidR="00C36BBA" w:rsidRDefault="00C36BBA" w:rsidP="00C36BBA">
      <w:r>
        <w:tab/>
        <w:t>On motion of Senator MASSEY, the Resolution was recommitted to the Committee on Labor, Commerce and Industry.</w:t>
      </w:r>
    </w:p>
    <w:p w14:paraId="4505CFC7" w14:textId="4666E91C" w:rsidR="00CC397E" w:rsidRDefault="00CC397E" w:rsidP="00CC397E">
      <w:r w:rsidRPr="00585130">
        <w:tab/>
      </w:r>
    </w:p>
    <w:p w14:paraId="2D2F1385" w14:textId="77777777" w:rsidR="00CC397E" w:rsidRDefault="00CC397E" w:rsidP="00CC397E">
      <w:pPr>
        <w:jc w:val="center"/>
        <w:rPr>
          <w:b/>
          <w:bCs/>
        </w:rPr>
      </w:pPr>
      <w:r>
        <w:rPr>
          <w:b/>
          <w:bCs/>
        </w:rPr>
        <w:t>READ THE SECOND TIME</w:t>
      </w:r>
    </w:p>
    <w:p w14:paraId="020C9CF4" w14:textId="77777777" w:rsidR="00CC397E" w:rsidRPr="007F2080" w:rsidRDefault="00CC397E" w:rsidP="00CC397E">
      <w:pPr>
        <w:suppressAutoHyphens/>
      </w:pPr>
      <w:r>
        <w:rPr>
          <w:b/>
          <w:bCs/>
        </w:rPr>
        <w:tab/>
      </w:r>
      <w:r w:rsidRPr="007F2080">
        <w:t>H. 3728</w:t>
      </w:r>
      <w:r w:rsidRPr="007F2080">
        <w:fldChar w:fldCharType="begin"/>
      </w:r>
      <w:r w:rsidRPr="007F2080">
        <w:instrText xml:space="preserve"> XE "H. 3728" \b </w:instrText>
      </w:r>
      <w:r w:rsidRPr="007F2080">
        <w:fldChar w:fldCharType="end"/>
      </w:r>
      <w:r w:rsidRPr="007F2080">
        <w:t xml:space="preserve"> -- Reps. Felder, A.M. Morgan, Leber, Magnuson, Haddon, Harris, Taylor, S. Jones, Landing, McCravy, Lowe, Jordan, Bradley, Herbkersman, Bannister, W. Newton, Elliott, B.J. Cox, Willis, Hewitt, West, Long, Burns and T.A. Morgan:  </w:t>
      </w:r>
      <w:r>
        <w:rPr>
          <w:caps/>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38EDE2A1" w14:textId="6F71F24B" w:rsidR="00CC397E" w:rsidRDefault="00CC397E" w:rsidP="00CC397E">
      <w:pPr>
        <w:rPr>
          <w:color w:val="auto"/>
        </w:rPr>
      </w:pPr>
      <w:r w:rsidRPr="002D2F11">
        <w:rPr>
          <w:color w:val="auto"/>
        </w:rPr>
        <w:tab/>
        <w:t>The Senate proceeded to the consideration of the Bill.</w:t>
      </w:r>
    </w:p>
    <w:p w14:paraId="01691A7D" w14:textId="77777777" w:rsidR="00CC397E" w:rsidRDefault="00CC397E" w:rsidP="00CC397E">
      <w:pPr>
        <w:rPr>
          <w:color w:val="auto"/>
        </w:rPr>
      </w:pPr>
    </w:p>
    <w:p w14:paraId="040DBF08" w14:textId="41EF42FC" w:rsidR="00CC397E" w:rsidRPr="00585130" w:rsidRDefault="00CC397E" w:rsidP="00CC397E">
      <w:r w:rsidRPr="00585130">
        <w:tab/>
        <w:t xml:space="preserve">Senator </w:t>
      </w:r>
      <w:r>
        <w:t>MASSEY</w:t>
      </w:r>
      <w:r w:rsidRPr="00585130">
        <w:t xml:space="preserve"> explained the Bill.</w:t>
      </w:r>
    </w:p>
    <w:p w14:paraId="1E665632" w14:textId="77777777" w:rsidR="00CC397E" w:rsidRDefault="00CC397E" w:rsidP="00CC397E">
      <w:pPr>
        <w:rPr>
          <w:b/>
          <w:bCs/>
        </w:rPr>
      </w:pPr>
    </w:p>
    <w:p w14:paraId="57059028" w14:textId="77777777" w:rsidR="00CC397E" w:rsidRDefault="00CC397E" w:rsidP="00CC397E">
      <w:r>
        <w:tab/>
        <w:t>The question then being second reading of the Bill.</w:t>
      </w:r>
    </w:p>
    <w:p w14:paraId="0B784020" w14:textId="77777777" w:rsidR="00CC397E" w:rsidRDefault="00CC397E" w:rsidP="00CC397E"/>
    <w:p w14:paraId="51EB8C88" w14:textId="77777777" w:rsidR="00CC397E" w:rsidRPr="00022E05" w:rsidRDefault="00CC397E" w:rsidP="00CC397E">
      <w:pPr>
        <w:pStyle w:val="Header"/>
        <w:tabs>
          <w:tab w:val="clear" w:pos="8640"/>
          <w:tab w:val="left" w:pos="4320"/>
        </w:tabs>
        <w:jc w:val="center"/>
        <w:rPr>
          <w:b/>
        </w:rPr>
      </w:pPr>
      <w:r w:rsidRPr="00022E05">
        <w:rPr>
          <w:b/>
        </w:rPr>
        <w:t>Motion Adopted</w:t>
      </w:r>
    </w:p>
    <w:p w14:paraId="547B2C73" w14:textId="2930BDD9" w:rsidR="00CC397E" w:rsidRDefault="00CC397E" w:rsidP="00CC397E">
      <w:pPr>
        <w:pStyle w:val="Header"/>
        <w:rPr>
          <w:color w:val="auto"/>
          <w:szCs w:val="22"/>
        </w:rPr>
      </w:pPr>
      <w:r>
        <w:rPr>
          <w:color w:val="auto"/>
          <w:szCs w:val="22"/>
        </w:rPr>
        <w:tab/>
      </w:r>
      <w:r w:rsidRPr="003C64D3">
        <w:rPr>
          <w:color w:val="auto"/>
          <w:szCs w:val="22"/>
        </w:rPr>
        <w:t xml:space="preserve">Senator </w:t>
      </w:r>
      <w:r>
        <w:rPr>
          <w:color w:val="auto"/>
          <w:szCs w:val="22"/>
        </w:rPr>
        <w:t>MA</w:t>
      </w:r>
      <w:r w:rsidR="00181AA9">
        <w:rPr>
          <w:color w:val="auto"/>
          <w:szCs w:val="22"/>
        </w:rPr>
        <w:t>SSEY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146518F6" w14:textId="77777777" w:rsidR="00CC397E" w:rsidRPr="003C64D3" w:rsidRDefault="00CC397E" w:rsidP="00CC397E">
      <w:pPr>
        <w:pStyle w:val="Header"/>
        <w:rPr>
          <w:color w:val="auto"/>
          <w:szCs w:val="22"/>
        </w:rPr>
      </w:pPr>
      <w:r>
        <w:rPr>
          <w:color w:val="auto"/>
          <w:szCs w:val="22"/>
        </w:rPr>
        <w:tab/>
        <w:t xml:space="preserve">There was no objection. </w:t>
      </w:r>
    </w:p>
    <w:p w14:paraId="140C81CF" w14:textId="625AB78E" w:rsidR="00CC397E" w:rsidRDefault="00CC397E" w:rsidP="00CC397E"/>
    <w:p w14:paraId="0FAA93D6" w14:textId="0CE44BDB" w:rsidR="00CC397E" w:rsidRDefault="00CC397E" w:rsidP="00CC397E">
      <w:r w:rsidRPr="007A611B">
        <w:tab/>
        <w:t>The Bill was read the second time, passed and ordered to a third reading.</w:t>
      </w:r>
    </w:p>
    <w:p w14:paraId="4D40B4DA" w14:textId="77777777" w:rsidR="00CC397E" w:rsidRDefault="00CC397E" w:rsidP="00CC397E"/>
    <w:p w14:paraId="7F02FC0D" w14:textId="77777777" w:rsidR="00CC397E" w:rsidRDefault="00CC397E" w:rsidP="00CC397E">
      <w:pPr>
        <w:jc w:val="center"/>
        <w:rPr>
          <w:b/>
          <w:bCs/>
        </w:rPr>
      </w:pPr>
      <w:r>
        <w:rPr>
          <w:b/>
          <w:bCs/>
        </w:rPr>
        <w:t>READ THE SECOND TIME</w:t>
      </w:r>
    </w:p>
    <w:p w14:paraId="308C7FC0" w14:textId="77777777" w:rsidR="00CC397E" w:rsidRPr="007F2080" w:rsidRDefault="00CC397E" w:rsidP="00CC397E">
      <w:pPr>
        <w:suppressAutoHyphens/>
      </w:pPr>
      <w:r>
        <w:rPr>
          <w:b/>
          <w:bCs/>
        </w:rPr>
        <w:tab/>
      </w:r>
      <w:r w:rsidRPr="007F2080">
        <w:t>H. 4017</w:t>
      </w:r>
      <w:r w:rsidRPr="007F2080">
        <w:fldChar w:fldCharType="begin"/>
      </w:r>
      <w:r w:rsidRPr="007F2080">
        <w:instrText xml:space="preserve"> XE "H. 4017" \b </w:instrText>
      </w:r>
      <w:r w:rsidRPr="007F2080">
        <w:fldChar w:fldCharType="end"/>
      </w:r>
      <w:r w:rsidRPr="007F2080">
        <w:t xml:space="preserve"> -- Rep. Ballentine:  </w:t>
      </w:r>
      <w:r>
        <w:rPr>
          <w:caps/>
          <w:szCs w:val="30"/>
        </w:rPr>
        <w:t>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190DBA80" w14:textId="77777777" w:rsidR="00CC397E" w:rsidRDefault="00CC397E" w:rsidP="00CC397E">
      <w:pPr>
        <w:rPr>
          <w:color w:val="auto"/>
        </w:rPr>
      </w:pPr>
      <w:r w:rsidRPr="002D2F11">
        <w:rPr>
          <w:color w:val="auto"/>
        </w:rPr>
        <w:tab/>
        <w:t>The Senate proceeded to the consideration of the Bill.</w:t>
      </w:r>
    </w:p>
    <w:p w14:paraId="3EB87A7F" w14:textId="23FEC30E" w:rsidR="00CC397E" w:rsidRDefault="00CC397E" w:rsidP="00CC397E">
      <w:pPr>
        <w:rPr>
          <w:b/>
          <w:bCs/>
        </w:rPr>
      </w:pPr>
    </w:p>
    <w:p w14:paraId="7F8DB3AB" w14:textId="1CF96D58" w:rsidR="00CC397E" w:rsidRPr="00CC397E" w:rsidRDefault="00CC397E" w:rsidP="00CC397E">
      <w:r w:rsidRPr="00CC397E">
        <w:tab/>
        <w:t>Senator DAVIS explained the Bill.</w:t>
      </w:r>
    </w:p>
    <w:p w14:paraId="035E3782" w14:textId="77777777" w:rsidR="00CC397E" w:rsidRDefault="00CC397E" w:rsidP="00CC397E">
      <w:pPr>
        <w:rPr>
          <w:b/>
          <w:bCs/>
        </w:rPr>
      </w:pPr>
    </w:p>
    <w:p w14:paraId="4640243E" w14:textId="77777777" w:rsidR="00CC397E" w:rsidRPr="00182CD8" w:rsidRDefault="00CC397E" w:rsidP="00CC397E">
      <w:r w:rsidRPr="00182CD8">
        <w:tab/>
        <w:t xml:space="preserve">The question then being </w:t>
      </w:r>
      <w:r>
        <w:t>second</w:t>
      </w:r>
      <w:r w:rsidRPr="00182CD8">
        <w:t xml:space="preserve"> reading of the Bill.</w:t>
      </w:r>
    </w:p>
    <w:p w14:paraId="25BB2AA7" w14:textId="77777777" w:rsidR="00CC397E" w:rsidRPr="00182CD8" w:rsidRDefault="00CC397E" w:rsidP="00CC397E"/>
    <w:p w14:paraId="18601120" w14:textId="77777777" w:rsidR="00CC397E" w:rsidRPr="00182CD8" w:rsidRDefault="00CC397E" w:rsidP="00CC397E">
      <w:r w:rsidRPr="00182CD8">
        <w:tab/>
        <w:t>The "ayes" and "nays" were demanded and taken, resulting as follows:</w:t>
      </w:r>
    </w:p>
    <w:p w14:paraId="7A0A97DF" w14:textId="77777777" w:rsidR="00CC397E" w:rsidRPr="00CC397E" w:rsidRDefault="00CC397E" w:rsidP="00CC397E">
      <w:pPr>
        <w:jc w:val="center"/>
        <w:rPr>
          <w:b/>
          <w:bCs/>
        </w:rPr>
      </w:pPr>
      <w:r w:rsidRPr="00CC397E">
        <w:rPr>
          <w:b/>
          <w:bCs/>
        </w:rPr>
        <w:t>Ayes 39; Nays 0</w:t>
      </w:r>
    </w:p>
    <w:p w14:paraId="28FEDBFE" w14:textId="77777777" w:rsidR="00CC397E" w:rsidRDefault="00CC397E" w:rsidP="00CC397E">
      <w:pPr>
        <w:rPr>
          <w:b/>
          <w:bCs/>
        </w:rPr>
      </w:pPr>
    </w:p>
    <w:p w14:paraId="01B63676"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CC397E">
        <w:rPr>
          <w:b/>
          <w:bCs/>
        </w:rPr>
        <w:t>AYES</w:t>
      </w:r>
    </w:p>
    <w:p w14:paraId="46796959"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C397E">
        <w:rPr>
          <w:bCs/>
        </w:rPr>
        <w:t>Adams</w:t>
      </w:r>
      <w:r>
        <w:rPr>
          <w:bCs/>
        </w:rPr>
        <w:tab/>
      </w:r>
      <w:r w:rsidRPr="00CC397E">
        <w:rPr>
          <w:bCs/>
        </w:rPr>
        <w:t>Alexander</w:t>
      </w:r>
      <w:r>
        <w:rPr>
          <w:bCs/>
        </w:rPr>
        <w:tab/>
      </w:r>
      <w:r w:rsidRPr="00CC397E">
        <w:rPr>
          <w:bCs/>
        </w:rPr>
        <w:t>Allen</w:t>
      </w:r>
    </w:p>
    <w:p w14:paraId="50CC8A68"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C397E">
        <w:rPr>
          <w:bCs/>
        </w:rPr>
        <w:t>Bennett</w:t>
      </w:r>
      <w:r>
        <w:rPr>
          <w:bCs/>
        </w:rPr>
        <w:tab/>
      </w:r>
      <w:r w:rsidRPr="00CC397E">
        <w:rPr>
          <w:bCs/>
        </w:rPr>
        <w:t>Climer</w:t>
      </w:r>
      <w:r>
        <w:rPr>
          <w:bCs/>
        </w:rPr>
        <w:tab/>
      </w:r>
      <w:r w:rsidRPr="00CC397E">
        <w:rPr>
          <w:bCs/>
        </w:rPr>
        <w:t>Corbin</w:t>
      </w:r>
    </w:p>
    <w:p w14:paraId="66C7646A"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C397E">
        <w:rPr>
          <w:bCs/>
        </w:rPr>
        <w:t>Cromer</w:t>
      </w:r>
      <w:r>
        <w:rPr>
          <w:bCs/>
        </w:rPr>
        <w:tab/>
      </w:r>
      <w:r w:rsidRPr="00CC397E">
        <w:rPr>
          <w:bCs/>
        </w:rPr>
        <w:t>Davis</w:t>
      </w:r>
      <w:r>
        <w:rPr>
          <w:bCs/>
        </w:rPr>
        <w:tab/>
      </w:r>
      <w:r w:rsidRPr="00CC397E">
        <w:rPr>
          <w:bCs/>
        </w:rPr>
        <w:t>Gambrell</w:t>
      </w:r>
    </w:p>
    <w:p w14:paraId="3230DED0"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C397E">
        <w:rPr>
          <w:bCs/>
        </w:rPr>
        <w:t>Garrett</w:t>
      </w:r>
      <w:r>
        <w:rPr>
          <w:bCs/>
        </w:rPr>
        <w:tab/>
      </w:r>
      <w:r w:rsidRPr="00CC397E">
        <w:rPr>
          <w:bCs/>
        </w:rPr>
        <w:t>Grooms</w:t>
      </w:r>
      <w:r>
        <w:rPr>
          <w:bCs/>
        </w:rPr>
        <w:tab/>
      </w:r>
      <w:r w:rsidRPr="00CC397E">
        <w:rPr>
          <w:bCs/>
        </w:rPr>
        <w:t>Gustafson</w:t>
      </w:r>
    </w:p>
    <w:p w14:paraId="2B92D12A"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C397E">
        <w:rPr>
          <w:bCs/>
        </w:rPr>
        <w:t>Harpootlian</w:t>
      </w:r>
      <w:r>
        <w:rPr>
          <w:bCs/>
        </w:rPr>
        <w:tab/>
      </w:r>
      <w:r w:rsidRPr="00CC397E">
        <w:rPr>
          <w:bCs/>
        </w:rPr>
        <w:t>Hembree</w:t>
      </w:r>
      <w:r>
        <w:rPr>
          <w:bCs/>
        </w:rPr>
        <w:tab/>
      </w:r>
      <w:r w:rsidRPr="00CC397E">
        <w:rPr>
          <w:bCs/>
        </w:rPr>
        <w:t>Hutto</w:t>
      </w:r>
    </w:p>
    <w:p w14:paraId="2BE5C28F"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CC397E">
        <w:rPr>
          <w:bCs/>
        </w:rPr>
        <w:t>Jackson</w:t>
      </w:r>
      <w:r>
        <w:rPr>
          <w:bCs/>
        </w:rPr>
        <w:tab/>
      </w:r>
      <w:r w:rsidRPr="00CC397E">
        <w:rPr>
          <w:bCs/>
          <w:i/>
        </w:rPr>
        <w:t>Johnson, Kevin</w:t>
      </w:r>
      <w:r>
        <w:rPr>
          <w:bCs/>
          <w:i/>
        </w:rPr>
        <w:tab/>
      </w:r>
      <w:r w:rsidRPr="00CC397E">
        <w:rPr>
          <w:bCs/>
          <w:i/>
        </w:rPr>
        <w:t>Johnson, Michael</w:t>
      </w:r>
    </w:p>
    <w:p w14:paraId="28409868"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C397E">
        <w:rPr>
          <w:bCs/>
        </w:rPr>
        <w:t>Kimbrell</w:t>
      </w:r>
      <w:r>
        <w:rPr>
          <w:bCs/>
        </w:rPr>
        <w:tab/>
      </w:r>
      <w:r w:rsidRPr="00CC397E">
        <w:rPr>
          <w:bCs/>
        </w:rPr>
        <w:t>Loftis</w:t>
      </w:r>
      <w:r>
        <w:rPr>
          <w:bCs/>
        </w:rPr>
        <w:tab/>
      </w:r>
      <w:r w:rsidRPr="00CC397E">
        <w:rPr>
          <w:bCs/>
        </w:rPr>
        <w:t>Martin</w:t>
      </w:r>
    </w:p>
    <w:p w14:paraId="222B1434"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C397E">
        <w:rPr>
          <w:bCs/>
        </w:rPr>
        <w:t>Massey</w:t>
      </w:r>
      <w:r>
        <w:rPr>
          <w:bCs/>
        </w:rPr>
        <w:tab/>
      </w:r>
      <w:r w:rsidRPr="00CC397E">
        <w:rPr>
          <w:bCs/>
        </w:rPr>
        <w:t>Matthews</w:t>
      </w:r>
      <w:r>
        <w:rPr>
          <w:bCs/>
        </w:rPr>
        <w:tab/>
      </w:r>
      <w:r w:rsidRPr="00CC397E">
        <w:rPr>
          <w:bCs/>
        </w:rPr>
        <w:t>McElveen</w:t>
      </w:r>
    </w:p>
    <w:p w14:paraId="41F5ED44"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C397E">
        <w:rPr>
          <w:bCs/>
        </w:rPr>
        <w:t>McLeod</w:t>
      </w:r>
      <w:r>
        <w:rPr>
          <w:bCs/>
        </w:rPr>
        <w:tab/>
      </w:r>
      <w:r w:rsidRPr="00CC397E">
        <w:rPr>
          <w:bCs/>
        </w:rPr>
        <w:t>Peeler</w:t>
      </w:r>
      <w:r>
        <w:rPr>
          <w:bCs/>
        </w:rPr>
        <w:tab/>
      </w:r>
      <w:r w:rsidRPr="00CC397E">
        <w:rPr>
          <w:bCs/>
        </w:rPr>
        <w:t>Rankin</w:t>
      </w:r>
    </w:p>
    <w:p w14:paraId="40807BF6"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C397E">
        <w:rPr>
          <w:bCs/>
        </w:rPr>
        <w:t>Reichenbach</w:t>
      </w:r>
      <w:r>
        <w:rPr>
          <w:bCs/>
        </w:rPr>
        <w:tab/>
      </w:r>
      <w:r w:rsidRPr="00CC397E">
        <w:rPr>
          <w:bCs/>
        </w:rPr>
        <w:t>Rice</w:t>
      </w:r>
      <w:r>
        <w:rPr>
          <w:bCs/>
        </w:rPr>
        <w:tab/>
      </w:r>
      <w:r w:rsidRPr="00CC397E">
        <w:rPr>
          <w:bCs/>
        </w:rPr>
        <w:t>Sabb</w:t>
      </w:r>
    </w:p>
    <w:p w14:paraId="30DD8A77"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C397E">
        <w:rPr>
          <w:bCs/>
        </w:rPr>
        <w:t>Scott</w:t>
      </w:r>
      <w:r>
        <w:rPr>
          <w:bCs/>
        </w:rPr>
        <w:tab/>
      </w:r>
      <w:r w:rsidRPr="00CC397E">
        <w:rPr>
          <w:bCs/>
        </w:rPr>
        <w:t>Senn</w:t>
      </w:r>
      <w:r>
        <w:rPr>
          <w:bCs/>
        </w:rPr>
        <w:tab/>
      </w:r>
      <w:r w:rsidRPr="00CC397E">
        <w:rPr>
          <w:bCs/>
        </w:rPr>
        <w:t>Shealy</w:t>
      </w:r>
    </w:p>
    <w:p w14:paraId="03B22A14"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C397E">
        <w:rPr>
          <w:bCs/>
        </w:rPr>
        <w:t>Stephens</w:t>
      </w:r>
      <w:r>
        <w:rPr>
          <w:bCs/>
        </w:rPr>
        <w:tab/>
      </w:r>
      <w:r w:rsidRPr="00CC397E">
        <w:rPr>
          <w:bCs/>
        </w:rPr>
        <w:t>Talley</w:t>
      </w:r>
      <w:r>
        <w:rPr>
          <w:bCs/>
        </w:rPr>
        <w:tab/>
      </w:r>
      <w:r w:rsidRPr="00CC397E">
        <w:rPr>
          <w:bCs/>
        </w:rPr>
        <w:t>Turner</w:t>
      </w:r>
    </w:p>
    <w:p w14:paraId="1DCF0684"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C397E">
        <w:rPr>
          <w:bCs/>
        </w:rPr>
        <w:t>Verdin</w:t>
      </w:r>
      <w:r>
        <w:rPr>
          <w:bCs/>
        </w:rPr>
        <w:tab/>
      </w:r>
      <w:r w:rsidRPr="00CC397E">
        <w:rPr>
          <w:bCs/>
        </w:rPr>
        <w:t>Williams</w:t>
      </w:r>
      <w:r>
        <w:rPr>
          <w:bCs/>
        </w:rPr>
        <w:tab/>
      </w:r>
      <w:r w:rsidRPr="00CC397E">
        <w:rPr>
          <w:bCs/>
        </w:rPr>
        <w:t>Young</w:t>
      </w:r>
    </w:p>
    <w:p w14:paraId="01A9ECB0"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1B0BE414" w14:textId="77777777" w:rsidR="00CC397E" w:rsidRP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CC397E">
        <w:rPr>
          <w:b/>
          <w:bCs/>
        </w:rPr>
        <w:t>Total--39</w:t>
      </w:r>
    </w:p>
    <w:p w14:paraId="6809499E" w14:textId="77777777" w:rsidR="00CC397E" w:rsidRPr="00CC397E" w:rsidRDefault="00CC397E" w:rsidP="00CC397E">
      <w:pPr>
        <w:rPr>
          <w:bCs/>
        </w:rPr>
      </w:pPr>
    </w:p>
    <w:p w14:paraId="39F3FC21"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CC397E">
        <w:rPr>
          <w:b/>
          <w:bCs/>
        </w:rPr>
        <w:t>NAYS</w:t>
      </w:r>
    </w:p>
    <w:p w14:paraId="3B22C906" w14:textId="77777777" w:rsid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0C0D9054" w14:textId="77777777" w:rsidR="00CC397E" w:rsidRPr="00CC397E" w:rsidRDefault="00CC397E" w:rsidP="00CC39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CC397E">
        <w:rPr>
          <w:b/>
          <w:bCs/>
        </w:rPr>
        <w:t>Total--0</w:t>
      </w:r>
    </w:p>
    <w:p w14:paraId="20F47701" w14:textId="77777777" w:rsidR="00CC397E" w:rsidRPr="00CC397E" w:rsidRDefault="00CC397E" w:rsidP="00CC397E">
      <w:pPr>
        <w:rPr>
          <w:bCs/>
        </w:rPr>
      </w:pPr>
    </w:p>
    <w:p w14:paraId="4BF7A84F" w14:textId="43318C12" w:rsidR="00CC397E" w:rsidRDefault="00CC397E" w:rsidP="00CC397E">
      <w:r w:rsidRPr="007A611B">
        <w:tab/>
        <w:t>The Bill was read the second time, passed and ordered to a third reading.</w:t>
      </w:r>
    </w:p>
    <w:p w14:paraId="5ED75532" w14:textId="05EC4405" w:rsidR="00B81333" w:rsidRDefault="00B81333" w:rsidP="00CC397E"/>
    <w:p w14:paraId="53FA3A06" w14:textId="77777777" w:rsidR="00B81333" w:rsidRDefault="00B81333" w:rsidP="00CC397E"/>
    <w:p w14:paraId="7700C918" w14:textId="77777777" w:rsidR="00CC397E" w:rsidRPr="007A611B" w:rsidRDefault="00CC397E" w:rsidP="00CC397E"/>
    <w:p w14:paraId="2D7B3543" w14:textId="77777777" w:rsidR="00B525BB" w:rsidRDefault="00B525BB" w:rsidP="00B525BB">
      <w:pPr>
        <w:jc w:val="center"/>
        <w:rPr>
          <w:b/>
          <w:bCs/>
        </w:rPr>
      </w:pPr>
      <w:r>
        <w:rPr>
          <w:b/>
          <w:bCs/>
        </w:rPr>
        <w:t>COMMITTEE AMENDMENT ADOPTED</w:t>
      </w:r>
    </w:p>
    <w:p w14:paraId="6AB71A03" w14:textId="77777777" w:rsidR="00B525BB" w:rsidRDefault="00B525BB" w:rsidP="00B525BB">
      <w:pPr>
        <w:jc w:val="center"/>
        <w:rPr>
          <w:b/>
          <w:bCs/>
        </w:rPr>
      </w:pPr>
      <w:r>
        <w:rPr>
          <w:b/>
          <w:bCs/>
        </w:rPr>
        <w:t>READ THE SECOND TIME</w:t>
      </w:r>
    </w:p>
    <w:p w14:paraId="0D6DDAA8" w14:textId="77777777" w:rsidR="00B525BB" w:rsidRPr="007F2080" w:rsidRDefault="00B525BB" w:rsidP="00B525BB">
      <w:pPr>
        <w:suppressAutoHyphens/>
      </w:pPr>
      <w:r>
        <w:rPr>
          <w:b/>
          <w:bCs/>
        </w:rPr>
        <w:tab/>
      </w:r>
      <w:r w:rsidRPr="007F2080">
        <w:t>H. 3857</w:t>
      </w:r>
      <w:r w:rsidRPr="007F2080">
        <w:fldChar w:fldCharType="begin"/>
      </w:r>
      <w:r w:rsidRPr="007F2080">
        <w:instrText xml:space="preserve"> XE "H. 3857" \b </w:instrText>
      </w:r>
      <w:r w:rsidRPr="007F2080">
        <w:fldChar w:fldCharType="end"/>
      </w:r>
      <w:r w:rsidRPr="007F2080">
        <w:t xml:space="preserve"> -- Rep. McGinnis:  </w:t>
      </w:r>
      <w:r>
        <w:rPr>
          <w:caps/>
          <w:szCs w:val="30"/>
        </w:rPr>
        <w:t>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4A6A1248" w14:textId="77777777" w:rsidR="00B525BB" w:rsidRDefault="00B525BB" w:rsidP="00B525BB">
      <w:pPr>
        <w:rPr>
          <w:color w:val="auto"/>
        </w:rPr>
      </w:pPr>
      <w:r w:rsidRPr="002D2F11">
        <w:rPr>
          <w:color w:val="auto"/>
        </w:rPr>
        <w:tab/>
        <w:t>The Senate proceeded to the consideration of the Bill.</w:t>
      </w:r>
    </w:p>
    <w:p w14:paraId="624C3749" w14:textId="77777777" w:rsidR="00B525BB" w:rsidRDefault="00B525BB" w:rsidP="00B525BB">
      <w:pPr>
        <w:rPr>
          <w:color w:val="auto"/>
        </w:rPr>
      </w:pPr>
    </w:p>
    <w:p w14:paraId="20F1D146" w14:textId="3B71AB7A" w:rsidR="00B525BB" w:rsidRPr="003E14B4" w:rsidRDefault="00B525BB" w:rsidP="00B525BB">
      <w:r w:rsidRPr="003E14B4">
        <w:tab/>
        <w:t xml:space="preserve">The Committee on Education proposed the following </w:t>
      </w:r>
      <w:proofErr w:type="gramStart"/>
      <w:r w:rsidRPr="003E14B4">
        <w:t>amendment  (</w:t>
      </w:r>
      <w:proofErr w:type="gramEnd"/>
      <w:r w:rsidRPr="003E14B4">
        <w:t>SEDU-3857.KN0001S)</w:t>
      </w:r>
      <w:r w:rsidRPr="00194D68">
        <w:rPr>
          <w:snapToGrid w:val="0"/>
        </w:rPr>
        <w:t>, which was adopted</w:t>
      </w:r>
      <w:r w:rsidRPr="003E14B4">
        <w:t>:</w:t>
      </w:r>
    </w:p>
    <w:p w14:paraId="77F63787" w14:textId="77777777" w:rsidR="00B525BB" w:rsidRPr="003E14B4" w:rsidRDefault="00B525BB" w:rsidP="00B525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E14B4">
        <w:rPr>
          <w:rFonts w:cs="Times New Roman"/>
          <w:sz w:val="22"/>
        </w:rPr>
        <w:tab/>
        <w:t>Amend the bill, as and if amended, SECTION 1, by striking Section 59-103-15(B)(1)(b) and inserting:</w:t>
      </w:r>
    </w:p>
    <w:sdt>
      <w:sdtPr>
        <w:rPr>
          <w:rFonts w:cs="Times New Roman"/>
          <w:sz w:val="22"/>
        </w:rPr>
        <w:alias w:val="Cannot be edited"/>
        <w:tag w:val="Cannot be edited"/>
        <w:id w:val="-1166933525"/>
        <w:placeholder>
          <w:docPart w:val="9E4BDB9B3B704D6BA2F14E87DD756C7C"/>
        </w:placeholder>
      </w:sdtPr>
      <w:sdtEndPr/>
      <w:sdtContent>
        <w:p w14:paraId="3BBD32B9"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(b) research through the use of government, corporate, nonprofit‑organization grants, or state resources, or both;</w:t>
          </w:r>
          <w:r w:rsidRPr="003E14B4">
            <w:rPr>
              <w:rStyle w:val="scinsert"/>
              <w:rFonts w:cs="Times New Roman"/>
              <w:sz w:val="22"/>
            </w:rPr>
            <w:t xml:space="preserve"> and</w:t>
          </w:r>
        </w:p>
      </w:sdtContent>
    </w:sdt>
    <w:p w14:paraId="644FC6A3" w14:textId="77777777" w:rsidR="00B525BB" w:rsidRPr="003E14B4" w:rsidRDefault="00B525BB" w:rsidP="00B525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E14B4">
        <w:rPr>
          <w:rFonts w:cs="Times New Roman"/>
          <w:sz w:val="22"/>
        </w:rPr>
        <w:tab/>
        <w:t>Amend the bill further, SECTION 1, by striking Section 59-103-15(B)(1)</w:t>
      </w:r>
      <w:r w:rsidRPr="003E14B4">
        <w:rPr>
          <w:rStyle w:val="scinsert"/>
          <w:rFonts w:cs="Times New Roman"/>
          <w:sz w:val="22"/>
        </w:rPr>
        <w:t>(b)</w:t>
      </w:r>
      <w:r w:rsidRPr="003E14B4">
        <w:rPr>
          <w:rFonts w:cs="Times New Roman"/>
          <w:sz w:val="22"/>
        </w:rPr>
        <w:t xml:space="preserve"> and inserting:</w:t>
      </w:r>
    </w:p>
    <w:sdt>
      <w:sdtPr>
        <w:rPr>
          <w:rStyle w:val="scinsert"/>
          <w:rFonts w:cs="Times New Roman"/>
          <w:sz w:val="22"/>
        </w:rPr>
        <w:alias w:val="Cannot be edited"/>
        <w:tag w:val="Cannot be edited"/>
        <w:id w:val="-796221328"/>
        <w:placeholder>
          <w:docPart w:val="9E4BDB9B3B704D6BA2F14E87DD756C7C"/>
        </w:placeholder>
      </w:sdtPr>
      <w:sdtEndPr>
        <w:rPr>
          <w:rStyle w:val="DefaultParagraphFont"/>
          <w:u w:val="none"/>
        </w:rPr>
      </w:sdtEndPr>
      <w:sdtContent>
        <w:p w14:paraId="6384367A"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Style w:val="scinsert"/>
              <w:rFonts w:cs="Times New Roman"/>
              <w:sz w:val="22"/>
            </w:rPr>
            <w:tab/>
          </w:r>
          <w:r w:rsidRPr="003E14B4">
            <w:rPr>
              <w:rStyle w:val="scinsert"/>
              <w:rFonts w:cs="Times New Roman"/>
              <w:sz w:val="22"/>
            </w:rPr>
            <w:tab/>
          </w:r>
          <w:r w:rsidRPr="003E14B4">
            <w:rPr>
              <w:rStyle w:val="scinsert"/>
              <w:rFonts w:cs="Times New Roman"/>
              <w:sz w:val="22"/>
            </w:rPr>
            <w:tab/>
            <w:t>(b) limited and specialized research; and</w:t>
          </w:r>
        </w:p>
      </w:sdtContent>
    </w:sdt>
    <w:p w14:paraId="622AC94C" w14:textId="77777777" w:rsidR="00B525BB" w:rsidRPr="003E14B4" w:rsidRDefault="00B525BB" w:rsidP="00B525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E14B4">
        <w:rPr>
          <w:rFonts w:cs="Times New Roman"/>
          <w:sz w:val="22"/>
        </w:rPr>
        <w:tab/>
        <w:t>Amend the bill further, SECTION 1, by striking Section 59-103-15(B)(</w:t>
      </w:r>
      <w:r w:rsidRPr="003E14B4">
        <w:rPr>
          <w:rStyle w:val="scstrike"/>
          <w:rFonts w:cs="Times New Roman"/>
          <w:sz w:val="22"/>
        </w:rPr>
        <w:t>2</w:t>
      </w:r>
      <w:r w:rsidRPr="003E14B4">
        <w:rPr>
          <w:rStyle w:val="scinsert"/>
          <w:rFonts w:cs="Times New Roman"/>
          <w:sz w:val="22"/>
        </w:rPr>
        <w:t>3</w:t>
      </w:r>
      <w:r w:rsidRPr="003E14B4">
        <w:rPr>
          <w:rFonts w:cs="Times New Roman"/>
          <w:sz w:val="22"/>
        </w:rPr>
        <w:t>), (</w:t>
      </w:r>
      <w:r w:rsidRPr="003E14B4">
        <w:rPr>
          <w:rStyle w:val="scstrike"/>
          <w:rFonts w:cs="Times New Roman"/>
          <w:sz w:val="22"/>
        </w:rPr>
        <w:t>3</w:t>
      </w:r>
      <w:r w:rsidRPr="003E14B4">
        <w:rPr>
          <w:rStyle w:val="scinsert"/>
          <w:rFonts w:cs="Times New Roman"/>
          <w:sz w:val="22"/>
        </w:rPr>
        <w:t>4</w:t>
      </w:r>
      <w:r w:rsidRPr="003E14B4">
        <w:rPr>
          <w:rFonts w:cs="Times New Roman"/>
          <w:sz w:val="22"/>
        </w:rPr>
        <w:t>), and (</w:t>
      </w:r>
      <w:r w:rsidRPr="003E14B4">
        <w:rPr>
          <w:rStyle w:val="scstrike"/>
          <w:rFonts w:cs="Times New Roman"/>
          <w:sz w:val="22"/>
        </w:rPr>
        <w:t>4</w:t>
      </w:r>
      <w:r w:rsidRPr="003E14B4">
        <w:rPr>
          <w:rStyle w:val="scinsert"/>
          <w:rFonts w:cs="Times New Roman"/>
          <w:sz w:val="22"/>
        </w:rPr>
        <w:t>5</w:t>
      </w:r>
      <w:r w:rsidRPr="003E14B4">
        <w:rPr>
          <w:rFonts w:cs="Times New Roman"/>
          <w:sz w:val="22"/>
        </w:rPr>
        <w:t>) and inserting:</w:t>
      </w:r>
    </w:p>
    <w:sdt>
      <w:sdtPr>
        <w:rPr>
          <w:rFonts w:cs="Times New Roman"/>
          <w:sz w:val="22"/>
        </w:rPr>
        <w:alias w:val="Cannot be edited"/>
        <w:tag w:val="Cannot be edited"/>
        <w:id w:val="1009649809"/>
        <w:placeholder>
          <w:docPart w:val="9E4BDB9B3B704D6BA2F14E87DD756C7C"/>
        </w:placeholder>
      </w:sdtPr>
      <w:sdtEndPr/>
      <w:sdtContent>
        <w:p w14:paraId="1E7966CA"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Style w:val="scstrike"/>
              <w:rFonts w:cs="Times New Roman"/>
              <w:sz w:val="22"/>
            </w:rPr>
            <w:t>(2)</w:t>
          </w:r>
          <w:r w:rsidRPr="003E14B4">
            <w:rPr>
              <w:rStyle w:val="scinsert"/>
              <w:rFonts w:cs="Times New Roman"/>
              <w:sz w:val="22"/>
            </w:rPr>
            <w:t>(3)</w:t>
          </w:r>
          <w:r w:rsidRPr="003E14B4">
            <w:rPr>
              <w:rFonts w:cs="Times New Roman"/>
              <w:sz w:val="22"/>
            </w:rPr>
            <w:t xml:space="preserve"> Four‑year colleges and universities</w:t>
          </w:r>
        </w:p>
        <w:p w14:paraId="326928BA"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(a) college‑level baccalaureate education and selected master's degrees which lead to employment or continued education, or both, except for doctoral degrees currently being </w:t>
          </w:r>
          <w:proofErr w:type="gramStart"/>
          <w:r w:rsidRPr="003E14B4">
            <w:rPr>
              <w:rFonts w:cs="Times New Roman"/>
              <w:sz w:val="22"/>
            </w:rPr>
            <w:t>offered;</w:t>
          </w:r>
          <w:proofErr w:type="gramEnd"/>
        </w:p>
        <w:p w14:paraId="074C3D24"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(b) </w:t>
          </w:r>
          <w:proofErr w:type="gramStart"/>
          <w:r w:rsidRPr="003E14B4">
            <w:rPr>
              <w:rFonts w:cs="Times New Roman"/>
              <w:sz w:val="22"/>
            </w:rPr>
            <w:t>bachelor of science</w:t>
          </w:r>
          <w:proofErr w:type="gramEnd"/>
          <w:r w:rsidRPr="003E14B4">
            <w:rPr>
              <w:rFonts w:cs="Times New Roman"/>
              <w:sz w:val="22"/>
            </w:rPr>
            <w:t xml:space="preserve"> degree in Mechanical Engineering approved by the Commission on Higher Education at South Carolina State University;</w:t>
          </w:r>
        </w:p>
        <w:p w14:paraId="12D25231"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(c) </w:t>
          </w:r>
          <w:proofErr w:type="gramStart"/>
          <w:r w:rsidRPr="003E14B4">
            <w:rPr>
              <w:rFonts w:cs="Times New Roman"/>
              <w:sz w:val="22"/>
            </w:rPr>
            <w:t>bachelor of science</w:t>
          </w:r>
          <w:proofErr w:type="gramEnd"/>
          <w:r w:rsidRPr="003E14B4">
            <w:rPr>
              <w:rFonts w:cs="Times New Roman"/>
              <w:sz w:val="22"/>
            </w:rPr>
            <w:t xml:space="preserve"> degree in Electrical Engineering approved by the Commission on Higher Education at South Carolina State University;</w:t>
          </w:r>
        </w:p>
        <w:p w14:paraId="29A7D98D"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(d) doctoral degree in Marine Science approved by the Commission on Higher </w:t>
          </w:r>
          <w:proofErr w:type="gramStart"/>
          <w:r w:rsidRPr="003E14B4">
            <w:rPr>
              <w:rFonts w:cs="Times New Roman"/>
              <w:sz w:val="22"/>
            </w:rPr>
            <w:t>Education;</w:t>
          </w:r>
          <w:proofErr w:type="gramEnd"/>
        </w:p>
        <w:p w14:paraId="2751AF18"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(e) subject to subsection (C), doctoral degree in Nursing Practice approved by the Commission on Higher Education at Francis Marion </w:t>
          </w:r>
          <w:proofErr w:type="gramStart"/>
          <w:r w:rsidRPr="003E14B4">
            <w:rPr>
              <w:rFonts w:cs="Times New Roman"/>
              <w:sz w:val="22"/>
            </w:rPr>
            <w:t>University;</w:t>
          </w:r>
          <w:proofErr w:type="gramEnd"/>
        </w:p>
        <w:p w14:paraId="03B70064"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(f) subject to subsection (C), doctoral degree in Nursing Practice approved by the Commission on Higher Education at the University of South Carolina </w:t>
          </w:r>
          <w:proofErr w:type="gramStart"/>
          <w:r w:rsidRPr="003E14B4">
            <w:rPr>
              <w:rFonts w:cs="Times New Roman"/>
              <w:sz w:val="22"/>
            </w:rPr>
            <w:t>Aiken;</w:t>
          </w:r>
          <w:proofErr w:type="gramEnd"/>
        </w:p>
        <w:p w14:paraId="1E96B98C"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(g) subject to subsection (C), </w:t>
          </w:r>
          <w:proofErr w:type="gramStart"/>
          <w:r w:rsidRPr="003E14B4">
            <w:rPr>
              <w:rFonts w:cs="Times New Roman"/>
              <w:sz w:val="22"/>
            </w:rPr>
            <w:t>doctor of philosophy</w:t>
          </w:r>
          <w:proofErr w:type="gramEnd"/>
          <w:r w:rsidRPr="003E14B4">
            <w:rPr>
              <w:rFonts w:cs="Times New Roman"/>
              <w:sz w:val="22"/>
            </w:rPr>
            <w:t xml:space="preserve"> degree in Education Administration approved by the Commission on Higher Education at Coastal Carolina University;</w:t>
          </w:r>
        </w:p>
        <w:p w14:paraId="1758F2B3"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(h) subject to subsection (C), </w:t>
          </w:r>
          <w:proofErr w:type="gramStart"/>
          <w:r w:rsidRPr="003E14B4">
            <w:rPr>
              <w:rFonts w:cs="Times New Roman"/>
              <w:sz w:val="22"/>
            </w:rPr>
            <w:t>doctor of philosophy</w:t>
          </w:r>
          <w:proofErr w:type="gramEnd"/>
          <w:r w:rsidRPr="003E14B4">
            <w:rPr>
              <w:rFonts w:cs="Times New Roman"/>
              <w:sz w:val="22"/>
            </w:rPr>
            <w:t xml:space="preserve"> degree in Computer and Information Science approved by the Commission on Higher Education at the College of Charleston;</w:t>
          </w:r>
        </w:p>
        <w:p w14:paraId="4A637167"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(i) limited and specialized research;</w:t>
          </w:r>
          <w:r w:rsidRPr="003E14B4">
            <w:rPr>
              <w:rStyle w:val="scinsert"/>
              <w:rFonts w:cs="Times New Roman"/>
              <w:sz w:val="22"/>
            </w:rPr>
            <w:t xml:space="preserve"> and</w:t>
          </w:r>
        </w:p>
        <w:p w14:paraId="640254FB"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(j) public service to the State and the local </w:t>
          </w:r>
          <w:proofErr w:type="gramStart"/>
          <w:r w:rsidRPr="003E14B4">
            <w:rPr>
              <w:rFonts w:cs="Times New Roman"/>
              <w:sz w:val="22"/>
            </w:rPr>
            <w:t>community;</w:t>
          </w:r>
          <w:proofErr w:type="gramEnd"/>
        </w:p>
        <w:p w14:paraId="488315D9"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Style w:val="scstrike"/>
              <w:rFonts w:cs="Times New Roman"/>
              <w:sz w:val="22"/>
            </w:rPr>
            <w:t>(3)</w:t>
          </w:r>
          <w:r w:rsidRPr="003E14B4">
            <w:rPr>
              <w:rStyle w:val="scinsert"/>
              <w:rFonts w:cs="Times New Roman"/>
              <w:sz w:val="22"/>
            </w:rPr>
            <w:t>(4)</w:t>
          </w:r>
          <w:r w:rsidRPr="003E14B4">
            <w:rPr>
              <w:rFonts w:cs="Times New Roman"/>
              <w:sz w:val="22"/>
            </w:rPr>
            <w:t xml:space="preserve"> Two‑year institutions‑branches of the University of South Carolina</w:t>
          </w:r>
        </w:p>
        <w:p w14:paraId="67E9F88D"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(a) college‑level pre‑baccalaureate education necessary to confer </w:t>
          </w:r>
          <w:proofErr w:type="gramStart"/>
          <w:r w:rsidRPr="003E14B4">
            <w:rPr>
              <w:rFonts w:cs="Times New Roman"/>
              <w:sz w:val="22"/>
            </w:rPr>
            <w:t>associates</w:t>
          </w:r>
          <w:proofErr w:type="gramEnd"/>
          <w:r w:rsidRPr="003E14B4">
            <w:rPr>
              <w:rFonts w:cs="Times New Roman"/>
              <w:sz w:val="22"/>
            </w:rPr>
            <w:t xml:space="preserve"> degrees which lead to continued education at a four‑year or research institution;</w:t>
          </w:r>
          <w:r w:rsidRPr="003E14B4">
            <w:rPr>
              <w:rStyle w:val="scinsert"/>
              <w:rFonts w:cs="Times New Roman"/>
              <w:sz w:val="22"/>
            </w:rPr>
            <w:t xml:space="preserve"> and</w:t>
          </w:r>
        </w:p>
        <w:p w14:paraId="15F12772"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(b) public service to the State and the local </w:t>
          </w:r>
          <w:proofErr w:type="gramStart"/>
          <w:r w:rsidRPr="003E14B4">
            <w:rPr>
              <w:rFonts w:cs="Times New Roman"/>
              <w:sz w:val="22"/>
            </w:rPr>
            <w:t>community;</w:t>
          </w:r>
          <w:proofErr w:type="gramEnd"/>
        </w:p>
        <w:p w14:paraId="5F82FB4E"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Style w:val="scstrike"/>
              <w:rFonts w:cs="Times New Roman"/>
              <w:sz w:val="22"/>
            </w:rPr>
            <w:t xml:space="preserve">(4) </w:t>
          </w:r>
          <w:r w:rsidRPr="003E14B4">
            <w:rPr>
              <w:rStyle w:val="scinsert"/>
              <w:rFonts w:cs="Times New Roman"/>
              <w:sz w:val="22"/>
            </w:rPr>
            <w:t>(</w:t>
          </w:r>
          <w:proofErr w:type="gramStart"/>
          <w:r w:rsidRPr="003E14B4">
            <w:rPr>
              <w:rStyle w:val="scinsert"/>
              <w:rFonts w:cs="Times New Roman"/>
              <w:sz w:val="22"/>
            </w:rPr>
            <w:t>5)</w:t>
          </w:r>
          <w:r w:rsidRPr="003E14B4">
            <w:rPr>
              <w:rFonts w:cs="Times New Roman"/>
              <w:sz w:val="22"/>
            </w:rPr>
            <w:t>State</w:t>
          </w:r>
          <w:proofErr w:type="gramEnd"/>
          <w:r w:rsidRPr="003E14B4">
            <w:rPr>
              <w:rFonts w:cs="Times New Roman"/>
              <w:sz w:val="22"/>
            </w:rPr>
            <w:t xml:space="preserve"> technical and comprehensive education system</w:t>
          </w:r>
        </w:p>
        <w:p w14:paraId="3EEFD6B2"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(a) all post‑secondary vocational, technical, and occupational diploma and associate degree programs leading directly to employment or maintenance of employment and associate degree programs which enable students to gain access to other post‑secondary </w:t>
          </w:r>
          <w:proofErr w:type="gramStart"/>
          <w:r w:rsidRPr="003E14B4">
            <w:rPr>
              <w:rFonts w:cs="Times New Roman"/>
              <w:sz w:val="22"/>
            </w:rPr>
            <w:t>education;</w:t>
          </w:r>
          <w:proofErr w:type="gramEnd"/>
        </w:p>
        <w:p w14:paraId="120C5211"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(b) up‑to‑date and appropriate occupational and technical training for </w:t>
          </w:r>
          <w:proofErr w:type="gramStart"/>
          <w:r w:rsidRPr="003E14B4">
            <w:rPr>
              <w:rFonts w:cs="Times New Roman"/>
              <w:sz w:val="22"/>
            </w:rPr>
            <w:t>adults;</w:t>
          </w:r>
          <w:proofErr w:type="gramEnd"/>
        </w:p>
        <w:p w14:paraId="7DB52320"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(c) special school programs that provide training for prospective employees for prospective and existing industry in order to enhance the economic development of </w:t>
          </w:r>
          <w:proofErr w:type="gramStart"/>
          <w:r w:rsidRPr="003E14B4">
            <w:rPr>
              <w:rFonts w:cs="Times New Roman"/>
              <w:sz w:val="22"/>
            </w:rPr>
            <w:t>South Carolina;</w:t>
          </w:r>
          <w:proofErr w:type="gramEnd"/>
        </w:p>
        <w:p w14:paraId="2911715F"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 xml:space="preserve">(d) public service to the State and the local </w:t>
          </w:r>
          <w:proofErr w:type="gramStart"/>
          <w:r w:rsidRPr="003E14B4">
            <w:rPr>
              <w:rFonts w:cs="Times New Roman"/>
              <w:sz w:val="22"/>
            </w:rPr>
            <w:t>community;</w:t>
          </w:r>
          <w:proofErr w:type="gramEnd"/>
        </w:p>
        <w:p w14:paraId="1D370EF9"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(e) continue to remain technical, vocational, or occupational colleges with a mission as stated in item (4) and primarily focused on technical education and the economic development of the State;</w:t>
          </w:r>
          <w:r w:rsidRPr="003E14B4">
            <w:rPr>
              <w:rStyle w:val="scinsert"/>
              <w:rFonts w:cs="Times New Roman"/>
              <w:sz w:val="22"/>
            </w:rPr>
            <w:t xml:space="preserve"> and</w:t>
          </w:r>
        </w:p>
        <w:p w14:paraId="6446288B"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r>
          <w:r w:rsidRPr="003E14B4">
            <w:rPr>
              <w:rFonts w:cs="Times New Roman"/>
              <w:sz w:val="22"/>
            </w:rPr>
            <w:tab/>
          </w:r>
          <w:r w:rsidRPr="003E14B4">
            <w:rPr>
              <w:rFonts w:cs="Times New Roman"/>
              <w:sz w:val="22"/>
            </w:rPr>
            <w:tab/>
            <w:t>(f) subject to subsection (C), an Applied Baccalaureate in Advanced Manufacturing Technology degree approved first by the Board for Technical and Comprehensive Education and then the Commission on Higher Education.</w:t>
          </w:r>
        </w:p>
      </w:sdtContent>
    </w:sdt>
    <w:p w14:paraId="728E3E46" w14:textId="77777777" w:rsidR="00B525BB" w:rsidRPr="003E14B4" w:rsidRDefault="00B525BB" w:rsidP="00B525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E14B4">
        <w:rPr>
          <w:rFonts w:cs="Times New Roman"/>
          <w:sz w:val="22"/>
        </w:rPr>
        <w:tab/>
        <w:t>Amend the bill further, SECTION 2, by striking Section 59-103-15(C) and inserting:</w:t>
      </w:r>
    </w:p>
    <w:sdt>
      <w:sdtPr>
        <w:rPr>
          <w:rFonts w:cs="Times New Roman"/>
          <w:sz w:val="22"/>
        </w:rPr>
        <w:alias w:val="Cannot be edited"/>
        <w:tag w:val="Cannot be edited"/>
        <w:id w:val="-292296205"/>
        <w:placeholder>
          <w:docPart w:val="9E4BDB9B3B704D6BA2F14E87DD756C7C"/>
        </w:placeholder>
      </w:sdtPr>
      <w:sdtEndPr/>
      <w:sdtContent>
        <w:p w14:paraId="55F80534" w14:textId="77777777" w:rsidR="00B525BB" w:rsidRPr="003E14B4"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14B4">
            <w:rPr>
              <w:rFonts w:cs="Times New Roman"/>
              <w:sz w:val="22"/>
            </w:rPr>
            <w:tab/>
            <w:t>(C) Notwithstanding subsection (B), the degrees set forth in subsection (B)</w:t>
          </w:r>
          <w:r w:rsidRPr="003E14B4">
            <w:rPr>
              <w:rStyle w:val="scstrike"/>
              <w:rFonts w:cs="Times New Roman"/>
              <w:sz w:val="22"/>
            </w:rPr>
            <w:t xml:space="preserve">(2) </w:t>
          </w:r>
          <w:r w:rsidRPr="003E14B4">
            <w:rPr>
              <w:rStyle w:val="scinsert"/>
              <w:rFonts w:cs="Times New Roman"/>
              <w:sz w:val="22"/>
            </w:rPr>
            <w:t>(3)</w:t>
          </w:r>
          <w:r w:rsidRPr="003E14B4">
            <w:rPr>
              <w:rFonts w:cs="Times New Roman"/>
              <w:sz w:val="22"/>
            </w:rPr>
            <w:t>(e), (f), (g), and (h), and subsection (B)</w:t>
          </w:r>
          <w:r w:rsidRPr="003E14B4">
            <w:rPr>
              <w:rStyle w:val="scstrike"/>
              <w:rFonts w:cs="Times New Roman"/>
              <w:sz w:val="22"/>
            </w:rPr>
            <w:t>(4)</w:t>
          </w:r>
          <w:r w:rsidRPr="003E14B4">
            <w:rPr>
              <w:rStyle w:val="scinsert"/>
              <w:rFonts w:cs="Times New Roman"/>
              <w:sz w:val="22"/>
            </w:rPr>
            <w:t>(5)</w:t>
          </w:r>
          <w:r w:rsidRPr="003E14B4">
            <w:rPr>
              <w:rFonts w:cs="Times New Roman"/>
              <w:sz w:val="22"/>
            </w:rPr>
            <w:t>(f) are only allowed so long as new state general funds are not appropriated for the operations of the degree program.</w:t>
          </w:r>
        </w:p>
      </w:sdtContent>
    </w:sdt>
    <w:p w14:paraId="26EC8CCF" w14:textId="77777777" w:rsidR="00B525BB" w:rsidRPr="003E14B4" w:rsidRDefault="00B525BB" w:rsidP="00B525B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E14B4">
        <w:rPr>
          <w:rFonts w:cs="Times New Roman"/>
          <w:sz w:val="22"/>
        </w:rPr>
        <w:tab/>
        <w:t>Renumber sections to conform.</w:t>
      </w:r>
    </w:p>
    <w:p w14:paraId="5BE2B0C6" w14:textId="77777777"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E14B4">
        <w:rPr>
          <w:rFonts w:cs="Times New Roman"/>
          <w:sz w:val="22"/>
        </w:rPr>
        <w:tab/>
        <w:t>Amend title to conform.</w:t>
      </w:r>
    </w:p>
    <w:p w14:paraId="22A47206" w14:textId="77777777" w:rsidR="00B525BB" w:rsidRPr="003E14B4"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21C705" w14:textId="140C531F"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explained the amendment.</w:t>
      </w:r>
    </w:p>
    <w:p w14:paraId="27DCC650" w14:textId="77777777"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B0A714" w14:textId="4DEFF71D"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9E7DFBE" w14:textId="77777777" w:rsidR="00181AA9" w:rsidRDefault="00181AA9"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DE10C3" w14:textId="12CC352D" w:rsidR="00B525BB" w:rsidRPr="00182CD8" w:rsidRDefault="00B525BB" w:rsidP="00B525BB">
      <w:r w:rsidRPr="00182CD8">
        <w:tab/>
        <w:t xml:space="preserve">The question then being </w:t>
      </w:r>
      <w:r>
        <w:t>second</w:t>
      </w:r>
      <w:r w:rsidRPr="00182CD8">
        <w:t xml:space="preserve"> reading of the Bill</w:t>
      </w:r>
      <w:r w:rsidR="000D7B98">
        <w:t>,</w:t>
      </w:r>
      <w:r w:rsidRPr="00182CD8">
        <w:t xml:space="preserve"> as amended.</w:t>
      </w:r>
    </w:p>
    <w:p w14:paraId="3835DB69" w14:textId="77777777" w:rsidR="00B525BB" w:rsidRPr="00182CD8" w:rsidRDefault="00B525BB" w:rsidP="00B525BB"/>
    <w:p w14:paraId="052F2B6E" w14:textId="77777777" w:rsidR="00B525BB" w:rsidRPr="00182CD8" w:rsidRDefault="00B525BB" w:rsidP="00B525BB">
      <w:r w:rsidRPr="00182CD8">
        <w:tab/>
        <w:t>The "ayes" and "nays" were demanded and taken, resulting as follows:</w:t>
      </w:r>
    </w:p>
    <w:p w14:paraId="19FBA185" w14:textId="77777777" w:rsidR="00B525BB" w:rsidRPr="00B525BB" w:rsidRDefault="00B525BB" w:rsidP="00B525BB">
      <w:pPr>
        <w:jc w:val="center"/>
        <w:rPr>
          <w:b/>
          <w:bCs/>
        </w:rPr>
      </w:pPr>
      <w:r w:rsidRPr="00B525BB">
        <w:rPr>
          <w:b/>
          <w:bCs/>
        </w:rPr>
        <w:t>Ayes 39; Nays 0</w:t>
      </w:r>
    </w:p>
    <w:p w14:paraId="1C344292" w14:textId="77777777" w:rsidR="00B525BB" w:rsidRDefault="00B525BB" w:rsidP="00B525BB">
      <w:pPr>
        <w:rPr>
          <w:b/>
          <w:bCs/>
        </w:rPr>
      </w:pPr>
    </w:p>
    <w:p w14:paraId="67B6CF27"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B525BB">
        <w:rPr>
          <w:b/>
          <w:bCs/>
        </w:rPr>
        <w:t>AYES</w:t>
      </w:r>
    </w:p>
    <w:p w14:paraId="6EA8ADA5"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Adams</w:t>
      </w:r>
      <w:r>
        <w:rPr>
          <w:bCs/>
        </w:rPr>
        <w:tab/>
      </w:r>
      <w:r w:rsidRPr="00B525BB">
        <w:rPr>
          <w:bCs/>
        </w:rPr>
        <w:t>Alexander</w:t>
      </w:r>
      <w:r>
        <w:rPr>
          <w:bCs/>
        </w:rPr>
        <w:tab/>
      </w:r>
      <w:r w:rsidRPr="00B525BB">
        <w:rPr>
          <w:bCs/>
        </w:rPr>
        <w:t>Allen</w:t>
      </w:r>
    </w:p>
    <w:p w14:paraId="4CBC04EA"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Bennett</w:t>
      </w:r>
      <w:r>
        <w:rPr>
          <w:bCs/>
        </w:rPr>
        <w:tab/>
      </w:r>
      <w:r w:rsidRPr="00B525BB">
        <w:rPr>
          <w:bCs/>
        </w:rPr>
        <w:t>Climer</w:t>
      </w:r>
      <w:r>
        <w:rPr>
          <w:bCs/>
        </w:rPr>
        <w:tab/>
      </w:r>
      <w:r w:rsidRPr="00B525BB">
        <w:rPr>
          <w:bCs/>
        </w:rPr>
        <w:t>Corbin</w:t>
      </w:r>
    </w:p>
    <w:p w14:paraId="6D48FFF1"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Cromer</w:t>
      </w:r>
      <w:r>
        <w:rPr>
          <w:bCs/>
        </w:rPr>
        <w:tab/>
      </w:r>
      <w:r w:rsidRPr="00B525BB">
        <w:rPr>
          <w:bCs/>
        </w:rPr>
        <w:t>Davis</w:t>
      </w:r>
      <w:r>
        <w:rPr>
          <w:bCs/>
        </w:rPr>
        <w:tab/>
      </w:r>
      <w:r w:rsidRPr="00B525BB">
        <w:rPr>
          <w:bCs/>
        </w:rPr>
        <w:t>Gambrell</w:t>
      </w:r>
    </w:p>
    <w:p w14:paraId="10FCCB68"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Garrett</w:t>
      </w:r>
      <w:r>
        <w:rPr>
          <w:bCs/>
        </w:rPr>
        <w:tab/>
      </w:r>
      <w:r w:rsidRPr="00B525BB">
        <w:rPr>
          <w:bCs/>
        </w:rPr>
        <w:t>Grooms</w:t>
      </w:r>
      <w:r>
        <w:rPr>
          <w:bCs/>
        </w:rPr>
        <w:tab/>
      </w:r>
      <w:r w:rsidRPr="00B525BB">
        <w:rPr>
          <w:bCs/>
        </w:rPr>
        <w:t>Gustafson</w:t>
      </w:r>
    </w:p>
    <w:p w14:paraId="0C6E6112"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Harpootlian</w:t>
      </w:r>
      <w:r>
        <w:rPr>
          <w:bCs/>
        </w:rPr>
        <w:tab/>
      </w:r>
      <w:r w:rsidRPr="00B525BB">
        <w:rPr>
          <w:bCs/>
        </w:rPr>
        <w:t>Hembree</w:t>
      </w:r>
      <w:r>
        <w:rPr>
          <w:bCs/>
        </w:rPr>
        <w:tab/>
      </w:r>
      <w:r w:rsidRPr="00B525BB">
        <w:rPr>
          <w:bCs/>
        </w:rPr>
        <w:t>Hutto</w:t>
      </w:r>
    </w:p>
    <w:p w14:paraId="64D5EC14"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B525BB">
        <w:rPr>
          <w:bCs/>
        </w:rPr>
        <w:t>Jackson</w:t>
      </w:r>
      <w:r>
        <w:rPr>
          <w:bCs/>
        </w:rPr>
        <w:tab/>
      </w:r>
      <w:r w:rsidRPr="00B525BB">
        <w:rPr>
          <w:bCs/>
          <w:i/>
        </w:rPr>
        <w:t>Johnson, Kevin</w:t>
      </w:r>
      <w:r>
        <w:rPr>
          <w:bCs/>
          <w:i/>
        </w:rPr>
        <w:tab/>
      </w:r>
      <w:r w:rsidRPr="00B525BB">
        <w:rPr>
          <w:bCs/>
          <w:i/>
        </w:rPr>
        <w:t>Johnson, Michael</w:t>
      </w:r>
    </w:p>
    <w:p w14:paraId="4610303F"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Kimbrell</w:t>
      </w:r>
      <w:r>
        <w:rPr>
          <w:bCs/>
        </w:rPr>
        <w:tab/>
      </w:r>
      <w:r w:rsidRPr="00B525BB">
        <w:rPr>
          <w:bCs/>
        </w:rPr>
        <w:t>Loftis</w:t>
      </w:r>
      <w:r>
        <w:rPr>
          <w:bCs/>
        </w:rPr>
        <w:tab/>
      </w:r>
      <w:r w:rsidRPr="00B525BB">
        <w:rPr>
          <w:bCs/>
        </w:rPr>
        <w:t>Martin</w:t>
      </w:r>
    </w:p>
    <w:p w14:paraId="4243639A"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Massey</w:t>
      </w:r>
      <w:r>
        <w:rPr>
          <w:bCs/>
        </w:rPr>
        <w:tab/>
      </w:r>
      <w:r w:rsidRPr="00B525BB">
        <w:rPr>
          <w:bCs/>
        </w:rPr>
        <w:t>Matthews</w:t>
      </w:r>
      <w:r>
        <w:rPr>
          <w:bCs/>
        </w:rPr>
        <w:tab/>
      </w:r>
      <w:r w:rsidRPr="00B525BB">
        <w:rPr>
          <w:bCs/>
        </w:rPr>
        <w:t>McElveen</w:t>
      </w:r>
    </w:p>
    <w:p w14:paraId="0CA1EF1B"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McLeod</w:t>
      </w:r>
      <w:r>
        <w:rPr>
          <w:bCs/>
        </w:rPr>
        <w:tab/>
      </w:r>
      <w:r w:rsidRPr="00B525BB">
        <w:rPr>
          <w:bCs/>
        </w:rPr>
        <w:t>Peeler</w:t>
      </w:r>
      <w:r>
        <w:rPr>
          <w:bCs/>
        </w:rPr>
        <w:tab/>
      </w:r>
      <w:r w:rsidRPr="00B525BB">
        <w:rPr>
          <w:bCs/>
        </w:rPr>
        <w:t>Rankin</w:t>
      </w:r>
    </w:p>
    <w:p w14:paraId="7153ADE1"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Reichenbach</w:t>
      </w:r>
      <w:r>
        <w:rPr>
          <w:bCs/>
        </w:rPr>
        <w:tab/>
      </w:r>
      <w:r w:rsidRPr="00B525BB">
        <w:rPr>
          <w:bCs/>
        </w:rPr>
        <w:t>Rice</w:t>
      </w:r>
      <w:r>
        <w:rPr>
          <w:bCs/>
        </w:rPr>
        <w:tab/>
      </w:r>
      <w:r w:rsidRPr="00B525BB">
        <w:rPr>
          <w:bCs/>
        </w:rPr>
        <w:t>Sabb</w:t>
      </w:r>
    </w:p>
    <w:p w14:paraId="70969E83"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Scott</w:t>
      </w:r>
      <w:r>
        <w:rPr>
          <w:bCs/>
        </w:rPr>
        <w:tab/>
      </w:r>
      <w:r w:rsidRPr="00B525BB">
        <w:rPr>
          <w:bCs/>
        </w:rPr>
        <w:t>Senn</w:t>
      </w:r>
      <w:r>
        <w:rPr>
          <w:bCs/>
        </w:rPr>
        <w:tab/>
      </w:r>
      <w:r w:rsidRPr="00B525BB">
        <w:rPr>
          <w:bCs/>
        </w:rPr>
        <w:t>Shealy</w:t>
      </w:r>
    </w:p>
    <w:p w14:paraId="3D4C4E9C"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Stephens</w:t>
      </w:r>
      <w:r>
        <w:rPr>
          <w:bCs/>
        </w:rPr>
        <w:tab/>
      </w:r>
      <w:r w:rsidRPr="00B525BB">
        <w:rPr>
          <w:bCs/>
        </w:rPr>
        <w:t>Talley</w:t>
      </w:r>
      <w:r>
        <w:rPr>
          <w:bCs/>
        </w:rPr>
        <w:tab/>
      </w:r>
      <w:r w:rsidRPr="00B525BB">
        <w:rPr>
          <w:bCs/>
        </w:rPr>
        <w:t>Turner</w:t>
      </w:r>
    </w:p>
    <w:p w14:paraId="2089E58A"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Verdin</w:t>
      </w:r>
      <w:r>
        <w:rPr>
          <w:bCs/>
        </w:rPr>
        <w:tab/>
      </w:r>
      <w:r w:rsidRPr="00B525BB">
        <w:rPr>
          <w:bCs/>
        </w:rPr>
        <w:t>Williams</w:t>
      </w:r>
      <w:r>
        <w:rPr>
          <w:bCs/>
        </w:rPr>
        <w:tab/>
      </w:r>
      <w:r w:rsidRPr="00B525BB">
        <w:rPr>
          <w:bCs/>
        </w:rPr>
        <w:t>Young</w:t>
      </w:r>
    </w:p>
    <w:p w14:paraId="1FBB3F73"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123973C9" w14:textId="77777777" w:rsidR="00B525BB" w:rsidRP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B525BB">
        <w:rPr>
          <w:b/>
          <w:bCs/>
        </w:rPr>
        <w:t>Total--39</w:t>
      </w:r>
    </w:p>
    <w:p w14:paraId="59EAF9AC" w14:textId="77777777" w:rsidR="00B525BB" w:rsidRPr="00B525BB" w:rsidRDefault="00B525BB" w:rsidP="00B525BB">
      <w:pPr>
        <w:rPr>
          <w:bCs/>
        </w:rPr>
      </w:pPr>
    </w:p>
    <w:p w14:paraId="0D380D64"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B525BB">
        <w:rPr>
          <w:b/>
          <w:bCs/>
        </w:rPr>
        <w:t>NAYS</w:t>
      </w:r>
    </w:p>
    <w:p w14:paraId="046828AD"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69950E47" w14:textId="77777777" w:rsidR="00B525BB" w:rsidRP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B525BB">
        <w:rPr>
          <w:b/>
          <w:bCs/>
        </w:rPr>
        <w:t>Total--0</w:t>
      </w:r>
    </w:p>
    <w:p w14:paraId="53379869" w14:textId="77777777" w:rsidR="00B525BB" w:rsidRPr="00B525BB" w:rsidRDefault="00B525BB" w:rsidP="00B525BB">
      <w:pPr>
        <w:rPr>
          <w:bCs/>
        </w:rPr>
      </w:pPr>
    </w:p>
    <w:p w14:paraId="45D23555" w14:textId="3F20A842" w:rsidR="00B525BB" w:rsidRPr="007A611B" w:rsidRDefault="00B525BB" w:rsidP="00B525BB">
      <w:r w:rsidRPr="007A611B">
        <w:tab/>
        <w:t>There being no further amendments, the Bill</w:t>
      </w:r>
      <w:r w:rsidR="000D7B98">
        <w:t>,</w:t>
      </w:r>
      <w:r w:rsidRPr="007A611B">
        <w:t xml:space="preserve"> as amended, was read the second time, passed and ordered to a third reading.</w:t>
      </w:r>
    </w:p>
    <w:p w14:paraId="1E2A353C" w14:textId="77777777" w:rsidR="00C36BBA" w:rsidRDefault="00C36BBA" w:rsidP="00C36BBA"/>
    <w:p w14:paraId="4F8DC778" w14:textId="77777777" w:rsidR="00B525BB" w:rsidRDefault="00B525BB" w:rsidP="00B525BB">
      <w:pPr>
        <w:jc w:val="center"/>
        <w:rPr>
          <w:b/>
          <w:bCs/>
        </w:rPr>
      </w:pPr>
      <w:r>
        <w:rPr>
          <w:b/>
          <w:bCs/>
        </w:rPr>
        <w:t>COMMITTEE AMENDMENT ADOPTED</w:t>
      </w:r>
    </w:p>
    <w:p w14:paraId="0D2A30EC" w14:textId="77777777" w:rsidR="00B525BB" w:rsidRDefault="00B525BB" w:rsidP="00B525BB">
      <w:pPr>
        <w:jc w:val="center"/>
        <w:rPr>
          <w:b/>
          <w:bCs/>
        </w:rPr>
      </w:pPr>
      <w:r>
        <w:rPr>
          <w:b/>
          <w:bCs/>
        </w:rPr>
        <w:t>AMENDED, READ THE SECOND TIME</w:t>
      </w:r>
    </w:p>
    <w:p w14:paraId="26A3778C" w14:textId="77777777" w:rsidR="00B525BB" w:rsidRPr="007F2080" w:rsidRDefault="00B525BB" w:rsidP="00B525BB">
      <w:pPr>
        <w:suppressAutoHyphens/>
      </w:pPr>
      <w:r>
        <w:rPr>
          <w:b/>
          <w:bCs/>
        </w:rPr>
        <w:tab/>
      </w:r>
      <w:r w:rsidRPr="007F2080">
        <w:t>H. 4023</w:t>
      </w:r>
      <w:r w:rsidRPr="007F2080">
        <w:fldChar w:fldCharType="begin"/>
      </w:r>
      <w:r w:rsidRPr="007F2080">
        <w:instrText xml:space="preserve"> XE "H. 4023" \b </w:instrText>
      </w:r>
      <w:r w:rsidRPr="007F2080">
        <w:fldChar w:fldCharType="end"/>
      </w:r>
      <w:r w:rsidRPr="007F2080">
        <w:t xml:space="preserve"> -- Reps. S. Jones, Erickson, Henegan, Alexander, Bradley, J.L. Johnson, White, Ott, Gilliam, Beach, Gibson, O'Neal, Cromer, McGinnis, McDaniel, Vaughan, Bauer, A.M. Morgan, Leber, T.A. Morgan, Chumley, McCravy, McCabe, Landing, Ballentine, Haddon, Hartnett, Herbkersman, Oremus and Willis:  </w:t>
      </w:r>
      <w:r>
        <w:rPr>
          <w:caps/>
          <w:szCs w:val="30"/>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682DF6F8" w14:textId="77777777" w:rsidR="00B525BB" w:rsidRDefault="00B525BB" w:rsidP="00B525BB">
      <w:pPr>
        <w:rPr>
          <w:color w:val="auto"/>
        </w:rPr>
      </w:pPr>
      <w:r w:rsidRPr="002D2F11">
        <w:rPr>
          <w:color w:val="auto"/>
        </w:rPr>
        <w:tab/>
        <w:t>The Senate proceeded to the consideration of the Bill.</w:t>
      </w:r>
    </w:p>
    <w:p w14:paraId="46688260" w14:textId="77777777" w:rsidR="00B525BB" w:rsidRDefault="00B525BB" w:rsidP="00B525BB">
      <w:pPr>
        <w:rPr>
          <w:color w:val="auto"/>
        </w:rPr>
      </w:pPr>
    </w:p>
    <w:p w14:paraId="325E8780" w14:textId="62E3CC8F" w:rsidR="00B525BB" w:rsidRPr="00481495" w:rsidRDefault="00B525BB" w:rsidP="00B525BB">
      <w:bookmarkStart w:id="3" w:name="instruction_a3cf4d5fb"/>
      <w:r w:rsidRPr="00481495">
        <w:tab/>
        <w:t xml:space="preserve">The Committee on Education proposed the following </w:t>
      </w:r>
      <w:proofErr w:type="gramStart"/>
      <w:r w:rsidRPr="00481495">
        <w:t>amendment  (</w:t>
      </w:r>
      <w:proofErr w:type="gramEnd"/>
      <w:r w:rsidRPr="00481495">
        <w:t>SEDU-4023.KN0002S)</w:t>
      </w:r>
      <w:r w:rsidRPr="00194D68">
        <w:rPr>
          <w:snapToGrid w:val="0"/>
        </w:rPr>
        <w:t>, which was adopted</w:t>
      </w:r>
      <w:r w:rsidRPr="00481495">
        <w:t>:</w:t>
      </w:r>
    </w:p>
    <w:p w14:paraId="6F80FF2E" w14:textId="77777777" w:rsidR="00B525BB" w:rsidRPr="00481495" w:rsidRDefault="00B525BB" w:rsidP="00B525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81495">
        <w:rPr>
          <w:rFonts w:cs="Times New Roman"/>
          <w:sz w:val="22"/>
        </w:rPr>
        <w:tab/>
        <w:t>Amend the bill, as and if amended, by deleting SECTION 1.</w:t>
      </w:r>
      <w:bookmarkEnd w:id="3"/>
    </w:p>
    <w:p w14:paraId="42CA8511" w14:textId="77777777" w:rsidR="00B525BB" w:rsidRPr="00481495" w:rsidRDefault="00B525BB" w:rsidP="00B525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81495">
        <w:rPr>
          <w:rFonts w:cs="Times New Roman"/>
          <w:sz w:val="22"/>
        </w:rPr>
        <w:tab/>
        <w:t>Amend</w:t>
      </w:r>
      <w:bookmarkStart w:id="4" w:name="instruction_2717fcaab"/>
      <w:r w:rsidRPr="00481495">
        <w:rPr>
          <w:rFonts w:cs="Times New Roman"/>
          <w:sz w:val="22"/>
        </w:rPr>
        <w:t xml:space="preserve"> the bill further, SECTION 4, by striking Section 59-152-150</w:t>
      </w:r>
      <w:bookmarkStart w:id="5" w:name="ss_T59C152N150SA_lv1_e66770519"/>
      <w:r w:rsidRPr="00481495">
        <w:rPr>
          <w:rFonts w:cs="Times New Roman"/>
          <w:sz w:val="22"/>
        </w:rPr>
        <w:t>(</w:t>
      </w:r>
      <w:bookmarkEnd w:id="5"/>
      <w:r w:rsidRPr="00481495">
        <w:rPr>
          <w:rFonts w:cs="Times New Roman"/>
          <w:sz w:val="22"/>
        </w:rPr>
        <w:t>A) and inserting:</w:t>
      </w:r>
    </w:p>
    <w:bookmarkStart w:id="6" w:name="cs_T59C152N150_9a0c6c075" w:displacedByCustomXml="next"/>
    <w:sdt>
      <w:sdtPr>
        <w:rPr>
          <w:rFonts w:cs="Times New Roman"/>
          <w:sz w:val="22"/>
        </w:rPr>
        <w:alias w:val="Cannot be edited"/>
        <w:tag w:val="Cannot be edited"/>
        <w:id w:val="243232058"/>
        <w:placeholder>
          <w:docPart w:val="0C3F0A540A824359B9F4C6B0E14B0EE6"/>
        </w:placeholder>
      </w:sdtPr>
      <w:sdtEndPr/>
      <w:sdtContent>
        <w:p w14:paraId="6E5FB2AB" w14:textId="77777777" w:rsidR="00B525BB" w:rsidRPr="00481495"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1495">
            <w:rPr>
              <w:rFonts w:cs="Times New Roman"/>
              <w:sz w:val="22"/>
            </w:rPr>
            <w:tab/>
          </w:r>
          <w:bookmarkEnd w:id="6"/>
          <w:r w:rsidRPr="00481495">
            <w:rPr>
              <w:rFonts w:cs="Times New Roman"/>
              <w:sz w:val="22"/>
            </w:rPr>
            <w:t xml:space="preserve">(A)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w:t>
          </w:r>
          <w:r w:rsidRPr="00481495">
            <w:rPr>
              <w:rStyle w:val="scstrike"/>
              <w:rFonts w:cs="Times New Roman"/>
              <w:sz w:val="22"/>
            </w:rPr>
            <w:t xml:space="preserve">Additionally, the accountability system shall require competitive bids for the purchase or procurement of goods and services of ten thousand dollars or more. A bid other than the lowest bid may be accepted by a majority vote of the partnership board if other considerations outweigh the cost </w:t>
          </w:r>
          <w:proofErr w:type="gramStart"/>
          <w:r w:rsidRPr="00481495">
            <w:rPr>
              <w:rStyle w:val="scstrike"/>
              <w:rFonts w:cs="Times New Roman"/>
              <w:sz w:val="22"/>
            </w:rPr>
            <w:t>factor;  however</w:t>
          </w:r>
          <w:proofErr w:type="gramEnd"/>
          <w:r w:rsidRPr="00481495">
            <w:rPr>
              <w:rStyle w:val="scstrike"/>
              <w:rFonts w:cs="Times New Roman"/>
              <w:sz w:val="22"/>
            </w:rPr>
            <w:t>, written justification must be filed with the Office of First Steps.</w:t>
          </w:r>
          <w:r w:rsidRPr="00481495">
            <w:rPr>
              <w:rStyle w:val="scinsert"/>
              <w:rFonts w:cs="Times New Roman"/>
              <w:sz w:val="22"/>
            </w:rPr>
            <w:t xml:space="preserve"> The Office of First Steps, in consultation with the Office of State Procurement, must develop procurement policies and procedures. Local partnerships must adopt these policies and procedures for the purchase and procurement of goods and services. </w:t>
          </w:r>
          <w:r w:rsidRPr="00481495">
            <w:rPr>
              <w:rFonts w:cs="Times New Roman"/>
              <w:sz w:val="22"/>
            </w:rPr>
            <w:t>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sdtContent>
    </w:sdt>
    <w:bookmarkEnd w:id="4" w:displacedByCustomXml="prev"/>
    <w:p w14:paraId="68562DA0" w14:textId="77777777" w:rsidR="00B525BB" w:rsidRPr="00481495" w:rsidRDefault="00B525BB" w:rsidP="00B525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81495">
        <w:rPr>
          <w:rFonts w:cs="Times New Roman"/>
          <w:sz w:val="22"/>
        </w:rPr>
        <w:tab/>
        <w:t>Amend</w:t>
      </w:r>
      <w:bookmarkStart w:id="7" w:name="instruction_e36a431f4"/>
      <w:r w:rsidRPr="00481495">
        <w:rPr>
          <w:rFonts w:cs="Times New Roman"/>
          <w:sz w:val="22"/>
        </w:rPr>
        <w:t xml:space="preserve"> the bill further, by deleting SECTION 10.</w:t>
      </w:r>
      <w:bookmarkEnd w:id="7"/>
    </w:p>
    <w:p w14:paraId="4D21355B" w14:textId="77777777" w:rsidR="00B525BB" w:rsidRPr="00481495" w:rsidRDefault="00B525BB" w:rsidP="00B525B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81495">
        <w:rPr>
          <w:rFonts w:cs="Times New Roman"/>
          <w:sz w:val="22"/>
        </w:rPr>
        <w:tab/>
        <w:t>Renumber sections to conform.</w:t>
      </w:r>
    </w:p>
    <w:p w14:paraId="0E08C2EC" w14:textId="77777777"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81495">
        <w:rPr>
          <w:rFonts w:cs="Times New Roman"/>
          <w:sz w:val="22"/>
        </w:rPr>
        <w:tab/>
        <w:t>Amend title to conform.</w:t>
      </w:r>
    </w:p>
    <w:p w14:paraId="012A8991" w14:textId="77777777" w:rsidR="00B525BB" w:rsidRPr="00481495"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EC2B22" w14:textId="294EDC86"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1A3F9EAE" w14:textId="77777777"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B74AA9" w14:textId="77777777"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3B7F9E1" w14:textId="4190D996"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F82E6D" w14:textId="77777777" w:rsidR="00B81333" w:rsidRDefault="00B81333"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FA0754" w14:textId="582B68F5" w:rsidR="00B525BB" w:rsidRPr="00032B9A" w:rsidRDefault="00B525BB" w:rsidP="00B525BB">
      <w:bookmarkStart w:id="8" w:name="instruction_663232ee3"/>
      <w:r w:rsidRPr="00032B9A">
        <w:tab/>
        <w:t>Senator TALLEY proposed the following amendment (SEDU-4023.KN0004S)</w:t>
      </w:r>
      <w:r w:rsidRPr="00194D68">
        <w:rPr>
          <w:snapToGrid w:val="0"/>
        </w:rPr>
        <w:t>, which was adopted</w:t>
      </w:r>
      <w:r w:rsidRPr="00032B9A">
        <w:t>:</w:t>
      </w:r>
    </w:p>
    <w:p w14:paraId="19F7EC26" w14:textId="77777777" w:rsidR="00B525BB" w:rsidRPr="00032B9A" w:rsidRDefault="00B525BB" w:rsidP="00B525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32B9A">
        <w:rPr>
          <w:rFonts w:cs="Times New Roman"/>
          <w:sz w:val="22"/>
        </w:rPr>
        <w:tab/>
        <w:t>Amend the bill, as and if amended, by adding an appropriately numbered SECTION to read:</w:t>
      </w:r>
    </w:p>
    <w:bookmarkStart w:id="9" w:name="bs_num_10001_eb0e6eddaD" w:displacedByCustomXml="next"/>
    <w:sdt>
      <w:sdtPr>
        <w:rPr>
          <w:rFonts w:cs="Times New Roman"/>
          <w:sz w:val="22"/>
        </w:rPr>
        <w:alias w:val="Cannot be edited"/>
        <w:tag w:val="Cannot be edited"/>
        <w:id w:val="-645201331"/>
        <w:placeholder>
          <w:docPart w:val="1FF866E6A66849A79C4AE4511DD70F83"/>
        </w:placeholder>
      </w:sdtPr>
      <w:sdtEndPr/>
      <w:sdtContent>
        <w:p w14:paraId="572B1DFC" w14:textId="77777777" w:rsidR="00B525BB" w:rsidRPr="00032B9A" w:rsidRDefault="00B525BB" w:rsidP="00B525B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2B9A">
            <w:rPr>
              <w:rFonts w:cs="Times New Roman"/>
              <w:sz w:val="22"/>
            </w:rPr>
            <w:t>S</w:t>
          </w:r>
          <w:bookmarkEnd w:id="9"/>
          <w:r w:rsidRPr="00032B9A">
            <w:rPr>
              <w:rFonts w:cs="Times New Roman"/>
              <w:sz w:val="22"/>
            </w:rPr>
            <w:t>ECTION X.</w:t>
          </w:r>
          <w:r w:rsidRPr="00032B9A">
            <w:rPr>
              <w:rFonts w:cs="Times New Roman"/>
              <w:sz w:val="22"/>
            </w:rPr>
            <w:tab/>
          </w:r>
          <w:bookmarkStart w:id="10" w:name="dl_e8fe559dcD"/>
          <w:r w:rsidRPr="00032B9A">
            <w:rPr>
              <w:rFonts w:cs="Times New Roman"/>
              <w:sz w:val="22"/>
            </w:rPr>
            <w:t>S</w:t>
          </w:r>
          <w:bookmarkEnd w:id="10"/>
          <w:r w:rsidRPr="00032B9A">
            <w:rPr>
              <w:rFonts w:cs="Times New Roman"/>
              <w:sz w:val="22"/>
            </w:rPr>
            <w:t>ection 63-11-1725(B) of the S.C. Code is amended to read:</w:t>
          </w:r>
        </w:p>
        <w:p w14:paraId="2C2A1E85" w14:textId="77777777" w:rsidR="00B525BB" w:rsidRPr="00032B9A"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 w:name="cs_T63C11N1725_f13bdb7ccD"/>
          <w:r w:rsidRPr="00032B9A">
            <w:rPr>
              <w:rFonts w:cs="Times New Roman"/>
              <w:sz w:val="22"/>
            </w:rPr>
            <w:tab/>
          </w:r>
          <w:bookmarkStart w:id="12" w:name="ss_T63C11N1725SB_lv1_85121ab15D"/>
          <w:bookmarkEnd w:id="11"/>
          <w:r w:rsidRPr="00032B9A">
            <w:rPr>
              <w:rFonts w:cs="Times New Roman"/>
              <w:sz w:val="22"/>
            </w:rPr>
            <w:t>(</w:t>
          </w:r>
          <w:bookmarkEnd w:id="12"/>
          <w:r w:rsidRPr="00032B9A">
            <w:rPr>
              <w:rFonts w:cs="Times New Roman"/>
              <w:sz w:val="22"/>
            </w:rPr>
            <w:t xml:space="preserve">B) The membership of the advisory council is </w:t>
          </w:r>
          <w:r w:rsidRPr="00032B9A">
            <w:rPr>
              <w:rStyle w:val="scstrike"/>
              <w:rFonts w:cs="Times New Roman"/>
              <w:sz w:val="22"/>
            </w:rPr>
            <w:t xml:space="preserve">exclusively </w:t>
          </w:r>
          <w:r w:rsidRPr="00032B9A">
            <w:rPr>
              <w:rFonts w:cs="Times New Roman"/>
              <w:sz w:val="22"/>
            </w:rPr>
            <w:t>composed of the membership of the Board of Trustees of the South Carolina First Steps to School Readiness Initiative. Each voting and nonvoting member shall serve as a voting member of the South Carolina Advisory Council, concurrent with his service on the board.</w:t>
          </w:r>
          <w:r w:rsidRPr="00032B9A">
            <w:rPr>
              <w:rStyle w:val="scinsert"/>
              <w:rFonts w:cs="Times New Roman"/>
              <w:sz w:val="22"/>
            </w:rPr>
            <w:t xml:space="preserve"> In addition, two executive directors from Local First Steps Partnerships must serve as voting members on the advisory council with one appointed by the House Education and Public Works Committee and one appointed by the Senate Education Committee. </w:t>
          </w:r>
        </w:p>
      </w:sdtContent>
    </w:sdt>
    <w:bookmarkEnd w:id="8" w:displacedByCustomXml="prev"/>
    <w:p w14:paraId="66E1A337" w14:textId="77777777" w:rsidR="00B525BB" w:rsidRPr="00032B9A" w:rsidRDefault="00B525BB" w:rsidP="00B525B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32B9A">
        <w:rPr>
          <w:rFonts w:cs="Times New Roman"/>
          <w:sz w:val="22"/>
        </w:rPr>
        <w:tab/>
        <w:t>Renumber sections to conform.</w:t>
      </w:r>
    </w:p>
    <w:p w14:paraId="793F5915" w14:textId="77777777"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32B9A">
        <w:rPr>
          <w:rFonts w:cs="Times New Roman"/>
          <w:sz w:val="22"/>
        </w:rPr>
        <w:tab/>
        <w:t>Amend title to conform.</w:t>
      </w:r>
    </w:p>
    <w:p w14:paraId="0E496E3F" w14:textId="0E17999E"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6CE7F0" w14:textId="4BCDB2CF"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TALLEY explained the amendment.</w:t>
      </w:r>
    </w:p>
    <w:p w14:paraId="59DF0A16" w14:textId="2D5192C8"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78C57E" w14:textId="77E0513A"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3D37329" w14:textId="20CC7D50"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5B73AD" w14:textId="14666522" w:rsidR="00B525BB" w:rsidRPr="00D63E74" w:rsidRDefault="00B525BB" w:rsidP="00B525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3" w:name="instruction_58f68b6d6"/>
      <w:r w:rsidRPr="00D63E74">
        <w:rPr>
          <w:rFonts w:cs="Times New Roman"/>
          <w:sz w:val="22"/>
        </w:rPr>
        <w:tab/>
        <w:t xml:space="preserve">Senator MARTIN proposed the following </w:t>
      </w:r>
      <w:proofErr w:type="gramStart"/>
      <w:r w:rsidRPr="00D63E74">
        <w:rPr>
          <w:rFonts w:cs="Times New Roman"/>
          <w:sz w:val="22"/>
        </w:rPr>
        <w:t>amendment  (</w:t>
      </w:r>
      <w:proofErr w:type="gramEnd"/>
      <w:r w:rsidRPr="00D63E74">
        <w:rPr>
          <w:rFonts w:cs="Times New Roman"/>
          <w:sz w:val="22"/>
        </w:rPr>
        <w:t>SR-4023.JG0006S)</w:t>
      </w:r>
      <w:r w:rsidR="000D7B98">
        <w:rPr>
          <w:rFonts w:cs="Times New Roman"/>
          <w:sz w:val="22"/>
        </w:rPr>
        <w:t>,</w:t>
      </w:r>
      <w:r w:rsidR="00181AA9">
        <w:rPr>
          <w:rFonts w:cs="Times New Roman"/>
          <w:sz w:val="22"/>
        </w:rPr>
        <w:t xml:space="preserve"> which was carried over</w:t>
      </w:r>
      <w:r w:rsidRPr="00D63E74">
        <w:rPr>
          <w:rFonts w:cs="Times New Roman"/>
          <w:sz w:val="22"/>
        </w:rPr>
        <w:t>:</w:t>
      </w:r>
    </w:p>
    <w:p w14:paraId="4F715FFB" w14:textId="77777777" w:rsidR="00B525BB" w:rsidRPr="00D63E74" w:rsidRDefault="00B525BB" w:rsidP="00B525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63E74">
        <w:rPr>
          <w:rFonts w:cs="Times New Roman"/>
          <w:sz w:val="22"/>
        </w:rPr>
        <w:tab/>
        <w:t>Amend the bill, as and if amended, SECTION 3, by deleting Section 59-152-70</w:t>
      </w:r>
      <w:bookmarkStart w:id="14" w:name="ss_T59C152N70SA_lv1_98bc0f44b"/>
      <w:r w:rsidRPr="00D63E74">
        <w:rPr>
          <w:rFonts w:cs="Times New Roman"/>
          <w:sz w:val="22"/>
        </w:rPr>
        <w:t>(</w:t>
      </w:r>
      <w:bookmarkEnd w:id="14"/>
      <w:r w:rsidRPr="00D63E74">
        <w:rPr>
          <w:rFonts w:cs="Times New Roman"/>
          <w:sz w:val="22"/>
        </w:rPr>
        <w:t>A)</w:t>
      </w:r>
      <w:bookmarkStart w:id="15" w:name="ss_T59C152N70S9_lv2_6b6b2f4ea"/>
      <w:r w:rsidRPr="00D63E74">
        <w:rPr>
          <w:rStyle w:val="scinsert"/>
          <w:rFonts w:cs="Times New Roman"/>
          <w:sz w:val="22"/>
        </w:rPr>
        <w:t>(</w:t>
      </w:r>
      <w:bookmarkEnd w:id="15"/>
      <w:r w:rsidRPr="00D63E74">
        <w:rPr>
          <w:rStyle w:val="scinsert"/>
          <w:rFonts w:cs="Times New Roman"/>
          <w:sz w:val="22"/>
        </w:rPr>
        <w:t>9)</w:t>
      </w:r>
      <w:r w:rsidRPr="00D63E74">
        <w:rPr>
          <w:rFonts w:cs="Times New Roman"/>
          <w:sz w:val="22"/>
        </w:rPr>
        <w:t xml:space="preserve">, </w:t>
      </w:r>
      <w:bookmarkStart w:id="16" w:name="ss_T59C152N70S10_lv2_a6e8d2629"/>
      <w:r w:rsidRPr="00D63E74">
        <w:rPr>
          <w:rStyle w:val="scinsert"/>
          <w:rFonts w:cs="Times New Roman"/>
          <w:sz w:val="22"/>
        </w:rPr>
        <w:t>(</w:t>
      </w:r>
      <w:bookmarkEnd w:id="16"/>
      <w:r w:rsidRPr="00D63E74">
        <w:rPr>
          <w:rStyle w:val="scinsert"/>
          <w:rFonts w:cs="Times New Roman"/>
          <w:sz w:val="22"/>
        </w:rPr>
        <w:t>10)</w:t>
      </w:r>
      <w:r w:rsidRPr="00D63E74">
        <w:rPr>
          <w:rFonts w:cs="Times New Roman"/>
          <w:sz w:val="22"/>
        </w:rPr>
        <w:t xml:space="preserve">, and </w:t>
      </w:r>
      <w:bookmarkStart w:id="17" w:name="ss_T59C152N70S11_lv2_08e87f4d2"/>
      <w:r w:rsidRPr="00D63E74">
        <w:rPr>
          <w:rStyle w:val="scinsert"/>
          <w:rFonts w:cs="Times New Roman"/>
          <w:sz w:val="22"/>
        </w:rPr>
        <w:t>(</w:t>
      </w:r>
      <w:bookmarkEnd w:id="17"/>
      <w:r w:rsidRPr="00D63E74">
        <w:rPr>
          <w:rStyle w:val="scinsert"/>
          <w:rFonts w:cs="Times New Roman"/>
          <w:sz w:val="22"/>
        </w:rPr>
        <w:t>11)</w:t>
      </w:r>
      <w:r w:rsidRPr="00D63E74">
        <w:rPr>
          <w:rFonts w:cs="Times New Roman"/>
          <w:sz w:val="22"/>
        </w:rPr>
        <w:t>.</w:t>
      </w:r>
      <w:bookmarkEnd w:id="13"/>
    </w:p>
    <w:p w14:paraId="4B7BF980" w14:textId="77777777" w:rsidR="00B525BB" w:rsidRPr="00D63E74" w:rsidRDefault="00B525BB" w:rsidP="00B525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63E74">
        <w:rPr>
          <w:rFonts w:cs="Times New Roman"/>
          <w:sz w:val="22"/>
        </w:rPr>
        <w:tab/>
        <w:t>Amend</w:t>
      </w:r>
      <w:bookmarkStart w:id="18" w:name="instruction_679fd3a45"/>
      <w:r w:rsidRPr="00D63E74">
        <w:rPr>
          <w:rFonts w:cs="Times New Roman"/>
          <w:sz w:val="22"/>
        </w:rPr>
        <w:t xml:space="preserve"> the bill further, SECTION 8, by deleting Section 63-11-1730</w:t>
      </w:r>
      <w:bookmarkStart w:id="19" w:name="ss_T63C11N1730S14_lv1_cf1a88234"/>
      <w:r w:rsidRPr="00D63E74">
        <w:rPr>
          <w:rStyle w:val="scinsert"/>
          <w:rFonts w:cs="Times New Roman"/>
          <w:sz w:val="22"/>
        </w:rPr>
        <w:t>(</w:t>
      </w:r>
      <w:bookmarkEnd w:id="19"/>
      <w:r w:rsidRPr="00D63E74">
        <w:rPr>
          <w:rStyle w:val="scinsert"/>
          <w:rFonts w:cs="Times New Roman"/>
          <w:sz w:val="22"/>
        </w:rPr>
        <w:t>14)</w:t>
      </w:r>
      <w:r w:rsidRPr="00D63E74">
        <w:rPr>
          <w:rFonts w:cs="Times New Roman"/>
          <w:sz w:val="22"/>
        </w:rPr>
        <w:t>.</w:t>
      </w:r>
    </w:p>
    <w:bookmarkEnd w:id="18"/>
    <w:p w14:paraId="6E1F7924" w14:textId="77777777" w:rsidR="00B525BB" w:rsidRPr="00D63E74" w:rsidRDefault="00B525BB" w:rsidP="00B525B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63E74">
        <w:rPr>
          <w:rFonts w:cs="Times New Roman"/>
          <w:sz w:val="22"/>
        </w:rPr>
        <w:tab/>
        <w:t>Renumber sections to conform.</w:t>
      </w:r>
    </w:p>
    <w:p w14:paraId="48774B85" w14:textId="77777777"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63E74">
        <w:rPr>
          <w:rFonts w:cs="Times New Roman"/>
          <w:sz w:val="22"/>
        </w:rPr>
        <w:tab/>
        <w:t>Amend title to conform.</w:t>
      </w:r>
    </w:p>
    <w:p w14:paraId="23990775" w14:textId="5A1200A9"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B03BC4" w14:textId="32BCF829"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16890EB8" w14:textId="77777777" w:rsidR="00181AA9" w:rsidRDefault="00181AA9"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BE8525" w14:textId="381FB058" w:rsidR="00181AA9" w:rsidRPr="000D7B98" w:rsidRDefault="00181AA9"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81AA9">
        <w:rPr>
          <w:rFonts w:cs="Times New Roman"/>
          <w:color w:val="C00000"/>
          <w:sz w:val="22"/>
        </w:rPr>
        <w:tab/>
      </w:r>
      <w:r w:rsidRPr="000D7B98">
        <w:rPr>
          <w:rFonts w:cs="Times New Roman"/>
          <w:sz w:val="22"/>
        </w:rPr>
        <w:t>The amendment was carried over.</w:t>
      </w:r>
    </w:p>
    <w:p w14:paraId="5FF0320A" w14:textId="77777777"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1724DB" w14:textId="05ADB1A2" w:rsidR="00B525BB" w:rsidRPr="00182CD8" w:rsidRDefault="00B525BB" w:rsidP="00B525BB">
      <w:r w:rsidRPr="00182CD8">
        <w:tab/>
        <w:t xml:space="preserve">The question then being </w:t>
      </w:r>
      <w:r>
        <w:t>second</w:t>
      </w:r>
      <w:r w:rsidRPr="00182CD8">
        <w:t xml:space="preserve"> reading of the Bill</w:t>
      </w:r>
      <w:r w:rsidR="000D7B98">
        <w:t>,</w:t>
      </w:r>
      <w:r w:rsidRPr="00182CD8">
        <w:t xml:space="preserve"> as amended.</w:t>
      </w:r>
    </w:p>
    <w:p w14:paraId="3CEDA15A" w14:textId="77777777" w:rsidR="00B525BB" w:rsidRPr="00182CD8" w:rsidRDefault="00B525BB" w:rsidP="00B525BB"/>
    <w:p w14:paraId="44F82355" w14:textId="77777777" w:rsidR="00B525BB" w:rsidRPr="00022E05" w:rsidRDefault="00B525BB" w:rsidP="00B525BB">
      <w:pPr>
        <w:pStyle w:val="Header"/>
        <w:tabs>
          <w:tab w:val="clear" w:pos="8640"/>
          <w:tab w:val="left" w:pos="4320"/>
        </w:tabs>
        <w:jc w:val="center"/>
        <w:rPr>
          <w:b/>
        </w:rPr>
      </w:pPr>
      <w:r w:rsidRPr="00022E05">
        <w:rPr>
          <w:b/>
        </w:rPr>
        <w:t>Motion Adopted</w:t>
      </w:r>
    </w:p>
    <w:p w14:paraId="7E705E80" w14:textId="686C60DA" w:rsidR="00B525BB" w:rsidRDefault="00B525BB" w:rsidP="00B525BB">
      <w:pPr>
        <w:pStyle w:val="Header"/>
        <w:rPr>
          <w:color w:val="auto"/>
          <w:szCs w:val="22"/>
        </w:rPr>
      </w:pPr>
      <w:r>
        <w:rPr>
          <w:color w:val="auto"/>
          <w:szCs w:val="22"/>
        </w:rPr>
        <w:tab/>
      </w:r>
      <w:r w:rsidRPr="003C64D3">
        <w:rPr>
          <w:color w:val="auto"/>
          <w:szCs w:val="22"/>
        </w:rPr>
        <w:t xml:space="preserve">Senator </w:t>
      </w:r>
      <w:r>
        <w:rPr>
          <w:color w:val="auto"/>
          <w:szCs w:val="22"/>
        </w:rPr>
        <w:t>HEMBREE</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37E6408C" w14:textId="77777777" w:rsidR="00B525BB" w:rsidRPr="003C64D3" w:rsidRDefault="00B525BB" w:rsidP="00B525BB">
      <w:pPr>
        <w:pStyle w:val="Header"/>
        <w:rPr>
          <w:color w:val="auto"/>
          <w:szCs w:val="22"/>
        </w:rPr>
      </w:pPr>
      <w:r>
        <w:rPr>
          <w:color w:val="auto"/>
          <w:szCs w:val="22"/>
        </w:rPr>
        <w:tab/>
        <w:t xml:space="preserve">There was no objection. </w:t>
      </w:r>
    </w:p>
    <w:p w14:paraId="419C43CE" w14:textId="77777777" w:rsidR="00B525BB" w:rsidRDefault="00B525BB" w:rsidP="00B525BB">
      <w:pPr>
        <w:rPr>
          <w:b/>
          <w:bCs/>
        </w:rPr>
      </w:pPr>
    </w:p>
    <w:p w14:paraId="22E2074A" w14:textId="73844ED1" w:rsidR="00B525BB" w:rsidRPr="007A611B" w:rsidRDefault="00B525BB" w:rsidP="00B525BB">
      <w:r w:rsidRPr="007A611B">
        <w:tab/>
        <w:t>There being no further amendments, the Bill</w:t>
      </w:r>
      <w:r w:rsidR="000D7B98">
        <w:t>,</w:t>
      </w:r>
      <w:r w:rsidRPr="007A611B">
        <w:t xml:space="preserve"> as amended, was read the second time, passed and ordered to a third reading.</w:t>
      </w:r>
    </w:p>
    <w:p w14:paraId="543E5702" w14:textId="0924FF35"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7B171F" w14:textId="77777777" w:rsidR="00B525BB" w:rsidRDefault="00B525BB" w:rsidP="00B525BB">
      <w:pPr>
        <w:jc w:val="center"/>
        <w:rPr>
          <w:b/>
          <w:bCs/>
        </w:rPr>
      </w:pPr>
      <w:r w:rsidRPr="00555092">
        <w:rPr>
          <w:b/>
          <w:bCs/>
        </w:rPr>
        <w:t>CARRIED OVER</w:t>
      </w:r>
    </w:p>
    <w:p w14:paraId="1632C340" w14:textId="77777777" w:rsidR="00B525BB" w:rsidRPr="007F2080" w:rsidRDefault="00B525BB" w:rsidP="00B525BB">
      <w:pPr>
        <w:suppressAutoHyphens/>
      </w:pPr>
      <w:r>
        <w:rPr>
          <w:b/>
          <w:bCs/>
        </w:rPr>
        <w:tab/>
      </w:r>
      <w:r w:rsidRPr="007F2080">
        <w:t>S. 773</w:t>
      </w:r>
      <w:r w:rsidRPr="007F2080">
        <w:fldChar w:fldCharType="begin"/>
      </w:r>
      <w:r w:rsidRPr="007F2080">
        <w:instrText xml:space="preserve"> XE "S. 773" \b </w:instrText>
      </w:r>
      <w:r w:rsidRPr="007F2080">
        <w:fldChar w:fldCharType="end"/>
      </w:r>
      <w:r w:rsidRPr="007F2080">
        <w:t xml:space="preserve"> -- Transportation Committee:  </w:t>
      </w:r>
      <w:r>
        <w:rPr>
          <w:caps/>
          <w:szCs w:val="30"/>
        </w:rPr>
        <w:t>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34793090" w14:textId="77777777" w:rsidR="00B525BB" w:rsidRDefault="00B525BB" w:rsidP="00B525BB">
      <w:r w:rsidRPr="00555092">
        <w:tab/>
        <w:t xml:space="preserve">On motion of Senator </w:t>
      </w:r>
      <w:r>
        <w:t>GROOMS</w:t>
      </w:r>
      <w:r w:rsidRPr="00555092">
        <w:t>, the Resolution was carried over.</w:t>
      </w:r>
    </w:p>
    <w:p w14:paraId="2848D4A3" w14:textId="77777777" w:rsidR="00B525BB" w:rsidRDefault="00B525BB" w:rsidP="00B525BB"/>
    <w:p w14:paraId="0D124045" w14:textId="77777777" w:rsidR="00B525BB" w:rsidRDefault="00B525BB" w:rsidP="00B525BB">
      <w:pPr>
        <w:jc w:val="center"/>
        <w:rPr>
          <w:b/>
          <w:bCs/>
        </w:rPr>
      </w:pPr>
      <w:r w:rsidRPr="00555092">
        <w:rPr>
          <w:b/>
          <w:bCs/>
        </w:rPr>
        <w:t>CARRIED OVER</w:t>
      </w:r>
    </w:p>
    <w:p w14:paraId="10383C62" w14:textId="77777777" w:rsidR="00B525BB" w:rsidRPr="007F2080" w:rsidRDefault="00B525BB" w:rsidP="00B525BB">
      <w:pPr>
        <w:suppressAutoHyphens/>
      </w:pPr>
      <w:r>
        <w:rPr>
          <w:b/>
          <w:bCs/>
        </w:rPr>
        <w:tab/>
      </w:r>
      <w:r w:rsidRPr="007F2080">
        <w:t>S. 774</w:t>
      </w:r>
      <w:r w:rsidRPr="007F2080">
        <w:fldChar w:fldCharType="begin"/>
      </w:r>
      <w:r w:rsidRPr="007F2080">
        <w:instrText xml:space="preserve"> XE "S. 774" \b </w:instrText>
      </w:r>
      <w:r w:rsidRPr="007F2080">
        <w:fldChar w:fldCharType="end"/>
      </w:r>
      <w:r w:rsidRPr="007F2080">
        <w:t xml:space="preserve"> -- Banking and Insurance Committee:  </w:t>
      </w:r>
      <w:r>
        <w:rPr>
          <w:caps/>
          <w:szCs w:val="30"/>
        </w:rPr>
        <w:t>A JOINT RESOLUTION TO APPROVE REGULATIONS OF THE STATE BOARD OF FINANCIAL INSTITUTIONS - CONSUMER FINANCE DIVISION, RELATING TO CHECK-CASHING SERVICE: RECORD-KEEPING REQUIREMENTS, DESIGNATED AS REGULATION DOCUMENT NUMBER 5142, PURSUANT TO THE PROVISIONS OF ARTICLE 1, CHAPTER 23, TITLE 1 OF THE SOUTH CAROLINA CODE OF LAWS.</w:t>
      </w:r>
    </w:p>
    <w:p w14:paraId="5871409C" w14:textId="31D2B17C" w:rsidR="00B525BB" w:rsidRDefault="00B525BB" w:rsidP="00B525BB">
      <w:r w:rsidRPr="00555092">
        <w:tab/>
        <w:t xml:space="preserve">On motion of Senator </w:t>
      </w:r>
      <w:r>
        <w:t>GAMBRELL</w:t>
      </w:r>
      <w:r w:rsidRPr="00555092">
        <w:t>, the Resolution was carried over.</w:t>
      </w:r>
    </w:p>
    <w:p w14:paraId="6B5F3FA3" w14:textId="77777777"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E0D4D8" w14:textId="77777777" w:rsidR="00B525BB" w:rsidRDefault="00B525BB" w:rsidP="00B525BB">
      <w:pPr>
        <w:jc w:val="center"/>
        <w:rPr>
          <w:b/>
          <w:bCs/>
        </w:rPr>
      </w:pPr>
      <w:r>
        <w:rPr>
          <w:b/>
          <w:bCs/>
        </w:rPr>
        <w:t>READ THE SECOND TIME</w:t>
      </w:r>
    </w:p>
    <w:p w14:paraId="0A52381E" w14:textId="77777777" w:rsidR="00B525BB" w:rsidRPr="007F2080" w:rsidRDefault="00B525BB" w:rsidP="00B525BB">
      <w:pPr>
        <w:suppressAutoHyphens/>
      </w:pPr>
      <w:r>
        <w:rPr>
          <w:b/>
          <w:bCs/>
        </w:rPr>
        <w:tab/>
      </w:r>
      <w:r w:rsidRPr="007F2080">
        <w:t>H. 3269</w:t>
      </w:r>
      <w:r w:rsidRPr="007F2080">
        <w:fldChar w:fldCharType="begin"/>
      </w:r>
      <w:r w:rsidRPr="007F2080">
        <w:instrText xml:space="preserve"> XE "H. 3269" \b </w:instrText>
      </w:r>
      <w:r w:rsidRPr="007F2080">
        <w:fldChar w:fldCharType="end"/>
      </w:r>
      <w:r w:rsidRPr="007F2080">
        <w:t xml:space="preserve"> -- Rep. W. Newton:  </w:t>
      </w:r>
      <w:r>
        <w:rPr>
          <w:caps/>
          <w:szCs w:val="30"/>
        </w:rPr>
        <w:t>A BILL TO AMEND THE SOUTH CAROLINA CODE OF LAWS BY REPEALING SECTION 50-3-140 RELATING TO THE PUBLICATION OF DESCRIPTIONS OF UNIFORMS AND EMBLEMS BY THE DEPARTMENT OF NATURAL RESOURCES.</w:t>
      </w:r>
    </w:p>
    <w:p w14:paraId="0F3F7B9E" w14:textId="77777777" w:rsidR="00B525BB" w:rsidRDefault="00B525BB" w:rsidP="00B525BB">
      <w:pPr>
        <w:rPr>
          <w:color w:val="auto"/>
        </w:rPr>
      </w:pPr>
      <w:r w:rsidRPr="002D2F11">
        <w:rPr>
          <w:color w:val="auto"/>
        </w:rPr>
        <w:tab/>
        <w:t>The Senate proceeded to the consideration of the Bill.</w:t>
      </w:r>
    </w:p>
    <w:p w14:paraId="11761007" w14:textId="4775E71D"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300CAB" w14:textId="045696B3"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Bill.</w:t>
      </w:r>
    </w:p>
    <w:p w14:paraId="15953FA2" w14:textId="77777777"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5195C9" w14:textId="77777777" w:rsidR="00B525BB" w:rsidRPr="00182CD8" w:rsidRDefault="00B525BB" w:rsidP="00B525BB">
      <w:r w:rsidRPr="00182CD8">
        <w:tab/>
        <w:t xml:space="preserve">The question then being </w:t>
      </w:r>
      <w:r>
        <w:t>second</w:t>
      </w:r>
      <w:r w:rsidRPr="00182CD8">
        <w:t xml:space="preserve"> reading of the Bill.</w:t>
      </w:r>
    </w:p>
    <w:p w14:paraId="49EC3788" w14:textId="77777777" w:rsidR="00B525BB" w:rsidRPr="00182CD8" w:rsidRDefault="00B525BB" w:rsidP="00B525BB"/>
    <w:p w14:paraId="061B2B76" w14:textId="77777777" w:rsidR="00B525BB" w:rsidRPr="00182CD8" w:rsidRDefault="00B525BB" w:rsidP="00B525BB">
      <w:r w:rsidRPr="00182CD8">
        <w:tab/>
        <w:t>The "ayes" and "nays" were demanded and taken, resulting as follows:</w:t>
      </w:r>
    </w:p>
    <w:p w14:paraId="0392C729" w14:textId="77777777" w:rsidR="00B525BB" w:rsidRPr="00B525BB" w:rsidRDefault="00B525BB" w:rsidP="00B525BB">
      <w:pPr>
        <w:jc w:val="center"/>
        <w:rPr>
          <w:b/>
          <w:bCs/>
        </w:rPr>
      </w:pPr>
      <w:r w:rsidRPr="00B525BB">
        <w:rPr>
          <w:b/>
          <w:bCs/>
        </w:rPr>
        <w:t>Ayes 40; Nays 0</w:t>
      </w:r>
    </w:p>
    <w:p w14:paraId="63D046CA" w14:textId="77777777" w:rsidR="00B525BB" w:rsidRDefault="00B525BB" w:rsidP="00B525BB">
      <w:pPr>
        <w:rPr>
          <w:b/>
          <w:bCs/>
        </w:rPr>
      </w:pPr>
    </w:p>
    <w:p w14:paraId="63D11BF8"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B525BB">
        <w:rPr>
          <w:b/>
          <w:bCs/>
        </w:rPr>
        <w:t>AYES</w:t>
      </w:r>
    </w:p>
    <w:p w14:paraId="6D74466B"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Adams</w:t>
      </w:r>
      <w:r>
        <w:rPr>
          <w:bCs/>
        </w:rPr>
        <w:tab/>
      </w:r>
      <w:r w:rsidRPr="00B525BB">
        <w:rPr>
          <w:bCs/>
        </w:rPr>
        <w:t>Alexander</w:t>
      </w:r>
      <w:r>
        <w:rPr>
          <w:bCs/>
        </w:rPr>
        <w:tab/>
      </w:r>
      <w:r w:rsidRPr="00B525BB">
        <w:rPr>
          <w:bCs/>
        </w:rPr>
        <w:t>Allen</w:t>
      </w:r>
    </w:p>
    <w:p w14:paraId="6B2227F6"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Bennett</w:t>
      </w:r>
      <w:r>
        <w:rPr>
          <w:bCs/>
        </w:rPr>
        <w:tab/>
      </w:r>
      <w:r w:rsidRPr="00B525BB">
        <w:rPr>
          <w:bCs/>
        </w:rPr>
        <w:t>Cash</w:t>
      </w:r>
      <w:r>
        <w:rPr>
          <w:bCs/>
        </w:rPr>
        <w:tab/>
      </w:r>
      <w:r w:rsidRPr="00B525BB">
        <w:rPr>
          <w:bCs/>
        </w:rPr>
        <w:t>Climer</w:t>
      </w:r>
    </w:p>
    <w:p w14:paraId="20BB0487"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Corbin</w:t>
      </w:r>
      <w:r>
        <w:rPr>
          <w:bCs/>
        </w:rPr>
        <w:tab/>
      </w:r>
      <w:r w:rsidRPr="00B525BB">
        <w:rPr>
          <w:bCs/>
        </w:rPr>
        <w:t>Cromer</w:t>
      </w:r>
      <w:r>
        <w:rPr>
          <w:bCs/>
        </w:rPr>
        <w:tab/>
      </w:r>
      <w:r w:rsidRPr="00B525BB">
        <w:rPr>
          <w:bCs/>
        </w:rPr>
        <w:t>Davis</w:t>
      </w:r>
    </w:p>
    <w:p w14:paraId="44126052"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Gambrell</w:t>
      </w:r>
      <w:r>
        <w:rPr>
          <w:bCs/>
        </w:rPr>
        <w:tab/>
      </w:r>
      <w:r w:rsidRPr="00B525BB">
        <w:rPr>
          <w:bCs/>
        </w:rPr>
        <w:t>Garrett</w:t>
      </w:r>
      <w:r>
        <w:rPr>
          <w:bCs/>
        </w:rPr>
        <w:tab/>
      </w:r>
      <w:r w:rsidRPr="00B525BB">
        <w:rPr>
          <w:bCs/>
        </w:rPr>
        <w:t>Grooms</w:t>
      </w:r>
    </w:p>
    <w:p w14:paraId="52A35DBB"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Gustafson</w:t>
      </w:r>
      <w:r>
        <w:rPr>
          <w:bCs/>
        </w:rPr>
        <w:tab/>
      </w:r>
      <w:r w:rsidRPr="00B525BB">
        <w:rPr>
          <w:bCs/>
        </w:rPr>
        <w:t>Harpootlian</w:t>
      </w:r>
      <w:r>
        <w:rPr>
          <w:bCs/>
        </w:rPr>
        <w:tab/>
      </w:r>
      <w:r w:rsidRPr="00B525BB">
        <w:rPr>
          <w:bCs/>
        </w:rPr>
        <w:t>Hembree</w:t>
      </w:r>
    </w:p>
    <w:p w14:paraId="4B570CB3"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B525BB">
        <w:rPr>
          <w:bCs/>
        </w:rPr>
        <w:t>Hutto</w:t>
      </w:r>
      <w:r>
        <w:rPr>
          <w:bCs/>
        </w:rPr>
        <w:tab/>
      </w:r>
      <w:r w:rsidRPr="00B525BB">
        <w:rPr>
          <w:bCs/>
        </w:rPr>
        <w:t>Jackson</w:t>
      </w:r>
      <w:r>
        <w:rPr>
          <w:bCs/>
        </w:rPr>
        <w:tab/>
      </w:r>
      <w:r w:rsidRPr="00B525BB">
        <w:rPr>
          <w:bCs/>
          <w:i/>
        </w:rPr>
        <w:t>Johnson, Kevin</w:t>
      </w:r>
    </w:p>
    <w:p w14:paraId="507925CC"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i/>
        </w:rPr>
        <w:t>Johnson, Michael</w:t>
      </w:r>
      <w:r>
        <w:rPr>
          <w:bCs/>
          <w:i/>
        </w:rPr>
        <w:tab/>
      </w:r>
      <w:r w:rsidRPr="00B525BB">
        <w:rPr>
          <w:bCs/>
        </w:rPr>
        <w:t>Kimbrell</w:t>
      </w:r>
      <w:r>
        <w:rPr>
          <w:bCs/>
        </w:rPr>
        <w:tab/>
      </w:r>
      <w:r w:rsidRPr="00B525BB">
        <w:rPr>
          <w:bCs/>
        </w:rPr>
        <w:t>Loftis</w:t>
      </w:r>
    </w:p>
    <w:p w14:paraId="68B47A03"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Martin</w:t>
      </w:r>
      <w:r>
        <w:rPr>
          <w:bCs/>
        </w:rPr>
        <w:tab/>
      </w:r>
      <w:r w:rsidRPr="00B525BB">
        <w:rPr>
          <w:bCs/>
        </w:rPr>
        <w:t>Massey</w:t>
      </w:r>
      <w:r>
        <w:rPr>
          <w:bCs/>
        </w:rPr>
        <w:tab/>
      </w:r>
      <w:r w:rsidRPr="00B525BB">
        <w:rPr>
          <w:bCs/>
        </w:rPr>
        <w:t>Matthews</w:t>
      </w:r>
    </w:p>
    <w:p w14:paraId="27C7C85B"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McElveen</w:t>
      </w:r>
      <w:r>
        <w:rPr>
          <w:bCs/>
        </w:rPr>
        <w:tab/>
      </w:r>
      <w:r w:rsidRPr="00B525BB">
        <w:rPr>
          <w:bCs/>
        </w:rPr>
        <w:t>McLeod</w:t>
      </w:r>
      <w:r>
        <w:rPr>
          <w:bCs/>
        </w:rPr>
        <w:tab/>
      </w:r>
      <w:r w:rsidRPr="00B525BB">
        <w:rPr>
          <w:bCs/>
        </w:rPr>
        <w:t>Peeler</w:t>
      </w:r>
    </w:p>
    <w:p w14:paraId="5551F88B"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Rankin</w:t>
      </w:r>
      <w:r>
        <w:rPr>
          <w:bCs/>
        </w:rPr>
        <w:tab/>
      </w:r>
      <w:r w:rsidRPr="00B525BB">
        <w:rPr>
          <w:bCs/>
        </w:rPr>
        <w:t>Reichenbach</w:t>
      </w:r>
      <w:r>
        <w:rPr>
          <w:bCs/>
        </w:rPr>
        <w:tab/>
      </w:r>
      <w:r w:rsidRPr="00B525BB">
        <w:rPr>
          <w:bCs/>
        </w:rPr>
        <w:t>Rice</w:t>
      </w:r>
    </w:p>
    <w:p w14:paraId="5DDC14AF"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Sabb</w:t>
      </w:r>
      <w:r>
        <w:rPr>
          <w:bCs/>
        </w:rPr>
        <w:tab/>
      </w:r>
      <w:r w:rsidRPr="00B525BB">
        <w:rPr>
          <w:bCs/>
        </w:rPr>
        <w:t>Scott</w:t>
      </w:r>
      <w:r>
        <w:rPr>
          <w:bCs/>
        </w:rPr>
        <w:tab/>
      </w:r>
      <w:r w:rsidRPr="00B525BB">
        <w:rPr>
          <w:bCs/>
        </w:rPr>
        <w:t>Senn</w:t>
      </w:r>
    </w:p>
    <w:p w14:paraId="51D0C10B"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Shealy</w:t>
      </w:r>
      <w:r>
        <w:rPr>
          <w:bCs/>
        </w:rPr>
        <w:tab/>
      </w:r>
      <w:r w:rsidRPr="00B525BB">
        <w:rPr>
          <w:bCs/>
        </w:rPr>
        <w:t>Stephens</w:t>
      </w:r>
      <w:r>
        <w:rPr>
          <w:bCs/>
        </w:rPr>
        <w:tab/>
      </w:r>
      <w:r w:rsidRPr="00B525BB">
        <w:rPr>
          <w:bCs/>
        </w:rPr>
        <w:t>Talley</w:t>
      </w:r>
    </w:p>
    <w:p w14:paraId="07CF0692"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Turner</w:t>
      </w:r>
      <w:r>
        <w:rPr>
          <w:bCs/>
        </w:rPr>
        <w:tab/>
      </w:r>
      <w:r w:rsidRPr="00B525BB">
        <w:rPr>
          <w:bCs/>
        </w:rPr>
        <w:t>Verdin</w:t>
      </w:r>
      <w:r>
        <w:rPr>
          <w:bCs/>
        </w:rPr>
        <w:tab/>
      </w:r>
      <w:r w:rsidRPr="00B525BB">
        <w:rPr>
          <w:bCs/>
        </w:rPr>
        <w:t>Williams</w:t>
      </w:r>
    </w:p>
    <w:p w14:paraId="483E58C4"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B525BB">
        <w:rPr>
          <w:bCs/>
        </w:rPr>
        <w:t>Young</w:t>
      </w:r>
    </w:p>
    <w:p w14:paraId="24EEAE5F"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7B94499B" w14:textId="77777777" w:rsidR="00B525BB" w:rsidRP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B525BB">
        <w:rPr>
          <w:b/>
          <w:bCs/>
        </w:rPr>
        <w:t>Total--40</w:t>
      </w:r>
    </w:p>
    <w:p w14:paraId="4D74B626" w14:textId="77777777" w:rsidR="00B525BB" w:rsidRPr="00B525BB" w:rsidRDefault="00B525BB" w:rsidP="00B525BB">
      <w:pPr>
        <w:rPr>
          <w:bCs/>
        </w:rPr>
      </w:pPr>
    </w:p>
    <w:p w14:paraId="4A663160"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B525BB">
        <w:rPr>
          <w:b/>
          <w:bCs/>
        </w:rPr>
        <w:t>NAYS</w:t>
      </w:r>
    </w:p>
    <w:p w14:paraId="68A3D711" w14:textId="77777777"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433624F3" w14:textId="6591DAC9" w:rsidR="00B525BB" w:rsidRDefault="00B525BB" w:rsidP="00B52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B525BB">
        <w:rPr>
          <w:b/>
          <w:bCs/>
        </w:rPr>
        <w:t>Total</w:t>
      </w:r>
      <w:r w:rsidR="00B81333">
        <w:rPr>
          <w:b/>
          <w:bCs/>
        </w:rPr>
        <w:t>—</w:t>
      </w:r>
      <w:r w:rsidRPr="00B525BB">
        <w:rPr>
          <w:b/>
          <w:bCs/>
        </w:rPr>
        <w:t>0</w:t>
      </w:r>
    </w:p>
    <w:p w14:paraId="654FE253" w14:textId="77777777" w:rsidR="00B81333" w:rsidRPr="00B525BB" w:rsidRDefault="00B81333" w:rsidP="00B52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64A41715" w14:textId="77777777" w:rsidR="00B525BB" w:rsidRPr="007A611B" w:rsidRDefault="00B525BB" w:rsidP="00B525BB">
      <w:r w:rsidRPr="007A611B">
        <w:tab/>
        <w:t>The Bill was read the second time, passed and ordered to a third reading.</w:t>
      </w:r>
    </w:p>
    <w:p w14:paraId="36F85207" w14:textId="08E00ED9" w:rsidR="001D5F4D" w:rsidRDefault="001D5F4D">
      <w:pPr>
        <w:pStyle w:val="Header"/>
        <w:tabs>
          <w:tab w:val="clear" w:pos="8640"/>
          <w:tab w:val="left" w:pos="4320"/>
        </w:tabs>
      </w:pPr>
    </w:p>
    <w:p w14:paraId="1F55CE2A" w14:textId="0F219404" w:rsidR="00B525BB" w:rsidRPr="00364C46"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35A9533A" w14:textId="77777777" w:rsidR="00B525BB" w:rsidRPr="007F2080" w:rsidRDefault="00B525BB" w:rsidP="00B525BB">
      <w:pPr>
        <w:suppressAutoHyphens/>
      </w:pPr>
      <w:r>
        <w:tab/>
      </w:r>
      <w:r w:rsidRPr="007F2080">
        <w:t>H. 3433</w:t>
      </w:r>
      <w:r w:rsidRPr="007F2080">
        <w:fldChar w:fldCharType="begin"/>
      </w:r>
      <w:r w:rsidRPr="007F2080">
        <w:instrText xml:space="preserve"> XE "H. 3433" \b </w:instrText>
      </w:r>
      <w:r w:rsidRPr="007F2080">
        <w:fldChar w:fldCharType="end"/>
      </w:r>
      <w:r w:rsidRPr="007F2080">
        <w:t xml:space="preserve"> -- Reps. Hixon and W. Newton:  </w:t>
      </w:r>
      <w:r>
        <w:rPr>
          <w:caps/>
          <w:szCs w:val="30"/>
        </w:rPr>
        <w:t>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3BEAA47F" w14:textId="77777777" w:rsidR="00B525BB" w:rsidRDefault="00B525BB" w:rsidP="00B525BB">
      <w:pPr>
        <w:rPr>
          <w:color w:val="auto"/>
        </w:rPr>
      </w:pPr>
      <w:r w:rsidRPr="002D2F11">
        <w:rPr>
          <w:color w:val="auto"/>
        </w:rPr>
        <w:tab/>
        <w:t>The Senate proceeded to the consideration of the Bill.</w:t>
      </w:r>
    </w:p>
    <w:p w14:paraId="33B58077" w14:textId="77777777" w:rsidR="00B525BB" w:rsidRDefault="00B525BB" w:rsidP="00B525BB">
      <w:pPr>
        <w:rPr>
          <w:color w:val="auto"/>
        </w:rPr>
      </w:pPr>
    </w:p>
    <w:p w14:paraId="550E3763" w14:textId="77777777" w:rsidR="00B525BB" w:rsidRPr="00C078C3" w:rsidRDefault="00B525BB" w:rsidP="00B525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0" w:name="instruction_578151c98"/>
      <w:r w:rsidRPr="00C078C3">
        <w:rPr>
          <w:rFonts w:cs="Times New Roman"/>
          <w:sz w:val="22"/>
        </w:rPr>
        <w:tab/>
        <w:t xml:space="preserve">The Committee on Fish, Game and Forestry proposed the following </w:t>
      </w:r>
      <w:proofErr w:type="gramStart"/>
      <w:r w:rsidRPr="00C078C3">
        <w:rPr>
          <w:rFonts w:cs="Times New Roman"/>
          <w:sz w:val="22"/>
        </w:rPr>
        <w:t>amendment  (</w:t>
      </w:r>
      <w:proofErr w:type="gramEnd"/>
      <w:r w:rsidRPr="00C078C3">
        <w:rPr>
          <w:rFonts w:cs="Times New Roman"/>
          <w:sz w:val="22"/>
        </w:rPr>
        <w:t>SFGF-3433.BC0004S):</w:t>
      </w:r>
    </w:p>
    <w:p w14:paraId="1D6FA8DC" w14:textId="77777777" w:rsidR="00B525BB" w:rsidRPr="00C078C3" w:rsidRDefault="00B525BB" w:rsidP="00B525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78C3">
        <w:rPr>
          <w:rFonts w:cs="Times New Roman"/>
          <w:sz w:val="22"/>
        </w:rPr>
        <w:tab/>
        <w:t>Amend the bill, as and if amended, by striking SECTIONS 1, 2, 3, and 4 and inserting:</w:t>
      </w:r>
    </w:p>
    <w:bookmarkStart w:id="21" w:name="bs_num_10001_sub_A_533dae363D" w:displacedByCustomXml="next"/>
    <w:sdt>
      <w:sdtPr>
        <w:rPr>
          <w:rFonts w:cs="Times New Roman"/>
          <w:sz w:val="22"/>
        </w:rPr>
        <w:alias w:val="Cannot be edited"/>
        <w:tag w:val="Cannot be edited"/>
        <w:id w:val="-855271109"/>
        <w:placeholder>
          <w:docPart w:val="D49E36F0A7B74C94B7DD1F7B6213394E"/>
        </w:placeholder>
      </w:sdtPr>
      <w:sdtEndPr/>
      <w:sdtContent>
        <w:p w14:paraId="5FADB5DE" w14:textId="77777777" w:rsidR="00B525BB" w:rsidRPr="00C078C3" w:rsidRDefault="00B525BB" w:rsidP="00B525B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78C3">
            <w:rPr>
              <w:rFonts w:cs="Times New Roman"/>
              <w:sz w:val="22"/>
            </w:rPr>
            <w:t>S</w:t>
          </w:r>
          <w:bookmarkEnd w:id="21"/>
          <w:r w:rsidRPr="00C078C3">
            <w:rPr>
              <w:rFonts w:cs="Times New Roman"/>
              <w:sz w:val="22"/>
            </w:rPr>
            <w:t>ECTION X.A.</w:t>
          </w:r>
          <w:r w:rsidRPr="00C078C3">
            <w:rPr>
              <w:rFonts w:cs="Times New Roman"/>
              <w:sz w:val="22"/>
            </w:rPr>
            <w:tab/>
          </w:r>
          <w:bookmarkStart w:id="22" w:name="dl_5383b898eD"/>
          <w:r w:rsidRPr="00C078C3">
            <w:rPr>
              <w:rFonts w:cs="Times New Roman"/>
              <w:sz w:val="22"/>
            </w:rPr>
            <w:t>S</w:t>
          </w:r>
          <w:bookmarkEnd w:id="22"/>
          <w:r w:rsidRPr="00C078C3">
            <w:rPr>
              <w:rFonts w:cs="Times New Roman"/>
              <w:sz w:val="22"/>
            </w:rPr>
            <w:t>ection 50-5-2510 of the S.C. Code is amended to read:</w:t>
          </w:r>
        </w:p>
        <w:p w14:paraId="2626FD76" w14:textId="77777777" w:rsidR="00B525BB" w:rsidRPr="00C078C3"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78C3">
            <w:rPr>
              <w:rFonts w:cs="Times New Roman"/>
              <w:sz w:val="22"/>
            </w:rPr>
            <w:tab/>
          </w:r>
          <w:bookmarkStart w:id="23" w:name="cs_T50C5N2510_c3b3e2a36D"/>
          <w:r w:rsidRPr="00C078C3">
            <w:rPr>
              <w:rFonts w:cs="Times New Roman"/>
              <w:sz w:val="22"/>
            </w:rPr>
            <w:t>S</w:t>
          </w:r>
          <w:bookmarkEnd w:id="23"/>
          <w:r w:rsidRPr="00C078C3">
            <w:rPr>
              <w:rFonts w:cs="Times New Roman"/>
              <w:sz w:val="22"/>
            </w:rPr>
            <w:t>ection 50-5-2510.</w:t>
          </w:r>
          <w:r w:rsidRPr="00C078C3">
            <w:rPr>
              <w:rFonts w:cs="Times New Roman"/>
              <w:sz w:val="22"/>
            </w:rPr>
            <w:tab/>
          </w:r>
          <w:bookmarkStart w:id="24" w:name="ss_T50C5N2510SA_lv1_6fcbdf5eeD"/>
          <w:r w:rsidRPr="00C078C3">
            <w:rPr>
              <w:rFonts w:cs="Times New Roman"/>
              <w:sz w:val="22"/>
            </w:rPr>
            <w:t>(</w:t>
          </w:r>
          <w:bookmarkEnd w:id="24"/>
          <w:r w:rsidRPr="00C078C3">
            <w:rPr>
              <w:rFonts w:cs="Times New Roman"/>
              <w:sz w:val="22"/>
            </w:rPr>
            <w:t>A) The department must suspend for one year the related saltwater privileges and associated licenses</w:t>
          </w:r>
          <w:r w:rsidRPr="00C078C3">
            <w:rPr>
              <w:rStyle w:val="scstrike"/>
              <w:rFonts w:cs="Times New Roman"/>
              <w:sz w:val="22"/>
            </w:rPr>
            <w:t>, stamps,</w:t>
          </w:r>
          <w:r w:rsidRPr="00C078C3">
            <w:rPr>
              <w:rFonts w:cs="Times New Roman"/>
              <w:sz w:val="22"/>
            </w:rPr>
            <w:t xml:space="preserve"> and permits issued to a person</w:t>
          </w:r>
          <w:r w:rsidRPr="00C078C3">
            <w:rPr>
              <w:rStyle w:val="scinsert"/>
              <w:rFonts w:cs="Times New Roman"/>
              <w:sz w:val="22"/>
            </w:rPr>
            <w:t xml:space="preserve"> or entity that</w:t>
          </w:r>
          <w:r w:rsidRPr="00C078C3">
            <w:rPr>
              <w:rFonts w:cs="Times New Roman"/>
              <w:sz w:val="22"/>
            </w:rPr>
            <w:t xml:space="preserve"> </w:t>
          </w:r>
          <w:r w:rsidRPr="00C078C3">
            <w:rPr>
              <w:rStyle w:val="scstrike"/>
              <w:rFonts w:cs="Times New Roman"/>
              <w:sz w:val="22"/>
            </w:rPr>
            <w:t xml:space="preserve">who </w:t>
          </w:r>
          <w:r w:rsidRPr="00C078C3">
            <w:rPr>
              <w:rFonts w:cs="Times New Roman"/>
              <w:sz w:val="22"/>
            </w:rPr>
            <w:t>has accumulated eighteen or more points under any point category. Privileges related to each point category are as follows:</w:t>
          </w:r>
        </w:p>
        <w:p w14:paraId="40D65C5A" w14:textId="77777777" w:rsidR="00B525BB" w:rsidRPr="00C078C3"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78C3">
            <w:rPr>
              <w:rFonts w:cs="Times New Roman"/>
              <w:sz w:val="22"/>
            </w:rPr>
            <w:tab/>
          </w:r>
          <w:r w:rsidRPr="00C078C3">
            <w:rPr>
              <w:rFonts w:cs="Times New Roman"/>
              <w:sz w:val="22"/>
            </w:rPr>
            <w:tab/>
            <w:t xml:space="preserve">(1) commercial: </w:t>
          </w:r>
          <w:r w:rsidRPr="00C078C3">
            <w:rPr>
              <w:rStyle w:val="scstrike"/>
              <w:rFonts w:cs="Times New Roman"/>
              <w:sz w:val="22"/>
            </w:rPr>
            <w:t xml:space="preserve"> any and all </w:t>
          </w:r>
          <w:r w:rsidRPr="00C078C3">
            <w:rPr>
              <w:rFonts w:cs="Times New Roman"/>
              <w:sz w:val="22"/>
            </w:rPr>
            <w:t>commercial saltwater fishing license, equipment license, and bait dealer license, and</w:t>
          </w:r>
        </w:p>
        <w:p w14:paraId="7AA1C348" w14:textId="77777777" w:rsidR="00B525BB" w:rsidRPr="00C078C3"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78C3">
            <w:rPr>
              <w:rFonts w:cs="Times New Roman"/>
              <w:sz w:val="22"/>
            </w:rPr>
            <w:tab/>
          </w:r>
          <w:r w:rsidRPr="00C078C3">
            <w:rPr>
              <w:rFonts w:cs="Times New Roman"/>
              <w:sz w:val="22"/>
            </w:rPr>
            <w:tab/>
            <w:t xml:space="preserve">(2) recreational: </w:t>
          </w:r>
          <w:r w:rsidRPr="00C078C3">
            <w:rPr>
              <w:rStyle w:val="scstrike"/>
              <w:rFonts w:cs="Times New Roman"/>
              <w:sz w:val="22"/>
            </w:rPr>
            <w:t xml:space="preserve"> marine recreational fishing stamp</w:t>
          </w:r>
          <w:r w:rsidRPr="00C078C3">
            <w:rPr>
              <w:rStyle w:val="scinsert"/>
              <w:rFonts w:cs="Times New Roman"/>
              <w:sz w:val="22"/>
            </w:rPr>
            <w:t>recreational saltwater fishing license</w:t>
          </w:r>
          <w:r w:rsidRPr="00C078C3">
            <w:rPr>
              <w:rFonts w:cs="Times New Roman"/>
              <w:sz w:val="22"/>
            </w:rPr>
            <w:t>, pier license, charter fishing vessel license, shrimp baiting license, and any other saltwater licenses utilized for recreational purposes.</w:t>
          </w:r>
        </w:p>
        <w:p w14:paraId="2ACD9226" w14:textId="77777777" w:rsidR="00B525BB" w:rsidRPr="00C078C3"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78C3">
            <w:rPr>
              <w:rFonts w:cs="Times New Roman"/>
              <w:sz w:val="22"/>
            </w:rPr>
            <w:tab/>
          </w:r>
          <w:bookmarkStart w:id="25" w:name="ss_T50C5N2510SB_lv1_379975a40D"/>
          <w:r w:rsidRPr="00C078C3">
            <w:rPr>
              <w:rFonts w:cs="Times New Roman"/>
              <w:sz w:val="22"/>
            </w:rPr>
            <w:t>(</w:t>
          </w:r>
          <w:bookmarkEnd w:id="25"/>
          <w:r w:rsidRPr="00C078C3">
            <w:rPr>
              <w:rFonts w:cs="Times New Roman"/>
              <w:sz w:val="22"/>
            </w:rPr>
            <w:t xml:space="preserve">B) Any suspension under this article begins the eleventh day after the </w:t>
          </w:r>
          <w:r w:rsidRPr="00C078C3">
            <w:rPr>
              <w:rStyle w:val="scstrike"/>
              <w:rFonts w:cs="Times New Roman"/>
              <w:sz w:val="22"/>
            </w:rPr>
            <w:t xml:space="preserve">person or entity receives written notice by mail, return receipt </w:t>
          </w:r>
          <w:proofErr w:type="gramStart"/>
          <w:r w:rsidRPr="00C078C3">
            <w:rPr>
              <w:rStyle w:val="scstrike"/>
              <w:rFonts w:cs="Times New Roman"/>
              <w:sz w:val="22"/>
            </w:rPr>
            <w:t>requested,</w:t>
          </w:r>
          <w:r w:rsidRPr="00C078C3">
            <w:rPr>
              <w:rStyle w:val="scinsert"/>
              <w:rFonts w:cs="Times New Roman"/>
              <w:sz w:val="22"/>
            </w:rPr>
            <w:t>department</w:t>
          </w:r>
          <w:proofErr w:type="gramEnd"/>
          <w:r w:rsidRPr="00C078C3">
            <w:rPr>
              <w:rStyle w:val="scinsert"/>
              <w:rFonts w:cs="Times New Roman"/>
              <w:sz w:val="22"/>
            </w:rPr>
            <w:t xml:space="preserve"> mails written notice</w:t>
          </w:r>
          <w:r w:rsidRPr="00C078C3">
            <w:rPr>
              <w:rFonts w:cs="Times New Roman"/>
              <w:sz w:val="22"/>
            </w:rPr>
            <w:t xml:space="preserve"> of the suspension and ends the same day the following year.</w:t>
          </w:r>
        </w:p>
        <w:p w14:paraId="2B6C9259" w14:textId="77777777" w:rsidR="00B525BB" w:rsidRPr="00C078C3" w:rsidRDefault="00B525BB" w:rsidP="00B525B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6" w:name="bs_num_10001_sub_B_c7a122a40D"/>
          <w:r w:rsidRPr="00C078C3">
            <w:rPr>
              <w:rFonts w:cs="Times New Roman"/>
              <w:sz w:val="22"/>
            </w:rPr>
            <w:tab/>
            <w:t>B</w:t>
          </w:r>
          <w:bookmarkEnd w:id="26"/>
          <w:r w:rsidRPr="00C078C3">
            <w:rPr>
              <w:rFonts w:cs="Times New Roman"/>
              <w:sz w:val="22"/>
            </w:rPr>
            <w:t>.</w:t>
          </w:r>
          <w:r w:rsidRPr="00C078C3">
            <w:rPr>
              <w:rFonts w:cs="Times New Roman"/>
              <w:sz w:val="22"/>
            </w:rPr>
            <w:tab/>
          </w:r>
          <w:bookmarkStart w:id="27" w:name="dl_cef20a85dD"/>
          <w:r w:rsidRPr="00C078C3">
            <w:rPr>
              <w:rFonts w:cs="Times New Roman"/>
              <w:sz w:val="22"/>
            </w:rPr>
            <w:t>S</w:t>
          </w:r>
          <w:bookmarkEnd w:id="27"/>
          <w:r w:rsidRPr="00C078C3">
            <w:rPr>
              <w:rFonts w:cs="Times New Roman"/>
              <w:sz w:val="22"/>
            </w:rPr>
            <w:t>ection 50-5-2515 of the S.C. Code is amended to read:</w:t>
          </w:r>
        </w:p>
        <w:p w14:paraId="7F37324D" w14:textId="77777777" w:rsidR="00B525BB" w:rsidRPr="00C078C3"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78C3">
            <w:rPr>
              <w:rFonts w:cs="Times New Roman"/>
              <w:sz w:val="22"/>
            </w:rPr>
            <w:tab/>
          </w:r>
          <w:bookmarkStart w:id="28" w:name="cs_T50C5N2515_fdcfd64fcD"/>
          <w:r w:rsidRPr="00C078C3">
            <w:rPr>
              <w:rFonts w:cs="Times New Roman"/>
              <w:sz w:val="22"/>
            </w:rPr>
            <w:t>S</w:t>
          </w:r>
          <w:bookmarkEnd w:id="28"/>
          <w:r w:rsidRPr="00C078C3">
            <w:rPr>
              <w:rFonts w:cs="Times New Roman"/>
              <w:sz w:val="22"/>
            </w:rPr>
            <w:t>ection 50-5-2515.</w:t>
          </w:r>
          <w:r w:rsidRPr="00C078C3">
            <w:rPr>
              <w:rFonts w:cs="Times New Roman"/>
              <w:sz w:val="22"/>
            </w:rPr>
            <w:tab/>
          </w:r>
          <w:r w:rsidRPr="00C078C3">
            <w:rPr>
              <w:rStyle w:val="scinsert"/>
              <w:rFonts w:cs="Times New Roman"/>
              <w:sz w:val="22"/>
            </w:rPr>
            <w:t xml:space="preserve">(A) </w:t>
          </w:r>
          <w:r w:rsidRPr="00C078C3">
            <w:rPr>
              <w:rFonts w:cs="Times New Roman"/>
              <w:sz w:val="22"/>
            </w:rPr>
            <w:t>Upon determination by the department that a person or entity has accumulated sufficient points to warrant the suspension of any saltwater privilege, the department must notify the person or entity in writing</w:t>
          </w:r>
          <w:r w:rsidRPr="00C078C3">
            <w:rPr>
              <w:rStyle w:val="scstrike"/>
              <w:rFonts w:cs="Times New Roman"/>
              <w:sz w:val="22"/>
            </w:rPr>
            <w:t>, return receipt requested,</w:t>
          </w:r>
          <w:r w:rsidRPr="00C078C3">
            <w:rPr>
              <w:rFonts w:cs="Times New Roman"/>
              <w:sz w:val="22"/>
            </w:rPr>
            <w:t xml:space="preserve"> that </w:t>
          </w:r>
          <w:r w:rsidRPr="00C078C3">
            <w:rPr>
              <w:rStyle w:val="scstrike"/>
              <w:rFonts w:cs="Times New Roman"/>
              <w:sz w:val="22"/>
            </w:rPr>
            <w:t>his</w:t>
          </w:r>
          <w:r w:rsidRPr="00C078C3">
            <w:rPr>
              <w:rStyle w:val="scinsert"/>
              <w:rFonts w:cs="Times New Roman"/>
              <w:sz w:val="22"/>
            </w:rPr>
            <w:t>the person’s or entity’s</w:t>
          </w:r>
          <w:r w:rsidRPr="00C078C3">
            <w:rPr>
              <w:rFonts w:cs="Times New Roman"/>
              <w:sz w:val="22"/>
            </w:rPr>
            <w:t xml:space="preserve"> saltwater privilege has been suspended, and the person or entity must return all the suspended licenses</w:t>
          </w:r>
          <w:r w:rsidRPr="00C078C3">
            <w:rPr>
              <w:rStyle w:val="scstrike"/>
              <w:rFonts w:cs="Times New Roman"/>
              <w:sz w:val="22"/>
            </w:rPr>
            <w:t>, stamps,</w:t>
          </w:r>
          <w:r w:rsidRPr="00C078C3">
            <w:rPr>
              <w:rFonts w:cs="Times New Roman"/>
              <w:sz w:val="22"/>
            </w:rPr>
            <w:t xml:space="preserve"> or permits in </w:t>
          </w:r>
          <w:r w:rsidRPr="00C078C3">
            <w:rPr>
              <w:rStyle w:val="scstrike"/>
              <w:rFonts w:cs="Times New Roman"/>
              <w:sz w:val="22"/>
            </w:rPr>
            <w:t>his</w:t>
          </w:r>
          <w:r w:rsidRPr="00C078C3">
            <w:rPr>
              <w:rStyle w:val="scinsert"/>
              <w:rFonts w:cs="Times New Roman"/>
              <w:sz w:val="22"/>
            </w:rPr>
            <w:t>the person’s or entity’s</w:t>
          </w:r>
          <w:r w:rsidRPr="00C078C3">
            <w:rPr>
              <w:rFonts w:cs="Times New Roman"/>
              <w:sz w:val="22"/>
            </w:rPr>
            <w:t xml:space="preserve"> name to the department within ten days.</w:t>
          </w:r>
        </w:p>
        <w:p w14:paraId="0391A93D" w14:textId="77777777" w:rsidR="00B525BB" w:rsidRPr="00C078C3"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78C3">
            <w:rPr>
              <w:rStyle w:val="scinsert"/>
              <w:rFonts w:cs="Times New Roman"/>
              <w:sz w:val="22"/>
            </w:rPr>
            <w:tab/>
            <w:t>(B) The notice of the suspension must be given by the department by depositing the notice in the United States mail with postage prepaid addressed to the person or entity at the address contained in the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14:paraId="061646FB" w14:textId="77777777" w:rsidR="00B525BB" w:rsidRPr="00C078C3" w:rsidRDefault="00B525BB" w:rsidP="00B525B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9" w:name="bs_num_10002_sub_A_1409305b0D"/>
          <w:r w:rsidRPr="00C078C3">
            <w:rPr>
              <w:rFonts w:cs="Times New Roman"/>
              <w:sz w:val="22"/>
            </w:rPr>
            <w:tab/>
            <w:t>S</w:t>
          </w:r>
          <w:bookmarkEnd w:id="29"/>
          <w:r w:rsidRPr="00C078C3">
            <w:rPr>
              <w:rFonts w:cs="Times New Roman"/>
              <w:sz w:val="22"/>
            </w:rPr>
            <w:t>ECTION X.A.</w:t>
          </w:r>
          <w:r w:rsidRPr="00C078C3">
            <w:rPr>
              <w:rFonts w:cs="Times New Roman"/>
              <w:sz w:val="22"/>
            </w:rPr>
            <w:tab/>
          </w:r>
          <w:bookmarkStart w:id="30" w:name="dl_618ba797fD"/>
          <w:r w:rsidRPr="00C078C3">
            <w:rPr>
              <w:rFonts w:cs="Times New Roman"/>
              <w:sz w:val="22"/>
            </w:rPr>
            <w:t>S</w:t>
          </w:r>
          <w:bookmarkEnd w:id="30"/>
          <w:r w:rsidRPr="00C078C3">
            <w:rPr>
              <w:rFonts w:cs="Times New Roman"/>
              <w:sz w:val="22"/>
            </w:rPr>
            <w:t>ection 50-9-1140 of the S.C. Code is amended to read:</w:t>
          </w:r>
        </w:p>
        <w:p w14:paraId="1FADB90B" w14:textId="77777777" w:rsidR="00B525BB" w:rsidRPr="00C078C3"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78C3">
            <w:rPr>
              <w:rFonts w:cs="Times New Roman"/>
              <w:sz w:val="22"/>
            </w:rPr>
            <w:tab/>
          </w:r>
          <w:bookmarkStart w:id="31" w:name="cs_T50C9N1140_509289038D"/>
          <w:r w:rsidRPr="00C078C3">
            <w:rPr>
              <w:rFonts w:cs="Times New Roman"/>
              <w:sz w:val="22"/>
            </w:rPr>
            <w:t>S</w:t>
          </w:r>
          <w:bookmarkEnd w:id="31"/>
          <w:r w:rsidRPr="00C078C3">
            <w:rPr>
              <w:rFonts w:cs="Times New Roman"/>
              <w:sz w:val="22"/>
            </w:rPr>
            <w:t>ection 50-9-1140.</w:t>
          </w:r>
          <w:r w:rsidRPr="00C078C3">
            <w:rPr>
              <w:rFonts w:cs="Times New Roman"/>
              <w:sz w:val="22"/>
            </w:rPr>
            <w:tab/>
            <w:t xml:space="preserve">The department shall suspend for one year the hunting and fishing privileges of a person who has eighteen or more points.  The suspension begins the eleventh day after the </w:t>
          </w:r>
          <w:r w:rsidRPr="00C078C3">
            <w:rPr>
              <w:rStyle w:val="scstrike"/>
              <w:rFonts w:cs="Times New Roman"/>
              <w:sz w:val="22"/>
            </w:rPr>
            <w:t xml:space="preserve">person receives written notice by mail, return receipt </w:t>
          </w:r>
          <w:proofErr w:type="gramStart"/>
          <w:r w:rsidRPr="00C078C3">
            <w:rPr>
              <w:rStyle w:val="scstrike"/>
              <w:rFonts w:cs="Times New Roman"/>
              <w:sz w:val="22"/>
            </w:rPr>
            <w:t>requested,</w:t>
          </w:r>
          <w:r w:rsidRPr="00C078C3">
            <w:rPr>
              <w:rStyle w:val="scinsert"/>
              <w:rFonts w:cs="Times New Roman"/>
              <w:sz w:val="22"/>
            </w:rPr>
            <w:t>department</w:t>
          </w:r>
          <w:proofErr w:type="gramEnd"/>
          <w:r w:rsidRPr="00C078C3">
            <w:rPr>
              <w:rStyle w:val="scinsert"/>
              <w:rFonts w:cs="Times New Roman"/>
              <w:sz w:val="22"/>
            </w:rPr>
            <w:t xml:space="preserve"> mails written notice</w:t>
          </w:r>
          <w:r w:rsidRPr="00C078C3">
            <w:rPr>
              <w:rFonts w:cs="Times New Roman"/>
              <w:sz w:val="22"/>
            </w:rPr>
            <w:t xml:space="preserve"> of the suspension, and ends the same day the following year.</w:t>
          </w:r>
        </w:p>
        <w:p w14:paraId="66A094C4" w14:textId="77777777" w:rsidR="00B525BB" w:rsidRPr="00C078C3" w:rsidRDefault="00B525BB" w:rsidP="00B525B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2" w:name="bs_num_10002_sub_B_86f00efeaD"/>
          <w:r w:rsidRPr="00C078C3">
            <w:rPr>
              <w:rFonts w:cs="Times New Roman"/>
              <w:sz w:val="22"/>
            </w:rPr>
            <w:tab/>
            <w:t>B</w:t>
          </w:r>
          <w:bookmarkEnd w:id="32"/>
          <w:r w:rsidRPr="00C078C3">
            <w:rPr>
              <w:rFonts w:cs="Times New Roman"/>
              <w:sz w:val="22"/>
            </w:rPr>
            <w:t>.</w:t>
          </w:r>
          <w:r w:rsidRPr="00C078C3">
            <w:rPr>
              <w:rFonts w:cs="Times New Roman"/>
              <w:sz w:val="22"/>
            </w:rPr>
            <w:tab/>
          </w:r>
          <w:bookmarkStart w:id="33" w:name="dl_38568d759D"/>
          <w:r w:rsidRPr="00C078C3">
            <w:rPr>
              <w:rFonts w:cs="Times New Roman"/>
              <w:sz w:val="22"/>
            </w:rPr>
            <w:t>S</w:t>
          </w:r>
          <w:bookmarkEnd w:id="33"/>
          <w:r w:rsidRPr="00C078C3">
            <w:rPr>
              <w:rFonts w:cs="Times New Roman"/>
              <w:sz w:val="22"/>
            </w:rPr>
            <w:t>ection 50-9-1150 of the S.C. Code is amended to read:</w:t>
          </w:r>
        </w:p>
        <w:p w14:paraId="3977FEC4" w14:textId="77777777" w:rsidR="00B525BB" w:rsidRPr="00C078C3"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78C3">
            <w:rPr>
              <w:rFonts w:cs="Times New Roman"/>
              <w:sz w:val="22"/>
            </w:rPr>
            <w:tab/>
          </w:r>
          <w:bookmarkStart w:id="34" w:name="cs_T50C9N1150_7d7cd446dD"/>
          <w:r w:rsidRPr="00C078C3">
            <w:rPr>
              <w:rFonts w:cs="Times New Roman"/>
              <w:sz w:val="22"/>
            </w:rPr>
            <w:t>S</w:t>
          </w:r>
          <w:bookmarkEnd w:id="34"/>
          <w:r w:rsidRPr="00C078C3">
            <w:rPr>
              <w:rFonts w:cs="Times New Roman"/>
              <w:sz w:val="22"/>
            </w:rPr>
            <w:t>ection 50-9-1150.</w:t>
          </w:r>
          <w:r w:rsidRPr="00C078C3">
            <w:rPr>
              <w:rFonts w:cs="Times New Roman"/>
              <w:sz w:val="22"/>
            </w:rPr>
            <w:tab/>
          </w:r>
          <w:bookmarkStart w:id="35" w:name="ss_T50C9N1150SA_lv1_b2b546fd4D"/>
          <w:r w:rsidRPr="00C078C3">
            <w:rPr>
              <w:rFonts w:cs="Times New Roman"/>
              <w:sz w:val="22"/>
            </w:rPr>
            <w:t>(</w:t>
          </w:r>
          <w:bookmarkEnd w:id="35"/>
          <w:r w:rsidRPr="00C078C3">
            <w:rPr>
              <w:rFonts w:cs="Times New Roman"/>
              <w:sz w:val="22"/>
            </w:rPr>
            <w:t xml:space="preserve">A) Upon determination that a </w:t>
          </w:r>
          <w:r w:rsidRPr="00C078C3">
            <w:rPr>
              <w:rStyle w:val="scstrike"/>
              <w:rFonts w:cs="Times New Roman"/>
              <w:sz w:val="22"/>
            </w:rPr>
            <w:t>licensee</w:t>
          </w:r>
          <w:r w:rsidRPr="00C078C3">
            <w:rPr>
              <w:rStyle w:val="scinsert"/>
              <w:rFonts w:cs="Times New Roman"/>
              <w:sz w:val="22"/>
            </w:rPr>
            <w:t>person</w:t>
          </w:r>
          <w:r w:rsidRPr="00C078C3">
            <w:rPr>
              <w:rFonts w:cs="Times New Roman"/>
              <w:sz w:val="22"/>
            </w:rPr>
            <w:t xml:space="preserve"> has accumulated sufficient points to warrant suspension of privileges, the department shall notify him in writing that his privileges are suspended</w:t>
          </w:r>
          <w:r w:rsidRPr="00C078C3">
            <w:rPr>
              <w:rStyle w:val="scinsert"/>
              <w:rFonts w:cs="Times New Roman"/>
              <w:sz w:val="22"/>
            </w:rPr>
            <w:t>,</w:t>
          </w:r>
          <w:r w:rsidRPr="00C078C3">
            <w:rPr>
              <w:rFonts w:cs="Times New Roman"/>
              <w:sz w:val="22"/>
            </w:rPr>
            <w:t xml:space="preserve"> and the </w:t>
          </w:r>
          <w:r w:rsidRPr="00C078C3">
            <w:rPr>
              <w:rStyle w:val="scstrike"/>
              <w:rFonts w:cs="Times New Roman"/>
              <w:sz w:val="22"/>
            </w:rPr>
            <w:t>licensee</w:t>
          </w:r>
          <w:r w:rsidRPr="00C078C3">
            <w:rPr>
              <w:rStyle w:val="scinsert"/>
              <w:rFonts w:cs="Times New Roman"/>
              <w:sz w:val="22"/>
            </w:rPr>
            <w:t>person</w:t>
          </w:r>
          <w:r w:rsidRPr="00C078C3">
            <w:rPr>
              <w:rFonts w:cs="Times New Roman"/>
              <w:sz w:val="22"/>
            </w:rPr>
            <w:t xml:space="preserve"> shall return the license</w:t>
          </w:r>
          <w:r w:rsidRPr="00C078C3">
            <w:rPr>
              <w:rStyle w:val="scinsert"/>
              <w:rFonts w:cs="Times New Roman"/>
              <w:sz w:val="22"/>
            </w:rPr>
            <w:t xml:space="preserve"> and any tags in the person’s name</w:t>
          </w:r>
          <w:r w:rsidRPr="00C078C3">
            <w:rPr>
              <w:rFonts w:cs="Times New Roman"/>
              <w:sz w:val="22"/>
            </w:rPr>
            <w:t xml:space="preserve"> to the department within ten days.</w:t>
          </w:r>
        </w:p>
        <w:p w14:paraId="4B757DB1" w14:textId="77777777" w:rsidR="00B525BB" w:rsidRPr="00C078C3"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78C3">
            <w:rPr>
              <w:rFonts w:cs="Times New Roman"/>
              <w:sz w:val="22"/>
            </w:rPr>
            <w:tab/>
          </w:r>
          <w:bookmarkStart w:id="36" w:name="ss_T50C9N1150SB_lv1_b317841e0D"/>
          <w:r w:rsidRPr="00C078C3">
            <w:rPr>
              <w:rFonts w:cs="Times New Roman"/>
              <w:sz w:val="22"/>
            </w:rPr>
            <w:t>(</w:t>
          </w:r>
          <w:bookmarkEnd w:id="36"/>
          <w:r w:rsidRPr="00C078C3">
            <w:rPr>
              <w:rFonts w:cs="Times New Roman"/>
              <w:sz w:val="22"/>
            </w:rPr>
            <w:t xml:space="preserve">B) </w:t>
          </w:r>
          <w:r w:rsidRPr="00C078C3">
            <w:rPr>
              <w:rStyle w:val="scstrike"/>
              <w:rFonts w:cs="Times New Roman"/>
              <w:sz w:val="22"/>
            </w:rPr>
            <w:t>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r w:rsidRPr="00C078C3">
            <w:rPr>
              <w:rStyle w:val="scinsert"/>
              <w:rFonts w:cs="Times New Roman"/>
              <w:sz w:val="22"/>
            </w:rPr>
            <w:t>The notice of the suspension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r w:rsidRPr="00C078C3">
            <w:rPr>
              <w:rFonts w:cs="Times New Roman"/>
              <w:sz w:val="22"/>
            </w:rPr>
            <w:t>.</w:t>
          </w:r>
        </w:p>
        <w:p w14:paraId="7563DCFE" w14:textId="77777777" w:rsidR="00B525BB" w:rsidRPr="00C078C3" w:rsidRDefault="00B525BB" w:rsidP="00B525B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78C3">
            <w:rPr>
              <w:rFonts w:cs="Times New Roman"/>
              <w:sz w:val="22"/>
            </w:rPr>
            <w:tab/>
          </w:r>
          <w:bookmarkStart w:id="37" w:name="ss_T50C9N1150SC_lv1_339f91fefD"/>
          <w:r w:rsidRPr="00C078C3">
            <w:rPr>
              <w:rFonts w:cs="Times New Roman"/>
              <w:sz w:val="22"/>
            </w:rPr>
            <w:t>(</w:t>
          </w:r>
          <w:bookmarkEnd w:id="37"/>
          <w:r w:rsidRPr="00C078C3">
            <w:rPr>
              <w:rFonts w:cs="Times New Roman"/>
              <w:sz w:val="22"/>
            </w:rPr>
            <w:t xml:space="preserve">C) </w:t>
          </w:r>
          <w:r w:rsidRPr="00C078C3">
            <w:rPr>
              <w:rStyle w:val="scstrike"/>
              <w:rFonts w:cs="Times New Roman"/>
              <w:sz w:val="22"/>
            </w:rPr>
            <w:t>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r w:rsidRPr="00C078C3">
            <w:rPr>
              <w:rStyle w:val="scinsert"/>
              <w:rFonts w:cs="Times New Roman"/>
              <w:sz w:val="22"/>
            </w:rPr>
            <w:t>A person whose privileges have been suspended may appeal the decision of the department under the Administrative Procedures Act</w:t>
          </w:r>
          <w:r w:rsidRPr="00C078C3">
            <w:rPr>
              <w:rFonts w:cs="Times New Roman"/>
              <w:sz w:val="22"/>
            </w:rPr>
            <w:t>.</w:t>
          </w:r>
        </w:p>
      </w:sdtContent>
    </w:sdt>
    <w:bookmarkEnd w:id="20" w:displacedByCustomXml="prev"/>
    <w:p w14:paraId="1321F97B" w14:textId="77777777" w:rsidR="00B525BB" w:rsidRPr="00C078C3" w:rsidRDefault="00B525BB" w:rsidP="00B525B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078C3">
        <w:rPr>
          <w:rFonts w:cs="Times New Roman"/>
          <w:sz w:val="22"/>
        </w:rPr>
        <w:tab/>
        <w:t>Renumber sections to conform.</w:t>
      </w:r>
    </w:p>
    <w:p w14:paraId="196CAB3E" w14:textId="77777777"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078C3">
        <w:rPr>
          <w:rFonts w:cs="Times New Roman"/>
          <w:sz w:val="22"/>
        </w:rPr>
        <w:tab/>
        <w:t>Amend title to conform.</w:t>
      </w:r>
    </w:p>
    <w:p w14:paraId="78F22EE7" w14:textId="77777777" w:rsidR="00B525BB" w:rsidRPr="00C078C3"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FE5BC2" w14:textId="76D2CCAA"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7CA81B67" w14:textId="77777777" w:rsidR="00D60DB5" w:rsidRDefault="00D60DB5"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D4DB06" w14:textId="02471974"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MATTHEWS, the Bill was carried over.</w:t>
      </w:r>
    </w:p>
    <w:p w14:paraId="4FC0FEC9" w14:textId="77777777" w:rsidR="00B525BB" w:rsidRDefault="00B525BB" w:rsidP="00B525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C79431" w14:textId="77777777" w:rsidR="00FA0176" w:rsidRDefault="00FA0176" w:rsidP="00FA0176">
      <w:pPr>
        <w:jc w:val="center"/>
        <w:rPr>
          <w:b/>
          <w:bCs/>
        </w:rPr>
      </w:pPr>
      <w:bookmarkStart w:id="38" w:name="_Hlk127278131"/>
      <w:bookmarkStart w:id="39" w:name="_Hlk127446303"/>
      <w:r w:rsidRPr="00982995">
        <w:rPr>
          <w:b/>
          <w:bCs/>
        </w:rPr>
        <w:t>POINT OF ORDER</w:t>
      </w:r>
    </w:p>
    <w:p w14:paraId="5E4FBEC4" w14:textId="77777777" w:rsidR="00FA0176" w:rsidRPr="007F2080" w:rsidRDefault="00FA0176" w:rsidP="00FA0176">
      <w:pPr>
        <w:suppressAutoHyphens/>
      </w:pPr>
      <w:r>
        <w:rPr>
          <w:b/>
          <w:bCs/>
        </w:rPr>
        <w:tab/>
      </w:r>
      <w:r w:rsidRPr="007F2080">
        <w:t>H. 3538</w:t>
      </w:r>
      <w:r w:rsidRPr="007F2080">
        <w:fldChar w:fldCharType="begin"/>
      </w:r>
      <w:r w:rsidRPr="007F2080">
        <w:instrText xml:space="preserve"> XE "H. 3538" \b </w:instrText>
      </w:r>
      <w:r w:rsidRPr="007F2080">
        <w:fldChar w:fldCharType="end"/>
      </w:r>
      <w:r w:rsidRPr="007F2080">
        <w:t xml:space="preserve"> -- Reps. Hixon, Nutt, Haddon, Kirby and Forrest:  </w:t>
      </w:r>
      <w:r>
        <w:rPr>
          <w:caps/>
          <w:szCs w:val="30"/>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258CC9E2" w14:textId="70D0A036" w:rsidR="00FA0176" w:rsidRDefault="00FA0176" w:rsidP="00FA0176">
      <w:pPr>
        <w:jc w:val="center"/>
        <w:rPr>
          <w:b/>
          <w:bCs/>
        </w:rPr>
      </w:pPr>
    </w:p>
    <w:p w14:paraId="2529B1C7" w14:textId="77777777" w:rsidR="00FA0176" w:rsidRPr="001A33C5" w:rsidRDefault="00FA0176" w:rsidP="00FA0176">
      <w:pPr>
        <w:pStyle w:val="Header"/>
        <w:tabs>
          <w:tab w:val="clear" w:pos="8640"/>
          <w:tab w:val="left" w:pos="4320"/>
        </w:tabs>
        <w:jc w:val="center"/>
        <w:rPr>
          <w:b/>
          <w:sz w:val="24"/>
          <w:szCs w:val="24"/>
        </w:rPr>
      </w:pPr>
      <w:r w:rsidRPr="001A33C5">
        <w:rPr>
          <w:b/>
          <w:sz w:val="24"/>
          <w:szCs w:val="24"/>
        </w:rPr>
        <w:t xml:space="preserve">Point of Order     </w:t>
      </w:r>
    </w:p>
    <w:p w14:paraId="4B95EE7E" w14:textId="2D8C6C17" w:rsidR="00FA0176" w:rsidRPr="002B7F35" w:rsidRDefault="00FA0176" w:rsidP="00FA0176">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39 that the Bill had not been on the desks of the members at least one day prior to second reading.</w:t>
      </w:r>
    </w:p>
    <w:p w14:paraId="59E68A24" w14:textId="77777777" w:rsidR="00FA0176" w:rsidRDefault="00FA0176" w:rsidP="00FA0176">
      <w:pPr>
        <w:pStyle w:val="Header"/>
        <w:tabs>
          <w:tab w:val="clear" w:pos="8640"/>
          <w:tab w:val="left" w:pos="4320"/>
        </w:tabs>
        <w:rPr>
          <w:szCs w:val="22"/>
        </w:rPr>
      </w:pPr>
      <w:r>
        <w:rPr>
          <w:szCs w:val="22"/>
        </w:rPr>
        <w:tab/>
        <w:t xml:space="preserve">The PRESIDENT sustained the Point of Order. </w:t>
      </w:r>
    </w:p>
    <w:p w14:paraId="6A60F592" w14:textId="77777777" w:rsidR="00FA0176" w:rsidRDefault="00FA0176" w:rsidP="00FA0176">
      <w:pPr>
        <w:pStyle w:val="Header"/>
        <w:tabs>
          <w:tab w:val="clear" w:pos="8640"/>
          <w:tab w:val="left" w:pos="4320"/>
        </w:tabs>
        <w:rPr>
          <w:szCs w:val="22"/>
        </w:rPr>
      </w:pPr>
    </w:p>
    <w:p w14:paraId="24B9C4DF" w14:textId="77777777" w:rsidR="00FA0176" w:rsidRDefault="00FA0176" w:rsidP="00FA0176">
      <w:pPr>
        <w:jc w:val="center"/>
        <w:rPr>
          <w:b/>
          <w:bCs/>
        </w:rPr>
      </w:pPr>
      <w:r w:rsidRPr="00982995">
        <w:rPr>
          <w:b/>
          <w:bCs/>
        </w:rPr>
        <w:t>POINT OF ORDER</w:t>
      </w:r>
    </w:p>
    <w:p w14:paraId="31647097" w14:textId="77777777" w:rsidR="00FA0176" w:rsidRPr="007F2080" w:rsidRDefault="00FA0176" w:rsidP="00FA0176">
      <w:pPr>
        <w:suppressAutoHyphens/>
      </w:pPr>
      <w:r>
        <w:rPr>
          <w:b/>
          <w:bCs/>
        </w:rPr>
        <w:tab/>
      </w:r>
      <w:r w:rsidRPr="007F2080">
        <w:t>H. 3689</w:t>
      </w:r>
      <w:r w:rsidRPr="007F2080">
        <w:fldChar w:fldCharType="begin"/>
      </w:r>
      <w:r w:rsidRPr="007F2080">
        <w:instrText xml:space="preserve"> XE "H. 3689" \b </w:instrText>
      </w:r>
      <w:r w:rsidRPr="007F2080">
        <w:fldChar w:fldCharType="end"/>
      </w:r>
      <w:r w:rsidRPr="007F2080">
        <w:t xml:space="preserve"> -- Reps. Rutherford and Caskey:  </w:t>
      </w:r>
      <w:r>
        <w:rPr>
          <w:caps/>
          <w:szCs w:val="30"/>
        </w:rPr>
        <w:t>A BILL TO AMEND THE SOUTH CAROLINA CODE OF LAWS BY AMENDING SECTION 50‑21‑860, RELATING TO RESTRICTIONS ON USE OF AIRBOATS, SO AS TO LIMIT USE ON THE BROAD RIVER.</w:t>
      </w:r>
    </w:p>
    <w:p w14:paraId="05C268E5" w14:textId="38CFAA8E" w:rsidR="00FA0176" w:rsidRDefault="00FA0176" w:rsidP="00FA0176">
      <w:pPr>
        <w:jc w:val="center"/>
        <w:rPr>
          <w:b/>
          <w:bCs/>
        </w:rPr>
      </w:pPr>
    </w:p>
    <w:p w14:paraId="0E3ED06B" w14:textId="77777777" w:rsidR="00FA0176" w:rsidRPr="001A33C5" w:rsidRDefault="00FA0176" w:rsidP="00FA0176">
      <w:pPr>
        <w:pStyle w:val="Header"/>
        <w:tabs>
          <w:tab w:val="clear" w:pos="8640"/>
          <w:tab w:val="left" w:pos="4320"/>
        </w:tabs>
        <w:jc w:val="center"/>
        <w:rPr>
          <w:b/>
          <w:sz w:val="24"/>
          <w:szCs w:val="24"/>
        </w:rPr>
      </w:pPr>
      <w:r w:rsidRPr="001A33C5">
        <w:rPr>
          <w:b/>
          <w:sz w:val="24"/>
          <w:szCs w:val="24"/>
        </w:rPr>
        <w:t xml:space="preserve">Point of Order     </w:t>
      </w:r>
    </w:p>
    <w:p w14:paraId="1ACE4754" w14:textId="2D74DAD9" w:rsidR="00FA0176" w:rsidRPr="002B7F35" w:rsidRDefault="00FA0176" w:rsidP="00FA0176">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39 that the Bill had not been on the desks of the members at least one day prior to second reading.</w:t>
      </w:r>
    </w:p>
    <w:p w14:paraId="76932CAA" w14:textId="77777777" w:rsidR="00FA0176" w:rsidRPr="008B4235" w:rsidRDefault="00FA0176" w:rsidP="00FA0176">
      <w:pPr>
        <w:pStyle w:val="Header"/>
        <w:tabs>
          <w:tab w:val="clear" w:pos="8640"/>
          <w:tab w:val="left" w:pos="4320"/>
        </w:tabs>
        <w:rPr>
          <w:b/>
          <w:szCs w:val="22"/>
        </w:rPr>
      </w:pPr>
      <w:r>
        <w:rPr>
          <w:szCs w:val="22"/>
        </w:rPr>
        <w:tab/>
        <w:t xml:space="preserve">The PRESIDENT sustained the Point of Order.                            </w:t>
      </w:r>
    </w:p>
    <w:p w14:paraId="51EB3163" w14:textId="7C4E7EBC" w:rsidR="00FA0176" w:rsidRPr="008B4235" w:rsidRDefault="00FA0176" w:rsidP="00FA0176">
      <w:pPr>
        <w:pStyle w:val="Header"/>
        <w:tabs>
          <w:tab w:val="clear" w:pos="8640"/>
          <w:tab w:val="left" w:pos="4320"/>
        </w:tabs>
        <w:rPr>
          <w:b/>
          <w:szCs w:val="22"/>
        </w:rPr>
      </w:pPr>
      <w:r>
        <w:rPr>
          <w:szCs w:val="22"/>
        </w:rPr>
        <w:t xml:space="preserve">                           </w:t>
      </w:r>
    </w:p>
    <w:bookmarkEnd w:id="38"/>
    <w:bookmarkEnd w:id="39"/>
    <w:p w14:paraId="5611C157" w14:textId="7CEB6C76" w:rsidR="00B525BB" w:rsidRDefault="00B525BB" w:rsidP="00B525BB">
      <w:pPr>
        <w:pStyle w:val="Header"/>
        <w:tabs>
          <w:tab w:val="clear" w:pos="8640"/>
          <w:tab w:val="left" w:pos="4320"/>
        </w:tabs>
        <w:jc w:val="center"/>
        <w:rPr>
          <w:b/>
          <w:bCs/>
        </w:rPr>
      </w:pPr>
      <w:r>
        <w:rPr>
          <w:b/>
          <w:bCs/>
        </w:rPr>
        <w:t>OBJECTION</w:t>
      </w:r>
    </w:p>
    <w:p w14:paraId="3B2D6675" w14:textId="5CB191BE" w:rsidR="00B525BB" w:rsidRDefault="00B525BB" w:rsidP="00B525BB">
      <w:pPr>
        <w:suppressAutoHyphens/>
        <w:rPr>
          <w:caps/>
          <w:szCs w:val="30"/>
        </w:rPr>
      </w:pPr>
      <w:r>
        <w:rPr>
          <w:b/>
          <w:bCs/>
        </w:rPr>
        <w:tab/>
      </w:r>
      <w:r w:rsidRPr="007F2080">
        <w:t>H. 3690</w:t>
      </w:r>
      <w:r w:rsidRPr="007F2080">
        <w:fldChar w:fldCharType="begin"/>
      </w:r>
      <w:r w:rsidRPr="007F2080">
        <w:instrText xml:space="preserve"> XE "H. 3690" \b </w:instrText>
      </w:r>
      <w:r w:rsidRPr="007F2080">
        <w:fldChar w:fldCharType="end"/>
      </w:r>
      <w:r w:rsidRPr="007F2080">
        <w:t xml:space="preserve"> -- 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Pr>
          <w:caps/>
          <w:szCs w:val="30"/>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2331045C" w14:textId="2C99D4E2" w:rsidR="00B525BB" w:rsidRPr="007F2080" w:rsidRDefault="00B525BB" w:rsidP="00B525BB">
      <w:pPr>
        <w:suppressAutoHyphens/>
      </w:pPr>
      <w:r>
        <w:rPr>
          <w:caps/>
          <w:szCs w:val="30"/>
        </w:rPr>
        <w:tab/>
      </w:r>
      <w:r>
        <w:rPr>
          <w:szCs w:val="30"/>
        </w:rPr>
        <w:t>Senator</w:t>
      </w:r>
      <w:r w:rsidR="00FA0176">
        <w:rPr>
          <w:szCs w:val="30"/>
        </w:rPr>
        <w:t>s</w:t>
      </w:r>
      <w:r w:rsidR="00FA0176">
        <w:rPr>
          <w:caps/>
          <w:szCs w:val="30"/>
        </w:rPr>
        <w:t xml:space="preserve"> </w:t>
      </w:r>
      <w:r>
        <w:rPr>
          <w:caps/>
          <w:szCs w:val="30"/>
        </w:rPr>
        <w:t>hutto</w:t>
      </w:r>
      <w:r w:rsidR="00FA0176">
        <w:rPr>
          <w:caps/>
          <w:szCs w:val="30"/>
        </w:rPr>
        <w:t xml:space="preserve"> </w:t>
      </w:r>
      <w:r w:rsidR="00FA0176">
        <w:rPr>
          <w:szCs w:val="30"/>
        </w:rPr>
        <w:t>and</w:t>
      </w:r>
      <w:r w:rsidR="00FA0176">
        <w:rPr>
          <w:caps/>
          <w:szCs w:val="30"/>
        </w:rPr>
        <w:t xml:space="preserve"> </w:t>
      </w:r>
      <w:r w:rsidR="00D748B1" w:rsidRPr="004B72AD">
        <w:t>McLEOD</w:t>
      </w:r>
      <w:r>
        <w:rPr>
          <w:caps/>
          <w:szCs w:val="30"/>
        </w:rPr>
        <w:t xml:space="preserve"> </w:t>
      </w:r>
      <w:r w:rsidR="00B2748E">
        <w:rPr>
          <w:szCs w:val="30"/>
        </w:rPr>
        <w:t>objected to the consideration of the Bill.</w:t>
      </w:r>
    </w:p>
    <w:p w14:paraId="6EACDC75" w14:textId="0B1BC33C" w:rsidR="00B525BB" w:rsidRDefault="00B525BB" w:rsidP="00B525BB">
      <w:pPr>
        <w:pStyle w:val="Header"/>
        <w:tabs>
          <w:tab w:val="clear" w:pos="8640"/>
          <w:tab w:val="left" w:pos="4320"/>
        </w:tabs>
        <w:jc w:val="left"/>
        <w:rPr>
          <w:b/>
          <w:bCs/>
        </w:rPr>
      </w:pPr>
    </w:p>
    <w:p w14:paraId="431D78D6" w14:textId="081FC0E1" w:rsidR="00B525BB" w:rsidRDefault="00E5186C" w:rsidP="00B525BB">
      <w:pPr>
        <w:pStyle w:val="Header"/>
        <w:tabs>
          <w:tab w:val="clear" w:pos="8640"/>
          <w:tab w:val="left" w:pos="4320"/>
        </w:tabs>
        <w:jc w:val="center"/>
        <w:rPr>
          <w:b/>
          <w:bCs/>
        </w:rPr>
      </w:pPr>
      <w:r>
        <w:rPr>
          <w:b/>
          <w:bCs/>
        </w:rPr>
        <w:t>CARRIED OVER</w:t>
      </w:r>
    </w:p>
    <w:p w14:paraId="317F3FE1" w14:textId="77777777" w:rsidR="00E5186C" w:rsidRPr="007F2080" w:rsidRDefault="00E5186C" w:rsidP="00E5186C">
      <w:pPr>
        <w:suppressAutoHyphens/>
      </w:pPr>
      <w:r>
        <w:rPr>
          <w:b/>
          <w:bCs/>
        </w:rPr>
        <w:tab/>
      </w:r>
      <w:r w:rsidRPr="007F2080">
        <w:t>H. 3868</w:t>
      </w:r>
      <w:r w:rsidRPr="007F2080">
        <w:fldChar w:fldCharType="begin"/>
      </w:r>
      <w:r w:rsidRPr="007F2080">
        <w:instrText xml:space="preserve"> XE "H. 3868" \b </w:instrText>
      </w:r>
      <w:r w:rsidRPr="007F2080">
        <w:fldChar w:fldCharType="end"/>
      </w:r>
      <w:r w:rsidRPr="007F2080">
        <w:t xml:space="preserve"> -- Reps. Bauer, Cobb-Hunter, Hixon, Bernstein, Neese, J.L. Johnson, Forrest, Trantham, J. Moore, Pendarvis, Brewer, Murphy, Robbins and King:  </w:t>
      </w:r>
      <w:r>
        <w:rPr>
          <w:caps/>
          <w:szCs w:val="30"/>
        </w:rPr>
        <w:t>A BILL TO AMEND THE SOUTH CAROLINA CODE OF LAWS BY ADDING SECTION 53-3-270 SO AS TO DECLARE THE SECOND SATURDAY IN NOVEMBER OF EACH YEAR IS DESIGNATED AS “WOMEN IN HUNTING AND FISHING AWARENESS DAY”.</w:t>
      </w:r>
    </w:p>
    <w:p w14:paraId="453722E6" w14:textId="711D95D2" w:rsidR="00E5186C" w:rsidRPr="00E5186C" w:rsidRDefault="00E5186C" w:rsidP="00E5186C">
      <w:pPr>
        <w:pStyle w:val="Header"/>
        <w:tabs>
          <w:tab w:val="clear" w:pos="8640"/>
          <w:tab w:val="left" w:pos="4320"/>
        </w:tabs>
      </w:pPr>
      <w:r w:rsidRPr="00E5186C">
        <w:tab/>
        <w:t>On motion of Senator MASSEY, the Bill was carried over.</w:t>
      </w:r>
    </w:p>
    <w:p w14:paraId="3370F229" w14:textId="77777777" w:rsidR="00E5186C" w:rsidRDefault="00E5186C" w:rsidP="00E5186C">
      <w:pPr>
        <w:pStyle w:val="Header"/>
        <w:tabs>
          <w:tab w:val="clear" w:pos="8640"/>
          <w:tab w:val="left" w:pos="4320"/>
        </w:tabs>
        <w:rPr>
          <w:b/>
          <w:bCs/>
        </w:rPr>
      </w:pPr>
    </w:p>
    <w:p w14:paraId="5317E9E5" w14:textId="77777777" w:rsidR="004B72AD" w:rsidRDefault="004B72AD" w:rsidP="004B72AD">
      <w:pPr>
        <w:pStyle w:val="Header"/>
        <w:tabs>
          <w:tab w:val="clear" w:pos="8640"/>
          <w:tab w:val="left" w:pos="4320"/>
        </w:tabs>
        <w:jc w:val="center"/>
        <w:rPr>
          <w:b/>
          <w:bCs/>
        </w:rPr>
      </w:pPr>
      <w:r>
        <w:rPr>
          <w:b/>
          <w:bCs/>
        </w:rPr>
        <w:t>OBJECTION</w:t>
      </w:r>
    </w:p>
    <w:p w14:paraId="228FD4A8" w14:textId="2899DF41" w:rsidR="004B72AD" w:rsidRPr="007F2080" w:rsidRDefault="004B72AD" w:rsidP="004B72AD">
      <w:pPr>
        <w:suppressAutoHyphens/>
      </w:pPr>
      <w:r>
        <w:rPr>
          <w:b/>
          <w:bCs/>
        </w:rPr>
        <w:tab/>
      </w:r>
      <w:r w:rsidRPr="007F2080">
        <w:t>H. 3977</w:t>
      </w:r>
      <w:r w:rsidRPr="007F2080">
        <w:fldChar w:fldCharType="begin"/>
      </w:r>
      <w:r w:rsidRPr="007F2080">
        <w:instrText xml:space="preserve"> XE "H. 3977" \b </w:instrText>
      </w:r>
      <w:r w:rsidRPr="007F2080">
        <w:fldChar w:fldCharType="end"/>
      </w:r>
      <w:r w:rsidRPr="007F2080">
        <w:t xml:space="preserve"> -- Reps. Sandifer, Hardee and Anderson:  </w:t>
      </w:r>
      <w:r>
        <w:rPr>
          <w:caps/>
          <w:szCs w:val="30"/>
        </w:rPr>
        <w:t>A BILL TO AMEND THE SOUTH CAROLINA CODE OF LAWS BY ADDING SECTION 38‑55‑730 SO AS TO ALLOW INSURERS TO POST AN INSURANCE POLICY OR ENDORSEMENT ON THEIR WEBSITE IF CERTAIN CONDITIONS ARE MET.</w:t>
      </w:r>
    </w:p>
    <w:p w14:paraId="3868E88D" w14:textId="19941F11" w:rsidR="004B72AD" w:rsidRPr="007F2080" w:rsidRDefault="004B72AD" w:rsidP="004B72AD">
      <w:pPr>
        <w:pStyle w:val="Header"/>
        <w:tabs>
          <w:tab w:val="clear" w:pos="8640"/>
          <w:tab w:val="left" w:pos="4320"/>
        </w:tabs>
      </w:pPr>
      <w:r>
        <w:rPr>
          <w:caps/>
          <w:szCs w:val="30"/>
        </w:rPr>
        <w:tab/>
      </w:r>
      <w:r>
        <w:rPr>
          <w:szCs w:val="30"/>
        </w:rPr>
        <w:t xml:space="preserve">Senator </w:t>
      </w:r>
      <w:r w:rsidRPr="004B72AD">
        <w:t>McLEOD</w:t>
      </w:r>
      <w:r w:rsidRPr="004B72AD">
        <w:rPr>
          <w:caps/>
          <w:szCs w:val="30"/>
        </w:rPr>
        <w:t xml:space="preserve"> </w:t>
      </w:r>
      <w:r>
        <w:rPr>
          <w:szCs w:val="30"/>
        </w:rPr>
        <w:t>objected to the consideration of the Bill.</w:t>
      </w:r>
    </w:p>
    <w:p w14:paraId="62519C8C" w14:textId="77777777" w:rsidR="004B72AD" w:rsidRDefault="004B72AD" w:rsidP="004B72AD">
      <w:pPr>
        <w:jc w:val="center"/>
        <w:rPr>
          <w:b/>
          <w:bCs/>
        </w:rPr>
      </w:pPr>
      <w:r w:rsidRPr="00982995">
        <w:rPr>
          <w:b/>
          <w:bCs/>
        </w:rPr>
        <w:t>POINT OF ORDER</w:t>
      </w:r>
    </w:p>
    <w:p w14:paraId="236CBC1B" w14:textId="77777777" w:rsidR="004B72AD" w:rsidRPr="007F2080" w:rsidRDefault="004B72AD" w:rsidP="004B72AD">
      <w:pPr>
        <w:suppressAutoHyphens/>
      </w:pPr>
      <w:r>
        <w:rPr>
          <w:b/>
          <w:bCs/>
        </w:rPr>
        <w:tab/>
      </w:r>
      <w:r w:rsidRPr="007F2080">
        <w:t>H. 4122</w:t>
      </w:r>
      <w:r w:rsidRPr="007F2080">
        <w:fldChar w:fldCharType="begin"/>
      </w:r>
      <w:r w:rsidRPr="007F2080">
        <w:instrText xml:space="preserve"> XE "H. 4122" \b </w:instrText>
      </w:r>
      <w:r w:rsidRPr="007F2080">
        <w:fldChar w:fldCharType="end"/>
      </w:r>
      <w:r w:rsidRPr="007F2080">
        <w:t xml:space="preserve"> -- 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w:t>
      </w:r>
      <w:r>
        <w:rPr>
          <w:caps/>
          <w:szCs w:val="30"/>
        </w:rPr>
        <w:t>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6FEF887D" w14:textId="4BB4F306" w:rsidR="004B72AD" w:rsidRDefault="004B72AD" w:rsidP="004B72AD">
      <w:pPr>
        <w:suppressAutoHyphens/>
      </w:pPr>
    </w:p>
    <w:p w14:paraId="5C0CC532" w14:textId="77777777" w:rsidR="004B72AD" w:rsidRPr="001A33C5" w:rsidRDefault="004B72AD" w:rsidP="004B72AD">
      <w:pPr>
        <w:pStyle w:val="Header"/>
        <w:tabs>
          <w:tab w:val="clear" w:pos="8640"/>
          <w:tab w:val="left" w:pos="4320"/>
        </w:tabs>
        <w:jc w:val="center"/>
        <w:rPr>
          <w:b/>
          <w:sz w:val="24"/>
          <w:szCs w:val="24"/>
        </w:rPr>
      </w:pPr>
      <w:r w:rsidRPr="001A33C5">
        <w:rPr>
          <w:b/>
          <w:sz w:val="24"/>
          <w:szCs w:val="24"/>
        </w:rPr>
        <w:t xml:space="preserve">Point of Order     </w:t>
      </w:r>
    </w:p>
    <w:p w14:paraId="70F5EBEC" w14:textId="77777777" w:rsidR="004B72AD" w:rsidRPr="002B7F35" w:rsidRDefault="004B72AD" w:rsidP="004B72AD">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39 that the Bill had not been on the desks of the members at least one day prior to second reading.</w:t>
      </w:r>
    </w:p>
    <w:p w14:paraId="2568B7FE" w14:textId="77777777" w:rsidR="004B72AD" w:rsidRDefault="004B72AD" w:rsidP="004B72AD">
      <w:pPr>
        <w:pStyle w:val="Header"/>
        <w:tabs>
          <w:tab w:val="clear" w:pos="8640"/>
          <w:tab w:val="left" w:pos="4320"/>
        </w:tabs>
        <w:rPr>
          <w:szCs w:val="22"/>
        </w:rPr>
      </w:pPr>
      <w:r>
        <w:rPr>
          <w:szCs w:val="22"/>
        </w:rPr>
        <w:tab/>
        <w:t xml:space="preserve">The PRESIDENT sustained the Point of Order. </w:t>
      </w:r>
    </w:p>
    <w:p w14:paraId="43C337A4" w14:textId="77777777" w:rsidR="004B72AD" w:rsidRDefault="004B72AD" w:rsidP="004B72AD">
      <w:pPr>
        <w:pStyle w:val="Header"/>
        <w:tabs>
          <w:tab w:val="clear" w:pos="8640"/>
          <w:tab w:val="left" w:pos="4320"/>
        </w:tabs>
        <w:rPr>
          <w:b/>
          <w:bCs/>
        </w:rPr>
      </w:pPr>
    </w:p>
    <w:p w14:paraId="6073C6F4" w14:textId="37D9C3E5" w:rsidR="00DB74A4" w:rsidRDefault="001D5F4D" w:rsidP="001D5F4D">
      <w:pPr>
        <w:pStyle w:val="Header"/>
        <w:tabs>
          <w:tab w:val="clear" w:pos="8640"/>
          <w:tab w:val="left" w:pos="4320"/>
        </w:tabs>
        <w:jc w:val="center"/>
        <w:rPr>
          <w:b/>
          <w:bCs/>
        </w:rPr>
      </w:pPr>
      <w:r w:rsidRPr="001D5F4D">
        <w:rPr>
          <w:b/>
          <w:bCs/>
        </w:rPr>
        <w:t>ADOPTED</w:t>
      </w:r>
    </w:p>
    <w:p w14:paraId="63FB80F2" w14:textId="098D3ED4" w:rsidR="001D5F4D" w:rsidRPr="007F2080" w:rsidRDefault="001D5F4D" w:rsidP="001D5F4D">
      <w:pPr>
        <w:suppressAutoHyphens/>
      </w:pPr>
      <w:r>
        <w:rPr>
          <w:b/>
          <w:bCs/>
        </w:rPr>
        <w:tab/>
      </w:r>
      <w:r w:rsidRPr="007F2080">
        <w:t>S. 775</w:t>
      </w:r>
      <w:r w:rsidRPr="007F2080">
        <w:fldChar w:fldCharType="begin"/>
      </w:r>
      <w:r w:rsidRPr="007F2080">
        <w:instrText xml:space="preserve"> XE </w:instrText>
      </w:r>
      <w:r>
        <w:instrText>“</w:instrText>
      </w:r>
      <w:r w:rsidRPr="007F2080">
        <w:instrText>S. 775</w:instrText>
      </w:r>
      <w:r>
        <w:instrText>”</w:instrText>
      </w:r>
      <w:r w:rsidRPr="007F2080">
        <w:instrText xml:space="preserve"> \b </w:instrText>
      </w:r>
      <w:r w:rsidRPr="007F2080">
        <w:fldChar w:fldCharType="end"/>
      </w:r>
      <w:r w:rsidRPr="007F2080">
        <w:t xml:space="preserve"> -- Senator Kimpson:  </w:t>
      </w:r>
      <w:r>
        <w:rPr>
          <w:caps/>
          <w:szCs w:val="30"/>
        </w:rPr>
        <w:t>A CONCURRENT RESOLUTION TO REQUEST THAT THE DEPARTMENT OF TRANSPORTATION NAME S-1022 (WASHINGTON STREET) FROM L-4349 (LAURENS STREET) NORTH TO THE END OF STATE MAINTENANCE IN CHARLESTON COUNTY “CHRISTINE JACKSON ROAD” AND ERECT APPROPRIATE MARKERS OR SIGNS AT THIS LOCATION CONTAINING THE DESIGNATION.</w:t>
      </w:r>
    </w:p>
    <w:p w14:paraId="383CF571" w14:textId="65E7DCE2" w:rsidR="001D5F4D" w:rsidRPr="001D5F4D" w:rsidRDefault="001D5F4D" w:rsidP="001D5F4D">
      <w:pPr>
        <w:pStyle w:val="Header"/>
        <w:tabs>
          <w:tab w:val="clear" w:pos="8640"/>
          <w:tab w:val="left" w:pos="4320"/>
        </w:tabs>
      </w:pPr>
      <w:r w:rsidRPr="001D5F4D">
        <w:tab/>
        <w:t>The Resolution was adopted, ordered sent to the House.</w:t>
      </w:r>
    </w:p>
    <w:p w14:paraId="0B11AC7C" w14:textId="77777777" w:rsidR="001D5F4D" w:rsidRDefault="001D5F4D" w:rsidP="001D5F4D">
      <w:pPr>
        <w:pStyle w:val="Header"/>
        <w:tabs>
          <w:tab w:val="clear" w:pos="8640"/>
          <w:tab w:val="left" w:pos="4320"/>
        </w:tabs>
        <w:rPr>
          <w:b/>
          <w:bCs/>
        </w:rPr>
      </w:pPr>
    </w:p>
    <w:p w14:paraId="4F715C64" w14:textId="77777777" w:rsidR="00804DB1" w:rsidRDefault="00804DB1" w:rsidP="00804DB1">
      <w:pPr>
        <w:pStyle w:val="Header"/>
        <w:tabs>
          <w:tab w:val="clear" w:pos="8640"/>
          <w:tab w:val="left" w:pos="4320"/>
        </w:tabs>
        <w:jc w:val="center"/>
        <w:rPr>
          <w:b/>
          <w:bCs/>
        </w:rPr>
      </w:pPr>
      <w:r w:rsidRPr="001D5F4D">
        <w:rPr>
          <w:b/>
          <w:bCs/>
        </w:rPr>
        <w:t>ADOPTED</w:t>
      </w:r>
    </w:p>
    <w:p w14:paraId="04C6D3A0" w14:textId="77777777" w:rsidR="00804DB1" w:rsidRPr="007F2080" w:rsidRDefault="00804DB1" w:rsidP="00804DB1">
      <w:pPr>
        <w:suppressAutoHyphens/>
      </w:pPr>
      <w:r>
        <w:rPr>
          <w:b/>
          <w:bCs/>
        </w:rPr>
        <w:tab/>
      </w:r>
      <w:r w:rsidRPr="007F2080">
        <w:t>H. 4347</w:t>
      </w:r>
      <w:r w:rsidRPr="007F2080">
        <w:fldChar w:fldCharType="begin"/>
      </w:r>
      <w:r w:rsidRPr="007F2080">
        <w:instrText xml:space="preserve"> XE "H. 4347" \b </w:instrText>
      </w:r>
      <w:r w:rsidRPr="007F2080">
        <w:fldChar w:fldCharType="end"/>
      </w:r>
      <w:r w:rsidRPr="007F2080">
        <w:t xml:space="preserve"> -- Reps. Hiott and Collins:  </w:t>
      </w:r>
      <w:r>
        <w:rPr>
          <w:caps/>
          <w:szCs w:val="30"/>
        </w:rPr>
        <w:t>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4A180658" w14:textId="40CA632B" w:rsidR="00804DB1" w:rsidRPr="001D5F4D" w:rsidRDefault="00804DB1" w:rsidP="00804DB1">
      <w:pPr>
        <w:pStyle w:val="Header"/>
        <w:tabs>
          <w:tab w:val="clear" w:pos="8640"/>
          <w:tab w:val="left" w:pos="4320"/>
        </w:tabs>
      </w:pPr>
      <w:r>
        <w:tab/>
      </w:r>
      <w:r w:rsidRPr="001D5F4D">
        <w:t xml:space="preserve">The Resolution was adopted, ordered </w:t>
      </w:r>
      <w:r>
        <w:t>returned</w:t>
      </w:r>
      <w:r w:rsidRPr="001D5F4D">
        <w:t xml:space="preserve"> to the House.</w:t>
      </w:r>
    </w:p>
    <w:p w14:paraId="1B2F6954" w14:textId="77777777" w:rsidR="004B72AD" w:rsidRDefault="004B72AD" w:rsidP="004B72AD">
      <w:pPr>
        <w:pStyle w:val="Header"/>
        <w:tabs>
          <w:tab w:val="clear" w:pos="8640"/>
          <w:tab w:val="left" w:pos="4320"/>
        </w:tabs>
        <w:rPr>
          <w:b/>
          <w:bCs/>
        </w:rPr>
      </w:pPr>
    </w:p>
    <w:p w14:paraId="54A4606C"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4113EAA6" w14:textId="77777777" w:rsidR="00DB74A4" w:rsidRDefault="00DB74A4">
      <w:pPr>
        <w:pStyle w:val="Header"/>
        <w:tabs>
          <w:tab w:val="clear" w:pos="8640"/>
          <w:tab w:val="left" w:pos="4320"/>
        </w:tabs>
      </w:pPr>
    </w:p>
    <w:p w14:paraId="341DACDC" w14:textId="77777777" w:rsidR="00A407B4" w:rsidRDefault="00A407B4" w:rsidP="00A407B4">
      <w:pPr>
        <w:pStyle w:val="Header"/>
        <w:tabs>
          <w:tab w:val="clear" w:pos="8640"/>
          <w:tab w:val="left" w:pos="4320"/>
        </w:tabs>
        <w:jc w:val="center"/>
      </w:pPr>
      <w:r>
        <w:rPr>
          <w:b/>
        </w:rPr>
        <w:t>MOTION ADOPTED</w:t>
      </w:r>
    </w:p>
    <w:p w14:paraId="717D437E" w14:textId="489E26C5" w:rsidR="00A407B4" w:rsidRPr="00A407B4" w:rsidRDefault="00A407B4" w:rsidP="00A407B4">
      <w:pPr>
        <w:pStyle w:val="Header"/>
        <w:tabs>
          <w:tab w:val="clear" w:pos="8640"/>
          <w:tab w:val="left" w:pos="4320"/>
        </w:tabs>
      </w:pPr>
      <w:r>
        <w:tab/>
      </w:r>
      <w:proofErr w:type="gramStart"/>
      <w:r w:rsidR="002B73E5">
        <w:t xml:space="preserve">At  </w:t>
      </w:r>
      <w:r w:rsidR="004B72AD">
        <w:t>1</w:t>
      </w:r>
      <w:r w:rsidR="002B73E5">
        <w:t>:</w:t>
      </w:r>
      <w:r w:rsidR="004B72AD">
        <w:t>25</w:t>
      </w:r>
      <w:proofErr w:type="gramEnd"/>
      <w:r w:rsidR="002B73E5">
        <w:t xml:space="preserve">  </w:t>
      </w:r>
      <w:r w:rsidR="004B72AD">
        <w:t>P</w:t>
      </w:r>
      <w:r w:rsidR="002B73E5">
        <w:t>.M., o</w:t>
      </w:r>
      <w:r>
        <w:t xml:space="preserve">n motion of Senator </w:t>
      </w:r>
      <w:r w:rsidR="005B29BF">
        <w:t>MASSEY</w:t>
      </w:r>
      <w:r>
        <w:t>, the Senate agreed to dispense with the balance of the Motion Period.</w:t>
      </w:r>
    </w:p>
    <w:p w14:paraId="436DE709" w14:textId="77777777" w:rsidR="00DB74A4" w:rsidRDefault="00DB74A4">
      <w:pPr>
        <w:pStyle w:val="Header"/>
        <w:tabs>
          <w:tab w:val="clear" w:pos="8640"/>
          <w:tab w:val="left" w:pos="4320"/>
        </w:tabs>
      </w:pPr>
    </w:p>
    <w:p w14:paraId="2BEA650B" w14:textId="361FE685"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5A331110"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74228A3F" w14:textId="77777777" w:rsidR="00DB74A4" w:rsidRDefault="000A7610">
      <w:pPr>
        <w:pStyle w:val="Header"/>
        <w:tabs>
          <w:tab w:val="clear" w:pos="8640"/>
          <w:tab w:val="left" w:pos="4320"/>
        </w:tabs>
        <w:jc w:val="center"/>
      </w:pPr>
      <w:r>
        <w:rPr>
          <w:b/>
        </w:rPr>
        <w:t>CONCURRENCE</w:t>
      </w:r>
    </w:p>
    <w:p w14:paraId="54C0A866" w14:textId="77777777" w:rsidR="006422B1" w:rsidRPr="007F2080" w:rsidRDefault="006422B1" w:rsidP="006422B1">
      <w:pPr>
        <w:suppressAutoHyphens/>
      </w:pPr>
      <w:r>
        <w:rPr>
          <w:b/>
        </w:rPr>
        <w:tab/>
      </w:r>
      <w:r w:rsidRPr="007F2080">
        <w:t>S. 120</w:t>
      </w:r>
      <w:r w:rsidRPr="007F2080">
        <w:fldChar w:fldCharType="begin"/>
      </w:r>
      <w:r w:rsidRPr="007F2080">
        <w:instrText xml:space="preserve"> XE "S. 120" \b </w:instrText>
      </w:r>
      <w:r w:rsidRPr="007F2080">
        <w:fldChar w:fldCharType="end"/>
      </w:r>
      <w:r w:rsidRPr="007F2080">
        <w:t xml:space="preserve"> -- Senators Hembree, Campsen and Martin:  </w:t>
      </w:r>
      <w:r>
        <w:rPr>
          <w:caps/>
          <w:szCs w:val="30"/>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50E49283" w14:textId="42ADCE9F" w:rsidR="006422B1" w:rsidRDefault="006422B1" w:rsidP="006422B1">
      <w:pPr>
        <w:pStyle w:val="Header"/>
        <w:tabs>
          <w:tab w:val="clear" w:pos="8640"/>
          <w:tab w:val="left" w:pos="4320"/>
        </w:tabs>
        <w:jc w:val="center"/>
      </w:pPr>
    </w:p>
    <w:p w14:paraId="695189E1" w14:textId="550C389C"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14:paraId="782372E6" w14:textId="77777777" w:rsidR="004C7F5D" w:rsidRDefault="004C7F5D">
      <w:pPr>
        <w:pStyle w:val="Header"/>
        <w:tabs>
          <w:tab w:val="clear" w:pos="8640"/>
          <w:tab w:val="left" w:pos="4320"/>
        </w:tabs>
      </w:pPr>
    </w:p>
    <w:p w14:paraId="02FBCC8E" w14:textId="50DBAE32" w:rsidR="004C7F5D" w:rsidRDefault="004C7F5D">
      <w:pPr>
        <w:pStyle w:val="Header"/>
        <w:tabs>
          <w:tab w:val="clear" w:pos="8640"/>
          <w:tab w:val="left" w:pos="4320"/>
        </w:tabs>
      </w:pPr>
      <w:r>
        <w:tab/>
        <w:t xml:space="preserve">Senator </w:t>
      </w:r>
      <w:r w:rsidR="006422B1">
        <w:t>HEMBREE</w:t>
      </w:r>
      <w:r>
        <w:t xml:space="preserve"> explained the amendments.</w:t>
      </w:r>
    </w:p>
    <w:p w14:paraId="10E325C0" w14:textId="77777777" w:rsidR="004C7F5D" w:rsidRDefault="004C7F5D">
      <w:pPr>
        <w:pStyle w:val="Header"/>
        <w:tabs>
          <w:tab w:val="clear" w:pos="8640"/>
          <w:tab w:val="left" w:pos="4320"/>
        </w:tabs>
      </w:pPr>
    </w:p>
    <w:p w14:paraId="752BF923" w14:textId="77777777" w:rsidR="004C7F5D" w:rsidRDefault="004C7F5D">
      <w:pPr>
        <w:pStyle w:val="Header"/>
        <w:tabs>
          <w:tab w:val="clear" w:pos="8640"/>
          <w:tab w:val="left" w:pos="4320"/>
        </w:tabs>
      </w:pPr>
      <w:r>
        <w:tab/>
        <w:t>The "ayes" and "nays" were demanded and taken, resulting as follows:</w:t>
      </w:r>
    </w:p>
    <w:p w14:paraId="7FCE0425" w14:textId="77777777" w:rsidR="00F7329D" w:rsidRPr="00F7329D" w:rsidRDefault="00F7329D" w:rsidP="00F7329D">
      <w:pPr>
        <w:pStyle w:val="Header"/>
        <w:tabs>
          <w:tab w:val="clear" w:pos="8640"/>
          <w:tab w:val="left" w:pos="4320"/>
        </w:tabs>
        <w:jc w:val="center"/>
        <w:rPr>
          <w:b/>
        </w:rPr>
      </w:pPr>
      <w:r w:rsidRPr="00F7329D">
        <w:rPr>
          <w:b/>
        </w:rPr>
        <w:t>Ayes 32; Nays 6</w:t>
      </w:r>
    </w:p>
    <w:p w14:paraId="212A783E" w14:textId="77777777" w:rsidR="00F7329D" w:rsidRDefault="00F7329D">
      <w:pPr>
        <w:pStyle w:val="Header"/>
        <w:tabs>
          <w:tab w:val="clear" w:pos="8640"/>
          <w:tab w:val="left" w:pos="4320"/>
        </w:tabs>
      </w:pPr>
    </w:p>
    <w:p w14:paraId="3F22F251"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329D">
        <w:rPr>
          <w:b/>
        </w:rPr>
        <w:t>AYES</w:t>
      </w:r>
    </w:p>
    <w:p w14:paraId="54C89602"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29D">
        <w:t>Adams</w:t>
      </w:r>
      <w:r>
        <w:tab/>
      </w:r>
      <w:r w:rsidRPr="00F7329D">
        <w:t>Alexander</w:t>
      </w:r>
      <w:r>
        <w:tab/>
      </w:r>
      <w:r w:rsidRPr="00F7329D">
        <w:t>Bennett</w:t>
      </w:r>
    </w:p>
    <w:p w14:paraId="4C00CFEC"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29D">
        <w:t>Cash</w:t>
      </w:r>
      <w:r>
        <w:tab/>
      </w:r>
      <w:r w:rsidRPr="00F7329D">
        <w:t>Climer</w:t>
      </w:r>
      <w:r>
        <w:tab/>
      </w:r>
      <w:r w:rsidRPr="00F7329D">
        <w:t>Corbin</w:t>
      </w:r>
    </w:p>
    <w:p w14:paraId="45D60295"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29D">
        <w:t>Cromer</w:t>
      </w:r>
      <w:r>
        <w:tab/>
      </w:r>
      <w:r w:rsidRPr="00F7329D">
        <w:t>Davis</w:t>
      </w:r>
      <w:r>
        <w:tab/>
      </w:r>
      <w:r w:rsidRPr="00F7329D">
        <w:t>Gambrell</w:t>
      </w:r>
    </w:p>
    <w:p w14:paraId="7011D480"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29D">
        <w:t>Garrett</w:t>
      </w:r>
      <w:r>
        <w:tab/>
      </w:r>
      <w:r w:rsidRPr="00F7329D">
        <w:t>Grooms</w:t>
      </w:r>
      <w:r>
        <w:tab/>
      </w:r>
      <w:r w:rsidRPr="00F7329D">
        <w:t>Gustafson</w:t>
      </w:r>
    </w:p>
    <w:p w14:paraId="49A3CD24"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29D">
        <w:t>Harpootlian</w:t>
      </w:r>
      <w:r>
        <w:tab/>
      </w:r>
      <w:r w:rsidRPr="00F7329D">
        <w:t>Hembree</w:t>
      </w:r>
      <w:r>
        <w:tab/>
      </w:r>
      <w:r w:rsidRPr="00F7329D">
        <w:t>Jackson</w:t>
      </w:r>
    </w:p>
    <w:p w14:paraId="3D45ADBB"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29D">
        <w:rPr>
          <w:i/>
        </w:rPr>
        <w:t>Johnson, Michael</w:t>
      </w:r>
      <w:r>
        <w:rPr>
          <w:i/>
        </w:rPr>
        <w:tab/>
      </w:r>
      <w:r w:rsidRPr="00F7329D">
        <w:t>Loftis</w:t>
      </w:r>
      <w:r>
        <w:tab/>
      </w:r>
      <w:r w:rsidRPr="00F7329D">
        <w:t>Martin</w:t>
      </w:r>
    </w:p>
    <w:p w14:paraId="1E0A5A36"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29D">
        <w:t>Massey</w:t>
      </w:r>
      <w:r>
        <w:tab/>
      </w:r>
      <w:r w:rsidRPr="00F7329D">
        <w:t>McElveen</w:t>
      </w:r>
      <w:r>
        <w:tab/>
      </w:r>
      <w:r w:rsidRPr="00F7329D">
        <w:t>Peeler</w:t>
      </w:r>
    </w:p>
    <w:p w14:paraId="242D767A"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29D">
        <w:t>Rankin</w:t>
      </w:r>
      <w:r>
        <w:tab/>
      </w:r>
      <w:r w:rsidRPr="00F7329D">
        <w:t>Reichenbach</w:t>
      </w:r>
      <w:r>
        <w:tab/>
      </w:r>
      <w:r w:rsidRPr="00F7329D">
        <w:t>Rice</w:t>
      </w:r>
    </w:p>
    <w:p w14:paraId="78318B44"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29D">
        <w:t>Scott</w:t>
      </w:r>
      <w:r>
        <w:tab/>
      </w:r>
      <w:r w:rsidRPr="00F7329D">
        <w:t>Senn</w:t>
      </w:r>
      <w:r>
        <w:tab/>
      </w:r>
      <w:r w:rsidRPr="00F7329D">
        <w:t>Shealy</w:t>
      </w:r>
    </w:p>
    <w:p w14:paraId="5EBF54BD"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29D">
        <w:t>Talley</w:t>
      </w:r>
      <w:r>
        <w:tab/>
      </w:r>
      <w:r w:rsidRPr="00F7329D">
        <w:t>Turner</w:t>
      </w:r>
      <w:r>
        <w:tab/>
      </w:r>
      <w:r w:rsidRPr="00F7329D">
        <w:t>Verdin</w:t>
      </w:r>
    </w:p>
    <w:p w14:paraId="79E52971"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29D">
        <w:t>Williams</w:t>
      </w:r>
      <w:r>
        <w:tab/>
      </w:r>
      <w:r w:rsidRPr="00F7329D">
        <w:t>Young</w:t>
      </w:r>
    </w:p>
    <w:p w14:paraId="60410331"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12B9FEE" w14:textId="77777777" w:rsidR="00F7329D" w:rsidRP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329D">
        <w:rPr>
          <w:b/>
        </w:rPr>
        <w:t>Total--32</w:t>
      </w:r>
    </w:p>
    <w:p w14:paraId="2F830BB1" w14:textId="77777777" w:rsidR="00F7329D" w:rsidRPr="00F7329D" w:rsidRDefault="00F7329D" w:rsidP="00F7329D">
      <w:pPr>
        <w:pStyle w:val="Header"/>
        <w:tabs>
          <w:tab w:val="clear" w:pos="8640"/>
          <w:tab w:val="left" w:pos="4320"/>
        </w:tabs>
      </w:pPr>
    </w:p>
    <w:p w14:paraId="2DF0B02C"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329D">
        <w:rPr>
          <w:b/>
        </w:rPr>
        <w:t>NAYS</w:t>
      </w:r>
    </w:p>
    <w:p w14:paraId="01B2E51C"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29D">
        <w:t>Allen</w:t>
      </w:r>
      <w:r>
        <w:tab/>
      </w:r>
      <w:r w:rsidRPr="00F7329D">
        <w:rPr>
          <w:i/>
        </w:rPr>
        <w:t>Johnson, Kevin</w:t>
      </w:r>
      <w:r>
        <w:rPr>
          <w:i/>
        </w:rPr>
        <w:tab/>
      </w:r>
      <w:r w:rsidRPr="00F7329D">
        <w:t>Matthews</w:t>
      </w:r>
    </w:p>
    <w:p w14:paraId="4B6C31DE"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29D">
        <w:t>McLeod</w:t>
      </w:r>
      <w:r>
        <w:tab/>
      </w:r>
      <w:r w:rsidRPr="00F7329D">
        <w:t>Sabb</w:t>
      </w:r>
      <w:r>
        <w:tab/>
      </w:r>
      <w:r w:rsidRPr="00F7329D">
        <w:t>Stephens</w:t>
      </w:r>
    </w:p>
    <w:p w14:paraId="7A31CF0E" w14:textId="77777777" w:rsid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21C4887" w14:textId="77777777" w:rsidR="00F7329D" w:rsidRPr="00F7329D" w:rsidRDefault="00F7329D" w:rsidP="00F73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329D">
        <w:rPr>
          <w:b/>
        </w:rPr>
        <w:t>Total--6</w:t>
      </w:r>
    </w:p>
    <w:p w14:paraId="712594A8" w14:textId="77777777" w:rsidR="00F7329D" w:rsidRPr="00F7329D" w:rsidRDefault="00F7329D" w:rsidP="00F7329D">
      <w:pPr>
        <w:pStyle w:val="Header"/>
        <w:tabs>
          <w:tab w:val="clear" w:pos="8640"/>
          <w:tab w:val="left" w:pos="4320"/>
        </w:tabs>
      </w:pPr>
    </w:p>
    <w:p w14:paraId="3ED2AD5D" w14:textId="7E3C3C3F" w:rsidR="00DB74A4" w:rsidRDefault="000A7610">
      <w:pPr>
        <w:pStyle w:val="Header"/>
        <w:tabs>
          <w:tab w:val="clear" w:pos="8640"/>
          <w:tab w:val="left" w:pos="4320"/>
        </w:tabs>
      </w:pPr>
      <w:r>
        <w:tab/>
        <w:t xml:space="preserve">On motion of Senator </w:t>
      </w:r>
      <w:r w:rsidR="006422B1">
        <w:t>HEMBREE</w:t>
      </w:r>
      <w:r>
        <w:t>, the Senate concurred in the House amendments and a message was sent to the House accordingly.  Ordered that the title be changed to that of an Act and the Act enrolled for Ratification.</w:t>
      </w:r>
    </w:p>
    <w:p w14:paraId="67E04391" w14:textId="77777777" w:rsidR="00F7329D" w:rsidRDefault="00F7329D">
      <w:pPr>
        <w:pStyle w:val="Header"/>
        <w:tabs>
          <w:tab w:val="clear" w:pos="8640"/>
          <w:tab w:val="left" w:pos="4320"/>
        </w:tabs>
      </w:pPr>
    </w:p>
    <w:p w14:paraId="1936594A" w14:textId="72CC5B00" w:rsidR="006422B1" w:rsidRPr="00F7329D" w:rsidRDefault="00F7329D" w:rsidP="00F7329D">
      <w:pPr>
        <w:pStyle w:val="Header"/>
        <w:tabs>
          <w:tab w:val="clear" w:pos="8640"/>
          <w:tab w:val="left" w:pos="4320"/>
        </w:tabs>
        <w:jc w:val="center"/>
        <w:rPr>
          <w:b/>
          <w:bCs/>
        </w:rPr>
      </w:pPr>
      <w:r w:rsidRPr="00F7329D">
        <w:rPr>
          <w:b/>
          <w:bCs/>
        </w:rPr>
        <w:t>CARRIED OVER</w:t>
      </w:r>
    </w:p>
    <w:p w14:paraId="24CBFF8B" w14:textId="29E4CD54" w:rsidR="00F7329D" w:rsidRDefault="00F7329D" w:rsidP="00F7329D">
      <w:pPr>
        <w:suppressAutoHyphens/>
        <w:rPr>
          <w:caps/>
          <w:szCs w:val="30"/>
        </w:rPr>
      </w:pPr>
      <w:r>
        <w:tab/>
      </w:r>
      <w:r w:rsidRPr="007F2080">
        <w:t>S. 96</w:t>
      </w:r>
      <w:r w:rsidRPr="007F2080">
        <w:fldChar w:fldCharType="begin"/>
      </w:r>
      <w:r w:rsidRPr="007F2080">
        <w:instrText xml:space="preserve"> XE "S. 96" \b </w:instrText>
      </w:r>
      <w:r w:rsidRPr="007F2080">
        <w:fldChar w:fldCharType="end"/>
      </w:r>
      <w:r w:rsidRPr="007F2080">
        <w:t xml:space="preserve"> -- Senators Campsen, Davis, McElveen, Cromer, Kimpson and Hutto:  </w:t>
      </w:r>
      <w:r>
        <w:rPr>
          <w:caps/>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9A5E30F" w14:textId="22785AB3" w:rsidR="00F7329D" w:rsidRDefault="00F7329D" w:rsidP="00F7329D">
      <w:pPr>
        <w:suppressAutoHyphens/>
        <w:rPr>
          <w:caps/>
          <w:szCs w:val="30"/>
        </w:rPr>
      </w:pPr>
      <w:r>
        <w:rPr>
          <w:szCs w:val="30"/>
        </w:rPr>
        <w:tab/>
        <w:t>On motion of Senator DAVIS, the Bill was carried over.</w:t>
      </w:r>
    </w:p>
    <w:p w14:paraId="592B3582" w14:textId="77777777" w:rsidR="00F7329D" w:rsidRDefault="00F7329D" w:rsidP="00F7329D">
      <w:pPr>
        <w:suppressAutoHyphens/>
      </w:pPr>
    </w:p>
    <w:p w14:paraId="538667A0" w14:textId="77777777" w:rsidR="00DB74A4" w:rsidRDefault="000A7610">
      <w:pPr>
        <w:pStyle w:val="Header"/>
        <w:tabs>
          <w:tab w:val="clear" w:pos="8640"/>
          <w:tab w:val="left" w:pos="4320"/>
        </w:tabs>
      </w:pPr>
      <w:r>
        <w:rPr>
          <w:b/>
        </w:rPr>
        <w:t>THE SENATE PROCEEDED TO THE SPECIAL ORDERS.</w:t>
      </w:r>
    </w:p>
    <w:p w14:paraId="664252AB" w14:textId="6F930601" w:rsidR="00DB74A4" w:rsidRDefault="00DB74A4">
      <w:pPr>
        <w:pStyle w:val="Header"/>
        <w:tabs>
          <w:tab w:val="clear" w:pos="8640"/>
          <w:tab w:val="left" w:pos="4320"/>
        </w:tabs>
      </w:pPr>
    </w:p>
    <w:p w14:paraId="362E305C" w14:textId="77777777" w:rsidR="00F250FC" w:rsidRDefault="00F250FC" w:rsidP="00F250FC">
      <w:pPr>
        <w:pStyle w:val="Header"/>
        <w:tabs>
          <w:tab w:val="left" w:pos="4320"/>
        </w:tabs>
        <w:jc w:val="center"/>
        <w:rPr>
          <w:b/>
          <w:bCs/>
          <w:szCs w:val="22"/>
        </w:rPr>
      </w:pPr>
      <w:r>
        <w:rPr>
          <w:b/>
          <w:bCs/>
          <w:szCs w:val="22"/>
        </w:rPr>
        <w:t>COMMITTEE AMENDMENT ADOPTED</w:t>
      </w:r>
    </w:p>
    <w:p w14:paraId="25021B48" w14:textId="246AEDEA" w:rsidR="00F250FC" w:rsidRPr="003C7F89" w:rsidRDefault="00F250FC" w:rsidP="00F250FC">
      <w:pPr>
        <w:pStyle w:val="Header"/>
        <w:tabs>
          <w:tab w:val="left" w:pos="4320"/>
        </w:tabs>
        <w:jc w:val="center"/>
        <w:rPr>
          <w:b/>
          <w:bCs/>
          <w:szCs w:val="22"/>
        </w:rPr>
      </w:pPr>
      <w:r>
        <w:rPr>
          <w:b/>
          <w:bCs/>
          <w:szCs w:val="22"/>
        </w:rPr>
        <w:t>AMENDED, READ THE SECOND TIME</w:t>
      </w:r>
    </w:p>
    <w:p w14:paraId="5CDD552C" w14:textId="77777777" w:rsidR="00F250FC" w:rsidRDefault="00F250FC" w:rsidP="00F250FC">
      <w:pPr>
        <w:suppressAutoHyphens/>
      </w:pPr>
      <w:r>
        <w:rPr>
          <w:szCs w:val="22"/>
        </w:rPr>
        <w:tab/>
      </w:r>
      <w:r>
        <w:rPr>
          <w:sz w:val="20"/>
        </w:rPr>
        <w:t>H. 3908</w:t>
      </w:r>
      <w:r>
        <w:fldChar w:fldCharType="begin"/>
      </w:r>
      <w:r>
        <w:instrText xml:space="preserve"> XE "H. 3908" \b </w:instrText>
      </w:r>
      <w:r>
        <w:fldChar w:fldCharType="end"/>
      </w:r>
      <w:r>
        <w:t xml:space="preserve"> --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Pr>
          <w:caps/>
          <w:szCs w:val="30"/>
        </w:rPr>
        <w:t>A BILL TO AMEND THE SOUTH CAROLINA CODE OF LAWS BY ADDING SECTION 8</w:t>
      </w:r>
      <w:r>
        <w:rPr>
          <w:caps/>
          <w:szCs w:val="30"/>
        </w:rPr>
        <w:noBreakHyphen/>
        <w:t>11</w:t>
      </w:r>
      <w:r>
        <w:rPr>
          <w:caps/>
          <w:szCs w:val="30"/>
        </w:rPr>
        <w:noBreakHyphen/>
        <w:t>151 SO AS TO DEFINE TERMS AND TO PROVIDE PAID PARENTAL LEAVE UPON THE BIRTH OF A CHILD OR INITIAL LEGAL PLACEMENT OF A FOSTER CHILD FOR ELIGIBLE SCHOOL DISTRICT EMPLOYEES; AND BY ADDING SECTION 8</w:t>
      </w:r>
      <w:r>
        <w:rPr>
          <w:caps/>
          <w:szCs w:val="30"/>
        </w:rPr>
        <w:noBreakHyphen/>
        <w:t>11</w:t>
      </w:r>
      <w:r>
        <w:rPr>
          <w:caps/>
          <w:szCs w:val="30"/>
        </w:rPr>
        <w:noBreakHyphen/>
        <w:t>156 SO AS TO DEFINE TERMS AND TO PROVIDE PAID PARENTAL LEAVE UPON THE INITIAL LEGAL PLACEMENT OF A CHILD BY ADOPTION FOR ELIGIBLE SCHOOL DISTRICT EMPLOYEES.</w:t>
      </w:r>
    </w:p>
    <w:p w14:paraId="321965C8" w14:textId="77777777" w:rsidR="00F250FC" w:rsidRDefault="00F250FC" w:rsidP="00F250FC">
      <w:pPr>
        <w:pStyle w:val="Header"/>
        <w:tabs>
          <w:tab w:val="left" w:pos="4320"/>
        </w:tabs>
      </w:pPr>
      <w:r>
        <w:rPr>
          <w:szCs w:val="22"/>
        </w:rPr>
        <w:tab/>
      </w:r>
      <w:r>
        <w:t>The Senate proceeded to a consideration of the Bill, the question being the second reading of the Bill.</w:t>
      </w:r>
    </w:p>
    <w:p w14:paraId="1362799C" w14:textId="77777777" w:rsidR="00F250FC" w:rsidRDefault="00F250FC" w:rsidP="00F250FC">
      <w:pPr>
        <w:pStyle w:val="Header"/>
        <w:tabs>
          <w:tab w:val="left" w:pos="4320"/>
        </w:tabs>
      </w:pPr>
    </w:p>
    <w:p w14:paraId="43E001E1" w14:textId="77777777" w:rsidR="00F250FC" w:rsidRDefault="00F250FC" w:rsidP="00F250FC">
      <w:pPr>
        <w:pStyle w:val="Header"/>
        <w:tabs>
          <w:tab w:val="left" w:pos="4320"/>
        </w:tabs>
      </w:pPr>
      <w:r>
        <w:tab/>
        <w:t>Senator BENNETT explained the Bill.</w:t>
      </w:r>
    </w:p>
    <w:p w14:paraId="03B4F506" w14:textId="77777777" w:rsidR="00F250FC" w:rsidRDefault="00F250FC" w:rsidP="00F250FC">
      <w:pPr>
        <w:pStyle w:val="Header"/>
        <w:tabs>
          <w:tab w:val="left" w:pos="4320"/>
        </w:tabs>
        <w:rPr>
          <w:sz w:val="20"/>
        </w:rPr>
      </w:pPr>
    </w:p>
    <w:p w14:paraId="5028AA51" w14:textId="77777777" w:rsidR="00F250FC" w:rsidRPr="007448CC" w:rsidRDefault="00F250FC" w:rsidP="00F250FC">
      <w:pPr>
        <w:pStyle w:val="Header"/>
        <w:tabs>
          <w:tab w:val="clear" w:pos="8640"/>
          <w:tab w:val="left" w:pos="4320"/>
        </w:tabs>
      </w:pPr>
      <w:bookmarkStart w:id="40" w:name="instruction_42e4a0a89"/>
      <w:r w:rsidRPr="007448CC">
        <w:tab/>
        <w:t>The Committee on Finance proposed the following amendment (LC-3908.PH0006S)</w:t>
      </w:r>
      <w:r>
        <w:t>, which was adopted</w:t>
      </w:r>
      <w:r w:rsidRPr="007448CC">
        <w:t>:</w:t>
      </w:r>
    </w:p>
    <w:p w14:paraId="431AB5AD" w14:textId="77777777" w:rsidR="00F250FC" w:rsidRPr="007448CC" w:rsidRDefault="00F250FC" w:rsidP="00F250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448CC">
        <w:rPr>
          <w:rFonts w:cs="Times New Roman"/>
          <w:sz w:val="22"/>
        </w:rPr>
        <w:tab/>
        <w:t>Amend the bill, as and if amended, SECTION 1, by striking Section 8-11-151</w:t>
      </w:r>
      <w:bookmarkStart w:id="41" w:name="ss_T8C11N151SB_lv1_3c3c66f45"/>
      <w:r w:rsidRPr="007448CC">
        <w:rPr>
          <w:rFonts w:cs="Times New Roman"/>
          <w:sz w:val="22"/>
        </w:rPr>
        <w:t>(</w:t>
      </w:r>
      <w:bookmarkEnd w:id="41"/>
      <w:r w:rsidRPr="007448CC">
        <w:rPr>
          <w:rFonts w:cs="Times New Roman"/>
          <w:sz w:val="22"/>
        </w:rPr>
        <w:t>B) and inserting:</w:t>
      </w:r>
    </w:p>
    <w:sdt>
      <w:sdtPr>
        <w:rPr>
          <w:rFonts w:cs="Times New Roman"/>
          <w:sz w:val="22"/>
        </w:rPr>
        <w:alias w:val="Cannot be edited"/>
        <w:tag w:val="Cannot be edited"/>
        <w:id w:val="1128284728"/>
        <w:placeholder>
          <w:docPart w:val="5778019F3AC849E78DBC8313BDF571AC"/>
        </w:placeholder>
      </w:sdtPr>
      <w:sdtEndPr/>
      <w:sdtContent>
        <w:p w14:paraId="72B875ED" w14:textId="77777777" w:rsidR="00F250FC" w:rsidRPr="007448CC" w:rsidRDefault="00F250FC" w:rsidP="00F250F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448CC">
            <w:rPr>
              <w:rFonts w:cs="Times New Roman"/>
              <w:sz w:val="22"/>
            </w:rPr>
            <w:tab/>
            <w:t xml:space="preserve">(B) Eligible school district employees who experience a qualifying event are entitled to paid parental leave to the same extent available to employees of the State pursuant to Section 8-11-150. </w:t>
          </w:r>
        </w:p>
      </w:sdtContent>
    </w:sdt>
    <w:bookmarkEnd w:id="40" w:displacedByCustomXml="prev"/>
    <w:p w14:paraId="2990FB43" w14:textId="77777777" w:rsidR="00F250FC" w:rsidRPr="007448CC" w:rsidRDefault="00F250FC" w:rsidP="00F250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448CC">
        <w:rPr>
          <w:rFonts w:cs="Times New Roman"/>
          <w:sz w:val="22"/>
        </w:rPr>
        <w:tab/>
        <w:t>Amend</w:t>
      </w:r>
      <w:bookmarkStart w:id="42" w:name="instruction_0953060de"/>
      <w:r w:rsidRPr="007448CC">
        <w:rPr>
          <w:rFonts w:cs="Times New Roman"/>
          <w:sz w:val="22"/>
        </w:rPr>
        <w:t xml:space="preserve"> the bill further, SECTION 1, by striking Section 8-11-151</w:t>
      </w:r>
      <w:bookmarkStart w:id="43" w:name="ss_T8C11N151SE_lv1_b41440fe4"/>
      <w:r w:rsidRPr="007448CC">
        <w:rPr>
          <w:rFonts w:cs="Times New Roman"/>
          <w:sz w:val="22"/>
        </w:rPr>
        <w:t>(</w:t>
      </w:r>
      <w:bookmarkEnd w:id="43"/>
      <w:r w:rsidRPr="007448CC">
        <w:rPr>
          <w:rFonts w:cs="Times New Roman"/>
          <w:sz w:val="22"/>
        </w:rPr>
        <w:t>E) and inserting:</w:t>
      </w:r>
    </w:p>
    <w:sdt>
      <w:sdtPr>
        <w:rPr>
          <w:rFonts w:cs="Times New Roman"/>
        </w:rPr>
        <w:alias w:val="Cannot be edited"/>
        <w:tag w:val="Cannot be edited"/>
        <w:id w:val="477890171"/>
        <w:placeholder>
          <w:docPart w:val="5778019F3AC849E78DBC8313BDF571AC"/>
        </w:placeholder>
      </w:sdtPr>
      <w:sdtEndPr/>
      <w:sdtContent>
        <w:p w14:paraId="3A03FE0D" w14:textId="77777777" w:rsidR="00F250FC" w:rsidRPr="007448CC" w:rsidRDefault="00F250FC" w:rsidP="00F250FC">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448CC">
            <w:rPr>
              <w:rFonts w:cs="Times New Roman"/>
            </w:rPr>
            <w:tab/>
            <w:t>(E) The State Board of Education shall promulgate regulations, guidance, and procedures to implement this section.</w:t>
          </w:r>
        </w:p>
      </w:sdtContent>
    </w:sdt>
    <w:bookmarkEnd w:id="42" w:displacedByCustomXml="prev"/>
    <w:p w14:paraId="463601DA" w14:textId="77777777" w:rsidR="00F250FC" w:rsidRPr="007448CC" w:rsidRDefault="00F250FC" w:rsidP="00F250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448CC">
        <w:rPr>
          <w:rFonts w:cs="Times New Roman"/>
          <w:sz w:val="22"/>
        </w:rPr>
        <w:tab/>
        <w:t>Amend</w:t>
      </w:r>
      <w:bookmarkStart w:id="44" w:name="instruction_af524f2bd"/>
      <w:r w:rsidRPr="007448CC">
        <w:rPr>
          <w:rFonts w:cs="Times New Roman"/>
          <w:sz w:val="22"/>
        </w:rPr>
        <w:t xml:space="preserve"> the bill further, SECTION 2, by striking Section 8-11-156</w:t>
      </w:r>
      <w:bookmarkStart w:id="45" w:name="ss_T8C11N156SE_lv1_9b3bba184"/>
      <w:r w:rsidRPr="007448CC">
        <w:rPr>
          <w:rFonts w:cs="Times New Roman"/>
          <w:sz w:val="22"/>
        </w:rPr>
        <w:t>(</w:t>
      </w:r>
      <w:bookmarkEnd w:id="45"/>
      <w:r w:rsidRPr="007448CC">
        <w:rPr>
          <w:rFonts w:cs="Times New Roman"/>
          <w:sz w:val="22"/>
        </w:rPr>
        <w:t>E) and inserting:</w:t>
      </w:r>
    </w:p>
    <w:sdt>
      <w:sdtPr>
        <w:rPr>
          <w:rFonts w:cs="Times New Roman"/>
        </w:rPr>
        <w:alias w:val="Cannot be edited"/>
        <w:tag w:val="Cannot be edited"/>
        <w:id w:val="1889448855"/>
        <w:placeholder>
          <w:docPart w:val="5778019F3AC849E78DBC8313BDF571AC"/>
        </w:placeholder>
      </w:sdtPr>
      <w:sdtEndPr/>
      <w:sdtContent>
        <w:p w14:paraId="20F1ECD4" w14:textId="77777777" w:rsidR="00F250FC" w:rsidRPr="007448CC" w:rsidRDefault="00F250FC" w:rsidP="00F250FC">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448CC">
            <w:rPr>
              <w:rFonts w:cs="Times New Roman"/>
            </w:rPr>
            <w:tab/>
            <w:t>(E) The State Board of Education shall promulgate regulations, guidance, and procedures to implement this section.</w:t>
          </w:r>
        </w:p>
      </w:sdtContent>
    </w:sdt>
    <w:bookmarkEnd w:id="44" w:displacedByCustomXml="prev"/>
    <w:p w14:paraId="7C173251" w14:textId="77777777" w:rsidR="00F250FC" w:rsidRPr="007448CC" w:rsidRDefault="00F250FC" w:rsidP="00F250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448CC">
        <w:rPr>
          <w:rFonts w:cs="Times New Roman"/>
          <w:sz w:val="22"/>
        </w:rPr>
        <w:tab/>
        <w:t>Amend</w:t>
      </w:r>
      <w:bookmarkStart w:id="46" w:name="instruction_667a04e3f"/>
      <w:r w:rsidRPr="007448CC">
        <w:rPr>
          <w:rFonts w:cs="Times New Roman"/>
          <w:sz w:val="22"/>
        </w:rPr>
        <w:t xml:space="preserve"> the bill further, by striking SECTION 3 and inserting:</w:t>
      </w:r>
    </w:p>
    <w:bookmarkStart w:id="47" w:name="bs_num_3_lastsection" w:displacedByCustomXml="next"/>
    <w:bookmarkStart w:id="48" w:name="eff_date_section" w:displacedByCustomXml="next"/>
    <w:sdt>
      <w:sdtPr>
        <w:rPr>
          <w:rFonts w:cs="Times New Roman"/>
          <w:sz w:val="22"/>
        </w:rPr>
        <w:alias w:val="Cannot be edited"/>
        <w:tag w:val="Cannot be edited"/>
        <w:id w:val="401723029"/>
        <w:placeholder>
          <w:docPart w:val="5778019F3AC849E78DBC8313BDF571AC"/>
        </w:placeholder>
      </w:sdtPr>
      <w:sdtEndPr/>
      <w:sdtContent>
        <w:p w14:paraId="20F23B33" w14:textId="77777777" w:rsidR="00F250FC" w:rsidRPr="007448CC" w:rsidRDefault="00F250FC" w:rsidP="00F250F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448CC">
            <w:rPr>
              <w:rFonts w:cs="Times New Roman"/>
              <w:sz w:val="22"/>
            </w:rPr>
            <w:t>S</w:t>
          </w:r>
          <w:bookmarkEnd w:id="47"/>
          <w:r w:rsidRPr="007448CC">
            <w:rPr>
              <w:rFonts w:cs="Times New Roman"/>
              <w:sz w:val="22"/>
            </w:rPr>
            <w:t>ECTION 3.</w:t>
          </w:r>
          <w:r w:rsidRPr="007448CC">
            <w:rPr>
              <w:rFonts w:cs="Times New Roman"/>
              <w:sz w:val="22"/>
            </w:rPr>
            <w:tab/>
            <w:t>This act takes effect forty-five days after approval by the Governor.</w:t>
          </w:r>
        </w:p>
        <w:bookmarkEnd w:id="48" w:displacedByCustomXml="next"/>
      </w:sdtContent>
    </w:sdt>
    <w:bookmarkEnd w:id="46" w:displacedByCustomXml="prev"/>
    <w:p w14:paraId="07D5CB0E" w14:textId="77777777" w:rsidR="00F250FC" w:rsidRPr="007448CC" w:rsidRDefault="00F250FC" w:rsidP="00F250F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448CC">
        <w:rPr>
          <w:rFonts w:cs="Times New Roman"/>
          <w:sz w:val="22"/>
        </w:rPr>
        <w:tab/>
        <w:t>Renumber sections to conform.</w:t>
      </w:r>
    </w:p>
    <w:p w14:paraId="2FDB7C0E" w14:textId="77777777" w:rsid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448CC">
        <w:rPr>
          <w:rFonts w:cs="Times New Roman"/>
          <w:sz w:val="22"/>
        </w:rPr>
        <w:tab/>
        <w:t>Amend title to conform.</w:t>
      </w:r>
    </w:p>
    <w:p w14:paraId="1232DFC2" w14:textId="77777777" w:rsidR="00F250FC" w:rsidRPr="007448C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BED192" w14:textId="77777777" w:rsidR="00F250FC" w:rsidRDefault="00F250FC" w:rsidP="00F250FC">
      <w:pPr>
        <w:pStyle w:val="Header"/>
        <w:tabs>
          <w:tab w:val="left" w:pos="4320"/>
        </w:tabs>
        <w:rPr>
          <w:szCs w:val="22"/>
        </w:rPr>
      </w:pPr>
      <w:r>
        <w:rPr>
          <w:szCs w:val="22"/>
        </w:rPr>
        <w:tab/>
        <w:t>Senator BENNETT explained the amendment.</w:t>
      </w:r>
    </w:p>
    <w:p w14:paraId="677A9B70" w14:textId="77777777" w:rsidR="00F250FC" w:rsidRDefault="00F250FC" w:rsidP="00F250FC">
      <w:pPr>
        <w:pStyle w:val="Header"/>
        <w:tabs>
          <w:tab w:val="left" w:pos="4320"/>
        </w:tabs>
        <w:rPr>
          <w:szCs w:val="22"/>
        </w:rPr>
      </w:pPr>
    </w:p>
    <w:p w14:paraId="65AA09E0" w14:textId="77777777" w:rsidR="00F250FC" w:rsidRDefault="00F250FC" w:rsidP="00F250FC">
      <w:pPr>
        <w:pStyle w:val="Header"/>
        <w:tabs>
          <w:tab w:val="left" w:pos="4320"/>
        </w:tabs>
        <w:rPr>
          <w:szCs w:val="22"/>
        </w:rPr>
      </w:pPr>
      <w:r>
        <w:rPr>
          <w:szCs w:val="22"/>
        </w:rPr>
        <w:tab/>
        <w:t>The amendment was adopted.</w:t>
      </w:r>
    </w:p>
    <w:p w14:paraId="4749CFAF" w14:textId="2783410A" w:rsidR="00F250FC" w:rsidRDefault="00F250FC" w:rsidP="00F250FC">
      <w:pPr>
        <w:pStyle w:val="Header"/>
        <w:tabs>
          <w:tab w:val="left" w:pos="4320"/>
        </w:tabs>
        <w:rPr>
          <w:szCs w:val="22"/>
        </w:rPr>
      </w:pPr>
    </w:p>
    <w:p w14:paraId="7162E550" w14:textId="7A040F3E" w:rsidR="00B81333" w:rsidRDefault="00B81333" w:rsidP="00F250FC">
      <w:pPr>
        <w:pStyle w:val="Header"/>
        <w:tabs>
          <w:tab w:val="left" w:pos="4320"/>
        </w:tabs>
        <w:rPr>
          <w:szCs w:val="22"/>
        </w:rPr>
      </w:pPr>
    </w:p>
    <w:p w14:paraId="08C9ADFF" w14:textId="77777777" w:rsidR="00B81333" w:rsidRDefault="00B81333" w:rsidP="00F250FC">
      <w:pPr>
        <w:pStyle w:val="Header"/>
        <w:tabs>
          <w:tab w:val="left" w:pos="4320"/>
        </w:tabs>
        <w:rPr>
          <w:szCs w:val="22"/>
        </w:rPr>
      </w:pPr>
    </w:p>
    <w:p w14:paraId="75B14955" w14:textId="77777777" w:rsidR="00F250FC" w:rsidRPr="00464473" w:rsidRDefault="00F250FC" w:rsidP="00F250FC">
      <w:pPr>
        <w:pStyle w:val="Header"/>
        <w:tabs>
          <w:tab w:val="left" w:pos="4320"/>
        </w:tabs>
        <w:jc w:val="center"/>
        <w:rPr>
          <w:szCs w:val="22"/>
        </w:rPr>
      </w:pPr>
      <w:r>
        <w:rPr>
          <w:b/>
          <w:szCs w:val="22"/>
        </w:rPr>
        <w:t>Amendment No. 1</w:t>
      </w:r>
      <w:r>
        <w:rPr>
          <w:b/>
          <w:szCs w:val="22"/>
        </w:rPr>
        <w:fldChar w:fldCharType="begin"/>
      </w:r>
      <w:r>
        <w:instrText xml:space="preserve"> XE "Amendment No. 1" \b </w:instrText>
      </w:r>
      <w:r>
        <w:rPr>
          <w:b/>
          <w:szCs w:val="22"/>
        </w:rPr>
        <w:fldChar w:fldCharType="end"/>
      </w:r>
    </w:p>
    <w:p w14:paraId="2D573D23" w14:textId="77777777" w:rsidR="00F250FC" w:rsidRPr="007D400F" w:rsidRDefault="00F250FC" w:rsidP="00F250FC">
      <w:pPr>
        <w:pStyle w:val="Header"/>
        <w:tabs>
          <w:tab w:val="clear" w:pos="8640"/>
          <w:tab w:val="left" w:pos="4320"/>
        </w:tabs>
      </w:pPr>
      <w:bookmarkStart w:id="49" w:name="instruction_34181a3c7"/>
      <w:r w:rsidRPr="007D400F">
        <w:tab/>
        <w:t>Senator BENNETT proposed the following amendment (LC-3908.PH0007S)</w:t>
      </w:r>
      <w:r>
        <w:t>, which was adopted</w:t>
      </w:r>
      <w:r w:rsidRPr="007D400F">
        <w:t>:</w:t>
      </w:r>
    </w:p>
    <w:p w14:paraId="06D139EA" w14:textId="77777777" w:rsidR="00F250FC" w:rsidRPr="007D400F" w:rsidRDefault="00F250FC" w:rsidP="00F250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D400F">
        <w:rPr>
          <w:rFonts w:cs="Times New Roman"/>
          <w:sz w:val="22"/>
        </w:rPr>
        <w:tab/>
        <w:t>Amend the bill, as and if amended, SECTION 1, by striking Section 8-11-151</w:t>
      </w:r>
      <w:bookmarkStart w:id="50" w:name="ss_T8C11N151SC_lv1_4046a53c4"/>
      <w:r w:rsidRPr="007D400F">
        <w:rPr>
          <w:rFonts w:cs="Times New Roman"/>
          <w:sz w:val="22"/>
        </w:rPr>
        <w:t>(</w:t>
      </w:r>
      <w:bookmarkEnd w:id="50"/>
      <w:r w:rsidRPr="007D400F">
        <w:rPr>
          <w:rFonts w:cs="Times New Roman"/>
          <w:sz w:val="22"/>
        </w:rPr>
        <w:t>C)</w:t>
      </w:r>
      <w:bookmarkStart w:id="51" w:name="ss_T8C11N151S5_lv2_09c24030c"/>
      <w:r w:rsidRPr="007D400F">
        <w:rPr>
          <w:rFonts w:cs="Times New Roman"/>
          <w:sz w:val="22"/>
        </w:rPr>
        <w:t>(</w:t>
      </w:r>
      <w:bookmarkEnd w:id="51"/>
      <w:r w:rsidRPr="007D400F">
        <w:rPr>
          <w:rFonts w:cs="Times New Roman"/>
          <w:sz w:val="22"/>
        </w:rPr>
        <w:t>5) and inserting:</w:t>
      </w:r>
    </w:p>
    <w:sdt>
      <w:sdtPr>
        <w:rPr>
          <w:rFonts w:cs="Times New Roman"/>
        </w:rPr>
        <w:alias w:val="Cannot be edited"/>
        <w:tag w:val="Cannot be edited"/>
        <w:id w:val="-1107038613"/>
        <w:placeholder>
          <w:docPart w:val="A62E8B6CFC0D4BB989EBB80D8255AB99"/>
        </w:placeholder>
      </w:sdtPr>
      <w:sdtEndPr/>
      <w:sdtContent>
        <w:p w14:paraId="23A78373" w14:textId="77777777" w:rsidR="00F250FC" w:rsidRPr="007D400F" w:rsidRDefault="00F250FC" w:rsidP="00F250FC">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D400F">
            <w:rPr>
              <w:rFonts w:cs="Times New Roman"/>
            </w:rPr>
            <w:tab/>
          </w:r>
          <w:r w:rsidRPr="007D400F">
            <w:rPr>
              <w:rFonts w:cs="Times New Roman"/>
            </w:rPr>
            <w:tab/>
            <w:t>(5) School district holidays and vacation on the district calendar must not be counted against paid parental leave. Where an employee’s entitlement to leave under this section extends beyond their designated term of employment for their contractual term, a school district may enact policies to allow the affected employee to continue their period of leave in the subsequent contractual term, provided that the employee remains an eligible school district employee.</w:t>
          </w:r>
        </w:p>
      </w:sdtContent>
    </w:sdt>
    <w:bookmarkEnd w:id="49" w:displacedByCustomXml="prev"/>
    <w:p w14:paraId="6C6AAA84" w14:textId="77777777" w:rsidR="00F250FC" w:rsidRPr="007D400F" w:rsidRDefault="00F250FC" w:rsidP="00F250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D400F">
        <w:rPr>
          <w:rFonts w:cs="Times New Roman"/>
          <w:sz w:val="22"/>
        </w:rPr>
        <w:tab/>
        <w:t>Amend</w:t>
      </w:r>
      <w:bookmarkStart w:id="52" w:name="instruction_6759e6ea6"/>
      <w:r w:rsidRPr="007D400F">
        <w:rPr>
          <w:rFonts w:cs="Times New Roman"/>
          <w:sz w:val="22"/>
        </w:rPr>
        <w:t xml:space="preserve"> the bill further, SECTION 2, by striking Section 8-11-156</w:t>
      </w:r>
      <w:bookmarkStart w:id="53" w:name="ss_T8C11N156SC_lv1_547974fde"/>
      <w:r w:rsidRPr="007D400F">
        <w:rPr>
          <w:rFonts w:cs="Times New Roman"/>
          <w:sz w:val="22"/>
        </w:rPr>
        <w:t>(</w:t>
      </w:r>
      <w:bookmarkEnd w:id="53"/>
      <w:r w:rsidRPr="007D400F">
        <w:rPr>
          <w:rFonts w:cs="Times New Roman"/>
          <w:sz w:val="22"/>
        </w:rPr>
        <w:t>C)</w:t>
      </w:r>
      <w:bookmarkStart w:id="54" w:name="ss_T8C11N156S5_lv2_18d0ad4bd"/>
      <w:r w:rsidRPr="007D400F">
        <w:rPr>
          <w:rFonts w:cs="Times New Roman"/>
          <w:sz w:val="22"/>
        </w:rPr>
        <w:t>(</w:t>
      </w:r>
      <w:bookmarkEnd w:id="54"/>
      <w:r w:rsidRPr="007D400F">
        <w:rPr>
          <w:rFonts w:cs="Times New Roman"/>
          <w:sz w:val="22"/>
        </w:rPr>
        <w:t>5) and inserting:</w:t>
      </w:r>
    </w:p>
    <w:sdt>
      <w:sdtPr>
        <w:rPr>
          <w:rFonts w:cs="Times New Roman"/>
          <w:sz w:val="22"/>
        </w:rPr>
        <w:alias w:val="Cannot be edited"/>
        <w:tag w:val="Cannot be edited"/>
        <w:id w:val="-189304034"/>
        <w:placeholder>
          <w:docPart w:val="A62E8B6CFC0D4BB989EBB80D8255AB99"/>
        </w:placeholder>
      </w:sdtPr>
      <w:sdtEndPr/>
      <w:sdtContent>
        <w:p w14:paraId="531C7EB1" w14:textId="77777777" w:rsidR="00F250FC" w:rsidRPr="007D400F" w:rsidRDefault="00F250FC" w:rsidP="00F250F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D400F">
            <w:rPr>
              <w:rFonts w:cs="Times New Roman"/>
              <w:sz w:val="22"/>
            </w:rPr>
            <w:tab/>
          </w:r>
          <w:r w:rsidRPr="007D400F">
            <w:rPr>
              <w:rFonts w:cs="Times New Roman"/>
              <w:sz w:val="22"/>
            </w:rPr>
            <w:tab/>
            <w:t>(5) School district holidays and vacation on the district calendar must not be counted against paid parental leave. Where an employee’s entitlement to leave under this section extends beyond their designated term of employment for their contractual term, a school district may enact policies to allow the affected employee to continue their period of leave in the subsequent contractual term, provided that the employee remains an eligible school district employee.</w:t>
          </w:r>
        </w:p>
      </w:sdtContent>
    </w:sdt>
    <w:bookmarkEnd w:id="52" w:displacedByCustomXml="prev"/>
    <w:p w14:paraId="07352625" w14:textId="77777777" w:rsidR="00F250FC" w:rsidRPr="007D400F" w:rsidRDefault="00F250FC" w:rsidP="00F250F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D400F">
        <w:rPr>
          <w:rFonts w:cs="Times New Roman"/>
          <w:sz w:val="22"/>
        </w:rPr>
        <w:tab/>
        <w:t>Renumber sections to conform.</w:t>
      </w:r>
    </w:p>
    <w:p w14:paraId="1D0504C1" w14:textId="77777777" w:rsid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D400F">
        <w:rPr>
          <w:rFonts w:cs="Times New Roman"/>
          <w:sz w:val="22"/>
        </w:rPr>
        <w:tab/>
        <w:t>Amend title to conform.</w:t>
      </w:r>
    </w:p>
    <w:p w14:paraId="64941323" w14:textId="77777777" w:rsid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AF1A4E" w14:textId="3C24B57A" w:rsid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6752D8BE" w14:textId="77777777" w:rsidR="00B81333" w:rsidRDefault="00B81333"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0AB456" w14:textId="77777777" w:rsid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FB501C4" w14:textId="77777777" w:rsid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116A5C" w14:textId="455C05F7" w:rsid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second reading of the Bill.</w:t>
      </w:r>
    </w:p>
    <w:p w14:paraId="5F0B5EED" w14:textId="765DA2CE" w:rsid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3B9D05" w14:textId="15D2DE47" w:rsid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776856C0" w14:textId="77777777" w:rsidR="00F250FC" w:rsidRP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F250FC">
        <w:rPr>
          <w:rFonts w:cs="Times New Roman"/>
          <w:b/>
          <w:sz w:val="22"/>
        </w:rPr>
        <w:t>Ayes 38; Nays 0</w:t>
      </w:r>
    </w:p>
    <w:p w14:paraId="1FA951F1" w14:textId="77777777" w:rsid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6A12D3" w14:textId="77777777" w:rsidR="00F250FC" w:rsidRDefault="00F250FC" w:rsidP="00F250FC">
      <w:pPr>
        <w:pStyle w:val="scamendtitleconform"/>
        <w:widowControl/>
        <w:ind w:left="0"/>
        <w:jc w:val="center"/>
        <w:rPr>
          <w:rFonts w:cs="Times New Roman"/>
          <w:b/>
          <w:sz w:val="22"/>
        </w:rPr>
      </w:pPr>
      <w:r w:rsidRPr="00F250FC">
        <w:rPr>
          <w:rFonts w:cs="Times New Roman"/>
          <w:b/>
          <w:sz w:val="22"/>
        </w:rPr>
        <w:t>AYES</w:t>
      </w:r>
    </w:p>
    <w:p w14:paraId="481C507D" w14:textId="77777777" w:rsidR="00F250FC" w:rsidRDefault="00F250FC" w:rsidP="00F250FC">
      <w:pPr>
        <w:pStyle w:val="scamendtitleconform"/>
        <w:widowControl/>
        <w:tabs>
          <w:tab w:val="left" w:pos="2160"/>
          <w:tab w:val="left" w:pos="4320"/>
        </w:tabs>
        <w:ind w:left="0"/>
        <w:jc w:val="both"/>
        <w:rPr>
          <w:rFonts w:cs="Times New Roman"/>
          <w:sz w:val="22"/>
        </w:rPr>
      </w:pPr>
      <w:r w:rsidRPr="00F250FC">
        <w:rPr>
          <w:rFonts w:cs="Times New Roman"/>
          <w:sz w:val="22"/>
        </w:rPr>
        <w:t>Adams</w:t>
      </w:r>
      <w:r>
        <w:rPr>
          <w:rFonts w:cs="Times New Roman"/>
          <w:sz w:val="22"/>
        </w:rPr>
        <w:tab/>
      </w:r>
      <w:r w:rsidRPr="00F250FC">
        <w:rPr>
          <w:rFonts w:cs="Times New Roman"/>
          <w:sz w:val="22"/>
        </w:rPr>
        <w:t>Alexander</w:t>
      </w:r>
      <w:r>
        <w:rPr>
          <w:rFonts w:cs="Times New Roman"/>
          <w:sz w:val="22"/>
        </w:rPr>
        <w:tab/>
      </w:r>
      <w:r w:rsidRPr="00F250FC">
        <w:rPr>
          <w:rFonts w:cs="Times New Roman"/>
          <w:sz w:val="22"/>
        </w:rPr>
        <w:t>Allen</w:t>
      </w:r>
    </w:p>
    <w:p w14:paraId="07F5AB83" w14:textId="77777777" w:rsidR="00F250FC" w:rsidRDefault="00F250FC" w:rsidP="00F250FC">
      <w:pPr>
        <w:pStyle w:val="scamendtitleconform"/>
        <w:widowControl/>
        <w:tabs>
          <w:tab w:val="left" w:pos="2160"/>
          <w:tab w:val="left" w:pos="4320"/>
        </w:tabs>
        <w:ind w:left="0"/>
        <w:jc w:val="both"/>
        <w:rPr>
          <w:rFonts w:cs="Times New Roman"/>
          <w:sz w:val="22"/>
        </w:rPr>
      </w:pPr>
      <w:r w:rsidRPr="00F250FC">
        <w:rPr>
          <w:rFonts w:cs="Times New Roman"/>
          <w:sz w:val="22"/>
        </w:rPr>
        <w:t>Bennett</w:t>
      </w:r>
      <w:r>
        <w:rPr>
          <w:rFonts w:cs="Times New Roman"/>
          <w:sz w:val="22"/>
        </w:rPr>
        <w:tab/>
      </w:r>
      <w:r w:rsidRPr="00F250FC">
        <w:rPr>
          <w:rFonts w:cs="Times New Roman"/>
          <w:sz w:val="22"/>
        </w:rPr>
        <w:t>Cash</w:t>
      </w:r>
      <w:r>
        <w:rPr>
          <w:rFonts w:cs="Times New Roman"/>
          <w:sz w:val="22"/>
        </w:rPr>
        <w:tab/>
      </w:r>
      <w:r w:rsidRPr="00F250FC">
        <w:rPr>
          <w:rFonts w:cs="Times New Roman"/>
          <w:sz w:val="22"/>
        </w:rPr>
        <w:t>Climer</w:t>
      </w:r>
    </w:p>
    <w:p w14:paraId="220646CC" w14:textId="77777777" w:rsidR="00F250FC" w:rsidRDefault="00F250FC" w:rsidP="00F250FC">
      <w:pPr>
        <w:pStyle w:val="scamendtitleconform"/>
        <w:widowControl/>
        <w:tabs>
          <w:tab w:val="left" w:pos="2160"/>
          <w:tab w:val="left" w:pos="4320"/>
        </w:tabs>
        <w:ind w:left="0"/>
        <w:jc w:val="both"/>
        <w:rPr>
          <w:rFonts w:cs="Times New Roman"/>
          <w:sz w:val="22"/>
        </w:rPr>
      </w:pPr>
      <w:r w:rsidRPr="00F250FC">
        <w:rPr>
          <w:rFonts w:cs="Times New Roman"/>
          <w:sz w:val="22"/>
        </w:rPr>
        <w:t>Corbin</w:t>
      </w:r>
      <w:r>
        <w:rPr>
          <w:rFonts w:cs="Times New Roman"/>
          <w:sz w:val="22"/>
        </w:rPr>
        <w:tab/>
      </w:r>
      <w:r w:rsidRPr="00F250FC">
        <w:rPr>
          <w:rFonts w:cs="Times New Roman"/>
          <w:sz w:val="22"/>
        </w:rPr>
        <w:t>Cromer</w:t>
      </w:r>
      <w:r>
        <w:rPr>
          <w:rFonts w:cs="Times New Roman"/>
          <w:sz w:val="22"/>
        </w:rPr>
        <w:tab/>
      </w:r>
      <w:r w:rsidRPr="00F250FC">
        <w:rPr>
          <w:rFonts w:cs="Times New Roman"/>
          <w:sz w:val="22"/>
        </w:rPr>
        <w:t>Davis</w:t>
      </w:r>
    </w:p>
    <w:p w14:paraId="12893A33" w14:textId="77777777" w:rsidR="00F250FC" w:rsidRDefault="00F250FC" w:rsidP="00F250FC">
      <w:pPr>
        <w:pStyle w:val="scamendtitleconform"/>
        <w:widowControl/>
        <w:tabs>
          <w:tab w:val="left" w:pos="2160"/>
          <w:tab w:val="left" w:pos="4320"/>
        </w:tabs>
        <w:ind w:left="0"/>
        <w:jc w:val="both"/>
        <w:rPr>
          <w:rFonts w:cs="Times New Roman"/>
          <w:sz w:val="22"/>
        </w:rPr>
      </w:pPr>
      <w:r w:rsidRPr="00F250FC">
        <w:rPr>
          <w:rFonts w:cs="Times New Roman"/>
          <w:sz w:val="22"/>
        </w:rPr>
        <w:t>Gambrell</w:t>
      </w:r>
      <w:r>
        <w:rPr>
          <w:rFonts w:cs="Times New Roman"/>
          <w:sz w:val="22"/>
        </w:rPr>
        <w:tab/>
      </w:r>
      <w:r w:rsidRPr="00F250FC">
        <w:rPr>
          <w:rFonts w:cs="Times New Roman"/>
          <w:sz w:val="22"/>
        </w:rPr>
        <w:t>Garrett</w:t>
      </w:r>
      <w:r>
        <w:rPr>
          <w:rFonts w:cs="Times New Roman"/>
          <w:sz w:val="22"/>
        </w:rPr>
        <w:tab/>
      </w:r>
      <w:r w:rsidRPr="00F250FC">
        <w:rPr>
          <w:rFonts w:cs="Times New Roman"/>
          <w:sz w:val="22"/>
        </w:rPr>
        <w:t>Grooms</w:t>
      </w:r>
    </w:p>
    <w:p w14:paraId="782C17A8" w14:textId="77777777" w:rsidR="00F250FC" w:rsidRDefault="00F250FC" w:rsidP="00F250FC">
      <w:pPr>
        <w:pStyle w:val="scamendtitleconform"/>
        <w:widowControl/>
        <w:tabs>
          <w:tab w:val="left" w:pos="2160"/>
          <w:tab w:val="left" w:pos="4320"/>
        </w:tabs>
        <w:ind w:left="0"/>
        <w:jc w:val="both"/>
        <w:rPr>
          <w:rFonts w:cs="Times New Roman"/>
          <w:sz w:val="22"/>
        </w:rPr>
      </w:pPr>
      <w:r w:rsidRPr="00F250FC">
        <w:rPr>
          <w:rFonts w:cs="Times New Roman"/>
          <w:sz w:val="22"/>
        </w:rPr>
        <w:t>Gustafson</w:t>
      </w:r>
      <w:r>
        <w:rPr>
          <w:rFonts w:cs="Times New Roman"/>
          <w:sz w:val="22"/>
        </w:rPr>
        <w:tab/>
      </w:r>
      <w:r w:rsidRPr="00F250FC">
        <w:rPr>
          <w:rFonts w:cs="Times New Roman"/>
          <w:sz w:val="22"/>
        </w:rPr>
        <w:t>Harpootlian</w:t>
      </w:r>
      <w:r>
        <w:rPr>
          <w:rFonts w:cs="Times New Roman"/>
          <w:sz w:val="22"/>
        </w:rPr>
        <w:tab/>
      </w:r>
      <w:r w:rsidRPr="00F250FC">
        <w:rPr>
          <w:rFonts w:cs="Times New Roman"/>
          <w:sz w:val="22"/>
        </w:rPr>
        <w:t>Hutto</w:t>
      </w:r>
    </w:p>
    <w:p w14:paraId="69803D3A" w14:textId="77777777" w:rsidR="00F250FC" w:rsidRDefault="00F250FC" w:rsidP="00F250FC">
      <w:pPr>
        <w:pStyle w:val="scamendtitleconform"/>
        <w:widowControl/>
        <w:tabs>
          <w:tab w:val="left" w:pos="2160"/>
          <w:tab w:val="left" w:pos="4320"/>
        </w:tabs>
        <w:ind w:left="0"/>
        <w:jc w:val="both"/>
        <w:rPr>
          <w:rFonts w:cs="Times New Roman"/>
          <w:i/>
          <w:sz w:val="22"/>
        </w:rPr>
      </w:pPr>
      <w:r w:rsidRPr="00F250FC">
        <w:rPr>
          <w:rFonts w:cs="Times New Roman"/>
          <w:sz w:val="22"/>
        </w:rPr>
        <w:t>Jackson</w:t>
      </w:r>
      <w:r>
        <w:rPr>
          <w:rFonts w:cs="Times New Roman"/>
          <w:sz w:val="22"/>
        </w:rPr>
        <w:tab/>
      </w:r>
      <w:r w:rsidRPr="00F250FC">
        <w:rPr>
          <w:rFonts w:cs="Times New Roman"/>
          <w:i/>
          <w:sz w:val="22"/>
        </w:rPr>
        <w:t>Johnson, Kevin</w:t>
      </w:r>
      <w:r>
        <w:rPr>
          <w:rFonts w:cs="Times New Roman"/>
          <w:i/>
          <w:sz w:val="22"/>
        </w:rPr>
        <w:tab/>
      </w:r>
      <w:r w:rsidRPr="00F250FC">
        <w:rPr>
          <w:rFonts w:cs="Times New Roman"/>
          <w:i/>
          <w:sz w:val="22"/>
        </w:rPr>
        <w:t>Johnson, Michael</w:t>
      </w:r>
    </w:p>
    <w:p w14:paraId="03B610A9" w14:textId="77777777" w:rsidR="00F250FC" w:rsidRDefault="00F250FC" w:rsidP="00F250FC">
      <w:pPr>
        <w:pStyle w:val="scamendtitleconform"/>
        <w:widowControl/>
        <w:tabs>
          <w:tab w:val="left" w:pos="2160"/>
          <w:tab w:val="left" w:pos="4320"/>
        </w:tabs>
        <w:ind w:left="0"/>
        <w:jc w:val="both"/>
        <w:rPr>
          <w:rFonts w:cs="Times New Roman"/>
          <w:sz w:val="22"/>
        </w:rPr>
      </w:pPr>
      <w:r w:rsidRPr="00F250FC">
        <w:rPr>
          <w:rFonts w:cs="Times New Roman"/>
          <w:sz w:val="22"/>
        </w:rPr>
        <w:t>Loftis</w:t>
      </w:r>
      <w:r>
        <w:rPr>
          <w:rFonts w:cs="Times New Roman"/>
          <w:sz w:val="22"/>
        </w:rPr>
        <w:tab/>
      </w:r>
      <w:r w:rsidRPr="00F250FC">
        <w:rPr>
          <w:rFonts w:cs="Times New Roman"/>
          <w:sz w:val="22"/>
        </w:rPr>
        <w:t>Martin</w:t>
      </w:r>
      <w:r>
        <w:rPr>
          <w:rFonts w:cs="Times New Roman"/>
          <w:sz w:val="22"/>
        </w:rPr>
        <w:tab/>
      </w:r>
      <w:r w:rsidRPr="00F250FC">
        <w:rPr>
          <w:rFonts w:cs="Times New Roman"/>
          <w:sz w:val="22"/>
        </w:rPr>
        <w:t>Massey</w:t>
      </w:r>
    </w:p>
    <w:p w14:paraId="71A7E36D" w14:textId="77777777" w:rsidR="00F250FC" w:rsidRDefault="00F250FC" w:rsidP="00F250FC">
      <w:pPr>
        <w:pStyle w:val="scamendtitleconform"/>
        <w:widowControl/>
        <w:tabs>
          <w:tab w:val="left" w:pos="2160"/>
          <w:tab w:val="left" w:pos="4320"/>
        </w:tabs>
        <w:ind w:left="0"/>
        <w:jc w:val="both"/>
        <w:rPr>
          <w:rFonts w:cs="Times New Roman"/>
          <w:sz w:val="22"/>
        </w:rPr>
      </w:pPr>
      <w:r w:rsidRPr="00F250FC">
        <w:rPr>
          <w:rFonts w:cs="Times New Roman"/>
          <w:sz w:val="22"/>
        </w:rPr>
        <w:t>Matthews</w:t>
      </w:r>
      <w:r>
        <w:rPr>
          <w:rFonts w:cs="Times New Roman"/>
          <w:sz w:val="22"/>
        </w:rPr>
        <w:tab/>
      </w:r>
      <w:r w:rsidRPr="00F250FC">
        <w:rPr>
          <w:rFonts w:cs="Times New Roman"/>
          <w:sz w:val="22"/>
        </w:rPr>
        <w:t>McElveen</w:t>
      </w:r>
      <w:r>
        <w:rPr>
          <w:rFonts w:cs="Times New Roman"/>
          <w:sz w:val="22"/>
        </w:rPr>
        <w:tab/>
      </w:r>
      <w:r w:rsidRPr="00F250FC">
        <w:rPr>
          <w:rFonts w:cs="Times New Roman"/>
          <w:sz w:val="22"/>
        </w:rPr>
        <w:t>McLeod</w:t>
      </w:r>
    </w:p>
    <w:p w14:paraId="7034F48F" w14:textId="77777777" w:rsidR="00F250FC" w:rsidRDefault="00F250FC" w:rsidP="00F250FC">
      <w:pPr>
        <w:pStyle w:val="scamendtitleconform"/>
        <w:widowControl/>
        <w:tabs>
          <w:tab w:val="left" w:pos="2160"/>
          <w:tab w:val="left" w:pos="4320"/>
        </w:tabs>
        <w:ind w:left="0"/>
        <w:jc w:val="both"/>
        <w:rPr>
          <w:rFonts w:cs="Times New Roman"/>
          <w:sz w:val="22"/>
        </w:rPr>
      </w:pPr>
      <w:r w:rsidRPr="00F250FC">
        <w:rPr>
          <w:rFonts w:cs="Times New Roman"/>
          <w:sz w:val="22"/>
        </w:rPr>
        <w:t>Peeler</w:t>
      </w:r>
      <w:r>
        <w:rPr>
          <w:rFonts w:cs="Times New Roman"/>
          <w:sz w:val="22"/>
        </w:rPr>
        <w:tab/>
      </w:r>
      <w:r w:rsidRPr="00F250FC">
        <w:rPr>
          <w:rFonts w:cs="Times New Roman"/>
          <w:sz w:val="22"/>
        </w:rPr>
        <w:t>Rankin</w:t>
      </w:r>
      <w:r>
        <w:rPr>
          <w:rFonts w:cs="Times New Roman"/>
          <w:sz w:val="22"/>
        </w:rPr>
        <w:tab/>
      </w:r>
      <w:r w:rsidRPr="00F250FC">
        <w:rPr>
          <w:rFonts w:cs="Times New Roman"/>
          <w:sz w:val="22"/>
        </w:rPr>
        <w:t>Reichenbach</w:t>
      </w:r>
    </w:p>
    <w:p w14:paraId="25E90414" w14:textId="77777777" w:rsidR="00F250FC" w:rsidRDefault="00F250FC" w:rsidP="00F250FC">
      <w:pPr>
        <w:pStyle w:val="scamendtitleconform"/>
        <w:widowControl/>
        <w:tabs>
          <w:tab w:val="left" w:pos="2160"/>
          <w:tab w:val="left" w:pos="4320"/>
        </w:tabs>
        <w:ind w:left="0"/>
        <w:jc w:val="both"/>
        <w:rPr>
          <w:rFonts w:cs="Times New Roman"/>
          <w:sz w:val="22"/>
        </w:rPr>
      </w:pPr>
      <w:r w:rsidRPr="00F250FC">
        <w:rPr>
          <w:rFonts w:cs="Times New Roman"/>
          <w:sz w:val="22"/>
        </w:rPr>
        <w:t>Rice</w:t>
      </w:r>
      <w:r>
        <w:rPr>
          <w:rFonts w:cs="Times New Roman"/>
          <w:sz w:val="22"/>
        </w:rPr>
        <w:tab/>
      </w:r>
      <w:r w:rsidRPr="00F250FC">
        <w:rPr>
          <w:rFonts w:cs="Times New Roman"/>
          <w:sz w:val="22"/>
        </w:rPr>
        <w:t>Sabb</w:t>
      </w:r>
      <w:r>
        <w:rPr>
          <w:rFonts w:cs="Times New Roman"/>
          <w:sz w:val="22"/>
        </w:rPr>
        <w:tab/>
      </w:r>
      <w:r w:rsidRPr="00F250FC">
        <w:rPr>
          <w:rFonts w:cs="Times New Roman"/>
          <w:sz w:val="22"/>
        </w:rPr>
        <w:t>Scott</w:t>
      </w:r>
    </w:p>
    <w:p w14:paraId="3E37B9C2" w14:textId="77777777" w:rsidR="00F250FC" w:rsidRDefault="00F250FC" w:rsidP="00F250FC">
      <w:pPr>
        <w:pStyle w:val="scamendtitleconform"/>
        <w:widowControl/>
        <w:tabs>
          <w:tab w:val="left" w:pos="2160"/>
          <w:tab w:val="left" w:pos="4320"/>
        </w:tabs>
        <w:ind w:left="0"/>
        <w:jc w:val="both"/>
        <w:rPr>
          <w:rFonts w:cs="Times New Roman"/>
          <w:sz w:val="22"/>
        </w:rPr>
      </w:pPr>
      <w:r w:rsidRPr="00F250FC">
        <w:rPr>
          <w:rFonts w:cs="Times New Roman"/>
          <w:sz w:val="22"/>
        </w:rPr>
        <w:t>Senn</w:t>
      </w:r>
      <w:r>
        <w:rPr>
          <w:rFonts w:cs="Times New Roman"/>
          <w:sz w:val="22"/>
        </w:rPr>
        <w:tab/>
      </w:r>
      <w:r w:rsidRPr="00F250FC">
        <w:rPr>
          <w:rFonts w:cs="Times New Roman"/>
          <w:sz w:val="22"/>
        </w:rPr>
        <w:t>Shealy</w:t>
      </w:r>
      <w:r>
        <w:rPr>
          <w:rFonts w:cs="Times New Roman"/>
          <w:sz w:val="22"/>
        </w:rPr>
        <w:tab/>
      </w:r>
      <w:r w:rsidRPr="00F250FC">
        <w:rPr>
          <w:rFonts w:cs="Times New Roman"/>
          <w:sz w:val="22"/>
        </w:rPr>
        <w:t>Stephens</w:t>
      </w:r>
    </w:p>
    <w:p w14:paraId="28FD123D" w14:textId="77777777" w:rsidR="00F250FC" w:rsidRDefault="00F250FC" w:rsidP="00F250FC">
      <w:pPr>
        <w:pStyle w:val="scamendtitleconform"/>
        <w:widowControl/>
        <w:tabs>
          <w:tab w:val="left" w:pos="2160"/>
          <w:tab w:val="left" w:pos="4320"/>
        </w:tabs>
        <w:ind w:left="0"/>
        <w:jc w:val="both"/>
        <w:rPr>
          <w:rFonts w:cs="Times New Roman"/>
          <w:sz w:val="22"/>
        </w:rPr>
      </w:pPr>
      <w:r w:rsidRPr="00F250FC">
        <w:rPr>
          <w:rFonts w:cs="Times New Roman"/>
          <w:sz w:val="22"/>
        </w:rPr>
        <w:t>Talley</w:t>
      </w:r>
      <w:r>
        <w:rPr>
          <w:rFonts w:cs="Times New Roman"/>
          <w:sz w:val="22"/>
        </w:rPr>
        <w:tab/>
      </w:r>
      <w:r w:rsidRPr="00F250FC">
        <w:rPr>
          <w:rFonts w:cs="Times New Roman"/>
          <w:sz w:val="22"/>
        </w:rPr>
        <w:t>Turner</w:t>
      </w:r>
      <w:r>
        <w:rPr>
          <w:rFonts w:cs="Times New Roman"/>
          <w:sz w:val="22"/>
        </w:rPr>
        <w:tab/>
      </w:r>
      <w:r w:rsidRPr="00F250FC">
        <w:rPr>
          <w:rFonts w:cs="Times New Roman"/>
          <w:sz w:val="22"/>
        </w:rPr>
        <w:t>Verdin</w:t>
      </w:r>
    </w:p>
    <w:p w14:paraId="0DDD7DED" w14:textId="77777777" w:rsidR="00F250FC" w:rsidRDefault="00F250FC" w:rsidP="00F250FC">
      <w:pPr>
        <w:pStyle w:val="scamendtitleconform"/>
        <w:widowControl/>
        <w:tabs>
          <w:tab w:val="left" w:pos="2160"/>
          <w:tab w:val="left" w:pos="4320"/>
        </w:tabs>
        <w:ind w:left="0"/>
        <w:jc w:val="both"/>
        <w:rPr>
          <w:rFonts w:cs="Times New Roman"/>
          <w:sz w:val="22"/>
        </w:rPr>
      </w:pPr>
      <w:r w:rsidRPr="00F250FC">
        <w:rPr>
          <w:rFonts w:cs="Times New Roman"/>
          <w:sz w:val="22"/>
        </w:rPr>
        <w:t>Williams</w:t>
      </w:r>
      <w:r>
        <w:rPr>
          <w:rFonts w:cs="Times New Roman"/>
          <w:sz w:val="22"/>
        </w:rPr>
        <w:tab/>
      </w:r>
      <w:r w:rsidRPr="00F250FC">
        <w:rPr>
          <w:rFonts w:cs="Times New Roman"/>
          <w:sz w:val="22"/>
        </w:rPr>
        <w:t>Young</w:t>
      </w:r>
    </w:p>
    <w:p w14:paraId="51373F99" w14:textId="77777777" w:rsidR="00F250FC" w:rsidRDefault="00F250FC" w:rsidP="00F250FC">
      <w:pPr>
        <w:pStyle w:val="scamendtitleconform"/>
        <w:widowControl/>
        <w:tabs>
          <w:tab w:val="left" w:pos="2160"/>
          <w:tab w:val="left" w:pos="4320"/>
        </w:tabs>
        <w:ind w:left="0"/>
        <w:jc w:val="both"/>
        <w:rPr>
          <w:rFonts w:cs="Times New Roman"/>
          <w:sz w:val="22"/>
        </w:rPr>
      </w:pPr>
    </w:p>
    <w:p w14:paraId="5489EE6A" w14:textId="77777777" w:rsidR="00F250FC" w:rsidRPr="00F250FC" w:rsidRDefault="00F250FC" w:rsidP="00F250FC">
      <w:pPr>
        <w:pStyle w:val="scamendtitleconform"/>
        <w:widowControl/>
        <w:tabs>
          <w:tab w:val="left" w:pos="2160"/>
          <w:tab w:val="left" w:pos="4320"/>
        </w:tabs>
        <w:ind w:left="0"/>
        <w:jc w:val="center"/>
        <w:rPr>
          <w:rFonts w:cs="Times New Roman"/>
          <w:b/>
          <w:sz w:val="22"/>
        </w:rPr>
      </w:pPr>
      <w:r w:rsidRPr="00F250FC">
        <w:rPr>
          <w:rFonts w:cs="Times New Roman"/>
          <w:b/>
          <w:sz w:val="22"/>
        </w:rPr>
        <w:t>Total--38</w:t>
      </w:r>
    </w:p>
    <w:p w14:paraId="029C0DAB" w14:textId="77777777" w:rsidR="00F250FC" w:rsidRP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37B60C" w14:textId="77777777" w:rsidR="00F250FC" w:rsidRDefault="00F250FC" w:rsidP="00F250FC">
      <w:pPr>
        <w:pStyle w:val="scamendtitleconform"/>
        <w:widowControl/>
        <w:ind w:left="0"/>
        <w:jc w:val="center"/>
        <w:rPr>
          <w:rFonts w:cs="Times New Roman"/>
          <w:b/>
          <w:sz w:val="22"/>
        </w:rPr>
      </w:pPr>
      <w:r w:rsidRPr="00F250FC">
        <w:rPr>
          <w:rFonts w:cs="Times New Roman"/>
          <w:b/>
          <w:sz w:val="22"/>
        </w:rPr>
        <w:t>NAYS</w:t>
      </w:r>
    </w:p>
    <w:p w14:paraId="48E12AEC" w14:textId="77777777" w:rsidR="00F250FC" w:rsidRDefault="00F250FC" w:rsidP="00F250FC">
      <w:pPr>
        <w:pStyle w:val="scamendtitleconform"/>
        <w:widowControl/>
        <w:ind w:left="0"/>
        <w:jc w:val="center"/>
        <w:rPr>
          <w:rFonts w:cs="Times New Roman"/>
          <w:b/>
          <w:sz w:val="22"/>
        </w:rPr>
      </w:pPr>
    </w:p>
    <w:p w14:paraId="7009DDA6" w14:textId="77777777" w:rsidR="00F250FC" w:rsidRPr="00F250FC" w:rsidRDefault="00F250FC" w:rsidP="00F250FC">
      <w:pPr>
        <w:pStyle w:val="scamendtitleconform"/>
        <w:widowControl/>
        <w:ind w:left="0"/>
        <w:jc w:val="center"/>
        <w:rPr>
          <w:rFonts w:cs="Times New Roman"/>
          <w:b/>
          <w:sz w:val="22"/>
        </w:rPr>
      </w:pPr>
      <w:r w:rsidRPr="00F250FC">
        <w:rPr>
          <w:rFonts w:cs="Times New Roman"/>
          <w:b/>
          <w:sz w:val="22"/>
        </w:rPr>
        <w:t>Total--0</w:t>
      </w:r>
    </w:p>
    <w:p w14:paraId="364748C3" w14:textId="77777777" w:rsidR="00F250FC" w:rsidRP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E3B262" w14:textId="2DED5A60" w:rsid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 as amended, was read the second time, passed and ordered to a third reading.</w:t>
      </w:r>
    </w:p>
    <w:p w14:paraId="1BAA84F0" w14:textId="51EABE52" w:rsidR="00F250FC" w:rsidRDefault="00F250FC" w:rsidP="00F250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6A5964" w14:textId="77777777" w:rsidR="00DB74A4" w:rsidRDefault="000A7610">
      <w:pPr>
        <w:pStyle w:val="Header"/>
        <w:tabs>
          <w:tab w:val="clear" w:pos="8640"/>
          <w:tab w:val="left" w:pos="4320"/>
        </w:tabs>
        <w:rPr>
          <w:b/>
        </w:rPr>
      </w:pPr>
      <w:r>
        <w:rPr>
          <w:b/>
        </w:rPr>
        <w:t>THE SENATE PROCEEDED TO A CALL OF THE CONTESTED STATEWIDE AND LOCAL CALENDAR.</w:t>
      </w:r>
    </w:p>
    <w:p w14:paraId="1FF4210E" w14:textId="64FB118F" w:rsidR="00DB74A4" w:rsidRDefault="00DB74A4">
      <w:pPr>
        <w:pStyle w:val="Header"/>
        <w:tabs>
          <w:tab w:val="clear" w:pos="8640"/>
          <w:tab w:val="left" w:pos="4320"/>
        </w:tabs>
      </w:pPr>
    </w:p>
    <w:p w14:paraId="0EDD8055" w14:textId="7DCBCE9A" w:rsidR="00C46ACE" w:rsidRDefault="00C46ACE" w:rsidP="00C46ACE">
      <w:pPr>
        <w:pStyle w:val="Header"/>
        <w:tabs>
          <w:tab w:val="clear" w:pos="8640"/>
          <w:tab w:val="left" w:pos="4320"/>
        </w:tabs>
        <w:jc w:val="center"/>
        <w:rPr>
          <w:b/>
          <w:bCs/>
        </w:rPr>
      </w:pPr>
      <w:r w:rsidRPr="00C46ACE">
        <w:rPr>
          <w:b/>
          <w:bCs/>
        </w:rPr>
        <w:t>CARRIED OVER</w:t>
      </w:r>
    </w:p>
    <w:p w14:paraId="07515B75" w14:textId="77777777" w:rsidR="00C46ACE" w:rsidRPr="007F2080" w:rsidRDefault="00C46ACE" w:rsidP="00C46ACE">
      <w:pPr>
        <w:suppressAutoHyphens/>
      </w:pPr>
      <w:r>
        <w:rPr>
          <w:b/>
          <w:bCs/>
        </w:rPr>
        <w:tab/>
      </w:r>
      <w:r w:rsidRPr="007F2080">
        <w:t>H. 3209</w:t>
      </w:r>
      <w:r w:rsidRPr="007F2080">
        <w:fldChar w:fldCharType="begin"/>
      </w:r>
      <w:r w:rsidRPr="007F2080">
        <w:instrText xml:space="preserve"> XE "H. 3209" \b </w:instrText>
      </w:r>
      <w:r w:rsidRPr="007F2080">
        <w:fldChar w:fldCharType="end"/>
      </w:r>
      <w:r w:rsidRPr="007F2080">
        <w:t xml:space="preserve"> -- Reps. Jordan, Murphy, Brewer, Williams, Henegan and Alexander:  </w:t>
      </w:r>
      <w:r>
        <w:rPr>
          <w:caps/>
          <w:szCs w:val="30"/>
        </w:rPr>
        <w:t>A JOINT RESOLUTION TO EXTEND CERTAIN GOVERNMENTAL APPROVALS AFFECTING ECONOMIC DEVELOPMENT WITHIN THE STATE.</w:t>
      </w:r>
    </w:p>
    <w:p w14:paraId="0EC1D41F" w14:textId="493DCFB6" w:rsidR="00C46ACE" w:rsidRPr="00C46ACE" w:rsidRDefault="00C46ACE" w:rsidP="00C46ACE">
      <w:pPr>
        <w:pStyle w:val="Header"/>
        <w:tabs>
          <w:tab w:val="clear" w:pos="8640"/>
          <w:tab w:val="left" w:pos="4320"/>
        </w:tabs>
      </w:pPr>
      <w:r w:rsidRPr="00C46ACE">
        <w:tab/>
        <w:t xml:space="preserve">On motion of Senator MASSEY, the </w:t>
      </w:r>
      <w:r>
        <w:t>Resolution</w:t>
      </w:r>
      <w:r w:rsidRPr="00C46ACE">
        <w:t xml:space="preserve"> was carried over.</w:t>
      </w:r>
    </w:p>
    <w:p w14:paraId="113374B0" w14:textId="04EE3A71" w:rsidR="00C46ACE" w:rsidRDefault="00C46ACE" w:rsidP="00C46ACE">
      <w:pPr>
        <w:pStyle w:val="Header"/>
        <w:tabs>
          <w:tab w:val="clear" w:pos="8640"/>
          <w:tab w:val="left" w:pos="4320"/>
        </w:tabs>
        <w:rPr>
          <w:b/>
          <w:bCs/>
        </w:rPr>
      </w:pPr>
    </w:p>
    <w:p w14:paraId="5988D8EB" w14:textId="77777777" w:rsidR="00C46ACE" w:rsidRPr="00B85077" w:rsidRDefault="00C46ACE" w:rsidP="00C46ACE">
      <w:pPr>
        <w:jc w:val="center"/>
        <w:rPr>
          <w:b/>
          <w:color w:val="auto"/>
          <w:szCs w:val="22"/>
        </w:rPr>
      </w:pPr>
      <w:r>
        <w:rPr>
          <w:b/>
          <w:color w:val="auto"/>
          <w:szCs w:val="22"/>
        </w:rPr>
        <w:t xml:space="preserve">READ </w:t>
      </w:r>
      <w:r w:rsidRPr="00B85077">
        <w:rPr>
          <w:b/>
          <w:color w:val="auto"/>
          <w:szCs w:val="22"/>
        </w:rPr>
        <w:t>THE THIRD TIME</w:t>
      </w:r>
    </w:p>
    <w:p w14:paraId="71F6A215" w14:textId="77777777" w:rsidR="00C46ACE" w:rsidRPr="00B85077" w:rsidRDefault="00C46ACE" w:rsidP="00C46ACE">
      <w:pPr>
        <w:jc w:val="center"/>
        <w:rPr>
          <w:b/>
          <w:color w:val="auto"/>
          <w:szCs w:val="22"/>
        </w:rPr>
      </w:pPr>
      <w:r w:rsidRPr="00B85077">
        <w:rPr>
          <w:b/>
          <w:color w:val="auto"/>
          <w:szCs w:val="22"/>
        </w:rPr>
        <w:t>SENT TO THE HOUSE</w:t>
      </w:r>
    </w:p>
    <w:p w14:paraId="1DB5035B" w14:textId="1213885D" w:rsidR="00C46ACE" w:rsidRPr="00B85077" w:rsidRDefault="00C46ACE" w:rsidP="00C46ACE">
      <w:pPr>
        <w:pStyle w:val="Header"/>
        <w:tabs>
          <w:tab w:val="left" w:pos="4320"/>
        </w:tabs>
        <w:rPr>
          <w:color w:val="auto"/>
          <w:szCs w:val="22"/>
        </w:rPr>
      </w:pPr>
      <w:r w:rsidRPr="00B85077">
        <w:rPr>
          <w:b/>
          <w:color w:val="auto"/>
          <w:szCs w:val="22"/>
        </w:rPr>
        <w:tab/>
      </w:r>
      <w:r w:rsidRPr="00B85077">
        <w:rPr>
          <w:color w:val="auto"/>
          <w:szCs w:val="22"/>
        </w:rPr>
        <w:t>The following Bill w</w:t>
      </w:r>
      <w:r>
        <w:rPr>
          <w:color w:val="auto"/>
          <w:szCs w:val="22"/>
        </w:rPr>
        <w:t>as</w:t>
      </w:r>
      <w:r w:rsidRPr="00B85077">
        <w:rPr>
          <w:color w:val="auto"/>
          <w:szCs w:val="22"/>
        </w:rPr>
        <w:t xml:space="preserve"> read the third time and ordered sent to the House:</w:t>
      </w:r>
    </w:p>
    <w:p w14:paraId="3863ED7E" w14:textId="77777777" w:rsidR="00C46ACE" w:rsidRPr="007F2080" w:rsidRDefault="00C46ACE" w:rsidP="00C46ACE">
      <w:pPr>
        <w:suppressAutoHyphens/>
      </w:pPr>
      <w:r>
        <w:tab/>
      </w:r>
      <w:r w:rsidRPr="007F2080">
        <w:t>H. 3681</w:t>
      </w:r>
      <w:r w:rsidRPr="007F2080">
        <w:fldChar w:fldCharType="begin"/>
      </w:r>
      <w:r w:rsidRPr="007F2080">
        <w:instrText xml:space="preserve"> XE "H. 3681" \b </w:instrText>
      </w:r>
      <w:r w:rsidRPr="007F2080">
        <w:fldChar w:fldCharType="end"/>
      </w:r>
      <w:r w:rsidRPr="007F2080">
        <w:t xml:space="preserve"> -- Reps. West, Long, Rutherford, Bannister, Bradley, Chumley, Hiott, Hixon, Atkinson and Kilmartin:  </w:t>
      </w:r>
      <w:r>
        <w:rPr>
          <w:caps/>
          <w:szCs w:val="30"/>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40B839B5" w14:textId="768AA779" w:rsidR="003803B2" w:rsidRDefault="003803B2">
      <w:pPr>
        <w:pStyle w:val="Header"/>
        <w:tabs>
          <w:tab w:val="clear" w:pos="8640"/>
          <w:tab w:val="left" w:pos="4320"/>
        </w:tabs>
        <w:jc w:val="center"/>
        <w:rPr>
          <w:b/>
        </w:rPr>
      </w:pPr>
    </w:p>
    <w:p w14:paraId="7DD0ED43" w14:textId="77777777" w:rsidR="003803B2" w:rsidRDefault="003803B2" w:rsidP="003803B2">
      <w:pPr>
        <w:pStyle w:val="Header"/>
        <w:tabs>
          <w:tab w:val="left" w:pos="4320"/>
        </w:tabs>
        <w:jc w:val="center"/>
        <w:rPr>
          <w:szCs w:val="22"/>
        </w:rPr>
      </w:pPr>
      <w:r>
        <w:rPr>
          <w:b/>
          <w:szCs w:val="22"/>
        </w:rPr>
        <w:t>Motion Adopted</w:t>
      </w:r>
    </w:p>
    <w:p w14:paraId="532B208B" w14:textId="77777777" w:rsidR="003803B2" w:rsidRDefault="003803B2" w:rsidP="003803B2">
      <w:pPr>
        <w:rPr>
          <w:snapToGrid w:val="0"/>
          <w:color w:val="auto"/>
          <w:szCs w:val="22"/>
        </w:rPr>
      </w:pPr>
      <w:r>
        <w:rPr>
          <w:szCs w:val="22"/>
        </w:rPr>
        <w:tab/>
        <w:t xml:space="preserve">On motion of Senator MASSEY, the Senate agreed that if and when the Senate stands adjourned today, that it will adjourn to meet Tuesday, May 9, 2023, at 3:00 P.M. </w:t>
      </w:r>
    </w:p>
    <w:p w14:paraId="680EF376" w14:textId="6E46412A" w:rsidR="00A725C3" w:rsidRDefault="000A7610">
      <w:pPr>
        <w:pStyle w:val="Header"/>
        <w:tabs>
          <w:tab w:val="clear" w:pos="8640"/>
          <w:tab w:val="left" w:pos="4320"/>
        </w:tabs>
      </w:pPr>
      <w:r>
        <w:tab/>
      </w:r>
    </w:p>
    <w:p w14:paraId="2074FE3D" w14:textId="77777777" w:rsidR="008F3017" w:rsidRPr="008F3017" w:rsidRDefault="008F3017" w:rsidP="008F3017">
      <w:pPr>
        <w:pStyle w:val="Header"/>
        <w:jc w:val="center"/>
        <w:rPr>
          <w:b/>
        </w:rPr>
      </w:pPr>
      <w:r w:rsidRPr="008F3017">
        <w:rPr>
          <w:b/>
        </w:rPr>
        <w:t>Motion Adopted</w:t>
      </w:r>
    </w:p>
    <w:p w14:paraId="434A316B" w14:textId="762D3F9B" w:rsidR="00B411A2" w:rsidRDefault="00F6585E" w:rsidP="008F3017">
      <w:pPr>
        <w:pStyle w:val="Header"/>
        <w:tabs>
          <w:tab w:val="clear" w:pos="8640"/>
          <w:tab w:val="left" w:pos="4320"/>
        </w:tabs>
      </w:pPr>
      <w:r>
        <w:tab/>
      </w:r>
      <w:r w:rsidR="008F3017">
        <w:t xml:space="preserve">On motion of Senator </w:t>
      </w:r>
      <w:r w:rsidR="00414F69">
        <w:t>MASSEY</w:t>
      </w:r>
      <w:r w:rsidR="008F3017">
        <w:t>, the Senate agreed to stand adjourned.</w:t>
      </w:r>
    </w:p>
    <w:p w14:paraId="05812F31" w14:textId="70225B50" w:rsidR="00A725C3" w:rsidRDefault="00A725C3">
      <w:pPr>
        <w:pStyle w:val="Header"/>
        <w:tabs>
          <w:tab w:val="clear" w:pos="8640"/>
          <w:tab w:val="left" w:pos="4320"/>
        </w:tabs>
      </w:pPr>
    </w:p>
    <w:p w14:paraId="37F0D88B" w14:textId="77777777" w:rsidR="00B81333" w:rsidRPr="0079657A" w:rsidRDefault="00B81333" w:rsidP="00B81333">
      <w:pPr>
        <w:ind w:firstLine="216"/>
        <w:jc w:val="center"/>
        <w:rPr>
          <w:b/>
        </w:rPr>
      </w:pPr>
      <w:r w:rsidRPr="0079657A">
        <w:rPr>
          <w:b/>
        </w:rPr>
        <w:t>LOCAL APPOINTMENTS</w:t>
      </w:r>
    </w:p>
    <w:p w14:paraId="2DB01E9E" w14:textId="77777777" w:rsidR="00B81333" w:rsidRPr="0079657A" w:rsidRDefault="00B81333" w:rsidP="00B81333">
      <w:pPr>
        <w:ind w:firstLine="216"/>
        <w:jc w:val="center"/>
        <w:rPr>
          <w:b/>
        </w:rPr>
      </w:pPr>
      <w:r w:rsidRPr="0079657A">
        <w:rPr>
          <w:b/>
        </w:rPr>
        <w:t>Confirmations</w:t>
      </w:r>
    </w:p>
    <w:p w14:paraId="5893703C" w14:textId="77777777" w:rsidR="00B81333" w:rsidRDefault="00B81333" w:rsidP="00B81333">
      <w:pPr>
        <w:ind w:firstLine="216"/>
      </w:pPr>
      <w:r>
        <w:t>Having received a favorable report from the Senate, the following appointments were confirmed in open session:</w:t>
      </w:r>
    </w:p>
    <w:p w14:paraId="2B4589A9" w14:textId="77777777" w:rsidR="00B81333" w:rsidRDefault="00B81333" w:rsidP="00B81333">
      <w:pPr>
        <w:ind w:firstLine="216"/>
      </w:pPr>
    </w:p>
    <w:p w14:paraId="25BEE666" w14:textId="77777777" w:rsidR="00B81333" w:rsidRPr="0079657A" w:rsidRDefault="00B81333" w:rsidP="00B81333">
      <w:pPr>
        <w:keepNext/>
        <w:ind w:firstLine="216"/>
        <w:rPr>
          <w:u w:val="single"/>
        </w:rPr>
      </w:pPr>
      <w:r w:rsidRPr="0079657A">
        <w:rPr>
          <w:u w:val="single"/>
        </w:rPr>
        <w:t>Reappointment, Barnwell County Magistrate, with the term to commence April 30, 2023, and to expire April 30, 2027</w:t>
      </w:r>
    </w:p>
    <w:p w14:paraId="27998DE7" w14:textId="77777777" w:rsidR="00B81333" w:rsidRDefault="00B81333" w:rsidP="00B81333">
      <w:pPr>
        <w:ind w:firstLine="216"/>
      </w:pPr>
      <w:r>
        <w:t>Susan W. Anderson, 55 Simms Street, Barnwell, SC 29812-1953</w:t>
      </w:r>
    </w:p>
    <w:p w14:paraId="48E5AF42" w14:textId="77777777" w:rsidR="00B81333" w:rsidRDefault="00B81333" w:rsidP="00B81333">
      <w:pPr>
        <w:ind w:firstLine="216"/>
      </w:pPr>
    </w:p>
    <w:p w14:paraId="2E8156BC" w14:textId="77777777" w:rsidR="00B81333" w:rsidRPr="0079657A" w:rsidRDefault="00B81333" w:rsidP="00B81333">
      <w:pPr>
        <w:keepNext/>
        <w:ind w:firstLine="216"/>
        <w:rPr>
          <w:u w:val="single"/>
        </w:rPr>
      </w:pPr>
      <w:r w:rsidRPr="0079657A">
        <w:rPr>
          <w:u w:val="single"/>
        </w:rPr>
        <w:t>Reappointment, Cherokee County Magistrate, with the term to commence April 30, 2022, and to expire April 30, 2026</w:t>
      </w:r>
    </w:p>
    <w:p w14:paraId="32E94962" w14:textId="77777777" w:rsidR="00B81333" w:rsidRDefault="00B81333" w:rsidP="00B81333">
      <w:pPr>
        <w:ind w:firstLine="216"/>
      </w:pPr>
      <w:r>
        <w:t>Julian Wright, 121 Fernwood Dr., Gaffney, SC 29340-3611</w:t>
      </w:r>
    </w:p>
    <w:p w14:paraId="3AB0FB56" w14:textId="77777777" w:rsidR="00B81333" w:rsidRDefault="00B81333" w:rsidP="00B81333">
      <w:pPr>
        <w:ind w:firstLine="216"/>
      </w:pPr>
    </w:p>
    <w:p w14:paraId="32A6D7B4" w14:textId="77777777" w:rsidR="00B81333" w:rsidRPr="0079657A" w:rsidRDefault="00B81333" w:rsidP="00B81333">
      <w:pPr>
        <w:keepNext/>
        <w:ind w:firstLine="216"/>
        <w:rPr>
          <w:u w:val="single"/>
        </w:rPr>
      </w:pPr>
      <w:r w:rsidRPr="0079657A">
        <w:rPr>
          <w:u w:val="single"/>
        </w:rPr>
        <w:t>Reappointment, Barnwell County Magistrate, with the term to commence April 30, 2023, and to expire April 30, 2027</w:t>
      </w:r>
    </w:p>
    <w:p w14:paraId="45ADD67A" w14:textId="77777777" w:rsidR="00B81333" w:rsidRDefault="00B81333" w:rsidP="00B81333">
      <w:pPr>
        <w:ind w:firstLine="216"/>
      </w:pPr>
      <w:r>
        <w:t>Thomas L. Williams, 2686 Highway 278, Barnwell, SC 29812</w:t>
      </w:r>
    </w:p>
    <w:p w14:paraId="3909E81A" w14:textId="77777777" w:rsidR="00B81333" w:rsidRDefault="00B81333" w:rsidP="00B81333">
      <w:pPr>
        <w:ind w:firstLine="216"/>
      </w:pPr>
    </w:p>
    <w:p w14:paraId="4C1A08DB" w14:textId="77777777" w:rsidR="00B81333" w:rsidRPr="0079657A" w:rsidRDefault="00B81333" w:rsidP="00B81333">
      <w:pPr>
        <w:keepNext/>
        <w:ind w:firstLine="216"/>
        <w:rPr>
          <w:u w:val="single"/>
        </w:rPr>
      </w:pPr>
      <w:r w:rsidRPr="0079657A">
        <w:rPr>
          <w:u w:val="single"/>
        </w:rPr>
        <w:t>Reappointment, Barnwell County Magistrate, with the term to commence April 30, 2023, and to expire April 30, 2027</w:t>
      </w:r>
    </w:p>
    <w:p w14:paraId="1DD2AA7A" w14:textId="77777777" w:rsidR="00B81333" w:rsidRDefault="00B81333" w:rsidP="00B81333">
      <w:pPr>
        <w:ind w:firstLine="216"/>
      </w:pPr>
      <w:r>
        <w:t>Jason Winfield Stapleton, 71 Clemson Street, Williston, SC 29853-6501</w:t>
      </w:r>
    </w:p>
    <w:p w14:paraId="35E2D9E5" w14:textId="77777777" w:rsidR="00B81333" w:rsidRDefault="00B81333" w:rsidP="00B81333">
      <w:pPr>
        <w:ind w:firstLine="216"/>
      </w:pPr>
    </w:p>
    <w:p w14:paraId="5ACDFC48" w14:textId="77777777" w:rsidR="00B81333" w:rsidRPr="0079657A" w:rsidRDefault="00B81333" w:rsidP="00B81333">
      <w:pPr>
        <w:keepNext/>
        <w:ind w:firstLine="216"/>
        <w:rPr>
          <w:u w:val="single"/>
        </w:rPr>
      </w:pPr>
      <w:r w:rsidRPr="0079657A">
        <w:rPr>
          <w:u w:val="single"/>
        </w:rPr>
        <w:t>Reappointment, Laurens County Magistrate, with the term to commence April 30, 2023, and to expire April 30, 2027</w:t>
      </w:r>
    </w:p>
    <w:p w14:paraId="2B544B0C" w14:textId="77777777" w:rsidR="00B81333" w:rsidRDefault="00B81333" w:rsidP="00B81333">
      <w:pPr>
        <w:ind w:firstLine="216"/>
      </w:pPr>
      <w:r>
        <w:t>William Wham, 791 Ma Bryson Road, Mountville, SC 29370-3820</w:t>
      </w:r>
    </w:p>
    <w:p w14:paraId="5BCFCC9F" w14:textId="77777777" w:rsidR="00B81333" w:rsidRDefault="00B81333" w:rsidP="00B81333">
      <w:pPr>
        <w:ind w:firstLine="216"/>
      </w:pPr>
    </w:p>
    <w:p w14:paraId="4DE9D19E" w14:textId="77777777" w:rsidR="00B81333" w:rsidRPr="0079657A" w:rsidRDefault="00B81333" w:rsidP="00B81333">
      <w:pPr>
        <w:keepNext/>
        <w:ind w:firstLine="216"/>
        <w:rPr>
          <w:u w:val="single"/>
        </w:rPr>
      </w:pPr>
      <w:r w:rsidRPr="0079657A">
        <w:rPr>
          <w:u w:val="single"/>
        </w:rPr>
        <w:t>Reappointment, Laurens County Magistrate, with the term to commence April 30, 2023, and to expire April 30, 2027</w:t>
      </w:r>
    </w:p>
    <w:p w14:paraId="1E1B7CC8" w14:textId="77777777" w:rsidR="00B81333" w:rsidRDefault="00B81333" w:rsidP="00B81333">
      <w:pPr>
        <w:ind w:firstLine="216"/>
      </w:pPr>
      <w:r>
        <w:t>Dirk J. Bron, Jr., 1558 Hopewell Church Rd., Clinton, SC 29325</w:t>
      </w:r>
    </w:p>
    <w:p w14:paraId="1F8ECB17" w14:textId="77777777" w:rsidR="00B81333" w:rsidRDefault="00B81333" w:rsidP="00B81333">
      <w:pPr>
        <w:ind w:firstLine="216"/>
      </w:pPr>
    </w:p>
    <w:p w14:paraId="4412014E" w14:textId="77777777" w:rsidR="00B81333" w:rsidRPr="0079657A" w:rsidRDefault="00B81333" w:rsidP="00B81333">
      <w:pPr>
        <w:keepNext/>
        <w:ind w:firstLine="216"/>
        <w:rPr>
          <w:u w:val="single"/>
        </w:rPr>
      </w:pPr>
      <w:r w:rsidRPr="0079657A">
        <w:rPr>
          <w:u w:val="single"/>
        </w:rPr>
        <w:t>Reappointment, Cherokee County Magistrate, with the term to commence April 30, 2022, and to expire April 30, 2026</w:t>
      </w:r>
    </w:p>
    <w:p w14:paraId="01C8DFE9" w14:textId="77777777" w:rsidR="00B81333" w:rsidRDefault="00B81333" w:rsidP="00B81333">
      <w:pPr>
        <w:ind w:firstLine="216"/>
      </w:pPr>
      <w:r>
        <w:t>William Dean Cobb, P. O. Box 204, Blacksburg, SC 29702-0204</w:t>
      </w:r>
    </w:p>
    <w:p w14:paraId="1242A791" w14:textId="77777777" w:rsidR="00B81333" w:rsidRDefault="00B81333" w:rsidP="00B81333">
      <w:pPr>
        <w:ind w:firstLine="216"/>
      </w:pPr>
    </w:p>
    <w:p w14:paraId="222328D1" w14:textId="77777777" w:rsidR="00B81333" w:rsidRPr="0079657A" w:rsidRDefault="00B81333" w:rsidP="00B81333">
      <w:pPr>
        <w:keepNext/>
        <w:ind w:firstLine="216"/>
        <w:rPr>
          <w:u w:val="single"/>
        </w:rPr>
      </w:pPr>
      <w:r w:rsidRPr="0079657A">
        <w:rPr>
          <w:u w:val="single"/>
        </w:rPr>
        <w:t>Reappointment, Laurens County Magistrate, with the term to commence April 30, 2023, and to expire April 30, 2027</w:t>
      </w:r>
    </w:p>
    <w:p w14:paraId="39E19AD0" w14:textId="77777777" w:rsidR="00B81333" w:rsidRDefault="00B81333" w:rsidP="00B81333">
      <w:pPr>
        <w:ind w:firstLine="216"/>
      </w:pPr>
      <w:r>
        <w:t>Tracy E. Richards, 107 Lewis Lane, Laurens, SC 29360-2257</w:t>
      </w:r>
    </w:p>
    <w:p w14:paraId="1EFD02F1" w14:textId="77777777" w:rsidR="00B81333" w:rsidRDefault="00B81333" w:rsidP="00B81333">
      <w:pPr>
        <w:ind w:firstLine="216"/>
      </w:pPr>
    </w:p>
    <w:p w14:paraId="6B66A82C" w14:textId="77777777" w:rsidR="00B81333" w:rsidRPr="0079657A" w:rsidRDefault="00B81333" w:rsidP="00B81333">
      <w:pPr>
        <w:keepNext/>
        <w:ind w:firstLine="216"/>
        <w:rPr>
          <w:u w:val="single"/>
        </w:rPr>
      </w:pPr>
      <w:r w:rsidRPr="0079657A">
        <w:rPr>
          <w:u w:val="single"/>
        </w:rPr>
        <w:t>Initial Appointment, Greenville County Magistrate, with the term to commence April 30, 2022, and to expire April 30, 2026</w:t>
      </w:r>
    </w:p>
    <w:p w14:paraId="5C4E8AE8" w14:textId="77777777" w:rsidR="00B81333" w:rsidRDefault="00B81333" w:rsidP="00B81333">
      <w:pPr>
        <w:ind w:firstLine="216"/>
      </w:pPr>
      <w:r>
        <w:t>Maurice McNab, ESQ, 300 Goldenrain Way, Simpsonville, SC 29680-6284</w:t>
      </w:r>
      <w:r w:rsidRPr="0079657A">
        <w:rPr>
          <w:i/>
        </w:rPr>
        <w:t xml:space="preserve"> VICE </w:t>
      </w:r>
      <w:r w:rsidRPr="0079657A">
        <w:t>Vivian Garrison</w:t>
      </w:r>
    </w:p>
    <w:p w14:paraId="4C33C7EA" w14:textId="77777777" w:rsidR="00B81333" w:rsidRDefault="00B81333" w:rsidP="00B81333">
      <w:pPr>
        <w:ind w:firstLine="216"/>
      </w:pPr>
    </w:p>
    <w:p w14:paraId="7989297B" w14:textId="77777777" w:rsidR="00B81333" w:rsidRPr="0079657A" w:rsidRDefault="00B81333" w:rsidP="00B81333">
      <w:pPr>
        <w:keepNext/>
        <w:ind w:firstLine="216"/>
        <w:rPr>
          <w:u w:val="single"/>
        </w:rPr>
      </w:pPr>
      <w:r w:rsidRPr="0079657A">
        <w:rPr>
          <w:u w:val="single"/>
        </w:rPr>
        <w:t>Reappointment, Berkeley County Magistrate, with the term to commence April 30, 2023, and to expire April 30, 2027</w:t>
      </w:r>
    </w:p>
    <w:p w14:paraId="1E094CD8" w14:textId="77777777" w:rsidR="00B81333" w:rsidRDefault="00B81333" w:rsidP="00B81333">
      <w:pPr>
        <w:ind w:firstLine="216"/>
      </w:pPr>
      <w:r>
        <w:t>Paula F. McElvogue, 105 Worlingham Ct., Goose Creek, SC 29445</w:t>
      </w:r>
    </w:p>
    <w:p w14:paraId="65D5C95E" w14:textId="77777777" w:rsidR="00B81333" w:rsidRDefault="00B81333" w:rsidP="00B81333">
      <w:pPr>
        <w:ind w:firstLine="216"/>
      </w:pPr>
    </w:p>
    <w:p w14:paraId="559AFF40" w14:textId="77777777" w:rsidR="00B81333" w:rsidRPr="0079657A" w:rsidRDefault="00B81333" w:rsidP="00B81333">
      <w:pPr>
        <w:keepNext/>
        <w:ind w:firstLine="216"/>
        <w:rPr>
          <w:u w:val="single"/>
        </w:rPr>
      </w:pPr>
      <w:r w:rsidRPr="0079657A">
        <w:rPr>
          <w:u w:val="single"/>
        </w:rPr>
        <w:t>Reappointment, Berkeley County Magistrate, with the term to commence April 30, 2023, and to expire April 30, 2027</w:t>
      </w:r>
    </w:p>
    <w:p w14:paraId="363F2DDE" w14:textId="77777777" w:rsidR="00B81333" w:rsidRDefault="00B81333" w:rsidP="00B81333">
      <w:pPr>
        <w:ind w:firstLine="216"/>
      </w:pPr>
      <w:r>
        <w:t>Rad S. Deaton, 1501 Snowy Egret Pointe, Hanahan, SC 29410-8580</w:t>
      </w:r>
    </w:p>
    <w:p w14:paraId="30CF5B8A" w14:textId="77777777" w:rsidR="00B81333" w:rsidRDefault="00B81333" w:rsidP="00B81333">
      <w:pPr>
        <w:ind w:firstLine="216"/>
      </w:pPr>
    </w:p>
    <w:p w14:paraId="1DF79853" w14:textId="77777777" w:rsidR="00B81333" w:rsidRPr="0079657A" w:rsidRDefault="00B81333" w:rsidP="00B81333">
      <w:pPr>
        <w:keepNext/>
        <w:ind w:firstLine="216"/>
        <w:rPr>
          <w:u w:val="single"/>
        </w:rPr>
      </w:pPr>
      <w:r w:rsidRPr="0079657A">
        <w:rPr>
          <w:u w:val="single"/>
        </w:rPr>
        <w:t>Reappointment, Berkeley County Magistrate, with the term to commence April 30, 2023, and to expire April 30, 2027</w:t>
      </w:r>
    </w:p>
    <w:p w14:paraId="3E9B5DCD" w14:textId="77777777" w:rsidR="00B81333" w:rsidRDefault="00B81333" w:rsidP="00B81333">
      <w:pPr>
        <w:ind w:firstLine="216"/>
      </w:pPr>
      <w:r>
        <w:t>Ava Bryant, 14 North Basilica Ave., Hanahan, SC 29410-8648</w:t>
      </w:r>
    </w:p>
    <w:p w14:paraId="696A5D68" w14:textId="77777777" w:rsidR="00B81333" w:rsidRDefault="00B81333" w:rsidP="00B81333">
      <w:pPr>
        <w:ind w:firstLine="216"/>
      </w:pPr>
    </w:p>
    <w:p w14:paraId="308E5A1D" w14:textId="77777777" w:rsidR="00B81333" w:rsidRPr="0079657A" w:rsidRDefault="00B81333" w:rsidP="00B81333">
      <w:pPr>
        <w:keepNext/>
        <w:ind w:firstLine="216"/>
        <w:rPr>
          <w:u w:val="single"/>
        </w:rPr>
      </w:pPr>
      <w:r w:rsidRPr="0079657A">
        <w:rPr>
          <w:u w:val="single"/>
        </w:rPr>
        <w:t>Reappointment, Berkeley County Magistrate, with the term to commence April 30, 2023, and to expire April 30, 2027</w:t>
      </w:r>
    </w:p>
    <w:p w14:paraId="6023E3A0" w14:textId="77777777" w:rsidR="00B81333" w:rsidRDefault="00B81333" w:rsidP="00B81333">
      <w:pPr>
        <w:ind w:firstLine="216"/>
      </w:pPr>
      <w:r>
        <w:t>Debra Kay Littlejohn, 404 Cherrybark Oak Street, Summerville, SC 29486-2406</w:t>
      </w:r>
    </w:p>
    <w:p w14:paraId="5BE049D7" w14:textId="77777777" w:rsidR="00B81333" w:rsidRDefault="00B81333" w:rsidP="00B81333">
      <w:pPr>
        <w:ind w:firstLine="216"/>
      </w:pPr>
    </w:p>
    <w:p w14:paraId="467D9958" w14:textId="77777777" w:rsidR="00B81333" w:rsidRPr="0079657A" w:rsidRDefault="00B81333" w:rsidP="00B81333">
      <w:pPr>
        <w:keepNext/>
        <w:ind w:firstLine="216"/>
        <w:rPr>
          <w:u w:val="single"/>
        </w:rPr>
      </w:pPr>
      <w:r w:rsidRPr="0079657A">
        <w:rPr>
          <w:u w:val="single"/>
        </w:rPr>
        <w:t>Reappointment, Berkeley County Magistrate, with the term to commence April 30, 2023, and to expire April 30, 2027</w:t>
      </w:r>
    </w:p>
    <w:p w14:paraId="5B708F72" w14:textId="77777777" w:rsidR="00B81333" w:rsidRDefault="00B81333" w:rsidP="00B81333">
      <w:pPr>
        <w:ind w:firstLine="216"/>
      </w:pPr>
      <w:r>
        <w:t>William D. Wilson, Jr., 114 Fairhaven Dr., Goose Creek, SC 29445-8002</w:t>
      </w:r>
    </w:p>
    <w:p w14:paraId="083BF763" w14:textId="77777777" w:rsidR="00B81333" w:rsidRDefault="00B81333" w:rsidP="00B81333">
      <w:pPr>
        <w:ind w:firstLine="216"/>
      </w:pPr>
    </w:p>
    <w:p w14:paraId="7F8E44D0" w14:textId="77777777" w:rsidR="00B81333" w:rsidRPr="0079657A" w:rsidRDefault="00B81333" w:rsidP="00B81333">
      <w:pPr>
        <w:keepNext/>
        <w:ind w:firstLine="216"/>
        <w:rPr>
          <w:u w:val="single"/>
        </w:rPr>
      </w:pPr>
      <w:r w:rsidRPr="0079657A">
        <w:rPr>
          <w:u w:val="single"/>
        </w:rPr>
        <w:t>Reappointment, Laurens County Magistrate, with the term to commence April 30, 2023, and to expire April 30, 2027</w:t>
      </w:r>
    </w:p>
    <w:p w14:paraId="0FF2D414" w14:textId="77777777" w:rsidR="00B81333" w:rsidRDefault="00B81333" w:rsidP="00B81333">
      <w:pPr>
        <w:ind w:firstLine="216"/>
      </w:pPr>
      <w:r>
        <w:t>Mike Pitts, 372 Bucks Point Road, Laurens, SC 29360</w:t>
      </w:r>
    </w:p>
    <w:p w14:paraId="71BEC81F" w14:textId="77777777" w:rsidR="00B81333" w:rsidRDefault="00B81333" w:rsidP="00B81333">
      <w:pPr>
        <w:ind w:firstLine="216"/>
      </w:pPr>
    </w:p>
    <w:p w14:paraId="3F104AB1" w14:textId="77777777" w:rsidR="00B81333" w:rsidRPr="0079657A" w:rsidRDefault="00B81333" w:rsidP="00B81333">
      <w:pPr>
        <w:keepNext/>
        <w:ind w:firstLine="216"/>
        <w:rPr>
          <w:u w:val="single"/>
        </w:rPr>
      </w:pPr>
      <w:r w:rsidRPr="0079657A">
        <w:rPr>
          <w:u w:val="single"/>
        </w:rPr>
        <w:t>Reappointment, Barnwell County Magistrate, with the term to commence April 30, 2023, and to expire April 30, 2027</w:t>
      </w:r>
    </w:p>
    <w:p w14:paraId="6F0E44D6" w14:textId="77777777" w:rsidR="00B81333" w:rsidRDefault="00B81333" w:rsidP="00B81333">
      <w:pPr>
        <w:ind w:firstLine="216"/>
      </w:pPr>
      <w:r>
        <w:t>Jimmy Wade Gantt, 260 Meadow Lane, Barnwell, SC 29812-8135</w:t>
      </w:r>
    </w:p>
    <w:p w14:paraId="0DBAAD54" w14:textId="77777777" w:rsidR="00B81333" w:rsidRDefault="00B81333">
      <w:pPr>
        <w:pStyle w:val="Header"/>
        <w:tabs>
          <w:tab w:val="clear" w:pos="8640"/>
          <w:tab w:val="left" w:pos="4320"/>
        </w:tabs>
      </w:pPr>
    </w:p>
    <w:p w14:paraId="47FC1835"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D3985F1" w14:textId="7076F809" w:rsidR="00DB74A4" w:rsidRPr="001E515A"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tab/>
      </w:r>
      <w:r w:rsidR="001E515A">
        <w:tab/>
      </w:r>
      <w:r>
        <w:t xml:space="preserve">On motion of Senator </w:t>
      </w:r>
      <w:r w:rsidR="001E515A">
        <w:t>MALLOY</w:t>
      </w:r>
      <w:r>
        <w:t xml:space="preserve">, with unanimous consent, the Senate stood adjourned out of respect to the memory of </w:t>
      </w:r>
      <w:r w:rsidR="001E515A">
        <w:t>Lieutenant General Vincent R. Stewart</w:t>
      </w:r>
      <w:r w:rsidR="001B4F75">
        <w:t xml:space="preserve">.  </w:t>
      </w:r>
      <w:r w:rsidR="001E515A">
        <w:rPr>
          <w:color w:val="auto"/>
        </w:rPr>
        <w:t xml:space="preserve">Lt. Gen. </w:t>
      </w:r>
      <w:proofErr w:type="gramStart"/>
      <w:r w:rsidR="001E515A">
        <w:rPr>
          <w:color w:val="auto"/>
        </w:rPr>
        <w:t>Stewart  graduated</w:t>
      </w:r>
      <w:proofErr w:type="gramEnd"/>
      <w:r w:rsidR="001E515A">
        <w:rPr>
          <w:color w:val="auto"/>
        </w:rPr>
        <w:t xml:space="preserve"> from Western Illinois University and later earned an MS in National Resource Strategy from National Defense University, Industrial College of the Armed Forces and an MA in National Security and Strategic Studies from Naval War College.  He most recently worked as deputy commander of U.S. Cyber Command.  He retired after 38 years of distinguished service.  Lt. Gen. Stewart was known as a giant in the intelligence community for his knowledge, leadership and ability to mentor. Lt. Gen. Stewart was a loving husband, devoted father and doting grandfather who will be dearly missed. </w:t>
      </w:r>
    </w:p>
    <w:p w14:paraId="12D43C7B" w14:textId="1F1658D3" w:rsidR="00DB74A4" w:rsidRDefault="00DB74A4">
      <w:pPr>
        <w:pStyle w:val="Header"/>
        <w:tabs>
          <w:tab w:val="clear" w:pos="8640"/>
          <w:tab w:val="left" w:pos="4320"/>
        </w:tabs>
      </w:pPr>
    </w:p>
    <w:p w14:paraId="7320EA8F" w14:textId="77777777" w:rsidR="00DB74A4" w:rsidRDefault="009F6919">
      <w:pPr>
        <w:pStyle w:val="Header"/>
        <w:keepLines/>
        <w:tabs>
          <w:tab w:val="clear" w:pos="8640"/>
          <w:tab w:val="left" w:pos="4320"/>
        </w:tabs>
        <w:jc w:val="center"/>
      </w:pPr>
      <w:r>
        <w:rPr>
          <w:b/>
        </w:rPr>
        <w:t>A</w:t>
      </w:r>
      <w:r w:rsidR="000A7610">
        <w:rPr>
          <w:b/>
        </w:rPr>
        <w:t>DJOURNMENT</w:t>
      </w:r>
    </w:p>
    <w:p w14:paraId="50D372C6" w14:textId="6284743B" w:rsidR="00DB74A4" w:rsidRDefault="000A7610">
      <w:pPr>
        <w:pStyle w:val="Header"/>
        <w:keepLines/>
        <w:tabs>
          <w:tab w:val="clear" w:pos="8640"/>
          <w:tab w:val="left" w:pos="4320"/>
        </w:tabs>
      </w:pPr>
      <w:r>
        <w:tab/>
        <w:t xml:space="preserve">At </w:t>
      </w:r>
      <w:r w:rsidR="003803B2">
        <w:t>2</w:t>
      </w:r>
      <w:r w:rsidR="00414F69">
        <w:t>:</w:t>
      </w:r>
      <w:r w:rsidR="003803B2">
        <w:t>08</w:t>
      </w:r>
      <w:r>
        <w:t xml:space="preserve"> </w:t>
      </w:r>
      <w:r w:rsidR="003803B2">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5AE6F576" w14:textId="77777777" w:rsidR="00DB74A4" w:rsidRDefault="00DB74A4">
      <w:pPr>
        <w:pStyle w:val="Header"/>
        <w:keepLines/>
        <w:tabs>
          <w:tab w:val="clear" w:pos="8640"/>
          <w:tab w:val="left" w:pos="4320"/>
        </w:tabs>
      </w:pPr>
    </w:p>
    <w:p w14:paraId="6963A068" w14:textId="77777777" w:rsidR="00DB74A4" w:rsidRDefault="000A7610">
      <w:pPr>
        <w:pStyle w:val="Header"/>
        <w:keepLines/>
        <w:tabs>
          <w:tab w:val="clear" w:pos="8640"/>
          <w:tab w:val="left" w:pos="4320"/>
        </w:tabs>
        <w:jc w:val="center"/>
      </w:pPr>
      <w:r>
        <w:t>* * *</w:t>
      </w:r>
    </w:p>
    <w:p w14:paraId="2E0DAF3E" w14:textId="77777777" w:rsidR="00DB74A4" w:rsidRDefault="00DB74A4">
      <w:pPr>
        <w:pStyle w:val="Header"/>
        <w:tabs>
          <w:tab w:val="clear" w:pos="8640"/>
          <w:tab w:val="left" w:pos="4320"/>
        </w:tabs>
      </w:pPr>
    </w:p>
    <w:p w14:paraId="5E08A1DB" w14:textId="77777777" w:rsidR="0085029C" w:rsidRDefault="0085029C">
      <w:pPr>
        <w:pStyle w:val="Header"/>
        <w:tabs>
          <w:tab w:val="clear" w:pos="8640"/>
          <w:tab w:val="left" w:pos="4320"/>
        </w:tabs>
      </w:pPr>
    </w:p>
    <w:p w14:paraId="0C364194" w14:textId="77777777" w:rsidR="0085029C" w:rsidRDefault="0085029C">
      <w:pPr>
        <w:pStyle w:val="Header"/>
        <w:tabs>
          <w:tab w:val="clear" w:pos="8640"/>
          <w:tab w:val="left" w:pos="4320"/>
        </w:tabs>
      </w:pPr>
    </w:p>
    <w:p w14:paraId="1E6BEDF0" w14:textId="77777777" w:rsidR="00DB74A4" w:rsidRDefault="000A7610" w:rsidP="004465AD">
      <w:pPr>
        <w:pStyle w:val="Header"/>
        <w:tabs>
          <w:tab w:val="clear" w:pos="8640"/>
          <w:tab w:val="left" w:pos="4320"/>
        </w:tabs>
        <w:jc w:val="center"/>
        <w:rPr>
          <w:b/>
        </w:rPr>
      </w:pPr>
      <w:r>
        <w:br w:type="page"/>
      </w:r>
      <w:r>
        <w:rPr>
          <w:b/>
        </w:rPr>
        <w:t>SENATE JOURNAL INDEX</w:t>
      </w:r>
    </w:p>
    <w:p w14:paraId="2D93D8A5" w14:textId="77777777" w:rsidR="00AA4E53" w:rsidRPr="00AA4E53" w:rsidRDefault="00AA4E53" w:rsidP="004465AD">
      <w:pPr>
        <w:pStyle w:val="Header"/>
        <w:tabs>
          <w:tab w:val="clear" w:pos="8640"/>
          <w:tab w:val="left" w:pos="4320"/>
        </w:tabs>
        <w:jc w:val="center"/>
      </w:pPr>
    </w:p>
    <w:p w14:paraId="5B47C917" w14:textId="77777777" w:rsidR="00D11881" w:rsidRDefault="00D11881" w:rsidP="00AA4E53">
      <w:pPr>
        <w:pStyle w:val="Header"/>
        <w:tabs>
          <w:tab w:val="clear" w:pos="8640"/>
          <w:tab w:val="left" w:pos="4320"/>
        </w:tabs>
        <w:rPr>
          <w:noProof/>
        </w:rPr>
        <w:sectPr w:rsidR="00D11881" w:rsidSect="00D11881">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0F1639AF" w14:textId="77777777" w:rsidR="00D11881" w:rsidRDefault="00D11881">
      <w:pPr>
        <w:pStyle w:val="Index1"/>
        <w:tabs>
          <w:tab w:val="right" w:leader="dot" w:pos="2798"/>
        </w:tabs>
        <w:rPr>
          <w:bCs/>
          <w:noProof/>
        </w:rPr>
      </w:pPr>
      <w:r>
        <w:rPr>
          <w:noProof/>
        </w:rPr>
        <w:t>Amendment No. 1</w:t>
      </w:r>
      <w:r>
        <w:rPr>
          <w:noProof/>
        </w:rPr>
        <w:tab/>
      </w:r>
      <w:r>
        <w:rPr>
          <w:b/>
          <w:bCs/>
          <w:noProof/>
        </w:rPr>
        <w:t>46</w:t>
      </w:r>
    </w:p>
    <w:p w14:paraId="62AF96F5" w14:textId="77777777" w:rsidR="00D11881" w:rsidRDefault="00D11881">
      <w:pPr>
        <w:pStyle w:val="Index1"/>
        <w:tabs>
          <w:tab w:val="right" w:leader="dot" w:pos="2798"/>
        </w:tabs>
        <w:rPr>
          <w:bCs/>
          <w:noProof/>
        </w:rPr>
      </w:pPr>
      <w:r>
        <w:rPr>
          <w:noProof/>
        </w:rPr>
        <w:t>S. 96</w:t>
      </w:r>
      <w:r>
        <w:rPr>
          <w:noProof/>
        </w:rPr>
        <w:tab/>
      </w:r>
      <w:r>
        <w:rPr>
          <w:b/>
          <w:bCs/>
          <w:noProof/>
        </w:rPr>
        <w:t>44</w:t>
      </w:r>
    </w:p>
    <w:p w14:paraId="053F318A" w14:textId="77777777" w:rsidR="00D11881" w:rsidRDefault="00D11881">
      <w:pPr>
        <w:pStyle w:val="Index1"/>
        <w:tabs>
          <w:tab w:val="right" w:leader="dot" w:pos="2798"/>
        </w:tabs>
        <w:rPr>
          <w:bCs/>
          <w:noProof/>
        </w:rPr>
      </w:pPr>
      <w:r>
        <w:rPr>
          <w:noProof/>
        </w:rPr>
        <w:t>S. 120</w:t>
      </w:r>
      <w:r>
        <w:rPr>
          <w:noProof/>
        </w:rPr>
        <w:tab/>
      </w:r>
      <w:r>
        <w:rPr>
          <w:b/>
          <w:bCs/>
          <w:noProof/>
        </w:rPr>
        <w:t>42</w:t>
      </w:r>
    </w:p>
    <w:p w14:paraId="645C2A43" w14:textId="77777777" w:rsidR="00D11881" w:rsidRDefault="00D11881">
      <w:pPr>
        <w:pStyle w:val="Index1"/>
        <w:tabs>
          <w:tab w:val="right" w:leader="dot" w:pos="2798"/>
        </w:tabs>
        <w:rPr>
          <w:bCs/>
          <w:noProof/>
        </w:rPr>
      </w:pPr>
      <w:r>
        <w:rPr>
          <w:noProof/>
        </w:rPr>
        <w:t>S. 205</w:t>
      </w:r>
      <w:r>
        <w:rPr>
          <w:noProof/>
        </w:rPr>
        <w:tab/>
      </w:r>
      <w:r>
        <w:rPr>
          <w:b/>
          <w:bCs/>
          <w:noProof/>
        </w:rPr>
        <w:t>22</w:t>
      </w:r>
    </w:p>
    <w:p w14:paraId="3ECE2FD8" w14:textId="77777777" w:rsidR="00D11881" w:rsidRDefault="00D11881">
      <w:pPr>
        <w:pStyle w:val="Index1"/>
        <w:tabs>
          <w:tab w:val="right" w:leader="dot" w:pos="2798"/>
        </w:tabs>
        <w:rPr>
          <w:bCs/>
          <w:noProof/>
        </w:rPr>
      </w:pPr>
      <w:r>
        <w:rPr>
          <w:noProof/>
        </w:rPr>
        <w:t>S. 363</w:t>
      </w:r>
      <w:r>
        <w:rPr>
          <w:noProof/>
        </w:rPr>
        <w:tab/>
      </w:r>
      <w:r>
        <w:rPr>
          <w:b/>
          <w:bCs/>
          <w:noProof/>
        </w:rPr>
        <w:t>20</w:t>
      </w:r>
    </w:p>
    <w:p w14:paraId="070E53B4" w14:textId="77777777" w:rsidR="00D11881" w:rsidRDefault="00D11881">
      <w:pPr>
        <w:pStyle w:val="Index1"/>
        <w:tabs>
          <w:tab w:val="right" w:leader="dot" w:pos="2798"/>
        </w:tabs>
        <w:rPr>
          <w:bCs/>
          <w:noProof/>
        </w:rPr>
      </w:pPr>
      <w:r>
        <w:rPr>
          <w:noProof/>
        </w:rPr>
        <w:t>S. 383</w:t>
      </w:r>
      <w:r>
        <w:rPr>
          <w:noProof/>
        </w:rPr>
        <w:tab/>
      </w:r>
      <w:r>
        <w:rPr>
          <w:b/>
          <w:bCs/>
          <w:noProof/>
        </w:rPr>
        <w:t>23</w:t>
      </w:r>
    </w:p>
    <w:p w14:paraId="4BADD8E3" w14:textId="77777777" w:rsidR="00D11881" w:rsidRDefault="00D11881">
      <w:pPr>
        <w:pStyle w:val="Index1"/>
        <w:tabs>
          <w:tab w:val="right" w:leader="dot" w:pos="2798"/>
        </w:tabs>
        <w:rPr>
          <w:bCs/>
          <w:noProof/>
        </w:rPr>
      </w:pPr>
      <w:r>
        <w:rPr>
          <w:noProof/>
        </w:rPr>
        <w:t>S. 418</w:t>
      </w:r>
      <w:r>
        <w:rPr>
          <w:noProof/>
        </w:rPr>
        <w:tab/>
      </w:r>
      <w:r>
        <w:rPr>
          <w:b/>
          <w:bCs/>
          <w:noProof/>
        </w:rPr>
        <w:t>22</w:t>
      </w:r>
    </w:p>
    <w:p w14:paraId="676654A7" w14:textId="77777777" w:rsidR="00D11881" w:rsidRDefault="00D11881">
      <w:pPr>
        <w:pStyle w:val="Index1"/>
        <w:tabs>
          <w:tab w:val="right" w:leader="dot" w:pos="2798"/>
        </w:tabs>
        <w:rPr>
          <w:bCs/>
          <w:noProof/>
        </w:rPr>
      </w:pPr>
      <w:r>
        <w:rPr>
          <w:noProof/>
        </w:rPr>
        <w:t>S. 480</w:t>
      </w:r>
      <w:r>
        <w:rPr>
          <w:noProof/>
        </w:rPr>
        <w:tab/>
      </w:r>
      <w:r>
        <w:rPr>
          <w:b/>
          <w:bCs/>
          <w:noProof/>
        </w:rPr>
        <w:t>22</w:t>
      </w:r>
    </w:p>
    <w:p w14:paraId="5BCA82DA" w14:textId="77777777" w:rsidR="00D11881" w:rsidRDefault="00D11881">
      <w:pPr>
        <w:pStyle w:val="Index1"/>
        <w:tabs>
          <w:tab w:val="right" w:leader="dot" w:pos="2798"/>
        </w:tabs>
        <w:rPr>
          <w:bCs/>
          <w:noProof/>
        </w:rPr>
      </w:pPr>
      <w:r>
        <w:rPr>
          <w:noProof/>
        </w:rPr>
        <w:t>S. 639</w:t>
      </w:r>
      <w:r>
        <w:rPr>
          <w:noProof/>
        </w:rPr>
        <w:tab/>
      </w:r>
      <w:r>
        <w:rPr>
          <w:b/>
          <w:bCs/>
          <w:noProof/>
        </w:rPr>
        <w:t>25</w:t>
      </w:r>
    </w:p>
    <w:p w14:paraId="030ACC87" w14:textId="77777777" w:rsidR="00D11881" w:rsidRDefault="00D11881">
      <w:pPr>
        <w:pStyle w:val="Index1"/>
        <w:tabs>
          <w:tab w:val="right" w:leader="dot" w:pos="2798"/>
        </w:tabs>
        <w:rPr>
          <w:bCs/>
          <w:noProof/>
        </w:rPr>
      </w:pPr>
      <w:r>
        <w:rPr>
          <w:noProof/>
        </w:rPr>
        <w:t>S. 640</w:t>
      </w:r>
      <w:r>
        <w:rPr>
          <w:noProof/>
        </w:rPr>
        <w:tab/>
      </w:r>
      <w:r>
        <w:rPr>
          <w:b/>
          <w:bCs/>
          <w:noProof/>
        </w:rPr>
        <w:t>26</w:t>
      </w:r>
    </w:p>
    <w:p w14:paraId="5054F6A9" w14:textId="77777777" w:rsidR="00D11881" w:rsidRDefault="00D11881">
      <w:pPr>
        <w:pStyle w:val="Index1"/>
        <w:tabs>
          <w:tab w:val="right" w:leader="dot" w:pos="2798"/>
        </w:tabs>
        <w:rPr>
          <w:bCs/>
          <w:noProof/>
        </w:rPr>
      </w:pPr>
      <w:r>
        <w:rPr>
          <w:noProof/>
        </w:rPr>
        <w:t>S. 695</w:t>
      </w:r>
      <w:r>
        <w:rPr>
          <w:noProof/>
        </w:rPr>
        <w:tab/>
      </w:r>
      <w:r>
        <w:rPr>
          <w:b/>
          <w:bCs/>
          <w:noProof/>
        </w:rPr>
        <w:t>23</w:t>
      </w:r>
    </w:p>
    <w:p w14:paraId="6687A443" w14:textId="77777777" w:rsidR="00D11881" w:rsidRDefault="00D11881">
      <w:pPr>
        <w:pStyle w:val="Index1"/>
        <w:tabs>
          <w:tab w:val="right" w:leader="dot" w:pos="2798"/>
        </w:tabs>
        <w:rPr>
          <w:bCs/>
          <w:noProof/>
        </w:rPr>
      </w:pPr>
      <w:r>
        <w:rPr>
          <w:noProof/>
        </w:rPr>
        <w:t>S. 713</w:t>
      </w:r>
      <w:r>
        <w:rPr>
          <w:noProof/>
        </w:rPr>
        <w:tab/>
      </w:r>
      <w:r>
        <w:rPr>
          <w:b/>
          <w:bCs/>
          <w:noProof/>
        </w:rPr>
        <w:t>23</w:t>
      </w:r>
    </w:p>
    <w:p w14:paraId="7CB57A46" w14:textId="77777777" w:rsidR="00D11881" w:rsidRDefault="00D11881">
      <w:pPr>
        <w:pStyle w:val="Index1"/>
        <w:tabs>
          <w:tab w:val="right" w:leader="dot" w:pos="2798"/>
        </w:tabs>
        <w:rPr>
          <w:bCs/>
          <w:noProof/>
        </w:rPr>
      </w:pPr>
      <w:r>
        <w:rPr>
          <w:noProof/>
        </w:rPr>
        <w:t>S. 714</w:t>
      </w:r>
      <w:r>
        <w:rPr>
          <w:noProof/>
        </w:rPr>
        <w:tab/>
      </w:r>
      <w:r>
        <w:rPr>
          <w:b/>
          <w:bCs/>
          <w:noProof/>
        </w:rPr>
        <w:t>23</w:t>
      </w:r>
    </w:p>
    <w:p w14:paraId="5920CAC3" w14:textId="77777777" w:rsidR="00D11881" w:rsidRDefault="00D11881">
      <w:pPr>
        <w:pStyle w:val="Index1"/>
        <w:tabs>
          <w:tab w:val="right" w:leader="dot" w:pos="2798"/>
        </w:tabs>
        <w:rPr>
          <w:bCs/>
          <w:noProof/>
        </w:rPr>
      </w:pPr>
      <w:r>
        <w:rPr>
          <w:noProof/>
        </w:rPr>
        <w:t>S. 744</w:t>
      </w:r>
      <w:r>
        <w:rPr>
          <w:noProof/>
        </w:rPr>
        <w:tab/>
      </w:r>
      <w:r>
        <w:rPr>
          <w:b/>
          <w:bCs/>
          <w:noProof/>
        </w:rPr>
        <w:t>26</w:t>
      </w:r>
    </w:p>
    <w:p w14:paraId="5A0F7414" w14:textId="77777777" w:rsidR="00D11881" w:rsidRDefault="00D11881">
      <w:pPr>
        <w:pStyle w:val="Index1"/>
        <w:tabs>
          <w:tab w:val="right" w:leader="dot" w:pos="2798"/>
        </w:tabs>
        <w:rPr>
          <w:bCs/>
          <w:noProof/>
        </w:rPr>
      </w:pPr>
      <w:r>
        <w:rPr>
          <w:noProof/>
        </w:rPr>
        <w:t>S. 745</w:t>
      </w:r>
      <w:r>
        <w:rPr>
          <w:noProof/>
        </w:rPr>
        <w:tab/>
      </w:r>
      <w:r>
        <w:rPr>
          <w:b/>
          <w:bCs/>
          <w:noProof/>
        </w:rPr>
        <w:t>26</w:t>
      </w:r>
    </w:p>
    <w:p w14:paraId="1DE509EB" w14:textId="77777777" w:rsidR="00D11881" w:rsidRDefault="00D11881">
      <w:pPr>
        <w:pStyle w:val="Index1"/>
        <w:tabs>
          <w:tab w:val="right" w:leader="dot" w:pos="2798"/>
        </w:tabs>
        <w:rPr>
          <w:bCs/>
          <w:noProof/>
        </w:rPr>
      </w:pPr>
      <w:r>
        <w:rPr>
          <w:noProof/>
        </w:rPr>
        <w:t>S. 764</w:t>
      </w:r>
      <w:r>
        <w:rPr>
          <w:noProof/>
        </w:rPr>
        <w:tab/>
      </w:r>
      <w:r>
        <w:rPr>
          <w:b/>
          <w:bCs/>
          <w:noProof/>
        </w:rPr>
        <w:t>24</w:t>
      </w:r>
    </w:p>
    <w:p w14:paraId="76BA505D" w14:textId="77777777" w:rsidR="00D11881" w:rsidRDefault="00D11881">
      <w:pPr>
        <w:pStyle w:val="Index1"/>
        <w:tabs>
          <w:tab w:val="right" w:leader="dot" w:pos="2798"/>
        </w:tabs>
        <w:rPr>
          <w:bCs/>
          <w:noProof/>
        </w:rPr>
      </w:pPr>
      <w:r>
        <w:rPr>
          <w:noProof/>
        </w:rPr>
        <w:t>S. 773</w:t>
      </w:r>
      <w:r>
        <w:rPr>
          <w:noProof/>
        </w:rPr>
        <w:tab/>
      </w:r>
      <w:r>
        <w:rPr>
          <w:b/>
          <w:bCs/>
          <w:noProof/>
        </w:rPr>
        <w:t>35</w:t>
      </w:r>
    </w:p>
    <w:p w14:paraId="64A9F160" w14:textId="77777777" w:rsidR="00D11881" w:rsidRDefault="00D11881">
      <w:pPr>
        <w:pStyle w:val="Index1"/>
        <w:tabs>
          <w:tab w:val="right" w:leader="dot" w:pos="2798"/>
        </w:tabs>
        <w:rPr>
          <w:bCs/>
          <w:noProof/>
        </w:rPr>
      </w:pPr>
      <w:r>
        <w:rPr>
          <w:noProof/>
        </w:rPr>
        <w:t>S. 774</w:t>
      </w:r>
      <w:r>
        <w:rPr>
          <w:noProof/>
        </w:rPr>
        <w:tab/>
      </w:r>
      <w:r>
        <w:rPr>
          <w:b/>
          <w:bCs/>
          <w:noProof/>
        </w:rPr>
        <w:t>35</w:t>
      </w:r>
    </w:p>
    <w:p w14:paraId="669DD7CC" w14:textId="77777777" w:rsidR="00D11881" w:rsidRDefault="00D11881">
      <w:pPr>
        <w:pStyle w:val="Index1"/>
        <w:tabs>
          <w:tab w:val="right" w:leader="dot" w:pos="2798"/>
        </w:tabs>
        <w:rPr>
          <w:bCs/>
          <w:noProof/>
        </w:rPr>
      </w:pPr>
      <w:r>
        <w:rPr>
          <w:noProof/>
        </w:rPr>
        <w:t>S. 775</w:t>
      </w:r>
      <w:r>
        <w:rPr>
          <w:noProof/>
        </w:rPr>
        <w:tab/>
      </w:r>
      <w:r>
        <w:rPr>
          <w:b/>
          <w:bCs/>
          <w:noProof/>
        </w:rPr>
        <w:t>41</w:t>
      </w:r>
    </w:p>
    <w:p w14:paraId="506CAAD7" w14:textId="77777777" w:rsidR="00D11881" w:rsidRDefault="00D11881">
      <w:pPr>
        <w:pStyle w:val="Index1"/>
        <w:tabs>
          <w:tab w:val="right" w:leader="dot" w:pos="2798"/>
        </w:tabs>
        <w:rPr>
          <w:bCs/>
          <w:noProof/>
        </w:rPr>
      </w:pPr>
      <w:r>
        <w:rPr>
          <w:noProof/>
        </w:rPr>
        <w:t>S. 776</w:t>
      </w:r>
      <w:r>
        <w:rPr>
          <w:noProof/>
        </w:rPr>
        <w:tab/>
      </w:r>
      <w:r>
        <w:rPr>
          <w:b/>
          <w:bCs/>
          <w:noProof/>
        </w:rPr>
        <w:t>6</w:t>
      </w:r>
    </w:p>
    <w:p w14:paraId="73E2CC00" w14:textId="77777777" w:rsidR="00D11881" w:rsidRDefault="00D11881">
      <w:pPr>
        <w:pStyle w:val="Index1"/>
        <w:tabs>
          <w:tab w:val="right" w:leader="dot" w:pos="2798"/>
        </w:tabs>
        <w:rPr>
          <w:bCs/>
          <w:noProof/>
        </w:rPr>
      </w:pPr>
      <w:r>
        <w:rPr>
          <w:noProof/>
        </w:rPr>
        <w:t>S. 777</w:t>
      </w:r>
      <w:r>
        <w:rPr>
          <w:noProof/>
        </w:rPr>
        <w:tab/>
      </w:r>
      <w:r>
        <w:rPr>
          <w:b/>
          <w:bCs/>
          <w:noProof/>
        </w:rPr>
        <w:t>6</w:t>
      </w:r>
    </w:p>
    <w:p w14:paraId="5EB90A4B" w14:textId="77777777" w:rsidR="00D11881" w:rsidRDefault="00D11881">
      <w:pPr>
        <w:pStyle w:val="Index1"/>
        <w:tabs>
          <w:tab w:val="right" w:leader="dot" w:pos="2798"/>
        </w:tabs>
        <w:rPr>
          <w:bCs/>
          <w:noProof/>
        </w:rPr>
      </w:pPr>
      <w:r>
        <w:rPr>
          <w:noProof/>
        </w:rPr>
        <w:t>S. 778</w:t>
      </w:r>
      <w:r>
        <w:rPr>
          <w:noProof/>
        </w:rPr>
        <w:tab/>
      </w:r>
      <w:r>
        <w:rPr>
          <w:b/>
          <w:bCs/>
          <w:noProof/>
        </w:rPr>
        <w:t>6</w:t>
      </w:r>
    </w:p>
    <w:p w14:paraId="7BCCC778" w14:textId="77777777" w:rsidR="00D11881" w:rsidRDefault="00D11881">
      <w:pPr>
        <w:pStyle w:val="Index1"/>
        <w:tabs>
          <w:tab w:val="right" w:leader="dot" w:pos="2798"/>
        </w:tabs>
        <w:rPr>
          <w:bCs/>
          <w:noProof/>
        </w:rPr>
      </w:pPr>
      <w:r>
        <w:rPr>
          <w:noProof/>
        </w:rPr>
        <w:t>S. 779</w:t>
      </w:r>
      <w:r>
        <w:rPr>
          <w:noProof/>
        </w:rPr>
        <w:tab/>
      </w:r>
      <w:r>
        <w:rPr>
          <w:b/>
          <w:bCs/>
          <w:noProof/>
        </w:rPr>
        <w:t>6</w:t>
      </w:r>
    </w:p>
    <w:p w14:paraId="7A0D39D5" w14:textId="77777777" w:rsidR="00D11881" w:rsidRDefault="00D11881">
      <w:pPr>
        <w:pStyle w:val="Index1"/>
        <w:tabs>
          <w:tab w:val="right" w:leader="dot" w:pos="2798"/>
        </w:tabs>
        <w:rPr>
          <w:bCs/>
          <w:noProof/>
        </w:rPr>
      </w:pPr>
      <w:r>
        <w:rPr>
          <w:noProof/>
        </w:rPr>
        <w:t>S. 780</w:t>
      </w:r>
      <w:r>
        <w:rPr>
          <w:noProof/>
        </w:rPr>
        <w:tab/>
      </w:r>
      <w:r>
        <w:rPr>
          <w:b/>
          <w:bCs/>
          <w:noProof/>
        </w:rPr>
        <w:t>9</w:t>
      </w:r>
    </w:p>
    <w:p w14:paraId="6870884D" w14:textId="77777777" w:rsidR="00D11881" w:rsidRDefault="00D11881">
      <w:pPr>
        <w:pStyle w:val="Index1"/>
        <w:tabs>
          <w:tab w:val="right" w:leader="dot" w:pos="2798"/>
        </w:tabs>
        <w:rPr>
          <w:bCs/>
          <w:noProof/>
        </w:rPr>
      </w:pPr>
      <w:r>
        <w:rPr>
          <w:noProof/>
        </w:rPr>
        <w:t>S. 781</w:t>
      </w:r>
      <w:r>
        <w:rPr>
          <w:noProof/>
        </w:rPr>
        <w:tab/>
      </w:r>
      <w:r>
        <w:rPr>
          <w:b/>
          <w:bCs/>
          <w:noProof/>
        </w:rPr>
        <w:t>9</w:t>
      </w:r>
    </w:p>
    <w:p w14:paraId="4029EFC7" w14:textId="77777777" w:rsidR="00D11881" w:rsidRDefault="00D11881">
      <w:pPr>
        <w:pStyle w:val="Index1"/>
        <w:tabs>
          <w:tab w:val="right" w:leader="dot" w:pos="2798"/>
        </w:tabs>
        <w:rPr>
          <w:bCs/>
          <w:noProof/>
        </w:rPr>
      </w:pPr>
      <w:r>
        <w:rPr>
          <w:noProof/>
        </w:rPr>
        <w:t>S. 782</w:t>
      </w:r>
      <w:r>
        <w:rPr>
          <w:noProof/>
        </w:rPr>
        <w:tab/>
      </w:r>
      <w:r>
        <w:rPr>
          <w:b/>
          <w:bCs/>
          <w:noProof/>
        </w:rPr>
        <w:t>10</w:t>
      </w:r>
    </w:p>
    <w:p w14:paraId="23E07E29" w14:textId="318CE069" w:rsidR="00D11881" w:rsidRDefault="00D11881">
      <w:pPr>
        <w:pStyle w:val="Index1"/>
        <w:tabs>
          <w:tab w:val="right" w:leader="dot" w:pos="2798"/>
        </w:tabs>
        <w:rPr>
          <w:b/>
          <w:bCs/>
          <w:noProof/>
        </w:rPr>
      </w:pPr>
      <w:r>
        <w:rPr>
          <w:noProof/>
        </w:rPr>
        <w:t>S. 783</w:t>
      </w:r>
      <w:r>
        <w:rPr>
          <w:noProof/>
        </w:rPr>
        <w:tab/>
      </w:r>
      <w:r>
        <w:rPr>
          <w:b/>
          <w:bCs/>
          <w:noProof/>
        </w:rPr>
        <w:t>10</w:t>
      </w:r>
    </w:p>
    <w:p w14:paraId="0489D6F8" w14:textId="77777777" w:rsidR="00D11881" w:rsidRPr="00D11881" w:rsidRDefault="00D11881" w:rsidP="00D11881"/>
    <w:p w14:paraId="7654AEB4" w14:textId="77777777" w:rsidR="00D11881" w:rsidRDefault="00D11881">
      <w:pPr>
        <w:pStyle w:val="Index1"/>
        <w:tabs>
          <w:tab w:val="right" w:leader="dot" w:pos="2798"/>
        </w:tabs>
        <w:rPr>
          <w:bCs/>
          <w:noProof/>
        </w:rPr>
      </w:pPr>
      <w:r>
        <w:rPr>
          <w:noProof/>
        </w:rPr>
        <w:t>H. 3075</w:t>
      </w:r>
      <w:r>
        <w:rPr>
          <w:noProof/>
        </w:rPr>
        <w:tab/>
      </w:r>
      <w:r>
        <w:rPr>
          <w:b/>
          <w:bCs/>
          <w:noProof/>
        </w:rPr>
        <w:t>10</w:t>
      </w:r>
    </w:p>
    <w:p w14:paraId="29BF17FE" w14:textId="77777777" w:rsidR="00D11881" w:rsidRDefault="00D11881">
      <w:pPr>
        <w:pStyle w:val="Index1"/>
        <w:tabs>
          <w:tab w:val="right" w:leader="dot" w:pos="2798"/>
        </w:tabs>
        <w:rPr>
          <w:bCs/>
          <w:noProof/>
        </w:rPr>
      </w:pPr>
      <w:r>
        <w:rPr>
          <w:noProof/>
        </w:rPr>
        <w:t>H. 3142</w:t>
      </w:r>
      <w:r>
        <w:rPr>
          <w:noProof/>
        </w:rPr>
        <w:tab/>
      </w:r>
      <w:r>
        <w:rPr>
          <w:b/>
          <w:bCs/>
          <w:noProof/>
        </w:rPr>
        <w:t>5</w:t>
      </w:r>
    </w:p>
    <w:p w14:paraId="230834A1" w14:textId="77777777" w:rsidR="00D11881" w:rsidRDefault="00D11881">
      <w:pPr>
        <w:pStyle w:val="Index1"/>
        <w:tabs>
          <w:tab w:val="right" w:leader="dot" w:pos="2798"/>
        </w:tabs>
        <w:rPr>
          <w:bCs/>
          <w:noProof/>
        </w:rPr>
      </w:pPr>
      <w:r>
        <w:rPr>
          <w:noProof/>
        </w:rPr>
        <w:t>H. 3204</w:t>
      </w:r>
      <w:r>
        <w:rPr>
          <w:noProof/>
        </w:rPr>
        <w:tab/>
      </w:r>
      <w:r>
        <w:rPr>
          <w:b/>
          <w:bCs/>
          <w:noProof/>
        </w:rPr>
        <w:t>15</w:t>
      </w:r>
    </w:p>
    <w:p w14:paraId="0CD7D7AA" w14:textId="77777777" w:rsidR="00D11881" w:rsidRDefault="00D11881">
      <w:pPr>
        <w:pStyle w:val="Index1"/>
        <w:tabs>
          <w:tab w:val="right" w:leader="dot" w:pos="2798"/>
        </w:tabs>
        <w:rPr>
          <w:bCs/>
          <w:noProof/>
        </w:rPr>
      </w:pPr>
      <w:r>
        <w:rPr>
          <w:noProof/>
        </w:rPr>
        <w:t>H. 3209</w:t>
      </w:r>
      <w:r>
        <w:rPr>
          <w:noProof/>
        </w:rPr>
        <w:tab/>
      </w:r>
      <w:r>
        <w:rPr>
          <w:b/>
          <w:bCs/>
          <w:noProof/>
        </w:rPr>
        <w:t>47</w:t>
      </w:r>
    </w:p>
    <w:p w14:paraId="4F7939B2" w14:textId="77777777" w:rsidR="00D11881" w:rsidRDefault="00D11881">
      <w:pPr>
        <w:pStyle w:val="Index1"/>
        <w:tabs>
          <w:tab w:val="right" w:leader="dot" w:pos="2798"/>
        </w:tabs>
        <w:rPr>
          <w:bCs/>
          <w:noProof/>
        </w:rPr>
      </w:pPr>
      <w:r>
        <w:rPr>
          <w:noProof/>
        </w:rPr>
        <w:t>H. 3220</w:t>
      </w:r>
      <w:r>
        <w:rPr>
          <w:noProof/>
        </w:rPr>
        <w:tab/>
      </w:r>
      <w:r>
        <w:rPr>
          <w:b/>
          <w:bCs/>
          <w:noProof/>
        </w:rPr>
        <w:t>11</w:t>
      </w:r>
    </w:p>
    <w:p w14:paraId="78A7508E" w14:textId="77777777" w:rsidR="00D11881" w:rsidRDefault="00D11881">
      <w:pPr>
        <w:pStyle w:val="Index1"/>
        <w:tabs>
          <w:tab w:val="right" w:leader="dot" w:pos="2798"/>
        </w:tabs>
        <w:rPr>
          <w:bCs/>
          <w:noProof/>
        </w:rPr>
      </w:pPr>
      <w:r>
        <w:rPr>
          <w:noProof/>
        </w:rPr>
        <w:t>H. 3231</w:t>
      </w:r>
      <w:r>
        <w:rPr>
          <w:noProof/>
        </w:rPr>
        <w:tab/>
      </w:r>
      <w:r>
        <w:rPr>
          <w:b/>
          <w:bCs/>
          <w:noProof/>
        </w:rPr>
        <w:t>15</w:t>
      </w:r>
    </w:p>
    <w:p w14:paraId="45CA5132" w14:textId="77777777" w:rsidR="00D11881" w:rsidRDefault="00D11881">
      <w:pPr>
        <w:pStyle w:val="Index1"/>
        <w:tabs>
          <w:tab w:val="right" w:leader="dot" w:pos="2798"/>
        </w:tabs>
        <w:rPr>
          <w:bCs/>
          <w:noProof/>
        </w:rPr>
      </w:pPr>
      <w:r>
        <w:rPr>
          <w:noProof/>
        </w:rPr>
        <w:t>H. 3269</w:t>
      </w:r>
      <w:r>
        <w:rPr>
          <w:noProof/>
        </w:rPr>
        <w:tab/>
      </w:r>
      <w:r>
        <w:rPr>
          <w:b/>
          <w:bCs/>
          <w:noProof/>
        </w:rPr>
        <w:t>35</w:t>
      </w:r>
    </w:p>
    <w:p w14:paraId="7D99BD82" w14:textId="77777777" w:rsidR="00D11881" w:rsidRDefault="00D11881">
      <w:pPr>
        <w:pStyle w:val="Index1"/>
        <w:tabs>
          <w:tab w:val="right" w:leader="dot" w:pos="2798"/>
        </w:tabs>
        <w:rPr>
          <w:bCs/>
          <w:noProof/>
        </w:rPr>
      </w:pPr>
      <w:r>
        <w:rPr>
          <w:noProof/>
        </w:rPr>
        <w:t>H. 3433</w:t>
      </w:r>
      <w:r>
        <w:rPr>
          <w:noProof/>
        </w:rPr>
        <w:tab/>
      </w:r>
      <w:r>
        <w:rPr>
          <w:b/>
          <w:bCs/>
          <w:noProof/>
        </w:rPr>
        <w:t>36</w:t>
      </w:r>
    </w:p>
    <w:p w14:paraId="0E0815F9" w14:textId="77777777" w:rsidR="00D11881" w:rsidRDefault="00D11881">
      <w:pPr>
        <w:pStyle w:val="Index1"/>
        <w:tabs>
          <w:tab w:val="right" w:leader="dot" w:pos="2798"/>
        </w:tabs>
        <w:rPr>
          <w:bCs/>
          <w:noProof/>
        </w:rPr>
      </w:pPr>
      <w:r>
        <w:rPr>
          <w:noProof/>
        </w:rPr>
        <w:t>H. 3538</w:t>
      </w:r>
      <w:r>
        <w:rPr>
          <w:noProof/>
        </w:rPr>
        <w:tab/>
      </w:r>
      <w:r>
        <w:rPr>
          <w:b/>
          <w:bCs/>
          <w:noProof/>
        </w:rPr>
        <w:t>39</w:t>
      </w:r>
    </w:p>
    <w:p w14:paraId="673F9ABE" w14:textId="77777777" w:rsidR="00D11881" w:rsidRDefault="00D11881">
      <w:pPr>
        <w:pStyle w:val="Index1"/>
        <w:tabs>
          <w:tab w:val="right" w:leader="dot" w:pos="2798"/>
        </w:tabs>
        <w:rPr>
          <w:bCs/>
          <w:noProof/>
        </w:rPr>
      </w:pPr>
      <w:r>
        <w:rPr>
          <w:noProof/>
        </w:rPr>
        <w:t>H. 3681</w:t>
      </w:r>
      <w:r>
        <w:rPr>
          <w:noProof/>
        </w:rPr>
        <w:tab/>
      </w:r>
      <w:r>
        <w:rPr>
          <w:b/>
          <w:bCs/>
          <w:noProof/>
        </w:rPr>
        <w:t>47</w:t>
      </w:r>
    </w:p>
    <w:p w14:paraId="0E204816" w14:textId="77777777" w:rsidR="00D11881" w:rsidRDefault="00D11881">
      <w:pPr>
        <w:pStyle w:val="Index1"/>
        <w:tabs>
          <w:tab w:val="right" w:leader="dot" w:pos="2798"/>
        </w:tabs>
        <w:rPr>
          <w:bCs/>
          <w:noProof/>
        </w:rPr>
      </w:pPr>
      <w:r>
        <w:rPr>
          <w:noProof/>
        </w:rPr>
        <w:t>H. 3689</w:t>
      </w:r>
      <w:r>
        <w:rPr>
          <w:noProof/>
        </w:rPr>
        <w:tab/>
      </w:r>
      <w:r>
        <w:rPr>
          <w:b/>
          <w:bCs/>
          <w:noProof/>
        </w:rPr>
        <w:t>39</w:t>
      </w:r>
    </w:p>
    <w:p w14:paraId="077A3E66" w14:textId="77777777" w:rsidR="00D11881" w:rsidRDefault="00D11881">
      <w:pPr>
        <w:pStyle w:val="Index1"/>
        <w:tabs>
          <w:tab w:val="right" w:leader="dot" w:pos="2798"/>
        </w:tabs>
        <w:rPr>
          <w:bCs/>
          <w:noProof/>
        </w:rPr>
      </w:pPr>
      <w:r>
        <w:rPr>
          <w:noProof/>
        </w:rPr>
        <w:t>H. 3690</w:t>
      </w:r>
      <w:r>
        <w:rPr>
          <w:noProof/>
        </w:rPr>
        <w:tab/>
      </w:r>
      <w:r>
        <w:rPr>
          <w:b/>
          <w:bCs/>
          <w:noProof/>
        </w:rPr>
        <w:t>39</w:t>
      </w:r>
    </w:p>
    <w:p w14:paraId="77B890B0" w14:textId="77777777" w:rsidR="00D11881" w:rsidRDefault="00D11881">
      <w:pPr>
        <w:pStyle w:val="Index1"/>
        <w:tabs>
          <w:tab w:val="right" w:leader="dot" w:pos="2798"/>
        </w:tabs>
        <w:rPr>
          <w:bCs/>
          <w:noProof/>
        </w:rPr>
      </w:pPr>
      <w:r>
        <w:rPr>
          <w:noProof/>
        </w:rPr>
        <w:t>H. 3726</w:t>
      </w:r>
      <w:r>
        <w:rPr>
          <w:noProof/>
        </w:rPr>
        <w:tab/>
      </w:r>
      <w:r>
        <w:rPr>
          <w:b/>
          <w:bCs/>
          <w:noProof/>
        </w:rPr>
        <w:t>16</w:t>
      </w:r>
    </w:p>
    <w:p w14:paraId="7E93B4A2" w14:textId="77777777" w:rsidR="00D11881" w:rsidRDefault="00D11881">
      <w:pPr>
        <w:pStyle w:val="Index1"/>
        <w:tabs>
          <w:tab w:val="right" w:leader="dot" w:pos="2798"/>
        </w:tabs>
        <w:rPr>
          <w:bCs/>
          <w:noProof/>
        </w:rPr>
      </w:pPr>
      <w:r>
        <w:rPr>
          <w:noProof/>
        </w:rPr>
        <w:t>H. 3728</w:t>
      </w:r>
      <w:r>
        <w:rPr>
          <w:noProof/>
        </w:rPr>
        <w:tab/>
      </w:r>
      <w:r>
        <w:rPr>
          <w:b/>
          <w:bCs/>
          <w:noProof/>
        </w:rPr>
        <w:t>26</w:t>
      </w:r>
    </w:p>
    <w:p w14:paraId="03859F12" w14:textId="77777777" w:rsidR="00D11881" w:rsidRDefault="00D11881">
      <w:pPr>
        <w:pStyle w:val="Index1"/>
        <w:tabs>
          <w:tab w:val="right" w:leader="dot" w:pos="2798"/>
        </w:tabs>
        <w:rPr>
          <w:bCs/>
          <w:noProof/>
        </w:rPr>
      </w:pPr>
      <w:r>
        <w:rPr>
          <w:noProof/>
        </w:rPr>
        <w:t>H. 3857</w:t>
      </w:r>
      <w:r>
        <w:rPr>
          <w:noProof/>
        </w:rPr>
        <w:tab/>
      </w:r>
      <w:r>
        <w:rPr>
          <w:b/>
          <w:bCs/>
          <w:noProof/>
        </w:rPr>
        <w:t>29</w:t>
      </w:r>
    </w:p>
    <w:p w14:paraId="38341E87" w14:textId="77777777" w:rsidR="00D11881" w:rsidRDefault="00D11881">
      <w:pPr>
        <w:pStyle w:val="Index1"/>
        <w:tabs>
          <w:tab w:val="right" w:leader="dot" w:pos="2798"/>
        </w:tabs>
        <w:rPr>
          <w:bCs/>
          <w:noProof/>
        </w:rPr>
      </w:pPr>
      <w:r>
        <w:rPr>
          <w:noProof/>
        </w:rPr>
        <w:t>H. 3868</w:t>
      </w:r>
      <w:r>
        <w:rPr>
          <w:noProof/>
        </w:rPr>
        <w:tab/>
      </w:r>
      <w:r>
        <w:rPr>
          <w:b/>
          <w:bCs/>
          <w:noProof/>
        </w:rPr>
        <w:t>40</w:t>
      </w:r>
    </w:p>
    <w:p w14:paraId="4283E23B" w14:textId="77777777" w:rsidR="00D11881" w:rsidRDefault="00D11881">
      <w:pPr>
        <w:pStyle w:val="Index1"/>
        <w:tabs>
          <w:tab w:val="right" w:leader="dot" w:pos="2798"/>
        </w:tabs>
        <w:rPr>
          <w:bCs/>
          <w:noProof/>
        </w:rPr>
      </w:pPr>
      <w:r>
        <w:rPr>
          <w:noProof/>
        </w:rPr>
        <w:t>H. 3870</w:t>
      </w:r>
      <w:r>
        <w:rPr>
          <w:noProof/>
        </w:rPr>
        <w:tab/>
      </w:r>
      <w:r>
        <w:rPr>
          <w:b/>
          <w:bCs/>
          <w:noProof/>
        </w:rPr>
        <w:t>16</w:t>
      </w:r>
    </w:p>
    <w:p w14:paraId="588ACC52" w14:textId="77777777" w:rsidR="00D11881" w:rsidRDefault="00D11881">
      <w:pPr>
        <w:pStyle w:val="Index1"/>
        <w:tabs>
          <w:tab w:val="right" w:leader="dot" w:pos="2798"/>
        </w:tabs>
        <w:rPr>
          <w:bCs/>
          <w:noProof/>
        </w:rPr>
      </w:pPr>
      <w:r>
        <w:rPr>
          <w:noProof/>
        </w:rPr>
        <w:t>H. 3908</w:t>
      </w:r>
      <w:r>
        <w:rPr>
          <w:noProof/>
        </w:rPr>
        <w:tab/>
      </w:r>
      <w:r>
        <w:rPr>
          <w:b/>
          <w:bCs/>
          <w:noProof/>
        </w:rPr>
        <w:t>44</w:t>
      </w:r>
    </w:p>
    <w:p w14:paraId="5FCD4C4A" w14:textId="77777777" w:rsidR="00D11881" w:rsidRDefault="00D11881">
      <w:pPr>
        <w:pStyle w:val="Index1"/>
        <w:tabs>
          <w:tab w:val="right" w:leader="dot" w:pos="2798"/>
        </w:tabs>
        <w:rPr>
          <w:bCs/>
          <w:noProof/>
        </w:rPr>
      </w:pPr>
      <w:r>
        <w:rPr>
          <w:noProof/>
        </w:rPr>
        <w:t>H. 3952</w:t>
      </w:r>
      <w:r>
        <w:rPr>
          <w:noProof/>
        </w:rPr>
        <w:tab/>
      </w:r>
      <w:r>
        <w:rPr>
          <w:b/>
          <w:bCs/>
          <w:noProof/>
        </w:rPr>
        <w:t>25</w:t>
      </w:r>
    </w:p>
    <w:p w14:paraId="61F49F4D" w14:textId="77777777" w:rsidR="00D11881" w:rsidRDefault="00D11881">
      <w:pPr>
        <w:pStyle w:val="Index1"/>
        <w:tabs>
          <w:tab w:val="right" w:leader="dot" w:pos="2798"/>
        </w:tabs>
        <w:rPr>
          <w:bCs/>
          <w:noProof/>
        </w:rPr>
      </w:pPr>
      <w:r>
        <w:rPr>
          <w:noProof/>
        </w:rPr>
        <w:t>H. 3960</w:t>
      </w:r>
      <w:r>
        <w:rPr>
          <w:noProof/>
        </w:rPr>
        <w:tab/>
      </w:r>
      <w:r>
        <w:rPr>
          <w:b/>
          <w:bCs/>
          <w:noProof/>
        </w:rPr>
        <w:t>11</w:t>
      </w:r>
    </w:p>
    <w:p w14:paraId="009046CF" w14:textId="77777777" w:rsidR="00D11881" w:rsidRDefault="00D11881">
      <w:pPr>
        <w:pStyle w:val="Index1"/>
        <w:tabs>
          <w:tab w:val="right" w:leader="dot" w:pos="2798"/>
        </w:tabs>
        <w:rPr>
          <w:bCs/>
          <w:noProof/>
        </w:rPr>
      </w:pPr>
      <w:r>
        <w:rPr>
          <w:noProof/>
        </w:rPr>
        <w:t>H. 3977</w:t>
      </w:r>
      <w:r>
        <w:rPr>
          <w:noProof/>
        </w:rPr>
        <w:tab/>
      </w:r>
      <w:r>
        <w:rPr>
          <w:b/>
          <w:bCs/>
          <w:noProof/>
        </w:rPr>
        <w:t>40</w:t>
      </w:r>
    </w:p>
    <w:p w14:paraId="39F93403" w14:textId="77777777" w:rsidR="00D11881" w:rsidRDefault="00D11881">
      <w:pPr>
        <w:pStyle w:val="Index1"/>
        <w:tabs>
          <w:tab w:val="right" w:leader="dot" w:pos="2798"/>
        </w:tabs>
        <w:rPr>
          <w:bCs/>
          <w:noProof/>
        </w:rPr>
      </w:pPr>
      <w:r>
        <w:rPr>
          <w:noProof/>
        </w:rPr>
        <w:t>H. 3987</w:t>
      </w:r>
      <w:r>
        <w:rPr>
          <w:noProof/>
        </w:rPr>
        <w:tab/>
      </w:r>
      <w:r>
        <w:rPr>
          <w:b/>
          <w:bCs/>
          <w:noProof/>
        </w:rPr>
        <w:t>24</w:t>
      </w:r>
    </w:p>
    <w:p w14:paraId="284D3581" w14:textId="77777777" w:rsidR="00D11881" w:rsidRDefault="00D11881">
      <w:pPr>
        <w:pStyle w:val="Index1"/>
        <w:tabs>
          <w:tab w:val="right" w:leader="dot" w:pos="2798"/>
        </w:tabs>
        <w:rPr>
          <w:bCs/>
          <w:noProof/>
        </w:rPr>
      </w:pPr>
      <w:r>
        <w:rPr>
          <w:noProof/>
        </w:rPr>
        <w:t>H. 3993</w:t>
      </w:r>
      <w:r>
        <w:rPr>
          <w:noProof/>
        </w:rPr>
        <w:tab/>
      </w:r>
      <w:r>
        <w:rPr>
          <w:b/>
          <w:bCs/>
          <w:noProof/>
        </w:rPr>
        <w:t>11</w:t>
      </w:r>
    </w:p>
    <w:p w14:paraId="350A4FB5" w14:textId="77777777" w:rsidR="00D11881" w:rsidRDefault="00D11881">
      <w:pPr>
        <w:pStyle w:val="Index1"/>
        <w:tabs>
          <w:tab w:val="right" w:leader="dot" w:pos="2798"/>
        </w:tabs>
        <w:rPr>
          <w:bCs/>
          <w:noProof/>
        </w:rPr>
      </w:pPr>
      <w:r>
        <w:rPr>
          <w:noProof/>
        </w:rPr>
        <w:t>H. 4017</w:t>
      </w:r>
      <w:r>
        <w:rPr>
          <w:noProof/>
        </w:rPr>
        <w:tab/>
      </w:r>
      <w:r>
        <w:rPr>
          <w:b/>
          <w:bCs/>
          <w:noProof/>
        </w:rPr>
        <w:t>27</w:t>
      </w:r>
    </w:p>
    <w:p w14:paraId="67A0B548" w14:textId="77777777" w:rsidR="00D11881" w:rsidRDefault="00D11881">
      <w:pPr>
        <w:pStyle w:val="Index1"/>
        <w:tabs>
          <w:tab w:val="right" w:leader="dot" w:pos="2798"/>
        </w:tabs>
        <w:rPr>
          <w:bCs/>
          <w:noProof/>
        </w:rPr>
      </w:pPr>
      <w:r>
        <w:rPr>
          <w:noProof/>
        </w:rPr>
        <w:t>H. 4023</w:t>
      </w:r>
      <w:r>
        <w:rPr>
          <w:noProof/>
        </w:rPr>
        <w:tab/>
      </w:r>
      <w:r>
        <w:rPr>
          <w:b/>
          <w:bCs/>
          <w:noProof/>
        </w:rPr>
        <w:t>31</w:t>
      </w:r>
    </w:p>
    <w:p w14:paraId="1B5785E4" w14:textId="77777777" w:rsidR="00D11881" w:rsidRDefault="00D11881">
      <w:pPr>
        <w:pStyle w:val="Index1"/>
        <w:tabs>
          <w:tab w:val="right" w:leader="dot" w:pos="2798"/>
        </w:tabs>
        <w:rPr>
          <w:bCs/>
          <w:noProof/>
        </w:rPr>
      </w:pPr>
      <w:r>
        <w:rPr>
          <w:noProof/>
        </w:rPr>
        <w:t>H. 4042</w:t>
      </w:r>
      <w:r>
        <w:rPr>
          <w:noProof/>
        </w:rPr>
        <w:tab/>
      </w:r>
      <w:r>
        <w:rPr>
          <w:b/>
          <w:bCs/>
          <w:noProof/>
        </w:rPr>
        <w:t>11</w:t>
      </w:r>
    </w:p>
    <w:p w14:paraId="07B8438A" w14:textId="77777777" w:rsidR="00D11881" w:rsidRDefault="00D11881">
      <w:pPr>
        <w:pStyle w:val="Index1"/>
        <w:tabs>
          <w:tab w:val="right" w:leader="dot" w:pos="2798"/>
        </w:tabs>
        <w:rPr>
          <w:bCs/>
          <w:noProof/>
        </w:rPr>
      </w:pPr>
      <w:r>
        <w:rPr>
          <w:noProof/>
        </w:rPr>
        <w:t>H. 4047</w:t>
      </w:r>
      <w:r>
        <w:rPr>
          <w:noProof/>
        </w:rPr>
        <w:tab/>
      </w:r>
      <w:r>
        <w:rPr>
          <w:b/>
          <w:bCs/>
          <w:noProof/>
        </w:rPr>
        <w:t>12</w:t>
      </w:r>
    </w:p>
    <w:p w14:paraId="4303B217" w14:textId="77777777" w:rsidR="00D11881" w:rsidRDefault="00D11881">
      <w:pPr>
        <w:pStyle w:val="Index1"/>
        <w:tabs>
          <w:tab w:val="right" w:leader="dot" w:pos="2798"/>
        </w:tabs>
        <w:rPr>
          <w:bCs/>
          <w:noProof/>
        </w:rPr>
      </w:pPr>
      <w:r>
        <w:rPr>
          <w:noProof/>
        </w:rPr>
        <w:t>H. 4116</w:t>
      </w:r>
      <w:r>
        <w:rPr>
          <w:noProof/>
        </w:rPr>
        <w:tab/>
      </w:r>
      <w:r>
        <w:rPr>
          <w:b/>
          <w:bCs/>
          <w:noProof/>
        </w:rPr>
        <w:t>17</w:t>
      </w:r>
    </w:p>
    <w:p w14:paraId="7FD3F597" w14:textId="77777777" w:rsidR="00D11881" w:rsidRDefault="00D11881">
      <w:pPr>
        <w:pStyle w:val="Index1"/>
        <w:tabs>
          <w:tab w:val="right" w:leader="dot" w:pos="2798"/>
        </w:tabs>
        <w:rPr>
          <w:bCs/>
          <w:noProof/>
        </w:rPr>
      </w:pPr>
      <w:r>
        <w:rPr>
          <w:noProof/>
        </w:rPr>
        <w:t>H. 4122</w:t>
      </w:r>
      <w:r>
        <w:rPr>
          <w:noProof/>
        </w:rPr>
        <w:tab/>
      </w:r>
      <w:r>
        <w:rPr>
          <w:b/>
          <w:bCs/>
          <w:noProof/>
        </w:rPr>
        <w:t>41</w:t>
      </w:r>
    </w:p>
    <w:p w14:paraId="0181AEE0" w14:textId="77777777" w:rsidR="00D11881" w:rsidRDefault="00D11881">
      <w:pPr>
        <w:pStyle w:val="Index1"/>
        <w:tabs>
          <w:tab w:val="right" w:leader="dot" w:pos="2798"/>
        </w:tabs>
        <w:rPr>
          <w:bCs/>
          <w:noProof/>
        </w:rPr>
      </w:pPr>
      <w:r>
        <w:rPr>
          <w:noProof/>
        </w:rPr>
        <w:t>H. 4175</w:t>
      </w:r>
      <w:r>
        <w:rPr>
          <w:noProof/>
        </w:rPr>
        <w:tab/>
      </w:r>
      <w:r>
        <w:rPr>
          <w:b/>
          <w:bCs/>
          <w:noProof/>
        </w:rPr>
        <w:t>12</w:t>
      </w:r>
    </w:p>
    <w:p w14:paraId="671E7527" w14:textId="77777777" w:rsidR="00D11881" w:rsidRDefault="00D11881">
      <w:pPr>
        <w:pStyle w:val="Index1"/>
        <w:tabs>
          <w:tab w:val="right" w:leader="dot" w:pos="2798"/>
        </w:tabs>
        <w:rPr>
          <w:bCs/>
          <w:noProof/>
        </w:rPr>
      </w:pPr>
      <w:r>
        <w:rPr>
          <w:noProof/>
        </w:rPr>
        <w:t>H. 4257</w:t>
      </w:r>
      <w:r>
        <w:rPr>
          <w:noProof/>
        </w:rPr>
        <w:tab/>
      </w:r>
      <w:r>
        <w:rPr>
          <w:b/>
          <w:bCs/>
          <w:noProof/>
        </w:rPr>
        <w:t>12</w:t>
      </w:r>
    </w:p>
    <w:p w14:paraId="168158B3" w14:textId="77777777" w:rsidR="00D11881" w:rsidRDefault="00D11881">
      <w:pPr>
        <w:pStyle w:val="Index1"/>
        <w:tabs>
          <w:tab w:val="right" w:leader="dot" w:pos="2798"/>
        </w:tabs>
        <w:rPr>
          <w:bCs/>
          <w:noProof/>
        </w:rPr>
      </w:pPr>
      <w:r>
        <w:rPr>
          <w:noProof/>
        </w:rPr>
        <w:t>H. 4278</w:t>
      </w:r>
      <w:r>
        <w:rPr>
          <w:noProof/>
        </w:rPr>
        <w:tab/>
      </w:r>
      <w:r>
        <w:rPr>
          <w:b/>
          <w:bCs/>
          <w:noProof/>
        </w:rPr>
        <w:t>12</w:t>
      </w:r>
    </w:p>
    <w:p w14:paraId="7B348FCF" w14:textId="77777777" w:rsidR="00D11881" w:rsidRDefault="00D11881">
      <w:pPr>
        <w:pStyle w:val="Index1"/>
        <w:tabs>
          <w:tab w:val="right" w:leader="dot" w:pos="2798"/>
        </w:tabs>
        <w:rPr>
          <w:bCs/>
          <w:noProof/>
        </w:rPr>
      </w:pPr>
      <w:r>
        <w:rPr>
          <w:noProof/>
        </w:rPr>
        <w:t>H. 4280</w:t>
      </w:r>
      <w:r>
        <w:rPr>
          <w:noProof/>
        </w:rPr>
        <w:tab/>
      </w:r>
      <w:r>
        <w:rPr>
          <w:b/>
          <w:bCs/>
          <w:noProof/>
        </w:rPr>
        <w:t>13</w:t>
      </w:r>
    </w:p>
    <w:p w14:paraId="2A7DEEAA" w14:textId="77777777" w:rsidR="00D11881" w:rsidRDefault="00D11881">
      <w:pPr>
        <w:pStyle w:val="Index1"/>
        <w:tabs>
          <w:tab w:val="right" w:leader="dot" w:pos="2798"/>
        </w:tabs>
        <w:rPr>
          <w:bCs/>
          <w:noProof/>
        </w:rPr>
      </w:pPr>
      <w:r>
        <w:rPr>
          <w:noProof/>
        </w:rPr>
        <w:t>H. 4291</w:t>
      </w:r>
      <w:r>
        <w:rPr>
          <w:noProof/>
        </w:rPr>
        <w:tab/>
      </w:r>
      <w:r>
        <w:rPr>
          <w:b/>
          <w:bCs/>
          <w:noProof/>
        </w:rPr>
        <w:t>5</w:t>
      </w:r>
    </w:p>
    <w:p w14:paraId="3C39A9FA" w14:textId="77777777" w:rsidR="00D11881" w:rsidRDefault="00D11881">
      <w:pPr>
        <w:pStyle w:val="Index1"/>
        <w:tabs>
          <w:tab w:val="right" w:leader="dot" w:pos="2798"/>
        </w:tabs>
        <w:rPr>
          <w:bCs/>
          <w:noProof/>
        </w:rPr>
      </w:pPr>
      <w:r>
        <w:rPr>
          <w:noProof/>
        </w:rPr>
        <w:t>H. 4299</w:t>
      </w:r>
      <w:r>
        <w:rPr>
          <w:noProof/>
        </w:rPr>
        <w:tab/>
      </w:r>
      <w:r>
        <w:rPr>
          <w:b/>
          <w:bCs/>
          <w:noProof/>
        </w:rPr>
        <w:t>14</w:t>
      </w:r>
    </w:p>
    <w:p w14:paraId="0B3ABAD5" w14:textId="77777777" w:rsidR="00D11881" w:rsidRDefault="00D11881">
      <w:pPr>
        <w:pStyle w:val="Index1"/>
        <w:tabs>
          <w:tab w:val="right" w:leader="dot" w:pos="2798"/>
        </w:tabs>
        <w:rPr>
          <w:bCs/>
          <w:noProof/>
        </w:rPr>
      </w:pPr>
      <w:r>
        <w:rPr>
          <w:noProof/>
        </w:rPr>
        <w:t>H. 4319</w:t>
      </w:r>
      <w:r>
        <w:rPr>
          <w:noProof/>
        </w:rPr>
        <w:tab/>
      </w:r>
      <w:r>
        <w:rPr>
          <w:b/>
          <w:bCs/>
          <w:noProof/>
        </w:rPr>
        <w:t>14</w:t>
      </w:r>
    </w:p>
    <w:p w14:paraId="671E3D24" w14:textId="77777777" w:rsidR="00D11881" w:rsidRDefault="00D11881">
      <w:pPr>
        <w:pStyle w:val="Index1"/>
        <w:tabs>
          <w:tab w:val="right" w:leader="dot" w:pos="2798"/>
        </w:tabs>
        <w:rPr>
          <w:bCs/>
          <w:noProof/>
        </w:rPr>
      </w:pPr>
      <w:r>
        <w:rPr>
          <w:noProof/>
        </w:rPr>
        <w:t>H. 4347</w:t>
      </w:r>
      <w:r>
        <w:rPr>
          <w:noProof/>
        </w:rPr>
        <w:tab/>
      </w:r>
      <w:r>
        <w:rPr>
          <w:b/>
          <w:bCs/>
          <w:noProof/>
        </w:rPr>
        <w:t>41</w:t>
      </w:r>
    </w:p>
    <w:p w14:paraId="0E1C7E06" w14:textId="77777777" w:rsidR="00D11881" w:rsidRDefault="00D11881">
      <w:pPr>
        <w:pStyle w:val="Index1"/>
        <w:tabs>
          <w:tab w:val="right" w:leader="dot" w:pos="2798"/>
        </w:tabs>
        <w:rPr>
          <w:bCs/>
          <w:noProof/>
        </w:rPr>
      </w:pPr>
      <w:r>
        <w:rPr>
          <w:noProof/>
        </w:rPr>
        <w:t>H. 4350</w:t>
      </w:r>
      <w:r>
        <w:rPr>
          <w:noProof/>
        </w:rPr>
        <w:tab/>
      </w:r>
      <w:r>
        <w:rPr>
          <w:b/>
          <w:bCs/>
          <w:noProof/>
        </w:rPr>
        <w:t>25</w:t>
      </w:r>
    </w:p>
    <w:p w14:paraId="761B6DE4" w14:textId="77777777" w:rsidR="00D11881" w:rsidRDefault="00D11881">
      <w:pPr>
        <w:pStyle w:val="Index1"/>
        <w:tabs>
          <w:tab w:val="right" w:leader="dot" w:pos="2798"/>
        </w:tabs>
        <w:rPr>
          <w:bCs/>
          <w:noProof/>
        </w:rPr>
      </w:pPr>
      <w:r>
        <w:rPr>
          <w:noProof/>
        </w:rPr>
        <w:t>H. 4379</w:t>
      </w:r>
      <w:r>
        <w:rPr>
          <w:noProof/>
        </w:rPr>
        <w:tab/>
      </w:r>
      <w:r>
        <w:rPr>
          <w:b/>
          <w:bCs/>
          <w:noProof/>
        </w:rPr>
        <w:t>14</w:t>
      </w:r>
    </w:p>
    <w:p w14:paraId="1553A922" w14:textId="77777777" w:rsidR="00D11881" w:rsidRDefault="00D11881">
      <w:pPr>
        <w:pStyle w:val="Index1"/>
        <w:tabs>
          <w:tab w:val="right" w:leader="dot" w:pos="2798"/>
        </w:tabs>
        <w:rPr>
          <w:bCs/>
          <w:noProof/>
        </w:rPr>
      </w:pPr>
      <w:r>
        <w:rPr>
          <w:noProof/>
        </w:rPr>
        <w:t>H. 4412</w:t>
      </w:r>
      <w:r>
        <w:rPr>
          <w:noProof/>
        </w:rPr>
        <w:tab/>
      </w:r>
      <w:r>
        <w:rPr>
          <w:b/>
          <w:bCs/>
          <w:noProof/>
        </w:rPr>
        <w:t>14</w:t>
      </w:r>
    </w:p>
    <w:p w14:paraId="458C4702" w14:textId="77777777" w:rsidR="00D11881" w:rsidRDefault="00D11881">
      <w:pPr>
        <w:pStyle w:val="Index1"/>
        <w:tabs>
          <w:tab w:val="right" w:leader="dot" w:pos="2798"/>
        </w:tabs>
        <w:rPr>
          <w:bCs/>
          <w:noProof/>
        </w:rPr>
      </w:pPr>
      <w:r>
        <w:rPr>
          <w:noProof/>
        </w:rPr>
        <w:t>H. 4413</w:t>
      </w:r>
      <w:r>
        <w:rPr>
          <w:noProof/>
        </w:rPr>
        <w:tab/>
      </w:r>
      <w:r>
        <w:rPr>
          <w:b/>
          <w:bCs/>
          <w:noProof/>
        </w:rPr>
        <w:t>15</w:t>
      </w:r>
    </w:p>
    <w:p w14:paraId="3B202568" w14:textId="77777777" w:rsidR="00D11881" w:rsidRDefault="00D11881" w:rsidP="00AA4E53">
      <w:pPr>
        <w:pStyle w:val="Header"/>
        <w:tabs>
          <w:tab w:val="clear" w:pos="8640"/>
          <w:tab w:val="left" w:pos="4320"/>
        </w:tabs>
        <w:rPr>
          <w:noProof/>
        </w:rPr>
        <w:sectPr w:rsidR="00D11881" w:rsidSect="00D11881">
          <w:type w:val="continuous"/>
          <w:pgSz w:w="12240" w:h="15840"/>
          <w:pgMar w:top="1008" w:right="4666" w:bottom="3499" w:left="1238" w:header="1008" w:footer="3499" w:gutter="0"/>
          <w:cols w:num="2" w:space="720"/>
          <w:titlePg/>
          <w:docGrid w:linePitch="360"/>
        </w:sectPr>
      </w:pPr>
    </w:p>
    <w:p w14:paraId="1BEAFE39" w14:textId="6604DCD2" w:rsidR="00AA4E53" w:rsidRPr="00AA4E53" w:rsidRDefault="00D11881" w:rsidP="00AA4E53">
      <w:pPr>
        <w:pStyle w:val="Header"/>
        <w:tabs>
          <w:tab w:val="clear" w:pos="8640"/>
          <w:tab w:val="left" w:pos="4320"/>
        </w:tabs>
      </w:pPr>
      <w:r>
        <w:fldChar w:fldCharType="end"/>
      </w:r>
    </w:p>
    <w:sectPr w:rsidR="00AA4E53" w:rsidRPr="00AA4E53" w:rsidSect="00D1188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D2D2" w14:textId="77777777" w:rsidR="00414F69" w:rsidRDefault="00414F69">
      <w:r>
        <w:separator/>
      </w:r>
    </w:p>
  </w:endnote>
  <w:endnote w:type="continuationSeparator" w:id="0">
    <w:p w14:paraId="65A773CC" w14:textId="77777777" w:rsidR="00414F69" w:rsidRDefault="0041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09C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96B3" w14:textId="77777777" w:rsidR="00414F69" w:rsidRDefault="00414F69">
      <w:r>
        <w:separator/>
      </w:r>
    </w:p>
  </w:footnote>
  <w:footnote w:type="continuationSeparator" w:id="0">
    <w:p w14:paraId="6A3E1F30" w14:textId="77777777" w:rsidR="00414F69" w:rsidRDefault="0041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5E8D" w14:textId="7AF6CA52" w:rsidR="00362845" w:rsidRPr="007B0893" w:rsidRDefault="00414F69">
    <w:pPr>
      <w:pStyle w:val="Header"/>
      <w:spacing w:after="120"/>
      <w:jc w:val="center"/>
      <w:rPr>
        <w:b/>
      </w:rPr>
    </w:pPr>
    <w:r>
      <w:rPr>
        <w:b/>
      </w:rPr>
      <w:t>THURSDAY</w:t>
    </w:r>
    <w:r w:rsidR="00362845">
      <w:rPr>
        <w:b/>
      </w:rPr>
      <w:t>,</w:t>
    </w:r>
    <w:r>
      <w:rPr>
        <w:b/>
      </w:rPr>
      <w:t xml:space="preserve"> MAY 4,</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3"/>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69"/>
    <w:rsid w:val="00002228"/>
    <w:rsid w:val="000074E0"/>
    <w:rsid w:val="0001047D"/>
    <w:rsid w:val="00011183"/>
    <w:rsid w:val="0001325A"/>
    <w:rsid w:val="00015500"/>
    <w:rsid w:val="00022CE8"/>
    <w:rsid w:val="0002352C"/>
    <w:rsid w:val="000309AD"/>
    <w:rsid w:val="00035014"/>
    <w:rsid w:val="00042056"/>
    <w:rsid w:val="00043EAF"/>
    <w:rsid w:val="00050AAF"/>
    <w:rsid w:val="00052200"/>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B7318"/>
    <w:rsid w:val="000C3C08"/>
    <w:rsid w:val="000C7111"/>
    <w:rsid w:val="000C7729"/>
    <w:rsid w:val="000D7B98"/>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AA9"/>
    <w:rsid w:val="00181C55"/>
    <w:rsid w:val="00183ECB"/>
    <w:rsid w:val="00184F42"/>
    <w:rsid w:val="00185294"/>
    <w:rsid w:val="001A5E0B"/>
    <w:rsid w:val="001B4F75"/>
    <w:rsid w:val="001B4FDE"/>
    <w:rsid w:val="001B6434"/>
    <w:rsid w:val="001C78CB"/>
    <w:rsid w:val="001D5F4D"/>
    <w:rsid w:val="001D6026"/>
    <w:rsid w:val="001D663A"/>
    <w:rsid w:val="001E2AF7"/>
    <w:rsid w:val="001E450E"/>
    <w:rsid w:val="001E515A"/>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03B2"/>
    <w:rsid w:val="00383396"/>
    <w:rsid w:val="00390F72"/>
    <w:rsid w:val="003A659B"/>
    <w:rsid w:val="003C3DEA"/>
    <w:rsid w:val="003D0B99"/>
    <w:rsid w:val="003D3A0A"/>
    <w:rsid w:val="003D7243"/>
    <w:rsid w:val="003E1C83"/>
    <w:rsid w:val="003E4D85"/>
    <w:rsid w:val="003E5DF7"/>
    <w:rsid w:val="00406659"/>
    <w:rsid w:val="00411040"/>
    <w:rsid w:val="004114EF"/>
    <w:rsid w:val="00412368"/>
    <w:rsid w:val="00414F69"/>
    <w:rsid w:val="0042469B"/>
    <w:rsid w:val="00424F95"/>
    <w:rsid w:val="00426E5F"/>
    <w:rsid w:val="00434E3B"/>
    <w:rsid w:val="004406C2"/>
    <w:rsid w:val="004465AD"/>
    <w:rsid w:val="00457427"/>
    <w:rsid w:val="00457AF6"/>
    <w:rsid w:val="0046246E"/>
    <w:rsid w:val="004627E1"/>
    <w:rsid w:val="004746F3"/>
    <w:rsid w:val="00483532"/>
    <w:rsid w:val="00486C2F"/>
    <w:rsid w:val="00486D6C"/>
    <w:rsid w:val="00487367"/>
    <w:rsid w:val="004876AD"/>
    <w:rsid w:val="00494996"/>
    <w:rsid w:val="004A2459"/>
    <w:rsid w:val="004A2E06"/>
    <w:rsid w:val="004B5149"/>
    <w:rsid w:val="004B6674"/>
    <w:rsid w:val="004B72AD"/>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14E04"/>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6B5A"/>
    <w:rsid w:val="006072DB"/>
    <w:rsid w:val="00613CF9"/>
    <w:rsid w:val="00621772"/>
    <w:rsid w:val="006236EA"/>
    <w:rsid w:val="0062542A"/>
    <w:rsid w:val="00627DD3"/>
    <w:rsid w:val="00631671"/>
    <w:rsid w:val="006326BE"/>
    <w:rsid w:val="00633FC1"/>
    <w:rsid w:val="00636B05"/>
    <w:rsid w:val="006422B1"/>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12E"/>
    <w:rsid w:val="0073055F"/>
    <w:rsid w:val="00731C91"/>
    <w:rsid w:val="00741C0C"/>
    <w:rsid w:val="00747C7B"/>
    <w:rsid w:val="00751963"/>
    <w:rsid w:val="00756560"/>
    <w:rsid w:val="0076441B"/>
    <w:rsid w:val="00772F7B"/>
    <w:rsid w:val="007748E4"/>
    <w:rsid w:val="00781A0E"/>
    <w:rsid w:val="0078320A"/>
    <w:rsid w:val="0078484B"/>
    <w:rsid w:val="007918FF"/>
    <w:rsid w:val="00794E35"/>
    <w:rsid w:val="007A1994"/>
    <w:rsid w:val="007A4D91"/>
    <w:rsid w:val="007A5257"/>
    <w:rsid w:val="007A6092"/>
    <w:rsid w:val="007B0893"/>
    <w:rsid w:val="007B1315"/>
    <w:rsid w:val="007B2F03"/>
    <w:rsid w:val="007B3FB8"/>
    <w:rsid w:val="007B46F3"/>
    <w:rsid w:val="007B61C2"/>
    <w:rsid w:val="007C272C"/>
    <w:rsid w:val="007D60CC"/>
    <w:rsid w:val="007D6BB2"/>
    <w:rsid w:val="007D7BF8"/>
    <w:rsid w:val="007E0008"/>
    <w:rsid w:val="007E01C1"/>
    <w:rsid w:val="007E5C36"/>
    <w:rsid w:val="007F0625"/>
    <w:rsid w:val="00800C01"/>
    <w:rsid w:val="00802D42"/>
    <w:rsid w:val="00804DB1"/>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D33"/>
    <w:rsid w:val="008C3846"/>
    <w:rsid w:val="008D5589"/>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748E"/>
    <w:rsid w:val="00B319F1"/>
    <w:rsid w:val="00B371FE"/>
    <w:rsid w:val="00B411A2"/>
    <w:rsid w:val="00B44A85"/>
    <w:rsid w:val="00B525BB"/>
    <w:rsid w:val="00B5355D"/>
    <w:rsid w:val="00B60301"/>
    <w:rsid w:val="00B634AA"/>
    <w:rsid w:val="00B70CF8"/>
    <w:rsid w:val="00B72203"/>
    <w:rsid w:val="00B742C7"/>
    <w:rsid w:val="00B81333"/>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6BBA"/>
    <w:rsid w:val="00C46ACE"/>
    <w:rsid w:val="00C53657"/>
    <w:rsid w:val="00C62740"/>
    <w:rsid w:val="00C66E93"/>
    <w:rsid w:val="00C81078"/>
    <w:rsid w:val="00CA0486"/>
    <w:rsid w:val="00CA598C"/>
    <w:rsid w:val="00CB7E2D"/>
    <w:rsid w:val="00CC19DB"/>
    <w:rsid w:val="00CC37C0"/>
    <w:rsid w:val="00CC397E"/>
    <w:rsid w:val="00CC4990"/>
    <w:rsid w:val="00CC4DB3"/>
    <w:rsid w:val="00CD2DA6"/>
    <w:rsid w:val="00CD63D0"/>
    <w:rsid w:val="00CD68E8"/>
    <w:rsid w:val="00CF0706"/>
    <w:rsid w:val="00CF18D5"/>
    <w:rsid w:val="00CF36FD"/>
    <w:rsid w:val="00CF3E6C"/>
    <w:rsid w:val="00D056CE"/>
    <w:rsid w:val="00D07985"/>
    <w:rsid w:val="00D1058A"/>
    <w:rsid w:val="00D11881"/>
    <w:rsid w:val="00D12F00"/>
    <w:rsid w:val="00D170C6"/>
    <w:rsid w:val="00D274A5"/>
    <w:rsid w:val="00D27795"/>
    <w:rsid w:val="00D30D6F"/>
    <w:rsid w:val="00D329A6"/>
    <w:rsid w:val="00D3722C"/>
    <w:rsid w:val="00D40A56"/>
    <w:rsid w:val="00D43E8F"/>
    <w:rsid w:val="00D60DB5"/>
    <w:rsid w:val="00D64B8E"/>
    <w:rsid w:val="00D651F9"/>
    <w:rsid w:val="00D66B41"/>
    <w:rsid w:val="00D66BD9"/>
    <w:rsid w:val="00D70A39"/>
    <w:rsid w:val="00D72705"/>
    <w:rsid w:val="00D7282B"/>
    <w:rsid w:val="00D72A30"/>
    <w:rsid w:val="00D748B1"/>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02517"/>
    <w:rsid w:val="00E267C2"/>
    <w:rsid w:val="00E36EC2"/>
    <w:rsid w:val="00E42E95"/>
    <w:rsid w:val="00E504FB"/>
    <w:rsid w:val="00E5186C"/>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50FC"/>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7329D"/>
    <w:rsid w:val="00F806A5"/>
    <w:rsid w:val="00F815D7"/>
    <w:rsid w:val="00F90CBC"/>
    <w:rsid w:val="00F91965"/>
    <w:rsid w:val="00F91ADE"/>
    <w:rsid w:val="00F96041"/>
    <w:rsid w:val="00FA0176"/>
    <w:rsid w:val="00FA230B"/>
    <w:rsid w:val="00FA3B5B"/>
    <w:rsid w:val="00FA3CFE"/>
    <w:rsid w:val="00FB32A2"/>
    <w:rsid w:val="00FB62F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B719603"/>
  <w15:docId w15:val="{9893AF32-C8ED-4D7A-8F5F-1CCF10C0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B525BB"/>
    <w:pPr>
      <w:widowControl w:val="0"/>
      <w:spacing w:before="480" w:after="480"/>
    </w:pPr>
    <w:rPr>
      <w:rFonts w:eastAsiaTheme="majorEastAsia" w:cstheme="majorBidi"/>
      <w:sz w:val="28"/>
      <w:szCs w:val="28"/>
    </w:rPr>
  </w:style>
  <w:style w:type="paragraph" w:customStyle="1" w:styleId="scamendtitleconform">
    <w:name w:val="sc_amend_titleconform"/>
    <w:qFormat/>
    <w:rsid w:val="00B525BB"/>
    <w:pPr>
      <w:widowControl w:val="0"/>
      <w:ind w:left="216"/>
    </w:pPr>
    <w:rPr>
      <w:rFonts w:eastAsiaTheme="majorEastAsia" w:cstheme="majorBidi"/>
      <w:sz w:val="28"/>
      <w:szCs w:val="28"/>
    </w:rPr>
  </w:style>
  <w:style w:type="paragraph" w:customStyle="1" w:styleId="scamendconformline">
    <w:name w:val="sc_amend_conformline"/>
    <w:qFormat/>
    <w:rsid w:val="00B525BB"/>
    <w:pPr>
      <w:widowControl w:val="0"/>
      <w:spacing w:before="720"/>
      <w:ind w:left="216"/>
    </w:pPr>
    <w:rPr>
      <w:rFonts w:eastAsiaTheme="majorEastAsia" w:cstheme="majorBidi"/>
      <w:sz w:val="28"/>
      <w:szCs w:val="28"/>
    </w:rPr>
  </w:style>
  <w:style w:type="paragraph" w:customStyle="1" w:styleId="sccodifiedsection">
    <w:name w:val="sc_codified_section"/>
    <w:qFormat/>
    <w:rsid w:val="00B525B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B525BB"/>
    <w:rPr>
      <w:caps w:val="0"/>
      <w:smallCaps w:val="0"/>
      <w:strike w:val="0"/>
      <w:dstrike w:val="0"/>
      <w:vanish w:val="0"/>
      <w:u w:val="single"/>
      <w:vertAlign w:val="baseline"/>
      <w:lang w:val="en-US"/>
    </w:rPr>
  </w:style>
  <w:style w:type="character" w:customStyle="1" w:styleId="scstrike">
    <w:name w:val="sc_strike"/>
    <w:uiPriority w:val="1"/>
    <w:qFormat/>
    <w:rsid w:val="00B525BB"/>
    <w:rPr>
      <w:strike/>
      <w:dstrike w:val="0"/>
      <w:lang w:val="en-US"/>
    </w:rPr>
  </w:style>
  <w:style w:type="paragraph" w:customStyle="1" w:styleId="scdirectionallanguage">
    <w:name w:val="sc_directional_language"/>
    <w:qFormat/>
    <w:rsid w:val="00B525B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B525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F250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emptyline">
    <w:name w:val="sc_empty_line"/>
    <w:qFormat/>
    <w:rsid w:val="00F250FC"/>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B813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71756998">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38236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4BDB9B3B704D6BA2F14E87DD756C7C"/>
        <w:category>
          <w:name w:val="General"/>
          <w:gallery w:val="placeholder"/>
        </w:category>
        <w:types>
          <w:type w:val="bbPlcHdr"/>
        </w:types>
        <w:behaviors>
          <w:behavior w:val="content"/>
        </w:behaviors>
        <w:guid w:val="{E6779A7E-DCCC-4217-B054-669F1C160CBC}"/>
      </w:docPartPr>
      <w:docPartBody>
        <w:p w:rsidR="00FF59F7" w:rsidRDefault="001C2AD8" w:rsidP="001C2AD8">
          <w:pPr>
            <w:pStyle w:val="9E4BDB9B3B704D6BA2F14E87DD756C7C"/>
          </w:pPr>
          <w:r w:rsidRPr="004301E6">
            <w:rPr>
              <w:rStyle w:val="PlaceholderText"/>
            </w:rPr>
            <w:t>Click or tap here to enter text.</w:t>
          </w:r>
        </w:p>
      </w:docPartBody>
    </w:docPart>
    <w:docPart>
      <w:docPartPr>
        <w:name w:val="0C3F0A540A824359B9F4C6B0E14B0EE6"/>
        <w:category>
          <w:name w:val="General"/>
          <w:gallery w:val="placeholder"/>
        </w:category>
        <w:types>
          <w:type w:val="bbPlcHdr"/>
        </w:types>
        <w:behaviors>
          <w:behavior w:val="content"/>
        </w:behaviors>
        <w:guid w:val="{EB33BF14-1CE4-465A-AD30-9742ED431A5D}"/>
      </w:docPartPr>
      <w:docPartBody>
        <w:p w:rsidR="00FF59F7" w:rsidRDefault="001C2AD8" w:rsidP="001C2AD8">
          <w:pPr>
            <w:pStyle w:val="0C3F0A540A824359B9F4C6B0E14B0EE6"/>
          </w:pPr>
          <w:r w:rsidRPr="004301E6">
            <w:rPr>
              <w:rStyle w:val="PlaceholderText"/>
            </w:rPr>
            <w:t>Click or tap here to enter text.</w:t>
          </w:r>
        </w:p>
      </w:docPartBody>
    </w:docPart>
    <w:docPart>
      <w:docPartPr>
        <w:name w:val="1FF866E6A66849A79C4AE4511DD70F83"/>
        <w:category>
          <w:name w:val="General"/>
          <w:gallery w:val="placeholder"/>
        </w:category>
        <w:types>
          <w:type w:val="bbPlcHdr"/>
        </w:types>
        <w:behaviors>
          <w:behavior w:val="content"/>
        </w:behaviors>
        <w:guid w:val="{2C2CB6F7-A747-4D39-B08F-1257EC528642}"/>
      </w:docPartPr>
      <w:docPartBody>
        <w:p w:rsidR="00FF59F7" w:rsidRDefault="001C2AD8" w:rsidP="001C2AD8">
          <w:pPr>
            <w:pStyle w:val="1FF866E6A66849A79C4AE4511DD70F83"/>
          </w:pPr>
          <w:r w:rsidRPr="004301E6">
            <w:rPr>
              <w:rStyle w:val="PlaceholderText"/>
            </w:rPr>
            <w:t>Click or tap here to enter text.</w:t>
          </w:r>
        </w:p>
      </w:docPartBody>
    </w:docPart>
    <w:docPart>
      <w:docPartPr>
        <w:name w:val="D49E36F0A7B74C94B7DD1F7B6213394E"/>
        <w:category>
          <w:name w:val="General"/>
          <w:gallery w:val="placeholder"/>
        </w:category>
        <w:types>
          <w:type w:val="bbPlcHdr"/>
        </w:types>
        <w:behaviors>
          <w:behavior w:val="content"/>
        </w:behaviors>
        <w:guid w:val="{C254DC42-B37E-46FE-8DC6-F446D4D5D54A}"/>
      </w:docPartPr>
      <w:docPartBody>
        <w:p w:rsidR="00FF59F7" w:rsidRDefault="001C2AD8" w:rsidP="001C2AD8">
          <w:pPr>
            <w:pStyle w:val="D49E36F0A7B74C94B7DD1F7B6213394E"/>
          </w:pPr>
          <w:r w:rsidRPr="004301E6">
            <w:rPr>
              <w:rStyle w:val="PlaceholderText"/>
            </w:rPr>
            <w:t>Click or tap here to enter text.</w:t>
          </w:r>
        </w:p>
      </w:docPartBody>
    </w:docPart>
    <w:docPart>
      <w:docPartPr>
        <w:name w:val="5778019F3AC849E78DBC8313BDF571AC"/>
        <w:category>
          <w:name w:val="General"/>
          <w:gallery w:val="placeholder"/>
        </w:category>
        <w:types>
          <w:type w:val="bbPlcHdr"/>
        </w:types>
        <w:behaviors>
          <w:behavior w:val="content"/>
        </w:behaviors>
        <w:guid w:val="{FC453811-73D4-4D96-9875-36888ED61333}"/>
      </w:docPartPr>
      <w:docPartBody>
        <w:p w:rsidR="006F6B60" w:rsidRDefault="00FF59F7" w:rsidP="00FF59F7">
          <w:pPr>
            <w:pStyle w:val="5778019F3AC849E78DBC8313BDF571AC"/>
          </w:pPr>
          <w:r w:rsidRPr="004301E6">
            <w:rPr>
              <w:rStyle w:val="PlaceholderText"/>
            </w:rPr>
            <w:t>Click or tap here to enter text.</w:t>
          </w:r>
        </w:p>
      </w:docPartBody>
    </w:docPart>
    <w:docPart>
      <w:docPartPr>
        <w:name w:val="A62E8B6CFC0D4BB989EBB80D8255AB99"/>
        <w:category>
          <w:name w:val="General"/>
          <w:gallery w:val="placeholder"/>
        </w:category>
        <w:types>
          <w:type w:val="bbPlcHdr"/>
        </w:types>
        <w:behaviors>
          <w:behavior w:val="content"/>
        </w:behaviors>
        <w:guid w:val="{3A46E4E2-E644-41CD-9062-3FB517DEE693}"/>
      </w:docPartPr>
      <w:docPartBody>
        <w:p w:rsidR="006F6B60" w:rsidRDefault="00FF59F7" w:rsidP="00FF59F7">
          <w:pPr>
            <w:pStyle w:val="A62E8B6CFC0D4BB989EBB80D8255AB9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D8"/>
    <w:rsid w:val="001C2AD8"/>
    <w:rsid w:val="006F6B60"/>
    <w:rsid w:val="007A15AE"/>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9F7"/>
    <w:rPr>
      <w:color w:val="808080"/>
    </w:rPr>
  </w:style>
  <w:style w:type="paragraph" w:customStyle="1" w:styleId="9E4BDB9B3B704D6BA2F14E87DD756C7C">
    <w:name w:val="9E4BDB9B3B704D6BA2F14E87DD756C7C"/>
    <w:rsid w:val="001C2AD8"/>
  </w:style>
  <w:style w:type="paragraph" w:customStyle="1" w:styleId="0C3F0A540A824359B9F4C6B0E14B0EE6">
    <w:name w:val="0C3F0A540A824359B9F4C6B0E14B0EE6"/>
    <w:rsid w:val="001C2AD8"/>
  </w:style>
  <w:style w:type="paragraph" w:customStyle="1" w:styleId="1FF866E6A66849A79C4AE4511DD70F83">
    <w:name w:val="1FF866E6A66849A79C4AE4511DD70F83"/>
    <w:rsid w:val="001C2AD8"/>
  </w:style>
  <w:style w:type="paragraph" w:customStyle="1" w:styleId="D49E36F0A7B74C94B7DD1F7B6213394E">
    <w:name w:val="D49E36F0A7B74C94B7DD1F7B6213394E"/>
    <w:rsid w:val="001C2AD8"/>
  </w:style>
  <w:style w:type="paragraph" w:customStyle="1" w:styleId="5778019F3AC849E78DBC8313BDF571AC">
    <w:name w:val="5778019F3AC849E78DBC8313BDF571AC"/>
    <w:rsid w:val="00FF59F7"/>
  </w:style>
  <w:style w:type="paragraph" w:customStyle="1" w:styleId="A62E8B6CFC0D4BB989EBB80D8255AB99">
    <w:name w:val="A62E8B6CFC0D4BB989EBB80D8255AB99"/>
    <w:rsid w:val="00FF5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13026</Words>
  <Characters>71062</Characters>
  <Application>Microsoft Office Word</Application>
  <DocSecurity>0</DocSecurity>
  <Lines>2131</Lines>
  <Paragraphs>717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5/4/2023 - South Carolina Legislature Online</dc:title>
  <dc:creator>Michele Neal</dc:creator>
  <cp:lastModifiedBy>Danny Crook</cp:lastModifiedBy>
  <cp:revision>2</cp:revision>
  <cp:lastPrinted>2001-08-15T14:41:00Z</cp:lastPrinted>
  <dcterms:created xsi:type="dcterms:W3CDTF">2023-05-04T20:51:00Z</dcterms:created>
  <dcterms:modified xsi:type="dcterms:W3CDTF">2023-05-04T20:51:00Z</dcterms:modified>
</cp:coreProperties>
</file>