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01F3A" w14:textId="4033A9CF" w:rsidR="00102297" w:rsidRPr="00102297" w:rsidRDefault="00102297" w:rsidP="00102297">
      <w:pPr>
        <w:jc w:val="center"/>
        <w:rPr>
          <w:b/>
          <w:szCs w:val="22"/>
        </w:rPr>
      </w:pPr>
      <w:r w:rsidRPr="00102297">
        <w:rPr>
          <w:b/>
          <w:szCs w:val="22"/>
        </w:rPr>
        <w:t>Wednesday, February 7, 2024</w:t>
      </w:r>
    </w:p>
    <w:p w14:paraId="073AB423" w14:textId="77777777" w:rsidR="00102297" w:rsidRPr="00102297" w:rsidRDefault="00102297" w:rsidP="00102297">
      <w:pPr>
        <w:jc w:val="center"/>
        <w:rPr>
          <w:b/>
          <w:szCs w:val="22"/>
        </w:rPr>
      </w:pPr>
      <w:r w:rsidRPr="00102297">
        <w:rPr>
          <w:b/>
          <w:szCs w:val="22"/>
        </w:rPr>
        <w:t>(Statewide Session)</w:t>
      </w:r>
    </w:p>
    <w:p w14:paraId="6C3DF36D" w14:textId="77777777" w:rsidR="00102297" w:rsidRPr="00102297" w:rsidRDefault="00102297" w:rsidP="00102297">
      <w:pPr>
        <w:rPr>
          <w:szCs w:val="22"/>
        </w:rPr>
      </w:pPr>
    </w:p>
    <w:p w14:paraId="1FB0837A" w14:textId="77777777" w:rsidR="00102297" w:rsidRPr="00102297" w:rsidRDefault="00102297" w:rsidP="00102297">
      <w:pPr>
        <w:rPr>
          <w:strike/>
          <w:szCs w:val="22"/>
        </w:rPr>
      </w:pPr>
      <w:r w:rsidRPr="00102297">
        <w:rPr>
          <w:strike/>
          <w:szCs w:val="22"/>
        </w:rPr>
        <w:t>Indicates Matter Stricken</w:t>
      </w:r>
    </w:p>
    <w:p w14:paraId="51B0A1EE" w14:textId="77777777" w:rsidR="00102297" w:rsidRPr="00102297" w:rsidRDefault="00102297" w:rsidP="00102297">
      <w:pPr>
        <w:rPr>
          <w:szCs w:val="22"/>
          <w:u w:val="single"/>
        </w:rPr>
      </w:pPr>
      <w:r w:rsidRPr="00102297">
        <w:rPr>
          <w:szCs w:val="22"/>
          <w:u w:val="single"/>
        </w:rPr>
        <w:t>Indicates New Matter</w:t>
      </w:r>
    </w:p>
    <w:p w14:paraId="004113A9" w14:textId="77777777" w:rsidR="00102297" w:rsidRPr="00102297" w:rsidRDefault="00102297" w:rsidP="00102297">
      <w:pPr>
        <w:rPr>
          <w:szCs w:val="22"/>
        </w:rPr>
      </w:pPr>
    </w:p>
    <w:p w14:paraId="5B9BF8F5" w14:textId="77777777" w:rsidR="00102297" w:rsidRPr="00102297" w:rsidRDefault="00102297" w:rsidP="00102297">
      <w:pPr>
        <w:rPr>
          <w:szCs w:val="22"/>
        </w:rPr>
      </w:pPr>
      <w:r w:rsidRPr="00102297">
        <w:rPr>
          <w:szCs w:val="22"/>
        </w:rPr>
        <w:tab/>
        <w:t>The Senate assembled at 1:00 P.M., the hour to which it stood adjourned, and was called to order by the PRESIDENT.</w:t>
      </w:r>
    </w:p>
    <w:p w14:paraId="09AAC28C" w14:textId="77777777" w:rsidR="00102297" w:rsidRPr="00102297" w:rsidRDefault="00102297" w:rsidP="00102297">
      <w:pPr>
        <w:rPr>
          <w:szCs w:val="22"/>
        </w:rPr>
      </w:pPr>
      <w:r w:rsidRPr="00102297">
        <w:rPr>
          <w:szCs w:val="22"/>
        </w:rPr>
        <w:tab/>
        <w:t>A quorum being present, the proceedings were opened with a devotion by the Chaplain as follows:</w:t>
      </w:r>
    </w:p>
    <w:p w14:paraId="76F63A2A" w14:textId="77777777" w:rsidR="00102297" w:rsidRPr="00102297" w:rsidRDefault="00102297" w:rsidP="00102297">
      <w:pPr>
        <w:rPr>
          <w:szCs w:val="22"/>
        </w:rPr>
      </w:pPr>
    </w:p>
    <w:p w14:paraId="5F225E22" w14:textId="77777777" w:rsidR="00102297" w:rsidRPr="00102297" w:rsidRDefault="00102297" w:rsidP="00102297">
      <w:pPr>
        <w:rPr>
          <w:szCs w:val="22"/>
        </w:rPr>
      </w:pPr>
      <w:r w:rsidRPr="00102297">
        <w:rPr>
          <w:szCs w:val="22"/>
        </w:rPr>
        <w:t>Exodus 4:13</w:t>
      </w:r>
    </w:p>
    <w:p w14:paraId="44822860" w14:textId="77777777" w:rsidR="00102297" w:rsidRPr="00102297" w:rsidRDefault="00102297" w:rsidP="00102297">
      <w:pPr>
        <w:rPr>
          <w:szCs w:val="22"/>
        </w:rPr>
      </w:pPr>
      <w:r w:rsidRPr="00102297">
        <w:rPr>
          <w:szCs w:val="22"/>
        </w:rPr>
        <w:tab/>
        <w:t xml:space="preserve">There was a time when even the very humanness of Moses led him to call out to God, saying: “ ‘O Lord, please send someone else to do it.’ ”  </w:t>
      </w:r>
    </w:p>
    <w:p w14:paraId="5053C58A" w14:textId="77777777" w:rsidR="00102297" w:rsidRPr="00102297" w:rsidRDefault="00102297" w:rsidP="00102297">
      <w:pPr>
        <w:rPr>
          <w:szCs w:val="22"/>
        </w:rPr>
      </w:pPr>
      <w:r w:rsidRPr="00102297">
        <w:rPr>
          <w:szCs w:val="22"/>
        </w:rPr>
        <w:tab/>
        <w:t xml:space="preserve">Let us </w:t>
      </w:r>
      <w:proofErr w:type="gramStart"/>
      <w:r w:rsidRPr="00102297">
        <w:rPr>
          <w:szCs w:val="22"/>
        </w:rPr>
        <w:t>pray:</w:t>
      </w:r>
      <w:proofErr w:type="gramEnd"/>
      <w:r w:rsidRPr="00102297">
        <w:rPr>
          <w:szCs w:val="22"/>
        </w:rPr>
        <w:t xml:space="preserve">  I daresay, O God, that each one of us is quite aware that serving here in this Senate are some of the very individuals Moses called “someone else.”   For the fact is clear that these women and men have indeed been sent here by the people of South Carolina to serve, to stand for what is right and to use their gifts to accomplish great good.  May it indeed be, Lord, that these Senators -- as well as their aides -- truly do just that.  And here in this unsettled and even perilous world of ours, we call on You, O God, not only to strengthen and guide these who do serve here in this place, but also to keep safe our women and men in uniform laboring to protect the causes of freedom all around the globe.  In Your loving name we pray all of this, O Lord.  Amen.</w:t>
      </w:r>
    </w:p>
    <w:p w14:paraId="38CE10BB" w14:textId="77777777" w:rsidR="00102297" w:rsidRPr="00102297" w:rsidRDefault="00102297" w:rsidP="00102297">
      <w:pPr>
        <w:pStyle w:val="Header"/>
        <w:tabs>
          <w:tab w:val="left" w:pos="4320"/>
        </w:tabs>
        <w:rPr>
          <w:szCs w:val="22"/>
        </w:rPr>
      </w:pPr>
    </w:p>
    <w:p w14:paraId="5464A85B" w14:textId="77777777" w:rsidR="00102297" w:rsidRPr="00102297" w:rsidRDefault="00102297" w:rsidP="00102297">
      <w:pPr>
        <w:pStyle w:val="Header"/>
        <w:tabs>
          <w:tab w:val="left" w:pos="4320"/>
        </w:tabs>
        <w:rPr>
          <w:szCs w:val="22"/>
        </w:rPr>
      </w:pPr>
      <w:r w:rsidRPr="00102297">
        <w:rPr>
          <w:szCs w:val="22"/>
        </w:rPr>
        <w:tab/>
        <w:t>The PRESIDENT called for Petitions, Memorials, Presentments of Grand Juries and such like papers.</w:t>
      </w:r>
    </w:p>
    <w:p w14:paraId="349B7D68" w14:textId="77777777" w:rsidR="00102297" w:rsidRPr="00102297" w:rsidRDefault="00102297" w:rsidP="00102297">
      <w:pPr>
        <w:pStyle w:val="Header"/>
        <w:tabs>
          <w:tab w:val="left" w:pos="4320"/>
        </w:tabs>
        <w:rPr>
          <w:szCs w:val="22"/>
        </w:rPr>
      </w:pPr>
    </w:p>
    <w:p w14:paraId="4C26CA29" w14:textId="77777777" w:rsidR="00102297" w:rsidRPr="00102297" w:rsidRDefault="00102297" w:rsidP="00102297">
      <w:pPr>
        <w:pStyle w:val="Header"/>
        <w:tabs>
          <w:tab w:val="left" w:pos="4320"/>
        </w:tabs>
        <w:jc w:val="center"/>
        <w:rPr>
          <w:szCs w:val="22"/>
        </w:rPr>
      </w:pPr>
      <w:r w:rsidRPr="00102297">
        <w:rPr>
          <w:b/>
          <w:szCs w:val="22"/>
        </w:rPr>
        <w:t>Call of the Senate</w:t>
      </w:r>
    </w:p>
    <w:p w14:paraId="07265666" w14:textId="77777777" w:rsidR="00102297" w:rsidRPr="00102297" w:rsidRDefault="00102297" w:rsidP="00102297">
      <w:pPr>
        <w:pStyle w:val="Header"/>
        <w:tabs>
          <w:tab w:val="left" w:pos="4320"/>
        </w:tabs>
        <w:rPr>
          <w:szCs w:val="22"/>
        </w:rPr>
      </w:pPr>
      <w:r w:rsidRPr="00102297">
        <w:rPr>
          <w:szCs w:val="22"/>
        </w:rPr>
        <w:tab/>
        <w:t>Senator SETZLER moved that a Call of the Senate be made.  The following Senators answered the Call:</w:t>
      </w:r>
    </w:p>
    <w:p w14:paraId="64CD2FD0" w14:textId="77777777" w:rsidR="00102297" w:rsidRPr="00102297" w:rsidRDefault="00102297" w:rsidP="00102297">
      <w:pPr>
        <w:pStyle w:val="Header"/>
        <w:tabs>
          <w:tab w:val="clear" w:pos="216"/>
          <w:tab w:val="clear" w:pos="432"/>
          <w:tab w:val="clear" w:pos="648"/>
          <w:tab w:val="left" w:pos="720"/>
        </w:tabs>
        <w:rPr>
          <w:szCs w:val="22"/>
        </w:rPr>
      </w:pPr>
    </w:p>
    <w:p w14:paraId="2EB03793"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Adams</w:t>
      </w:r>
      <w:r w:rsidRPr="00102297">
        <w:rPr>
          <w:szCs w:val="22"/>
        </w:rPr>
        <w:tab/>
        <w:t>Alexander</w:t>
      </w:r>
      <w:r w:rsidRPr="00102297">
        <w:rPr>
          <w:szCs w:val="22"/>
        </w:rPr>
        <w:tab/>
        <w:t>Allen</w:t>
      </w:r>
    </w:p>
    <w:p w14:paraId="3950C34A"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Bennett</w:t>
      </w:r>
      <w:r w:rsidRPr="00102297">
        <w:rPr>
          <w:szCs w:val="22"/>
        </w:rPr>
        <w:tab/>
        <w:t>Campsen</w:t>
      </w:r>
      <w:r w:rsidRPr="00102297">
        <w:rPr>
          <w:szCs w:val="22"/>
        </w:rPr>
        <w:tab/>
        <w:t>Cash</w:t>
      </w:r>
    </w:p>
    <w:p w14:paraId="6A60D342"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Climer</w:t>
      </w:r>
      <w:r w:rsidRPr="00102297">
        <w:rPr>
          <w:szCs w:val="22"/>
        </w:rPr>
        <w:tab/>
        <w:t>Corbin</w:t>
      </w:r>
      <w:r w:rsidRPr="00102297">
        <w:rPr>
          <w:szCs w:val="22"/>
        </w:rPr>
        <w:tab/>
        <w:t>Cromer</w:t>
      </w:r>
    </w:p>
    <w:p w14:paraId="1F9581F7"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Davis</w:t>
      </w:r>
      <w:r w:rsidRPr="00102297">
        <w:rPr>
          <w:szCs w:val="22"/>
        </w:rPr>
        <w:tab/>
        <w:t>Devine</w:t>
      </w:r>
      <w:r w:rsidRPr="00102297">
        <w:rPr>
          <w:szCs w:val="22"/>
        </w:rPr>
        <w:tab/>
        <w:t>Fanning</w:t>
      </w:r>
    </w:p>
    <w:p w14:paraId="45A7A54A"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Gambrell</w:t>
      </w:r>
      <w:r w:rsidRPr="00102297">
        <w:rPr>
          <w:szCs w:val="22"/>
        </w:rPr>
        <w:tab/>
        <w:t>Garrett</w:t>
      </w:r>
      <w:r w:rsidRPr="00102297">
        <w:rPr>
          <w:szCs w:val="22"/>
        </w:rPr>
        <w:tab/>
        <w:t>Goldfinch</w:t>
      </w:r>
    </w:p>
    <w:p w14:paraId="4B7CE970"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Grooms</w:t>
      </w:r>
      <w:r w:rsidRPr="00102297">
        <w:rPr>
          <w:szCs w:val="22"/>
        </w:rPr>
        <w:tab/>
        <w:t>Gustafson</w:t>
      </w:r>
      <w:r w:rsidRPr="00102297">
        <w:rPr>
          <w:szCs w:val="22"/>
        </w:rPr>
        <w:tab/>
        <w:t>Harpootlian</w:t>
      </w:r>
    </w:p>
    <w:p w14:paraId="12145A90"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102297">
        <w:rPr>
          <w:szCs w:val="22"/>
        </w:rPr>
        <w:t>Hembree</w:t>
      </w:r>
      <w:r w:rsidRPr="00102297">
        <w:rPr>
          <w:szCs w:val="22"/>
        </w:rPr>
        <w:tab/>
        <w:t>Hutto</w:t>
      </w:r>
      <w:r w:rsidRPr="00102297">
        <w:rPr>
          <w:szCs w:val="22"/>
        </w:rPr>
        <w:tab/>
      </w:r>
      <w:r w:rsidRPr="00102297">
        <w:rPr>
          <w:i/>
          <w:szCs w:val="22"/>
        </w:rPr>
        <w:t>Johnson, Kevin</w:t>
      </w:r>
    </w:p>
    <w:p w14:paraId="31E2F6DE"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i/>
          <w:szCs w:val="22"/>
        </w:rPr>
        <w:t>Johnson, Michael</w:t>
      </w:r>
      <w:r w:rsidRPr="00102297">
        <w:rPr>
          <w:i/>
          <w:szCs w:val="22"/>
        </w:rPr>
        <w:tab/>
      </w:r>
      <w:r w:rsidRPr="00102297">
        <w:rPr>
          <w:szCs w:val="22"/>
        </w:rPr>
        <w:t>Kimbrell</w:t>
      </w:r>
      <w:r w:rsidRPr="00102297">
        <w:rPr>
          <w:szCs w:val="22"/>
        </w:rPr>
        <w:tab/>
        <w:t>Loftis</w:t>
      </w:r>
    </w:p>
    <w:p w14:paraId="6B257119"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Malloy</w:t>
      </w:r>
      <w:r w:rsidRPr="00102297">
        <w:rPr>
          <w:szCs w:val="22"/>
        </w:rPr>
        <w:tab/>
        <w:t>Martin</w:t>
      </w:r>
      <w:r w:rsidRPr="00102297">
        <w:rPr>
          <w:szCs w:val="22"/>
        </w:rPr>
        <w:tab/>
        <w:t>Massey</w:t>
      </w:r>
    </w:p>
    <w:p w14:paraId="1670ACBE"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McElveen</w:t>
      </w:r>
      <w:r w:rsidRPr="00102297">
        <w:rPr>
          <w:szCs w:val="22"/>
        </w:rPr>
        <w:tab/>
        <w:t>Peeler</w:t>
      </w:r>
      <w:r w:rsidRPr="00102297">
        <w:rPr>
          <w:szCs w:val="22"/>
        </w:rPr>
        <w:tab/>
        <w:t>Reichenbach</w:t>
      </w:r>
    </w:p>
    <w:p w14:paraId="7B9FB4C9"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lastRenderedPageBreak/>
        <w:t>Rice</w:t>
      </w:r>
      <w:r w:rsidRPr="00102297">
        <w:rPr>
          <w:szCs w:val="22"/>
        </w:rPr>
        <w:tab/>
        <w:t>Senn</w:t>
      </w:r>
      <w:r w:rsidRPr="00102297">
        <w:rPr>
          <w:szCs w:val="22"/>
        </w:rPr>
        <w:tab/>
        <w:t>Setzler</w:t>
      </w:r>
    </w:p>
    <w:p w14:paraId="38E772F7"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Shealy</w:t>
      </w:r>
      <w:r w:rsidRPr="00102297">
        <w:rPr>
          <w:szCs w:val="22"/>
        </w:rPr>
        <w:tab/>
        <w:t>Stephens</w:t>
      </w:r>
      <w:r w:rsidRPr="00102297">
        <w:rPr>
          <w:szCs w:val="22"/>
        </w:rPr>
        <w:tab/>
        <w:t>Talley</w:t>
      </w:r>
    </w:p>
    <w:p w14:paraId="22322F98"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Turner</w:t>
      </w:r>
      <w:r w:rsidRPr="00102297">
        <w:rPr>
          <w:szCs w:val="22"/>
        </w:rPr>
        <w:tab/>
        <w:t>Verdin</w:t>
      </w:r>
      <w:r w:rsidRPr="00102297">
        <w:rPr>
          <w:szCs w:val="22"/>
        </w:rPr>
        <w:tab/>
        <w:t>Williams</w:t>
      </w:r>
    </w:p>
    <w:p w14:paraId="7A58A718"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Young</w:t>
      </w:r>
    </w:p>
    <w:p w14:paraId="360F2B7F" w14:textId="77777777" w:rsidR="00102297" w:rsidRPr="00102297" w:rsidRDefault="00102297" w:rsidP="00102297">
      <w:pPr>
        <w:pStyle w:val="Header"/>
        <w:tabs>
          <w:tab w:val="left" w:pos="4320"/>
        </w:tabs>
        <w:rPr>
          <w:szCs w:val="22"/>
        </w:rPr>
      </w:pPr>
    </w:p>
    <w:p w14:paraId="7F0470A3" w14:textId="77777777" w:rsidR="00102297" w:rsidRPr="00102297" w:rsidRDefault="00102297" w:rsidP="00102297">
      <w:pPr>
        <w:pStyle w:val="Header"/>
        <w:tabs>
          <w:tab w:val="left" w:pos="4320"/>
        </w:tabs>
        <w:rPr>
          <w:szCs w:val="22"/>
        </w:rPr>
      </w:pPr>
      <w:r w:rsidRPr="00102297">
        <w:rPr>
          <w:szCs w:val="22"/>
        </w:rPr>
        <w:tab/>
        <w:t>A quorum being present, the Senate resumed.</w:t>
      </w:r>
    </w:p>
    <w:p w14:paraId="686224AF" w14:textId="77777777" w:rsidR="00102297" w:rsidRPr="00102297" w:rsidRDefault="00102297" w:rsidP="00102297">
      <w:pPr>
        <w:pStyle w:val="Header"/>
        <w:tabs>
          <w:tab w:val="left" w:pos="4320"/>
        </w:tabs>
        <w:rPr>
          <w:szCs w:val="22"/>
        </w:rPr>
      </w:pPr>
    </w:p>
    <w:p w14:paraId="18263700" w14:textId="77777777" w:rsidR="00102297" w:rsidRPr="00102297" w:rsidRDefault="00102297" w:rsidP="00102297">
      <w:pPr>
        <w:jc w:val="center"/>
        <w:rPr>
          <w:szCs w:val="22"/>
        </w:rPr>
      </w:pPr>
      <w:r w:rsidRPr="00102297">
        <w:rPr>
          <w:b/>
          <w:szCs w:val="22"/>
        </w:rPr>
        <w:t>Doctor of the Day</w:t>
      </w:r>
    </w:p>
    <w:p w14:paraId="0D18C449" w14:textId="77777777" w:rsidR="00102297" w:rsidRPr="00102297" w:rsidRDefault="00102297" w:rsidP="00102297">
      <w:pPr>
        <w:rPr>
          <w:szCs w:val="22"/>
        </w:rPr>
      </w:pPr>
      <w:r w:rsidRPr="00102297">
        <w:rPr>
          <w:szCs w:val="22"/>
        </w:rPr>
        <w:tab/>
        <w:t>Senator SHEALY introduced Dr. Jennifer Root of Lexington, S.C., Doctor of the Day.</w:t>
      </w:r>
    </w:p>
    <w:p w14:paraId="0A2ECA5D" w14:textId="77777777" w:rsidR="00102297" w:rsidRPr="00102297" w:rsidRDefault="00102297" w:rsidP="00102297">
      <w:pPr>
        <w:rPr>
          <w:szCs w:val="22"/>
        </w:rPr>
      </w:pPr>
    </w:p>
    <w:p w14:paraId="4015FAD9" w14:textId="77777777" w:rsidR="00102297" w:rsidRPr="00102297" w:rsidRDefault="00102297" w:rsidP="00102297">
      <w:pPr>
        <w:jc w:val="center"/>
        <w:rPr>
          <w:szCs w:val="22"/>
        </w:rPr>
      </w:pPr>
      <w:r w:rsidRPr="00102297">
        <w:rPr>
          <w:b/>
          <w:szCs w:val="22"/>
        </w:rPr>
        <w:t>Leave of Absence</w:t>
      </w:r>
    </w:p>
    <w:p w14:paraId="26451EFD" w14:textId="77777777" w:rsidR="00102297" w:rsidRPr="00102297" w:rsidRDefault="00102297" w:rsidP="00102297">
      <w:pPr>
        <w:rPr>
          <w:szCs w:val="22"/>
        </w:rPr>
      </w:pPr>
      <w:r w:rsidRPr="00102297">
        <w:rPr>
          <w:szCs w:val="22"/>
        </w:rPr>
        <w:tab/>
        <w:t>At 1:47 P.M., Senator SETZLER requested a leave of absence until 3:00 P.M.</w:t>
      </w:r>
    </w:p>
    <w:p w14:paraId="44C2A6AD" w14:textId="77777777" w:rsidR="00102297" w:rsidRPr="00102297" w:rsidRDefault="00102297" w:rsidP="00102297">
      <w:pPr>
        <w:rPr>
          <w:szCs w:val="22"/>
        </w:rPr>
      </w:pPr>
    </w:p>
    <w:p w14:paraId="7A8121B9" w14:textId="77777777" w:rsidR="00102297" w:rsidRPr="00102297" w:rsidRDefault="00102297" w:rsidP="00102297">
      <w:pPr>
        <w:jc w:val="center"/>
        <w:rPr>
          <w:szCs w:val="22"/>
        </w:rPr>
      </w:pPr>
      <w:r w:rsidRPr="00102297">
        <w:rPr>
          <w:b/>
          <w:szCs w:val="22"/>
        </w:rPr>
        <w:t>Leave of Absence</w:t>
      </w:r>
    </w:p>
    <w:p w14:paraId="46F79F1B" w14:textId="77777777" w:rsidR="00102297" w:rsidRPr="00102297" w:rsidRDefault="00102297" w:rsidP="00102297">
      <w:pPr>
        <w:rPr>
          <w:szCs w:val="22"/>
        </w:rPr>
      </w:pPr>
      <w:r w:rsidRPr="00102297">
        <w:rPr>
          <w:szCs w:val="22"/>
        </w:rPr>
        <w:tab/>
        <w:t>On motion of Senator K. JOHNSON, at 2:04 P.M., Senator SABB was granted a leave of absence for today.</w:t>
      </w:r>
    </w:p>
    <w:p w14:paraId="249FB40A" w14:textId="77777777" w:rsidR="00102297" w:rsidRPr="00102297" w:rsidRDefault="00102297" w:rsidP="00102297">
      <w:pPr>
        <w:rPr>
          <w:szCs w:val="22"/>
        </w:rPr>
      </w:pPr>
    </w:p>
    <w:p w14:paraId="1DCAA652" w14:textId="77777777" w:rsidR="00102297" w:rsidRPr="00102297" w:rsidRDefault="00102297" w:rsidP="00102297">
      <w:pPr>
        <w:jc w:val="center"/>
        <w:rPr>
          <w:szCs w:val="22"/>
        </w:rPr>
      </w:pPr>
      <w:r w:rsidRPr="00102297">
        <w:rPr>
          <w:b/>
          <w:szCs w:val="22"/>
        </w:rPr>
        <w:t>Leave of Absence</w:t>
      </w:r>
    </w:p>
    <w:p w14:paraId="025B6498" w14:textId="77777777" w:rsidR="00102297" w:rsidRPr="00102297" w:rsidRDefault="00102297" w:rsidP="00102297">
      <w:pPr>
        <w:rPr>
          <w:szCs w:val="22"/>
        </w:rPr>
      </w:pPr>
      <w:r w:rsidRPr="00102297">
        <w:rPr>
          <w:szCs w:val="22"/>
        </w:rPr>
        <w:tab/>
        <w:t xml:space="preserve">On motion of Senator </w:t>
      </w:r>
      <w:proofErr w:type="spellStart"/>
      <w:r w:rsidRPr="00102297">
        <w:rPr>
          <w:szCs w:val="22"/>
        </w:rPr>
        <w:t>McLEOD</w:t>
      </w:r>
      <w:proofErr w:type="spellEnd"/>
      <w:r w:rsidRPr="00102297">
        <w:rPr>
          <w:szCs w:val="22"/>
        </w:rPr>
        <w:t>, at 2:06 P.M., Senator MATTHEWS was granted a leave of absence for today.</w:t>
      </w:r>
    </w:p>
    <w:p w14:paraId="072ED5AB" w14:textId="77777777" w:rsidR="00102297" w:rsidRPr="00102297" w:rsidRDefault="00102297" w:rsidP="00102297">
      <w:pPr>
        <w:rPr>
          <w:szCs w:val="22"/>
        </w:rPr>
      </w:pPr>
    </w:p>
    <w:p w14:paraId="2AC7A850" w14:textId="77777777" w:rsidR="00102297" w:rsidRPr="00102297" w:rsidRDefault="00102297" w:rsidP="00102297">
      <w:pPr>
        <w:jc w:val="center"/>
        <w:rPr>
          <w:szCs w:val="22"/>
        </w:rPr>
      </w:pPr>
      <w:r w:rsidRPr="00102297">
        <w:rPr>
          <w:b/>
          <w:szCs w:val="22"/>
        </w:rPr>
        <w:t>Leave of Absence</w:t>
      </w:r>
    </w:p>
    <w:p w14:paraId="4890CF75" w14:textId="77777777" w:rsidR="00102297" w:rsidRPr="00102297" w:rsidRDefault="00102297" w:rsidP="00102297">
      <w:pPr>
        <w:rPr>
          <w:szCs w:val="22"/>
        </w:rPr>
      </w:pPr>
      <w:r w:rsidRPr="00102297">
        <w:rPr>
          <w:szCs w:val="22"/>
        </w:rPr>
        <w:tab/>
        <w:t>On motion of Senator HUTTO, at 4:34 P.M., Senator HARPOOTLIAN was granted a leave of absence for the balance of the day.</w:t>
      </w:r>
    </w:p>
    <w:p w14:paraId="76739441" w14:textId="77777777" w:rsidR="00102297" w:rsidRPr="00102297" w:rsidRDefault="00102297" w:rsidP="00102297">
      <w:pPr>
        <w:rPr>
          <w:szCs w:val="22"/>
        </w:rPr>
      </w:pPr>
    </w:p>
    <w:p w14:paraId="4B0B748E" w14:textId="77777777" w:rsidR="00102297" w:rsidRPr="00102297" w:rsidRDefault="00102297" w:rsidP="00102297">
      <w:pPr>
        <w:pStyle w:val="Header"/>
        <w:tabs>
          <w:tab w:val="left" w:pos="4320"/>
        </w:tabs>
        <w:jc w:val="center"/>
        <w:rPr>
          <w:szCs w:val="22"/>
        </w:rPr>
      </w:pPr>
      <w:r w:rsidRPr="00102297">
        <w:rPr>
          <w:b/>
          <w:szCs w:val="22"/>
        </w:rPr>
        <w:t>Expression of Personal Interest</w:t>
      </w:r>
    </w:p>
    <w:p w14:paraId="118337A4" w14:textId="77777777" w:rsidR="00102297" w:rsidRPr="00102297" w:rsidRDefault="00102297" w:rsidP="00102297">
      <w:pPr>
        <w:pStyle w:val="Header"/>
        <w:tabs>
          <w:tab w:val="left" w:pos="4320"/>
        </w:tabs>
        <w:rPr>
          <w:szCs w:val="22"/>
        </w:rPr>
      </w:pPr>
      <w:r w:rsidRPr="00102297">
        <w:rPr>
          <w:szCs w:val="22"/>
        </w:rPr>
        <w:tab/>
        <w:t>Senator MALLOY rose for an Expression of Personal Interest.</w:t>
      </w:r>
    </w:p>
    <w:p w14:paraId="71FA5010" w14:textId="77777777" w:rsidR="00102297" w:rsidRPr="00102297" w:rsidRDefault="00102297" w:rsidP="00102297">
      <w:pPr>
        <w:pStyle w:val="Header"/>
        <w:tabs>
          <w:tab w:val="left" w:pos="4320"/>
        </w:tabs>
        <w:rPr>
          <w:szCs w:val="22"/>
        </w:rPr>
      </w:pPr>
    </w:p>
    <w:p w14:paraId="3CBB9A05" w14:textId="77777777" w:rsidR="00102297" w:rsidRPr="00102297" w:rsidRDefault="00102297" w:rsidP="00102297">
      <w:pPr>
        <w:pStyle w:val="Header"/>
        <w:tabs>
          <w:tab w:val="left" w:pos="4320"/>
        </w:tabs>
        <w:jc w:val="center"/>
        <w:rPr>
          <w:b/>
          <w:bCs/>
          <w:szCs w:val="22"/>
        </w:rPr>
      </w:pPr>
      <w:r w:rsidRPr="00102297">
        <w:rPr>
          <w:b/>
          <w:bCs/>
          <w:szCs w:val="22"/>
        </w:rPr>
        <w:t>CO-SPONSORS ADDED</w:t>
      </w:r>
    </w:p>
    <w:p w14:paraId="041093AD" w14:textId="77777777" w:rsidR="00102297" w:rsidRPr="00102297" w:rsidRDefault="00102297" w:rsidP="00102297">
      <w:pPr>
        <w:pStyle w:val="Header"/>
        <w:tabs>
          <w:tab w:val="left" w:pos="4320"/>
        </w:tabs>
        <w:rPr>
          <w:b/>
          <w:bCs/>
          <w:szCs w:val="22"/>
        </w:rPr>
      </w:pPr>
      <w:r w:rsidRPr="00102297">
        <w:rPr>
          <w:b/>
          <w:bCs/>
          <w:szCs w:val="22"/>
        </w:rPr>
        <w:tab/>
      </w:r>
      <w:r w:rsidRPr="00102297">
        <w:rPr>
          <w:bCs/>
          <w:szCs w:val="22"/>
        </w:rPr>
        <w:t>The following co-sponsors were added to the respective Bills:</w:t>
      </w:r>
    </w:p>
    <w:p w14:paraId="0AFE0FDE" w14:textId="77777777" w:rsidR="00102297" w:rsidRPr="00102297" w:rsidRDefault="00102297" w:rsidP="00102297">
      <w:pPr>
        <w:pStyle w:val="Header"/>
        <w:tabs>
          <w:tab w:val="left" w:pos="4320"/>
        </w:tabs>
        <w:rPr>
          <w:szCs w:val="22"/>
        </w:rPr>
      </w:pPr>
      <w:r w:rsidRPr="00102297">
        <w:rPr>
          <w:szCs w:val="22"/>
        </w:rPr>
        <w:t>S. 235</w:t>
      </w:r>
      <w:r w:rsidRPr="00102297">
        <w:rPr>
          <w:szCs w:val="22"/>
        </w:rPr>
        <w:tab/>
      </w:r>
      <w:r w:rsidRPr="00102297">
        <w:rPr>
          <w:szCs w:val="22"/>
        </w:rPr>
        <w:tab/>
        <w:t>Sen. Senn</w:t>
      </w:r>
    </w:p>
    <w:p w14:paraId="4FB37E15" w14:textId="77777777" w:rsidR="00102297" w:rsidRPr="00102297" w:rsidRDefault="00102297" w:rsidP="00102297">
      <w:pPr>
        <w:pStyle w:val="Header"/>
        <w:tabs>
          <w:tab w:val="left" w:pos="4320"/>
        </w:tabs>
        <w:rPr>
          <w:szCs w:val="22"/>
        </w:rPr>
      </w:pPr>
      <w:r w:rsidRPr="00102297">
        <w:rPr>
          <w:szCs w:val="22"/>
        </w:rPr>
        <w:t>S. 839</w:t>
      </w:r>
      <w:r w:rsidRPr="00102297">
        <w:rPr>
          <w:szCs w:val="22"/>
        </w:rPr>
        <w:tab/>
      </w:r>
      <w:r w:rsidRPr="00102297">
        <w:rPr>
          <w:szCs w:val="22"/>
        </w:rPr>
        <w:tab/>
        <w:t>Sen. Senn</w:t>
      </w:r>
    </w:p>
    <w:p w14:paraId="33F8BB94" w14:textId="77777777" w:rsidR="00102297" w:rsidRPr="00102297" w:rsidRDefault="00102297" w:rsidP="00102297">
      <w:pPr>
        <w:pStyle w:val="Header"/>
        <w:tabs>
          <w:tab w:val="left" w:pos="4320"/>
        </w:tabs>
        <w:rPr>
          <w:szCs w:val="22"/>
        </w:rPr>
      </w:pPr>
      <w:r w:rsidRPr="00102297">
        <w:rPr>
          <w:szCs w:val="22"/>
        </w:rPr>
        <w:t>S. 861</w:t>
      </w:r>
      <w:r w:rsidRPr="00102297">
        <w:rPr>
          <w:szCs w:val="22"/>
        </w:rPr>
        <w:tab/>
      </w:r>
      <w:r w:rsidRPr="00102297">
        <w:rPr>
          <w:szCs w:val="22"/>
        </w:rPr>
        <w:tab/>
        <w:t>Sen. Kimbrell</w:t>
      </w:r>
    </w:p>
    <w:p w14:paraId="6840EF56" w14:textId="77777777" w:rsidR="00102297" w:rsidRPr="00102297" w:rsidRDefault="00102297" w:rsidP="00102297">
      <w:pPr>
        <w:pStyle w:val="Header"/>
        <w:tabs>
          <w:tab w:val="left" w:pos="4320"/>
        </w:tabs>
        <w:rPr>
          <w:szCs w:val="22"/>
        </w:rPr>
      </w:pPr>
      <w:r w:rsidRPr="00102297">
        <w:rPr>
          <w:szCs w:val="22"/>
        </w:rPr>
        <w:t>S. 947</w:t>
      </w:r>
      <w:r w:rsidRPr="00102297">
        <w:rPr>
          <w:szCs w:val="22"/>
        </w:rPr>
        <w:tab/>
      </w:r>
      <w:r w:rsidRPr="00102297">
        <w:rPr>
          <w:szCs w:val="22"/>
        </w:rPr>
        <w:tab/>
        <w:t>Sen. Senn</w:t>
      </w:r>
    </w:p>
    <w:p w14:paraId="1E2A9687" w14:textId="77777777" w:rsidR="00102297" w:rsidRPr="00102297" w:rsidRDefault="00102297" w:rsidP="00102297">
      <w:pPr>
        <w:pStyle w:val="Header"/>
        <w:tabs>
          <w:tab w:val="left" w:pos="4320"/>
        </w:tabs>
        <w:rPr>
          <w:szCs w:val="22"/>
        </w:rPr>
      </w:pPr>
      <w:r w:rsidRPr="00102297">
        <w:rPr>
          <w:szCs w:val="22"/>
        </w:rPr>
        <w:t>S. 954</w:t>
      </w:r>
      <w:r w:rsidRPr="00102297">
        <w:rPr>
          <w:szCs w:val="22"/>
        </w:rPr>
        <w:tab/>
      </w:r>
      <w:r w:rsidRPr="00102297">
        <w:rPr>
          <w:szCs w:val="22"/>
        </w:rPr>
        <w:tab/>
        <w:t>Sen. Senn</w:t>
      </w:r>
    </w:p>
    <w:p w14:paraId="62DD7C2D" w14:textId="77777777" w:rsidR="00102297" w:rsidRPr="00102297" w:rsidRDefault="00102297" w:rsidP="00102297">
      <w:pPr>
        <w:pStyle w:val="Header"/>
        <w:tabs>
          <w:tab w:val="left" w:pos="4320"/>
        </w:tabs>
        <w:rPr>
          <w:szCs w:val="22"/>
        </w:rPr>
      </w:pPr>
      <w:r w:rsidRPr="00102297">
        <w:rPr>
          <w:szCs w:val="22"/>
        </w:rPr>
        <w:t>S. 994</w:t>
      </w:r>
      <w:r w:rsidRPr="00102297">
        <w:rPr>
          <w:szCs w:val="22"/>
        </w:rPr>
        <w:tab/>
      </w:r>
      <w:r w:rsidRPr="00102297">
        <w:rPr>
          <w:szCs w:val="22"/>
        </w:rPr>
        <w:tab/>
        <w:t>Sen. McLeod</w:t>
      </w:r>
    </w:p>
    <w:p w14:paraId="65F1C0F5" w14:textId="77777777" w:rsidR="00102297" w:rsidRDefault="00102297" w:rsidP="00102297">
      <w:pPr>
        <w:pStyle w:val="Header"/>
        <w:tabs>
          <w:tab w:val="left" w:pos="4320"/>
        </w:tabs>
        <w:rPr>
          <w:szCs w:val="22"/>
        </w:rPr>
      </w:pPr>
      <w:r w:rsidRPr="00102297">
        <w:rPr>
          <w:szCs w:val="22"/>
        </w:rPr>
        <w:t>S. 995</w:t>
      </w:r>
      <w:r w:rsidRPr="00102297">
        <w:rPr>
          <w:szCs w:val="22"/>
        </w:rPr>
        <w:tab/>
      </w:r>
      <w:r w:rsidRPr="00102297">
        <w:rPr>
          <w:szCs w:val="22"/>
        </w:rPr>
        <w:tab/>
        <w:t>Sen. Senn</w:t>
      </w:r>
    </w:p>
    <w:p w14:paraId="241974A4" w14:textId="77777777" w:rsidR="003D3D6F" w:rsidRPr="00102297" w:rsidRDefault="003D3D6F" w:rsidP="00102297">
      <w:pPr>
        <w:pStyle w:val="Header"/>
        <w:tabs>
          <w:tab w:val="left" w:pos="4320"/>
        </w:tabs>
        <w:rPr>
          <w:szCs w:val="22"/>
        </w:rPr>
      </w:pPr>
    </w:p>
    <w:p w14:paraId="06846574" w14:textId="77777777" w:rsidR="00102297" w:rsidRPr="00102297" w:rsidRDefault="00102297" w:rsidP="00102297">
      <w:pPr>
        <w:pStyle w:val="Header"/>
        <w:tabs>
          <w:tab w:val="left" w:pos="4320"/>
        </w:tabs>
        <w:rPr>
          <w:szCs w:val="22"/>
        </w:rPr>
      </w:pPr>
      <w:r w:rsidRPr="00102297">
        <w:rPr>
          <w:szCs w:val="22"/>
        </w:rPr>
        <w:t>S. 996</w:t>
      </w:r>
      <w:r w:rsidRPr="00102297">
        <w:rPr>
          <w:szCs w:val="22"/>
        </w:rPr>
        <w:tab/>
      </w:r>
      <w:r w:rsidRPr="00102297">
        <w:rPr>
          <w:szCs w:val="22"/>
        </w:rPr>
        <w:tab/>
        <w:t>Sen. Senn</w:t>
      </w:r>
    </w:p>
    <w:p w14:paraId="2034BC94" w14:textId="77777777" w:rsidR="00102297" w:rsidRDefault="00102297" w:rsidP="00102297">
      <w:pPr>
        <w:pStyle w:val="Header"/>
        <w:tabs>
          <w:tab w:val="left" w:pos="4320"/>
        </w:tabs>
        <w:rPr>
          <w:szCs w:val="22"/>
        </w:rPr>
      </w:pPr>
      <w:r w:rsidRPr="00102297">
        <w:rPr>
          <w:szCs w:val="22"/>
        </w:rPr>
        <w:t>S. 999</w:t>
      </w:r>
      <w:r w:rsidRPr="00102297">
        <w:rPr>
          <w:szCs w:val="22"/>
        </w:rPr>
        <w:tab/>
      </w:r>
      <w:r w:rsidRPr="00102297">
        <w:rPr>
          <w:szCs w:val="22"/>
        </w:rPr>
        <w:tab/>
        <w:t>Sen. Fanning</w:t>
      </w:r>
    </w:p>
    <w:p w14:paraId="5BB9D0C6" w14:textId="77777777" w:rsidR="00102297" w:rsidRPr="00102297" w:rsidRDefault="00102297" w:rsidP="00102297">
      <w:pPr>
        <w:pStyle w:val="Header"/>
        <w:tabs>
          <w:tab w:val="left" w:pos="4320"/>
        </w:tabs>
        <w:rPr>
          <w:szCs w:val="22"/>
        </w:rPr>
      </w:pPr>
    </w:p>
    <w:p w14:paraId="22EDB795" w14:textId="77777777" w:rsidR="00102297" w:rsidRPr="00102297" w:rsidRDefault="00102297" w:rsidP="00102297">
      <w:pPr>
        <w:pStyle w:val="Header"/>
        <w:tabs>
          <w:tab w:val="left" w:pos="4320"/>
        </w:tabs>
        <w:jc w:val="center"/>
        <w:rPr>
          <w:szCs w:val="22"/>
        </w:rPr>
      </w:pPr>
      <w:r w:rsidRPr="00102297">
        <w:rPr>
          <w:b/>
          <w:szCs w:val="22"/>
        </w:rPr>
        <w:t>INTRODUCTION OF BILLS AND RESOLUTIONS</w:t>
      </w:r>
    </w:p>
    <w:p w14:paraId="14A89185" w14:textId="77777777" w:rsidR="00102297" w:rsidRPr="00102297" w:rsidRDefault="00102297" w:rsidP="00102297">
      <w:pPr>
        <w:pStyle w:val="Header"/>
        <w:tabs>
          <w:tab w:val="left" w:pos="4320"/>
        </w:tabs>
        <w:rPr>
          <w:szCs w:val="22"/>
        </w:rPr>
      </w:pPr>
      <w:r w:rsidRPr="00102297">
        <w:rPr>
          <w:szCs w:val="22"/>
        </w:rPr>
        <w:tab/>
        <w:t>The following were introduced:</w:t>
      </w:r>
    </w:p>
    <w:p w14:paraId="21E34C3F" w14:textId="77777777" w:rsidR="00102297" w:rsidRPr="00102297" w:rsidRDefault="00102297" w:rsidP="00102297">
      <w:pPr>
        <w:rPr>
          <w:szCs w:val="22"/>
        </w:rPr>
      </w:pPr>
    </w:p>
    <w:p w14:paraId="27F0D7D1" w14:textId="77777777" w:rsidR="00102297" w:rsidRPr="00102297" w:rsidRDefault="00102297" w:rsidP="00102297">
      <w:pPr>
        <w:rPr>
          <w:szCs w:val="22"/>
        </w:rPr>
      </w:pPr>
      <w:r w:rsidRPr="00102297">
        <w:rPr>
          <w:szCs w:val="22"/>
        </w:rPr>
        <w:tab/>
        <w:t>S. 1029</w:t>
      </w:r>
      <w:r w:rsidRPr="00102297">
        <w:rPr>
          <w:szCs w:val="22"/>
        </w:rPr>
        <w:fldChar w:fldCharType="begin"/>
      </w:r>
      <w:r w:rsidRPr="00102297">
        <w:rPr>
          <w:szCs w:val="22"/>
        </w:rPr>
        <w:instrText xml:space="preserve"> XE " S. 1029" \b</w:instrText>
      </w:r>
      <w:r w:rsidRPr="00102297">
        <w:rPr>
          <w:szCs w:val="22"/>
        </w:rPr>
        <w:fldChar w:fldCharType="end"/>
      </w:r>
      <w:r w:rsidRPr="00102297">
        <w:rPr>
          <w:szCs w:val="22"/>
        </w:rPr>
        <w:t xml:space="preserve"> -- Senators Devine, Jackson and McLeod:  A CONCURRENT RESOLUTION TO RECOGNIZE AND HONOR KAREN ALEXANDER-BANKS, FOUNDER AND CEO OF THE AUNTIE KAREN FOUNDATION, FOR HER TWENTIETH LEGENDS OF CONCERT SERIES.</w:t>
      </w:r>
    </w:p>
    <w:p w14:paraId="5D9438FA" w14:textId="77777777" w:rsidR="00102297" w:rsidRPr="00102297" w:rsidRDefault="00102297" w:rsidP="00102297">
      <w:pPr>
        <w:rPr>
          <w:szCs w:val="22"/>
        </w:rPr>
      </w:pPr>
      <w:r w:rsidRPr="00102297">
        <w:rPr>
          <w:szCs w:val="22"/>
        </w:rPr>
        <w:t>sr-0581km-vc24.docx</w:t>
      </w:r>
    </w:p>
    <w:p w14:paraId="1A5AB6AC" w14:textId="77777777" w:rsidR="00102297" w:rsidRPr="00102297" w:rsidRDefault="00102297" w:rsidP="00102297">
      <w:pPr>
        <w:rPr>
          <w:szCs w:val="22"/>
        </w:rPr>
      </w:pPr>
      <w:r w:rsidRPr="00102297">
        <w:rPr>
          <w:szCs w:val="22"/>
        </w:rPr>
        <w:tab/>
        <w:t>The Concurrent Resolution was adopted, ordered sent to the House.</w:t>
      </w:r>
    </w:p>
    <w:p w14:paraId="251EB4E2" w14:textId="77777777" w:rsidR="00102297" w:rsidRPr="00102297" w:rsidRDefault="00102297" w:rsidP="00102297">
      <w:pPr>
        <w:rPr>
          <w:szCs w:val="22"/>
        </w:rPr>
      </w:pPr>
    </w:p>
    <w:p w14:paraId="260E181F" w14:textId="77777777" w:rsidR="00102297" w:rsidRPr="00102297" w:rsidRDefault="00102297" w:rsidP="00102297">
      <w:pPr>
        <w:rPr>
          <w:szCs w:val="22"/>
        </w:rPr>
      </w:pPr>
      <w:r w:rsidRPr="00102297">
        <w:rPr>
          <w:szCs w:val="22"/>
        </w:rPr>
        <w:tab/>
        <w:t>S. 1030</w:t>
      </w:r>
      <w:r w:rsidRPr="00102297">
        <w:rPr>
          <w:szCs w:val="22"/>
        </w:rPr>
        <w:fldChar w:fldCharType="begin"/>
      </w:r>
      <w:r w:rsidRPr="00102297">
        <w:rPr>
          <w:szCs w:val="22"/>
        </w:rPr>
        <w:instrText xml:space="preserve"> XE " S. 1030" \b</w:instrText>
      </w:r>
      <w:r w:rsidRPr="00102297">
        <w:rPr>
          <w:szCs w:val="22"/>
        </w:rPr>
        <w:fldChar w:fldCharType="end"/>
      </w:r>
      <w:r w:rsidRPr="00102297">
        <w:rPr>
          <w:szCs w:val="22"/>
        </w:rPr>
        <w:t xml:space="preserve"> -- Senator Turner:  A SENATE RESOLUTION TO CONGRATULATE GREENVILLE CHARTER TECHNICAL HIGH SCHOOL UPON THE OCCASION OF ITS TWENTY-FIFTH ANNIVERSARY AND TO COMMEND ITS ADMINISTRATORS AND STAFF FOR THEIR MANY YEARS OF DEDICATED SERVICE TO THE GREENVILLE COUNTY COMMUNITY AND THE PEOPLE AND THE STATE OF SOUTH CAROLINA.</w:t>
      </w:r>
    </w:p>
    <w:p w14:paraId="05C024D2" w14:textId="77777777" w:rsidR="00102297" w:rsidRPr="00102297" w:rsidRDefault="00102297" w:rsidP="00102297">
      <w:pPr>
        <w:rPr>
          <w:szCs w:val="22"/>
        </w:rPr>
      </w:pPr>
      <w:r w:rsidRPr="00102297">
        <w:rPr>
          <w:szCs w:val="22"/>
        </w:rPr>
        <w:t>sr-0582km-hw24.docx</w:t>
      </w:r>
    </w:p>
    <w:p w14:paraId="375151AC" w14:textId="77777777" w:rsidR="00102297" w:rsidRPr="00102297" w:rsidRDefault="00102297" w:rsidP="00102297">
      <w:pPr>
        <w:rPr>
          <w:szCs w:val="22"/>
        </w:rPr>
      </w:pPr>
      <w:r w:rsidRPr="00102297">
        <w:rPr>
          <w:szCs w:val="22"/>
        </w:rPr>
        <w:tab/>
        <w:t>The Senate Resolution was adopted.</w:t>
      </w:r>
    </w:p>
    <w:p w14:paraId="45B714F7" w14:textId="77777777" w:rsidR="00102297" w:rsidRPr="00102297" w:rsidRDefault="00102297" w:rsidP="00102297">
      <w:pPr>
        <w:rPr>
          <w:szCs w:val="22"/>
        </w:rPr>
      </w:pPr>
    </w:p>
    <w:p w14:paraId="1BAC2DA3" w14:textId="77777777" w:rsidR="00102297" w:rsidRPr="00102297" w:rsidRDefault="00102297" w:rsidP="00102297">
      <w:pPr>
        <w:rPr>
          <w:szCs w:val="22"/>
        </w:rPr>
      </w:pPr>
      <w:r w:rsidRPr="00102297">
        <w:rPr>
          <w:szCs w:val="22"/>
        </w:rPr>
        <w:tab/>
        <w:t>S. 1031</w:t>
      </w:r>
      <w:r w:rsidRPr="00102297">
        <w:rPr>
          <w:szCs w:val="22"/>
        </w:rPr>
        <w:fldChar w:fldCharType="begin"/>
      </w:r>
      <w:r w:rsidRPr="00102297">
        <w:rPr>
          <w:szCs w:val="22"/>
        </w:rPr>
        <w:instrText xml:space="preserve"> XE " S. 1031" \b</w:instrText>
      </w:r>
      <w:r w:rsidRPr="00102297">
        <w:rPr>
          <w:szCs w:val="22"/>
        </w:rPr>
        <w:fldChar w:fldCharType="end"/>
      </w:r>
      <w:r w:rsidRPr="00102297">
        <w:rPr>
          <w:szCs w:val="22"/>
        </w:rPr>
        <w:t xml:space="preserve">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375F7AE4" w14:textId="77777777" w:rsidR="00102297" w:rsidRPr="00102297" w:rsidRDefault="00102297" w:rsidP="00102297">
      <w:pPr>
        <w:rPr>
          <w:szCs w:val="22"/>
        </w:rPr>
      </w:pPr>
      <w:r w:rsidRPr="00102297">
        <w:rPr>
          <w:szCs w:val="22"/>
        </w:rPr>
        <w:t>lc-0473sa24.docx</w:t>
      </w:r>
    </w:p>
    <w:p w14:paraId="64FA4AE7" w14:textId="77777777" w:rsidR="00102297" w:rsidRPr="00102297" w:rsidRDefault="00102297" w:rsidP="00102297">
      <w:pPr>
        <w:rPr>
          <w:szCs w:val="22"/>
        </w:rPr>
      </w:pPr>
      <w:r w:rsidRPr="00102297">
        <w:rPr>
          <w:szCs w:val="22"/>
        </w:rPr>
        <w:tab/>
        <w:t>Read the first time and referred to the Committee on Banking and Insurance.</w:t>
      </w:r>
    </w:p>
    <w:p w14:paraId="12DE791F" w14:textId="77777777" w:rsidR="00102297" w:rsidRPr="00102297" w:rsidRDefault="00102297" w:rsidP="00102297">
      <w:pPr>
        <w:rPr>
          <w:szCs w:val="22"/>
        </w:rPr>
      </w:pPr>
    </w:p>
    <w:p w14:paraId="71186418" w14:textId="77777777" w:rsidR="00102297" w:rsidRPr="00102297" w:rsidRDefault="00102297" w:rsidP="003D3D6F">
      <w:pPr>
        <w:keepNext/>
        <w:keepLines/>
        <w:rPr>
          <w:szCs w:val="22"/>
        </w:rPr>
      </w:pPr>
      <w:r w:rsidRPr="00102297">
        <w:rPr>
          <w:szCs w:val="22"/>
        </w:rPr>
        <w:tab/>
        <w:t>S. 1032</w:t>
      </w:r>
      <w:r w:rsidRPr="00102297">
        <w:rPr>
          <w:szCs w:val="22"/>
        </w:rPr>
        <w:fldChar w:fldCharType="begin"/>
      </w:r>
      <w:r w:rsidRPr="00102297">
        <w:rPr>
          <w:szCs w:val="22"/>
        </w:rPr>
        <w:instrText xml:space="preserve"> XE " S. 1032" \b</w:instrText>
      </w:r>
      <w:r w:rsidRPr="00102297">
        <w:rPr>
          <w:szCs w:val="22"/>
        </w:rPr>
        <w:fldChar w:fldCharType="end"/>
      </w:r>
      <w:r w:rsidRPr="00102297">
        <w:rPr>
          <w:szCs w:val="22"/>
        </w:rPr>
        <w:t xml:space="preserve"> -- Senator Cromer:  A BILL TO AMEND THE SOUTH CAROLINA CODE OF LAWS BY REPEALING CHAPTER 47 OF TITLE 38 RELATING TO INSURANCE ADJUSTERS; BY REPEALING CHAPTER 48 OF TITLE 38 ENTITLED "INSURANCE ADJUSTERS" RELATING TO PUBLIC INSURANCE ADJUSTERS; BY ADDING CHAPTER 91 TO TITLE 38 ENTITLED "INSURANCE ADJUSTERS" SO AS TO DEFINE TERMS, OUTLINE LICENSURE REQUIREMENTS, ALLOW FOR NONRESIDENT LICENSES, REQUIRE AN EXAMINATION AND CONTINUING EDUCATION FOR LICENSURE, STATE STANDARDS OF CONDUCT, AND PROVIDE FOR THE DENIAL, PROBATION, REVOCATION, AND SUSPENSION OF A LICENSE, AMONG OTHER THINGS; BY ADDING CHAPTER 92 TO TITLE 38 ENTITLED "PUBLIC INSURANCE ADJUSTERS" SO AS TO DEFINE TERMS, OUTLINE LICENSURE REQUIREMENTS, REQUIRE EXAMINATION, PROVIDE FOR RECIPROCITY, ADDRESS LICENSE RENEWAL, REINSTATEMENT, DENIAL, NONRENEWAL, AND REVOCATION, AND TO REQUIRE A BOND, CONTINUING EDUCATION, AND FEES, AMONG OTHER THINGS; AND BY AMENDING SECTION 38-1-20, RELATING TO DEFINITIONS, SO AS TO MAKE A CONFORMING CHANGE.</w:t>
      </w:r>
    </w:p>
    <w:p w14:paraId="4FC4E74D" w14:textId="77777777" w:rsidR="00102297" w:rsidRPr="00102297" w:rsidRDefault="00102297" w:rsidP="003D3D6F">
      <w:pPr>
        <w:keepNext/>
        <w:keepLines/>
        <w:rPr>
          <w:szCs w:val="22"/>
        </w:rPr>
      </w:pPr>
      <w:r w:rsidRPr="00102297">
        <w:rPr>
          <w:szCs w:val="22"/>
        </w:rPr>
        <w:t>lc-0320ph24.docx</w:t>
      </w:r>
    </w:p>
    <w:p w14:paraId="4FEA551B" w14:textId="77777777" w:rsidR="00102297" w:rsidRPr="00102297" w:rsidRDefault="00102297" w:rsidP="003D3D6F">
      <w:pPr>
        <w:keepNext/>
        <w:keepLines/>
        <w:rPr>
          <w:szCs w:val="22"/>
        </w:rPr>
      </w:pPr>
      <w:r w:rsidRPr="00102297">
        <w:rPr>
          <w:szCs w:val="22"/>
        </w:rPr>
        <w:tab/>
        <w:t>Read the first time and referred to the Committee on Banking and Insurance.</w:t>
      </w:r>
    </w:p>
    <w:p w14:paraId="6BCFC85E" w14:textId="77777777" w:rsidR="00102297" w:rsidRPr="00102297" w:rsidRDefault="00102297" w:rsidP="00102297">
      <w:pPr>
        <w:rPr>
          <w:szCs w:val="22"/>
        </w:rPr>
      </w:pPr>
    </w:p>
    <w:p w14:paraId="1D46BD01" w14:textId="77777777" w:rsidR="00102297" w:rsidRPr="00102297" w:rsidRDefault="00102297" w:rsidP="00102297">
      <w:pPr>
        <w:rPr>
          <w:szCs w:val="22"/>
        </w:rPr>
      </w:pPr>
      <w:r w:rsidRPr="00102297">
        <w:rPr>
          <w:szCs w:val="22"/>
        </w:rPr>
        <w:tab/>
        <w:t>S. 1033</w:t>
      </w:r>
      <w:r w:rsidRPr="00102297">
        <w:rPr>
          <w:szCs w:val="22"/>
        </w:rPr>
        <w:fldChar w:fldCharType="begin"/>
      </w:r>
      <w:r w:rsidRPr="00102297">
        <w:rPr>
          <w:szCs w:val="22"/>
        </w:rPr>
        <w:instrText xml:space="preserve"> XE " S. 1033" \b</w:instrText>
      </w:r>
      <w:r w:rsidRPr="00102297">
        <w:rPr>
          <w:szCs w:val="22"/>
        </w:rPr>
        <w:fldChar w:fldCharType="end"/>
      </w:r>
      <w:r w:rsidRPr="00102297">
        <w:rPr>
          <w:szCs w:val="22"/>
        </w:rPr>
        <w:t xml:space="preserve"> -- Senator Tedder:  A JOINT RESOLUTION PROPOSING AN AMENDMENT TO SECTION 1, ARTICLE VIII-A OF THE CONSTITUTION OF SOUTH CAROLINA, RELATING TO THE POWERS OF GENERAL ASSEMBLY PERTAINING TO ALCOHOLIC LIQUORS AND BEVERAGES, SO AS TO PERMIT THE SALE OF ALCOHOLIC BEVERAGES BETWEEN 7:00 PM AND 9:00 AM.</w:t>
      </w:r>
    </w:p>
    <w:p w14:paraId="3DCD96C5" w14:textId="77777777" w:rsidR="00102297" w:rsidRPr="00102297" w:rsidRDefault="00102297" w:rsidP="00102297">
      <w:pPr>
        <w:rPr>
          <w:szCs w:val="22"/>
        </w:rPr>
      </w:pPr>
      <w:r w:rsidRPr="00102297">
        <w:rPr>
          <w:szCs w:val="22"/>
        </w:rPr>
        <w:t>smin-0104aa24.docx</w:t>
      </w:r>
    </w:p>
    <w:p w14:paraId="131DE161" w14:textId="77777777" w:rsidR="00102297" w:rsidRPr="00102297" w:rsidRDefault="00102297" w:rsidP="00102297">
      <w:pPr>
        <w:rPr>
          <w:szCs w:val="22"/>
        </w:rPr>
      </w:pPr>
      <w:r w:rsidRPr="00102297">
        <w:rPr>
          <w:szCs w:val="22"/>
        </w:rPr>
        <w:tab/>
        <w:t>Read the first time and referred to the Committee on Judiciary.</w:t>
      </w:r>
    </w:p>
    <w:p w14:paraId="7C5C0998" w14:textId="77777777" w:rsidR="00102297" w:rsidRPr="00102297" w:rsidRDefault="00102297" w:rsidP="00102297">
      <w:pPr>
        <w:rPr>
          <w:szCs w:val="22"/>
        </w:rPr>
      </w:pPr>
    </w:p>
    <w:p w14:paraId="71E917BC" w14:textId="77777777" w:rsidR="00102297" w:rsidRPr="00102297" w:rsidRDefault="00102297" w:rsidP="00102297">
      <w:pPr>
        <w:rPr>
          <w:szCs w:val="22"/>
        </w:rPr>
      </w:pPr>
      <w:r w:rsidRPr="00102297">
        <w:rPr>
          <w:szCs w:val="22"/>
        </w:rPr>
        <w:tab/>
        <w:t>S. 1034</w:t>
      </w:r>
      <w:r w:rsidRPr="00102297">
        <w:rPr>
          <w:szCs w:val="22"/>
        </w:rPr>
        <w:fldChar w:fldCharType="begin"/>
      </w:r>
      <w:r w:rsidRPr="00102297">
        <w:rPr>
          <w:szCs w:val="22"/>
        </w:rPr>
        <w:instrText xml:space="preserve"> XE " S. 1034" \b</w:instrText>
      </w:r>
      <w:r w:rsidRPr="00102297">
        <w:rPr>
          <w:szCs w:val="22"/>
        </w:rPr>
        <w:fldChar w:fldCharType="end"/>
      </w:r>
      <w:r w:rsidRPr="00102297">
        <w:rPr>
          <w:szCs w:val="22"/>
        </w:rPr>
        <w:t xml:space="preserve"> -- Senator M. Johnson:  A BILL TO AMEND THE SOUTH CAROLINA CODE OF LAWS BY AMENDING SECTION 30-2-500, RELATING TO DEFINITIONS, SO AS TO INCLUDE NAME AND PROPERTY TAX NUMBER IN THE DEFINITION OF "PERSONAL CONTACT INFORMATION" AN ELIGIBLE REQUESTING PARTY MAY REQUEST TO BE REMOVED OR REDACTED FROM A DATABASE OR AN IMAGE OR A COPY OF AN OFFICIAL DOCUMENT POSTED ON A PUBLICLY AVAILABLE STATE OR LOCAL GOVERNMENT AGENCY WEBSITE; BY AMENDING SECTION 30-2-510, RELATING TO OPTION FOR LAW ENFORCEMENT OFFICERS TO MAKE PERSONAL CONTACT INFORMATION CONFIDENTIAL,  EXCEPTIONS,  AND PROCEDURES, SO AS TO REQUIRE THE LAW ENFORCEMENT OFFICER'S CHOICE TO REMOVE OR REDACT PERSONAL CONTACT INFORMATION FROM A DATABASE OR FROM AN IMAGE OR A COPY OF AN OFFICIAL RECORD THAT IS PLACED OR WILL BE PLACED ON A PUBLICLY AVAILABLE INTERNET WEBSITE MAINTAINED OR OPERATED ON BEHALF OF A STATE OR LOCAL GOVERNMENT AGENCY; BY ADDING SECTION 30-2-515 SO AS TO ALLOW AN ELIGIBLE REQUESTING PARTY TO PETITION THE COURT FOR AN ORDER THAT DIRECTLY COMPLIES WITH THIS ARTICLE AND TO PROHIBIT LIABILITY FROM ACCRUING TO A STATE OR LOCAL GOVERNMENT EMPLOYEE FOR CLAIMS OR DAMAGES THAT ARISE FROM PERSONAL CONTACT INFORMATION ON THE PUBLIC RECORD; TO DIRECT THE SOUTH CAROLINA CRIMINAL JUSTICE ACADEMY TO CREATE FORMS IN COLLABORATION WITH SOUTH CAROLINA COURT ADMINISTRATION FOR LAW ENFORCEMENT TO USE TO REQUEST PROTECTION OF THEIR PERSONAL CONTACT INFORMATION AND TO PROVIDE INFORMATION THE FORMS SHOULD INCLUDE; BY AMENDING SECTION 30-2-700, RELATING TO DEFINITIONS, SO AS TO INCLUDE NAME AND PROPERTY TAX NUMBER IN THE DEFINITION OF "PERSONAL CONTACT INFORMATION" AN ELIGIBLE REQUESTING PARTY MAY REQUEST TO BE REMOVED OR REDACTED FROM A DATABASE OR AN IMAGE OR A COPY OF AN OFFICIAL DOCUMENT POSTED ON A PUBLICLY AVAILABLE STATE OR LOCAL GOVERNMENT AGENCY WEBSITE; BY AMENDING SECTION 30-2-710, RELATING TO AN OPTION FOR JUDGES TO MAKE PERSONAL CONTACT INFORMATION CONFIDENTIAL,  EXCEPTIONS,  AND PROCEDURES, SO AS TO REQUIRE THE JUDGE'S CHOICE TO REMOVE OR REDACT PERSONAL CONTACT INFORMATION FROM A DATABASE OR FROM AN IMAGE OR A COPY OF AN OFFICIAL RECORD THAT IS PLACED OR WILL BE PLACED ON A PUBLICLY AVAILABLE INTERNET WEBSITE MAINTAINED OR OPERATED ON BEHALF OF A STATE OR LOCAL GOVERNMENT AGENCY; BY ADDING SECTION 30-2-715 SO AS TO ALLOW AN ELIGIBLE REQUESTING PARTY TO PETITION THE COURT FOR AN ORDER THAT DIRECTLY COMPLIES WITH THIS ARTICLE AND TO PROHIBIT LIABILITY FROM ACCRUING TO A STATE OR LOCAL GOVERNMENT EMPLOYEE FOR CLAIMS OR DAMAGES THAT ARISE FROM PERSONAL CONTACT INFORMATION ON THE PUBLIC RECORD; AND TO DIRECT THE SOUTH CAROLINA COURT ADMINISTRATION TO CREATE FORMS IN COLLABORATION WITH THE SOUTH CAROLINA CRIMINAL JUSTICE ACADEMY FOR JUDGES TO USE TO REQUEST PROTECTION OF THEIR PERSONAL CONTACT INFORMATION AND TO PROVIDE INFORMATION THE FORMS SHOULD INCLUDE.</w:t>
      </w:r>
    </w:p>
    <w:p w14:paraId="16406988" w14:textId="77777777" w:rsidR="00102297" w:rsidRPr="00102297" w:rsidRDefault="00102297" w:rsidP="00102297">
      <w:pPr>
        <w:rPr>
          <w:szCs w:val="22"/>
        </w:rPr>
      </w:pPr>
      <w:r w:rsidRPr="00102297">
        <w:rPr>
          <w:szCs w:val="22"/>
        </w:rPr>
        <w:t>sj-0039mb24.docx</w:t>
      </w:r>
    </w:p>
    <w:p w14:paraId="401D3EFA" w14:textId="77777777" w:rsidR="00102297" w:rsidRPr="00102297" w:rsidRDefault="00102297" w:rsidP="00102297">
      <w:pPr>
        <w:rPr>
          <w:szCs w:val="22"/>
        </w:rPr>
      </w:pPr>
      <w:r w:rsidRPr="00102297">
        <w:rPr>
          <w:szCs w:val="22"/>
        </w:rPr>
        <w:tab/>
        <w:t>Read the first time and referred to the Committee on Judiciary.</w:t>
      </w:r>
    </w:p>
    <w:p w14:paraId="3D05DBFB" w14:textId="77777777" w:rsidR="00102297" w:rsidRPr="00102297" w:rsidRDefault="00102297" w:rsidP="00102297">
      <w:pPr>
        <w:rPr>
          <w:szCs w:val="22"/>
        </w:rPr>
      </w:pPr>
    </w:p>
    <w:p w14:paraId="24D4F9E3" w14:textId="77777777" w:rsidR="00102297" w:rsidRPr="00102297" w:rsidRDefault="00102297" w:rsidP="00102297">
      <w:pPr>
        <w:rPr>
          <w:szCs w:val="22"/>
        </w:rPr>
      </w:pPr>
      <w:r w:rsidRPr="00102297">
        <w:rPr>
          <w:szCs w:val="22"/>
        </w:rPr>
        <w:tab/>
        <w:t>S. 1035</w:t>
      </w:r>
      <w:r w:rsidRPr="00102297">
        <w:rPr>
          <w:szCs w:val="22"/>
        </w:rPr>
        <w:fldChar w:fldCharType="begin"/>
      </w:r>
      <w:r w:rsidRPr="00102297">
        <w:rPr>
          <w:szCs w:val="22"/>
        </w:rPr>
        <w:instrText xml:space="preserve"> XE " S. 1035" \b</w:instrText>
      </w:r>
      <w:r w:rsidRPr="00102297">
        <w:rPr>
          <w:szCs w:val="22"/>
        </w:rPr>
        <w:fldChar w:fldCharType="end"/>
      </w:r>
      <w:r w:rsidRPr="00102297">
        <w:rPr>
          <w:szCs w:val="22"/>
        </w:rPr>
        <w:t xml:space="preserve"> -- Senator Rankin:  A BILL TO ADOPT REVISED CODE VOLUME 17A OF THE SOUTH CAROLINA CODE OF LAWS, TO THE EXTENT OF ITS CONTENTS, AS THE ONLY GENERAL PERMANENT STATUTORY LAW OF THE STATE AS OF JANUARY 1, 2024.</w:t>
      </w:r>
    </w:p>
    <w:p w14:paraId="19833ACE" w14:textId="77777777" w:rsidR="00102297" w:rsidRPr="00102297" w:rsidRDefault="00102297" w:rsidP="00102297">
      <w:pPr>
        <w:rPr>
          <w:szCs w:val="22"/>
        </w:rPr>
      </w:pPr>
      <w:r w:rsidRPr="00102297">
        <w:rPr>
          <w:szCs w:val="22"/>
        </w:rPr>
        <w:t>lc-0240ahb24.docx</w:t>
      </w:r>
    </w:p>
    <w:p w14:paraId="5A73B34C" w14:textId="77777777" w:rsidR="00102297" w:rsidRPr="00102297" w:rsidRDefault="00102297" w:rsidP="00102297">
      <w:pPr>
        <w:rPr>
          <w:szCs w:val="22"/>
        </w:rPr>
      </w:pPr>
      <w:r w:rsidRPr="00102297">
        <w:rPr>
          <w:szCs w:val="22"/>
        </w:rPr>
        <w:tab/>
        <w:t>Read the first time and referred to the Committee on Judiciary.</w:t>
      </w:r>
    </w:p>
    <w:p w14:paraId="23B248DF" w14:textId="77777777" w:rsidR="00102297" w:rsidRPr="00102297" w:rsidRDefault="00102297" w:rsidP="00102297">
      <w:pPr>
        <w:rPr>
          <w:szCs w:val="22"/>
        </w:rPr>
      </w:pPr>
    </w:p>
    <w:p w14:paraId="09A259D3" w14:textId="77777777" w:rsidR="00102297" w:rsidRPr="00102297" w:rsidRDefault="00102297" w:rsidP="00102297">
      <w:pPr>
        <w:rPr>
          <w:szCs w:val="22"/>
        </w:rPr>
      </w:pPr>
      <w:r w:rsidRPr="00102297">
        <w:rPr>
          <w:szCs w:val="22"/>
        </w:rPr>
        <w:tab/>
        <w:t>S. 1036</w:t>
      </w:r>
      <w:r w:rsidRPr="00102297">
        <w:rPr>
          <w:szCs w:val="22"/>
        </w:rPr>
        <w:fldChar w:fldCharType="begin"/>
      </w:r>
      <w:r w:rsidRPr="00102297">
        <w:rPr>
          <w:szCs w:val="22"/>
        </w:rPr>
        <w:instrText xml:space="preserve"> XE " S. 1036" \b</w:instrText>
      </w:r>
      <w:r w:rsidRPr="00102297">
        <w:rPr>
          <w:szCs w:val="22"/>
        </w:rPr>
        <w:fldChar w:fldCharType="end"/>
      </w:r>
      <w:r w:rsidRPr="00102297">
        <w:rPr>
          <w:szCs w:val="22"/>
        </w:rPr>
        <w:t xml:space="preserve"> -- Senator Fanning:  A SENATE RESOLUTION TO RECOGNIZE AND HONOR CLIFTON RUBIN HENDRIX, A DEACON OF GETHSEMANE BAPTIST CHURCH, AND TO REJOICE WITH HIM AND THE CONGREGATION AS HE IS NAMED A DEACON EMERITUS.</w:t>
      </w:r>
    </w:p>
    <w:p w14:paraId="345C99B8" w14:textId="77777777" w:rsidR="00102297" w:rsidRPr="00102297" w:rsidRDefault="00102297" w:rsidP="00102297">
      <w:pPr>
        <w:rPr>
          <w:szCs w:val="22"/>
        </w:rPr>
      </w:pPr>
      <w:r w:rsidRPr="00102297">
        <w:rPr>
          <w:szCs w:val="22"/>
        </w:rPr>
        <w:t>lc-0396vr-gm24.docx</w:t>
      </w:r>
    </w:p>
    <w:p w14:paraId="5F81E5CF" w14:textId="77777777" w:rsidR="00102297" w:rsidRPr="00102297" w:rsidRDefault="00102297" w:rsidP="00102297">
      <w:pPr>
        <w:rPr>
          <w:szCs w:val="22"/>
        </w:rPr>
      </w:pPr>
      <w:r w:rsidRPr="00102297">
        <w:rPr>
          <w:szCs w:val="22"/>
        </w:rPr>
        <w:tab/>
        <w:t>The Senate Resolution was adopted.</w:t>
      </w:r>
    </w:p>
    <w:p w14:paraId="155A185C" w14:textId="77777777" w:rsidR="00102297" w:rsidRPr="00102297" w:rsidRDefault="00102297" w:rsidP="00102297">
      <w:pPr>
        <w:rPr>
          <w:szCs w:val="22"/>
        </w:rPr>
      </w:pPr>
    </w:p>
    <w:p w14:paraId="3C6532F3" w14:textId="77777777" w:rsidR="00102297" w:rsidRPr="00102297" w:rsidRDefault="00102297" w:rsidP="00102297">
      <w:pPr>
        <w:rPr>
          <w:szCs w:val="22"/>
        </w:rPr>
      </w:pPr>
      <w:r w:rsidRPr="00102297">
        <w:rPr>
          <w:szCs w:val="22"/>
        </w:rPr>
        <w:tab/>
        <w:t>H. 3278</w:t>
      </w:r>
      <w:r w:rsidRPr="00102297">
        <w:rPr>
          <w:szCs w:val="22"/>
        </w:rPr>
        <w:fldChar w:fldCharType="begin"/>
      </w:r>
      <w:r w:rsidRPr="00102297">
        <w:rPr>
          <w:szCs w:val="22"/>
        </w:rPr>
        <w:instrText xml:space="preserve"> XE " H. 3278" \b</w:instrText>
      </w:r>
      <w:r w:rsidRPr="00102297">
        <w:rPr>
          <w:szCs w:val="22"/>
        </w:rPr>
        <w:fldChar w:fldCharType="end"/>
      </w:r>
      <w:r w:rsidRPr="00102297">
        <w:rPr>
          <w:szCs w:val="22"/>
        </w:rPr>
        <w:t xml:space="preserve"> -- 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11607098" w14:textId="77777777" w:rsidR="00102297" w:rsidRPr="00102297" w:rsidRDefault="00102297" w:rsidP="00102297">
      <w:pPr>
        <w:rPr>
          <w:szCs w:val="22"/>
        </w:rPr>
      </w:pPr>
      <w:r w:rsidRPr="00102297">
        <w:rPr>
          <w:szCs w:val="22"/>
        </w:rPr>
        <w:t>lc-0041ph23.docx</w:t>
      </w:r>
    </w:p>
    <w:p w14:paraId="3BCC224E" w14:textId="77777777" w:rsidR="00102297" w:rsidRPr="00102297" w:rsidRDefault="00102297" w:rsidP="00102297">
      <w:pPr>
        <w:rPr>
          <w:szCs w:val="22"/>
        </w:rPr>
      </w:pPr>
      <w:r w:rsidRPr="00102297">
        <w:rPr>
          <w:szCs w:val="22"/>
        </w:rPr>
        <w:tab/>
        <w:t>Read the first time and referred to the Committee on Labor, Commerce and Industry.</w:t>
      </w:r>
    </w:p>
    <w:p w14:paraId="214CCED3" w14:textId="77777777" w:rsidR="00102297" w:rsidRPr="00102297" w:rsidRDefault="00102297" w:rsidP="00102297">
      <w:pPr>
        <w:rPr>
          <w:szCs w:val="22"/>
        </w:rPr>
      </w:pPr>
    </w:p>
    <w:p w14:paraId="1AA728E1" w14:textId="77777777" w:rsidR="00102297" w:rsidRPr="00102297" w:rsidRDefault="00102297" w:rsidP="00102297">
      <w:pPr>
        <w:rPr>
          <w:szCs w:val="22"/>
        </w:rPr>
      </w:pPr>
      <w:r w:rsidRPr="00102297">
        <w:rPr>
          <w:szCs w:val="22"/>
        </w:rPr>
        <w:tab/>
        <w:t>H. 3992</w:t>
      </w:r>
      <w:r w:rsidRPr="00102297">
        <w:rPr>
          <w:szCs w:val="22"/>
        </w:rPr>
        <w:fldChar w:fldCharType="begin"/>
      </w:r>
      <w:r w:rsidRPr="00102297">
        <w:rPr>
          <w:szCs w:val="22"/>
        </w:rPr>
        <w:instrText xml:space="preserve"> XE " H. 3992" \b</w:instrText>
      </w:r>
      <w:r w:rsidRPr="00102297">
        <w:rPr>
          <w:szCs w:val="22"/>
        </w:rPr>
        <w:fldChar w:fldCharType="end"/>
      </w:r>
      <w:r w:rsidRPr="00102297">
        <w:rPr>
          <w:szCs w:val="22"/>
        </w:rPr>
        <w:t xml:space="preserve">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19D80A5F" w14:textId="77777777" w:rsidR="00102297" w:rsidRPr="00102297" w:rsidRDefault="00102297" w:rsidP="00102297">
      <w:pPr>
        <w:rPr>
          <w:szCs w:val="22"/>
        </w:rPr>
      </w:pPr>
      <w:r w:rsidRPr="00102297">
        <w:rPr>
          <w:szCs w:val="22"/>
        </w:rPr>
        <w:t>lc-0228wab23.docx</w:t>
      </w:r>
    </w:p>
    <w:p w14:paraId="10128EB2" w14:textId="77777777" w:rsidR="00102297" w:rsidRDefault="00102297" w:rsidP="00102297">
      <w:pPr>
        <w:rPr>
          <w:szCs w:val="22"/>
        </w:rPr>
      </w:pPr>
      <w:r w:rsidRPr="00102297">
        <w:rPr>
          <w:szCs w:val="22"/>
        </w:rPr>
        <w:tab/>
        <w:t>Read the first time and referred to the Committee on Labor, Commerce and Industry.</w:t>
      </w:r>
    </w:p>
    <w:p w14:paraId="4F2E0817" w14:textId="77777777" w:rsidR="003D3D6F" w:rsidRPr="00102297" w:rsidRDefault="003D3D6F" w:rsidP="00102297">
      <w:pPr>
        <w:rPr>
          <w:szCs w:val="22"/>
        </w:rPr>
      </w:pPr>
    </w:p>
    <w:p w14:paraId="12D9C255" w14:textId="77777777" w:rsidR="00102297" w:rsidRPr="00102297" w:rsidRDefault="00102297" w:rsidP="00102297">
      <w:pPr>
        <w:rPr>
          <w:szCs w:val="22"/>
        </w:rPr>
      </w:pPr>
      <w:r w:rsidRPr="00102297">
        <w:rPr>
          <w:szCs w:val="22"/>
        </w:rPr>
        <w:tab/>
        <w:t>H. 4376</w:t>
      </w:r>
      <w:r w:rsidRPr="00102297">
        <w:rPr>
          <w:szCs w:val="22"/>
        </w:rPr>
        <w:fldChar w:fldCharType="begin"/>
      </w:r>
      <w:r w:rsidRPr="00102297">
        <w:rPr>
          <w:szCs w:val="22"/>
        </w:rPr>
        <w:instrText xml:space="preserve"> XE " H. 4376" \b</w:instrText>
      </w:r>
      <w:r w:rsidRPr="00102297">
        <w:rPr>
          <w:szCs w:val="22"/>
        </w:rPr>
        <w:fldChar w:fldCharType="end"/>
      </w:r>
      <w:r w:rsidRPr="00102297">
        <w:rPr>
          <w:szCs w:val="22"/>
        </w:rPr>
        <w:t xml:space="preserve"> -- Reps. B. J. Cox, M. M. Smith, Caskey, T. Moore, Wooten, J. L. Johnson, Davis, Sessions, Guffey, Ligon, O'Neal, Pope, Hart and J. Moore: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4700F49F" w14:textId="77777777" w:rsidR="00102297" w:rsidRPr="00102297" w:rsidRDefault="00102297" w:rsidP="00102297">
      <w:pPr>
        <w:rPr>
          <w:szCs w:val="22"/>
        </w:rPr>
      </w:pPr>
      <w:r w:rsidRPr="00102297">
        <w:rPr>
          <w:szCs w:val="22"/>
        </w:rPr>
        <w:t>lc-0278ph23.docx</w:t>
      </w:r>
    </w:p>
    <w:p w14:paraId="0AB54504" w14:textId="77777777" w:rsidR="00102297" w:rsidRPr="00102297" w:rsidRDefault="00102297" w:rsidP="00102297">
      <w:pPr>
        <w:rPr>
          <w:szCs w:val="22"/>
        </w:rPr>
      </w:pPr>
      <w:r w:rsidRPr="00102297">
        <w:rPr>
          <w:szCs w:val="22"/>
        </w:rPr>
        <w:tab/>
        <w:t>Read the first time and referred to the Committee on Family and Veterans' Services.</w:t>
      </w:r>
    </w:p>
    <w:p w14:paraId="67256858" w14:textId="77777777" w:rsidR="00102297" w:rsidRPr="00102297" w:rsidRDefault="00102297" w:rsidP="00102297">
      <w:pPr>
        <w:rPr>
          <w:szCs w:val="22"/>
        </w:rPr>
      </w:pPr>
    </w:p>
    <w:p w14:paraId="2120D329" w14:textId="77777777" w:rsidR="00102297" w:rsidRPr="00102297" w:rsidRDefault="00102297" w:rsidP="00102297">
      <w:pPr>
        <w:rPr>
          <w:szCs w:val="22"/>
        </w:rPr>
      </w:pPr>
      <w:r w:rsidRPr="00102297">
        <w:rPr>
          <w:szCs w:val="22"/>
        </w:rPr>
        <w:tab/>
        <w:t>H. 4869</w:t>
      </w:r>
      <w:r w:rsidRPr="00102297">
        <w:rPr>
          <w:szCs w:val="22"/>
        </w:rPr>
        <w:fldChar w:fldCharType="begin"/>
      </w:r>
      <w:r w:rsidRPr="00102297">
        <w:rPr>
          <w:szCs w:val="22"/>
        </w:rPr>
        <w:instrText xml:space="preserve"> XE " H. 4869" \b</w:instrText>
      </w:r>
      <w:r w:rsidRPr="00102297">
        <w:rPr>
          <w:szCs w:val="22"/>
        </w:rPr>
        <w:fldChar w:fldCharType="end"/>
      </w:r>
      <w:r w:rsidRPr="00102297">
        <w:rPr>
          <w:szCs w:val="22"/>
        </w:rPr>
        <w:t xml:space="preserve">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0351818C" w14:textId="77777777" w:rsidR="00102297" w:rsidRPr="00102297" w:rsidRDefault="00102297" w:rsidP="00102297">
      <w:pPr>
        <w:rPr>
          <w:szCs w:val="22"/>
        </w:rPr>
      </w:pPr>
      <w:r w:rsidRPr="00102297">
        <w:rPr>
          <w:szCs w:val="22"/>
        </w:rPr>
        <w:t>lc-0576wab24.docx</w:t>
      </w:r>
    </w:p>
    <w:p w14:paraId="68E38D6E" w14:textId="77777777" w:rsidR="00102297" w:rsidRPr="00102297" w:rsidRDefault="00102297" w:rsidP="00102297">
      <w:pPr>
        <w:rPr>
          <w:szCs w:val="22"/>
        </w:rPr>
      </w:pPr>
      <w:r w:rsidRPr="00102297">
        <w:rPr>
          <w:szCs w:val="22"/>
        </w:rPr>
        <w:tab/>
        <w:t>Read the first time and referred to the Committee on Banking and Insurance.</w:t>
      </w:r>
    </w:p>
    <w:p w14:paraId="7CB5B04B" w14:textId="77777777" w:rsidR="00102297" w:rsidRPr="00102297" w:rsidRDefault="00102297" w:rsidP="00102297">
      <w:pPr>
        <w:rPr>
          <w:szCs w:val="22"/>
        </w:rPr>
      </w:pPr>
    </w:p>
    <w:p w14:paraId="61391D56" w14:textId="77777777" w:rsidR="00102297" w:rsidRPr="00102297" w:rsidRDefault="00102297" w:rsidP="00102297">
      <w:pPr>
        <w:rPr>
          <w:szCs w:val="22"/>
        </w:rPr>
      </w:pPr>
      <w:r w:rsidRPr="00102297">
        <w:rPr>
          <w:szCs w:val="22"/>
        </w:rPr>
        <w:tab/>
        <w:t>H. 4928</w:t>
      </w:r>
      <w:r w:rsidRPr="00102297">
        <w:rPr>
          <w:szCs w:val="22"/>
        </w:rPr>
        <w:fldChar w:fldCharType="begin"/>
      </w:r>
      <w:r w:rsidRPr="00102297">
        <w:rPr>
          <w:szCs w:val="22"/>
        </w:rPr>
        <w:instrText xml:space="preserve"> XE " H. 4928" \b</w:instrText>
      </w:r>
      <w:r w:rsidRPr="00102297">
        <w:rPr>
          <w:szCs w:val="22"/>
        </w:rPr>
        <w:fldChar w:fldCharType="end"/>
      </w:r>
      <w:r w:rsidRPr="00102297">
        <w:rPr>
          <w:szCs w:val="22"/>
        </w:rPr>
        <w:t xml:space="preserve"> -- Reps. Davis, B. 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67276241" w14:textId="77777777" w:rsidR="00102297" w:rsidRPr="00102297" w:rsidRDefault="00102297" w:rsidP="00102297">
      <w:pPr>
        <w:rPr>
          <w:szCs w:val="22"/>
        </w:rPr>
      </w:pPr>
      <w:r w:rsidRPr="00102297">
        <w:rPr>
          <w:szCs w:val="22"/>
        </w:rPr>
        <w:t>lc-0471sa24.docx</w:t>
      </w:r>
    </w:p>
    <w:p w14:paraId="6CF134AC" w14:textId="77777777" w:rsidR="00102297" w:rsidRPr="00102297" w:rsidRDefault="00102297" w:rsidP="00102297">
      <w:pPr>
        <w:rPr>
          <w:szCs w:val="22"/>
        </w:rPr>
      </w:pPr>
      <w:r w:rsidRPr="00102297">
        <w:rPr>
          <w:szCs w:val="22"/>
        </w:rPr>
        <w:tab/>
        <w:t>Read the first time and referred to the Committee on Family and Veterans' Services.</w:t>
      </w:r>
    </w:p>
    <w:p w14:paraId="7C7E9B40" w14:textId="77777777" w:rsidR="00102297" w:rsidRPr="00102297" w:rsidRDefault="00102297" w:rsidP="00102297">
      <w:pPr>
        <w:rPr>
          <w:szCs w:val="22"/>
        </w:rPr>
      </w:pPr>
    </w:p>
    <w:p w14:paraId="2016CE54" w14:textId="77777777" w:rsidR="00102297" w:rsidRPr="00102297" w:rsidRDefault="00102297" w:rsidP="00102297">
      <w:pPr>
        <w:rPr>
          <w:szCs w:val="22"/>
        </w:rPr>
      </w:pPr>
      <w:r w:rsidRPr="00102297">
        <w:rPr>
          <w:szCs w:val="22"/>
        </w:rPr>
        <w:tab/>
        <w:t>H. 5008</w:t>
      </w:r>
      <w:r w:rsidRPr="00102297">
        <w:rPr>
          <w:szCs w:val="22"/>
        </w:rPr>
        <w:fldChar w:fldCharType="begin"/>
      </w:r>
      <w:r w:rsidRPr="00102297">
        <w:rPr>
          <w:szCs w:val="22"/>
        </w:rPr>
        <w:instrText xml:space="preserve"> XE " H. 5008" \b</w:instrText>
      </w:r>
      <w:r w:rsidRPr="00102297">
        <w:rPr>
          <w:szCs w:val="22"/>
        </w:rPr>
        <w:fldChar w:fldCharType="end"/>
      </w:r>
      <w:r w:rsidRPr="00102297">
        <w:rPr>
          <w:szCs w:val="22"/>
        </w:rPr>
        <w:t xml:space="preserve"> -- Rep. W. Newton:  A BILL TO ADOPT REVISED CODE VOLUME 17A OF THE SOUTH CAROLINA CODE OF LAWS, TO THE EXTENT OF ITS CONTENTS, AS THE ONLY GENERAL PERMANENT STATUTORY LAW OF THE STATE AS OF JANUARY 1, 2024.</w:t>
      </w:r>
    </w:p>
    <w:p w14:paraId="25F62B88" w14:textId="77777777" w:rsidR="00102297" w:rsidRPr="00102297" w:rsidRDefault="00102297" w:rsidP="00102297">
      <w:pPr>
        <w:rPr>
          <w:szCs w:val="22"/>
        </w:rPr>
      </w:pPr>
      <w:r w:rsidRPr="00102297">
        <w:rPr>
          <w:szCs w:val="22"/>
        </w:rPr>
        <w:t>lc-0239ahb24.docx</w:t>
      </w:r>
    </w:p>
    <w:p w14:paraId="6FF0D107" w14:textId="77777777" w:rsidR="00102297" w:rsidRPr="00102297" w:rsidRDefault="00102297" w:rsidP="00102297">
      <w:pPr>
        <w:rPr>
          <w:szCs w:val="22"/>
        </w:rPr>
      </w:pPr>
      <w:r w:rsidRPr="00102297">
        <w:rPr>
          <w:szCs w:val="22"/>
        </w:rPr>
        <w:tab/>
        <w:t>Read the first time and referred to the Committee on Judiciary.</w:t>
      </w:r>
    </w:p>
    <w:p w14:paraId="048FE478" w14:textId="77777777" w:rsidR="00102297" w:rsidRPr="00102297" w:rsidRDefault="00102297" w:rsidP="00102297">
      <w:pPr>
        <w:rPr>
          <w:szCs w:val="22"/>
        </w:rPr>
      </w:pPr>
    </w:p>
    <w:p w14:paraId="70A80DC2" w14:textId="77777777" w:rsidR="00102297" w:rsidRPr="00102297" w:rsidRDefault="00102297" w:rsidP="003D3D6F">
      <w:pPr>
        <w:keepNext/>
        <w:keepLines/>
        <w:rPr>
          <w:szCs w:val="22"/>
        </w:rPr>
      </w:pPr>
      <w:r w:rsidRPr="00102297">
        <w:rPr>
          <w:szCs w:val="22"/>
        </w:rPr>
        <w:tab/>
        <w:t>H. 5015</w:t>
      </w:r>
      <w:r w:rsidRPr="00102297">
        <w:rPr>
          <w:szCs w:val="22"/>
        </w:rPr>
        <w:fldChar w:fldCharType="begin"/>
      </w:r>
      <w:r w:rsidRPr="00102297">
        <w:rPr>
          <w:szCs w:val="22"/>
        </w:rPr>
        <w:instrText xml:space="preserve"> XE " H. 5015" \b</w:instrText>
      </w:r>
      <w:r w:rsidRPr="00102297">
        <w:rPr>
          <w:szCs w:val="22"/>
        </w:rPr>
        <w:fldChar w:fldCharType="end"/>
      </w:r>
      <w:r w:rsidRPr="00102297">
        <w:rPr>
          <w:szCs w:val="22"/>
        </w:rPr>
        <w:t xml:space="preserve"> -- Rep. Bannister:  A BILL TO AMEND THE SOUTH CAROLINA CODE OF LAWS BY AMENDING SECTION 2-7-68, RELATING TO FORMAT OF THE GENERAL APPROPRIATIONS BILL, SO AS TO PROVIDE NEW PROVISOS TO BE UNDERLINED INSTEAD OF ITALICIZED.</w:t>
      </w:r>
    </w:p>
    <w:p w14:paraId="7A24C4A2" w14:textId="77777777" w:rsidR="00102297" w:rsidRPr="00102297" w:rsidRDefault="00102297" w:rsidP="003D3D6F">
      <w:pPr>
        <w:keepNext/>
        <w:keepLines/>
        <w:rPr>
          <w:szCs w:val="22"/>
        </w:rPr>
      </w:pPr>
      <w:r w:rsidRPr="00102297">
        <w:rPr>
          <w:szCs w:val="22"/>
        </w:rPr>
        <w:t>lc-0347dg24.docx</w:t>
      </w:r>
    </w:p>
    <w:p w14:paraId="6F98701D" w14:textId="77777777" w:rsidR="00102297" w:rsidRPr="00102297" w:rsidRDefault="00102297" w:rsidP="003D3D6F">
      <w:pPr>
        <w:keepNext/>
        <w:keepLines/>
        <w:rPr>
          <w:szCs w:val="22"/>
        </w:rPr>
      </w:pPr>
      <w:r w:rsidRPr="00102297">
        <w:rPr>
          <w:szCs w:val="22"/>
        </w:rPr>
        <w:tab/>
        <w:t>Read the first time and referred to the Committee on Finance.</w:t>
      </w:r>
    </w:p>
    <w:p w14:paraId="4611ECB7" w14:textId="77777777" w:rsidR="00102297" w:rsidRPr="00102297" w:rsidRDefault="00102297" w:rsidP="00102297">
      <w:pPr>
        <w:rPr>
          <w:szCs w:val="22"/>
        </w:rPr>
      </w:pPr>
    </w:p>
    <w:p w14:paraId="38B2FCC7" w14:textId="77777777" w:rsidR="00102297" w:rsidRPr="00102297" w:rsidRDefault="00102297" w:rsidP="00102297">
      <w:pPr>
        <w:rPr>
          <w:szCs w:val="22"/>
        </w:rPr>
      </w:pPr>
      <w:r w:rsidRPr="00102297">
        <w:rPr>
          <w:szCs w:val="22"/>
        </w:rPr>
        <w:tab/>
        <w:t>H. 5036</w:t>
      </w:r>
      <w:r w:rsidRPr="00102297">
        <w:rPr>
          <w:szCs w:val="22"/>
        </w:rPr>
        <w:fldChar w:fldCharType="begin"/>
      </w:r>
      <w:r w:rsidRPr="00102297">
        <w:rPr>
          <w:szCs w:val="22"/>
        </w:rPr>
        <w:instrText xml:space="preserve"> XE " H. 5036" \b</w:instrText>
      </w:r>
      <w:r w:rsidRPr="00102297">
        <w:rPr>
          <w:szCs w:val="22"/>
        </w:rPr>
        <w:fldChar w:fldCharType="end"/>
      </w:r>
      <w:r w:rsidRPr="00102297">
        <w:rPr>
          <w:szCs w:val="22"/>
        </w:rPr>
        <w:t xml:space="preserve">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DECLARE APRIL 28, 2024, AS "WORKERS' MEMORIAL DAY" IN SOUTH CAROLINA AS TRIBUTE TO THE WORKING MEN AND WOMEN WHO HAVE LOST THEIR LIVES BECAUSE OF WORKPLACE INJURIES AND ILLNESSES.</w:t>
      </w:r>
    </w:p>
    <w:p w14:paraId="45981F08" w14:textId="77777777" w:rsidR="00102297" w:rsidRPr="00102297" w:rsidRDefault="00102297" w:rsidP="00102297">
      <w:pPr>
        <w:rPr>
          <w:szCs w:val="22"/>
        </w:rPr>
      </w:pPr>
      <w:r w:rsidRPr="00102297">
        <w:rPr>
          <w:szCs w:val="22"/>
        </w:rPr>
        <w:t>lc-0506cm-bl24.docx</w:t>
      </w:r>
    </w:p>
    <w:p w14:paraId="77EB4D58" w14:textId="77777777" w:rsidR="00102297" w:rsidRPr="00102297" w:rsidRDefault="00102297" w:rsidP="00102297">
      <w:pPr>
        <w:rPr>
          <w:szCs w:val="22"/>
        </w:rPr>
      </w:pPr>
      <w:r w:rsidRPr="00102297">
        <w:rPr>
          <w:szCs w:val="22"/>
        </w:rPr>
        <w:tab/>
        <w:t>The Concurrent Resolution was introduced and referred to the Committee on Labor, Commerce and Industry.</w:t>
      </w:r>
    </w:p>
    <w:p w14:paraId="19032833" w14:textId="77777777" w:rsidR="00102297" w:rsidRPr="00102297" w:rsidRDefault="00102297" w:rsidP="00102297">
      <w:pPr>
        <w:rPr>
          <w:szCs w:val="22"/>
        </w:rPr>
      </w:pPr>
    </w:p>
    <w:p w14:paraId="2929F07D" w14:textId="77777777" w:rsidR="00102297" w:rsidRPr="00102297" w:rsidRDefault="00102297" w:rsidP="00102297">
      <w:pPr>
        <w:rPr>
          <w:szCs w:val="22"/>
        </w:rPr>
      </w:pPr>
      <w:r w:rsidRPr="00102297">
        <w:rPr>
          <w:szCs w:val="22"/>
        </w:rPr>
        <w:tab/>
        <w:t>H. 5050</w:t>
      </w:r>
      <w:r w:rsidRPr="00102297">
        <w:rPr>
          <w:szCs w:val="22"/>
        </w:rPr>
        <w:fldChar w:fldCharType="begin"/>
      </w:r>
      <w:r w:rsidRPr="00102297">
        <w:rPr>
          <w:szCs w:val="22"/>
        </w:rPr>
        <w:instrText xml:space="preserve"> XE " H. 5050" \b</w:instrText>
      </w:r>
      <w:r w:rsidRPr="00102297">
        <w:rPr>
          <w:szCs w:val="22"/>
        </w:rPr>
        <w:fldChar w:fldCharType="end"/>
      </w:r>
      <w:r w:rsidRPr="00102297">
        <w:rPr>
          <w:szCs w:val="22"/>
        </w:rPr>
        <w:t xml:space="preserve"> -- Rep. Erickson:  A CONCURRENT RESOLUTION TO RECOGNIZE FEBRUARY 7, 2024, AS "ADVANCED PLACEMENT DAY" AT THE STATE HOUSE.</w:t>
      </w:r>
    </w:p>
    <w:p w14:paraId="48FBBB95" w14:textId="77777777" w:rsidR="00102297" w:rsidRPr="00102297" w:rsidRDefault="00102297" w:rsidP="00102297">
      <w:pPr>
        <w:rPr>
          <w:szCs w:val="22"/>
        </w:rPr>
      </w:pPr>
      <w:r w:rsidRPr="00102297">
        <w:rPr>
          <w:szCs w:val="22"/>
        </w:rPr>
        <w:t>lc-0388hdb-rm24.docx</w:t>
      </w:r>
    </w:p>
    <w:p w14:paraId="7C582A9A" w14:textId="77777777" w:rsidR="00102297" w:rsidRPr="00102297" w:rsidRDefault="00102297" w:rsidP="00102297">
      <w:pPr>
        <w:rPr>
          <w:szCs w:val="22"/>
        </w:rPr>
      </w:pPr>
      <w:r w:rsidRPr="00102297">
        <w:rPr>
          <w:szCs w:val="22"/>
        </w:rPr>
        <w:tab/>
        <w:t>The Concurrent Resolution was introduced and referred to the Committee on Education.</w:t>
      </w:r>
    </w:p>
    <w:p w14:paraId="5D67503A" w14:textId="77777777" w:rsidR="00102297" w:rsidRPr="00102297" w:rsidRDefault="00102297" w:rsidP="00102297">
      <w:pPr>
        <w:rPr>
          <w:szCs w:val="22"/>
        </w:rPr>
      </w:pPr>
    </w:p>
    <w:p w14:paraId="5F7DABB1" w14:textId="77777777" w:rsidR="00102297" w:rsidRPr="00102297" w:rsidRDefault="00102297" w:rsidP="00102297">
      <w:pPr>
        <w:rPr>
          <w:szCs w:val="22"/>
        </w:rPr>
      </w:pPr>
      <w:r w:rsidRPr="00102297">
        <w:rPr>
          <w:szCs w:val="22"/>
        </w:rPr>
        <w:tab/>
        <w:t>H. 5058</w:t>
      </w:r>
      <w:r w:rsidRPr="00102297">
        <w:rPr>
          <w:szCs w:val="22"/>
        </w:rPr>
        <w:fldChar w:fldCharType="begin"/>
      </w:r>
      <w:r w:rsidRPr="00102297">
        <w:rPr>
          <w:szCs w:val="22"/>
        </w:rPr>
        <w:instrText xml:space="preserve"> XE " H. 5058" \b</w:instrText>
      </w:r>
      <w:r w:rsidRPr="00102297">
        <w:rPr>
          <w:szCs w:val="22"/>
        </w:rPr>
        <w:fldChar w:fldCharType="end"/>
      </w:r>
      <w:r w:rsidRPr="00102297">
        <w:rPr>
          <w:szCs w:val="22"/>
        </w:rPr>
        <w:t xml:space="preserve">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GEE WHETSEL FOR NEARLY FORTY YEARS OF DEDICATED SERVICE IN THE FIELD OF NEWSPAPER JOURNALISM, MOST HAVING BEEN SPENT AT THE LEE COUNTY OBSERVER IN BISHOPVILLE, AND FOR HER COMMITMENT TO THE BISHOPVILLE COMMUNITY.</w:t>
      </w:r>
    </w:p>
    <w:p w14:paraId="73309158" w14:textId="77777777" w:rsidR="00102297" w:rsidRPr="00102297" w:rsidRDefault="00102297" w:rsidP="00102297">
      <w:pPr>
        <w:rPr>
          <w:szCs w:val="22"/>
        </w:rPr>
      </w:pPr>
      <w:r w:rsidRPr="00102297">
        <w:rPr>
          <w:szCs w:val="22"/>
        </w:rPr>
        <w:t>lc-0380vr-rm24.docx</w:t>
      </w:r>
    </w:p>
    <w:p w14:paraId="2944DA53" w14:textId="77777777" w:rsidR="00102297" w:rsidRPr="00102297" w:rsidRDefault="00102297" w:rsidP="00102297">
      <w:pPr>
        <w:rPr>
          <w:szCs w:val="22"/>
        </w:rPr>
      </w:pPr>
      <w:r w:rsidRPr="00102297">
        <w:rPr>
          <w:szCs w:val="22"/>
        </w:rPr>
        <w:tab/>
        <w:t>The Concurrent Resolution was adopted, ordered returned to the House.</w:t>
      </w:r>
    </w:p>
    <w:p w14:paraId="517877A5" w14:textId="77777777" w:rsidR="00102297" w:rsidRPr="00102297" w:rsidRDefault="00102297" w:rsidP="00102297">
      <w:pPr>
        <w:rPr>
          <w:szCs w:val="22"/>
        </w:rPr>
      </w:pPr>
    </w:p>
    <w:p w14:paraId="1592D873" w14:textId="77777777" w:rsidR="00102297" w:rsidRPr="00102297" w:rsidRDefault="00102297" w:rsidP="00102297">
      <w:pPr>
        <w:suppressAutoHyphens/>
        <w:jc w:val="center"/>
        <w:rPr>
          <w:szCs w:val="22"/>
        </w:rPr>
      </w:pPr>
      <w:r w:rsidRPr="00102297">
        <w:rPr>
          <w:b/>
          <w:szCs w:val="22"/>
        </w:rPr>
        <w:t>Message from the House</w:t>
      </w:r>
    </w:p>
    <w:p w14:paraId="3D866FA5" w14:textId="77777777" w:rsidR="00102297" w:rsidRPr="00102297" w:rsidRDefault="00102297" w:rsidP="00102297">
      <w:pPr>
        <w:suppressAutoHyphens/>
        <w:rPr>
          <w:szCs w:val="22"/>
        </w:rPr>
      </w:pPr>
      <w:r w:rsidRPr="00102297">
        <w:rPr>
          <w:szCs w:val="22"/>
        </w:rPr>
        <w:t>Columbia, S.C., February 6, 2024</w:t>
      </w:r>
    </w:p>
    <w:p w14:paraId="6975EBCC" w14:textId="77777777" w:rsidR="00102297" w:rsidRPr="00102297" w:rsidRDefault="00102297" w:rsidP="00102297">
      <w:pPr>
        <w:suppressAutoHyphens/>
        <w:rPr>
          <w:szCs w:val="22"/>
        </w:rPr>
      </w:pPr>
    </w:p>
    <w:p w14:paraId="6BE3EFA9" w14:textId="77777777" w:rsidR="00102297" w:rsidRPr="00102297" w:rsidRDefault="00102297" w:rsidP="00102297">
      <w:pPr>
        <w:suppressAutoHyphens/>
        <w:rPr>
          <w:szCs w:val="22"/>
        </w:rPr>
      </w:pPr>
      <w:r w:rsidRPr="00102297">
        <w:rPr>
          <w:szCs w:val="22"/>
        </w:rPr>
        <w:t>Mr. President and Senators:</w:t>
      </w:r>
    </w:p>
    <w:p w14:paraId="226E1E95" w14:textId="77777777" w:rsidR="00102297" w:rsidRPr="00102297" w:rsidRDefault="00102297" w:rsidP="00102297">
      <w:pPr>
        <w:suppressAutoHyphens/>
        <w:rPr>
          <w:szCs w:val="22"/>
        </w:rPr>
      </w:pPr>
      <w:r w:rsidRPr="00102297">
        <w:rPr>
          <w:szCs w:val="22"/>
        </w:rPr>
        <w:tab/>
        <w:t>The House respectfully informs your Honorable Body that it concurs in the amendments proposed by the Senate to:</w:t>
      </w:r>
    </w:p>
    <w:p w14:paraId="7597FB17" w14:textId="77777777" w:rsidR="00102297" w:rsidRPr="00102297" w:rsidRDefault="00102297" w:rsidP="00102297">
      <w:pPr>
        <w:suppressAutoHyphens/>
        <w:rPr>
          <w:szCs w:val="22"/>
        </w:rPr>
      </w:pPr>
      <w:bookmarkStart w:id="0" w:name="StartOfClip"/>
      <w:bookmarkEnd w:id="0"/>
      <w:r w:rsidRPr="00102297">
        <w:rPr>
          <w:szCs w:val="22"/>
        </w:rPr>
        <w:tab/>
        <w:t>H. 3951</w:t>
      </w:r>
      <w:r w:rsidRPr="00102297">
        <w:rPr>
          <w:szCs w:val="22"/>
        </w:rPr>
        <w:fldChar w:fldCharType="begin"/>
      </w:r>
      <w:r w:rsidRPr="00102297">
        <w:rPr>
          <w:szCs w:val="22"/>
        </w:rPr>
        <w:instrText xml:space="preserve"> XE “H. 3951” \b </w:instrText>
      </w:r>
      <w:r w:rsidRPr="00102297">
        <w:rPr>
          <w:szCs w:val="22"/>
        </w:rPr>
        <w:fldChar w:fldCharType="end"/>
      </w:r>
      <w:r w:rsidRPr="00102297">
        <w:rPr>
          <w:szCs w:val="22"/>
        </w:rPr>
        <w:t xml:space="preserve"> -- Reps. Haddon, G.M. Smith, Bannister, Hiott, Ligon, Hixon, Leber, Erickson, Forrest, Brewer, Murphy, Robbins, Willis, Calhoon, Pope, Davis and M.M. Smith:  </w:t>
      </w:r>
      <w:r w:rsidRPr="00102297">
        <w:rPr>
          <w:caps/>
          <w:szCs w:val="22"/>
        </w:rPr>
        <w:t>A BILL TO AMEND THE SOUTH CAROLINA CODE OF LAWS BY ENACTING THE “WORKING AGRICULTURAL LANDS PRESERVATION ACT” BY ADDING CHAPTER 57 TO TITLE 46 SO AS TO DEFINE TERMS, ESTABLISH A COMMITTEE, AND OUTLINE PROGRAM CRITERIA, AMONG OTHER THINGS.</w:t>
      </w:r>
    </w:p>
    <w:p w14:paraId="62888DB3" w14:textId="77777777" w:rsidR="00102297" w:rsidRPr="00102297" w:rsidRDefault="00102297" w:rsidP="00102297">
      <w:pPr>
        <w:suppressAutoHyphens/>
        <w:rPr>
          <w:szCs w:val="22"/>
        </w:rPr>
      </w:pPr>
      <w:r w:rsidRPr="00102297">
        <w:rPr>
          <w:szCs w:val="22"/>
        </w:rPr>
        <w:t>And has ordered the Bill enrolled for Ratification.</w:t>
      </w:r>
    </w:p>
    <w:p w14:paraId="2BB0FF0B" w14:textId="77777777" w:rsidR="00102297" w:rsidRPr="00102297" w:rsidRDefault="00102297" w:rsidP="00102297">
      <w:pPr>
        <w:suppressAutoHyphens/>
        <w:rPr>
          <w:szCs w:val="22"/>
        </w:rPr>
      </w:pPr>
      <w:r w:rsidRPr="00102297">
        <w:rPr>
          <w:szCs w:val="22"/>
        </w:rPr>
        <w:t>Very respectfully,</w:t>
      </w:r>
    </w:p>
    <w:p w14:paraId="40351BDE" w14:textId="77777777" w:rsidR="00102297" w:rsidRPr="00102297" w:rsidRDefault="00102297" w:rsidP="00102297">
      <w:pPr>
        <w:suppressAutoHyphens/>
        <w:rPr>
          <w:szCs w:val="22"/>
        </w:rPr>
      </w:pPr>
      <w:r w:rsidRPr="00102297">
        <w:rPr>
          <w:szCs w:val="22"/>
        </w:rPr>
        <w:t>Speaker of the House</w:t>
      </w:r>
    </w:p>
    <w:p w14:paraId="507AE971" w14:textId="77777777" w:rsidR="00102297" w:rsidRPr="00102297" w:rsidRDefault="00102297" w:rsidP="00102297">
      <w:pPr>
        <w:suppressAutoHyphens/>
        <w:rPr>
          <w:szCs w:val="22"/>
        </w:rPr>
      </w:pPr>
      <w:r w:rsidRPr="00102297">
        <w:rPr>
          <w:szCs w:val="22"/>
        </w:rPr>
        <w:tab/>
        <w:t>Received as information.</w:t>
      </w:r>
    </w:p>
    <w:p w14:paraId="3E89215B" w14:textId="77777777" w:rsidR="00102297" w:rsidRPr="00102297" w:rsidRDefault="00102297" w:rsidP="00102297">
      <w:pPr>
        <w:pStyle w:val="Header"/>
        <w:tabs>
          <w:tab w:val="left" w:pos="4320"/>
        </w:tabs>
        <w:rPr>
          <w:szCs w:val="22"/>
        </w:rPr>
      </w:pPr>
    </w:p>
    <w:p w14:paraId="2616F6ED" w14:textId="77777777" w:rsidR="00102297" w:rsidRPr="00102297" w:rsidRDefault="00102297" w:rsidP="00102297">
      <w:pPr>
        <w:pStyle w:val="Header"/>
        <w:tabs>
          <w:tab w:val="left" w:pos="4320"/>
        </w:tabs>
        <w:jc w:val="center"/>
        <w:rPr>
          <w:szCs w:val="22"/>
        </w:rPr>
      </w:pPr>
      <w:r w:rsidRPr="00102297">
        <w:rPr>
          <w:b/>
          <w:szCs w:val="22"/>
        </w:rPr>
        <w:t>Message from the House</w:t>
      </w:r>
    </w:p>
    <w:p w14:paraId="5A0B9C17" w14:textId="77777777" w:rsidR="00102297" w:rsidRPr="00102297" w:rsidRDefault="00102297" w:rsidP="00102297">
      <w:pPr>
        <w:pStyle w:val="Header"/>
        <w:tabs>
          <w:tab w:val="left" w:pos="4320"/>
        </w:tabs>
        <w:rPr>
          <w:szCs w:val="22"/>
        </w:rPr>
      </w:pPr>
      <w:r w:rsidRPr="00102297">
        <w:rPr>
          <w:szCs w:val="22"/>
        </w:rPr>
        <w:t>Columbia, S.C., February 6, 2024</w:t>
      </w:r>
    </w:p>
    <w:p w14:paraId="0A700ED4" w14:textId="77777777" w:rsidR="00102297" w:rsidRPr="00102297" w:rsidRDefault="00102297" w:rsidP="00102297">
      <w:pPr>
        <w:pStyle w:val="Header"/>
        <w:tabs>
          <w:tab w:val="left" w:pos="4320"/>
        </w:tabs>
        <w:rPr>
          <w:szCs w:val="22"/>
        </w:rPr>
      </w:pPr>
    </w:p>
    <w:p w14:paraId="07F580C9" w14:textId="77777777" w:rsidR="00102297" w:rsidRPr="00102297" w:rsidRDefault="00102297" w:rsidP="00102297">
      <w:pPr>
        <w:pStyle w:val="Header"/>
        <w:tabs>
          <w:tab w:val="left" w:pos="4320"/>
        </w:tabs>
        <w:rPr>
          <w:szCs w:val="22"/>
        </w:rPr>
      </w:pPr>
      <w:r w:rsidRPr="00102297">
        <w:rPr>
          <w:szCs w:val="22"/>
        </w:rPr>
        <w:t>Mr. President and Senators:</w:t>
      </w:r>
    </w:p>
    <w:p w14:paraId="705A411C" w14:textId="77777777" w:rsidR="00102297" w:rsidRPr="00102297" w:rsidRDefault="00102297" w:rsidP="00102297">
      <w:pPr>
        <w:pStyle w:val="Header"/>
        <w:tabs>
          <w:tab w:val="left" w:pos="4320"/>
        </w:tabs>
        <w:rPr>
          <w:szCs w:val="22"/>
        </w:rPr>
      </w:pPr>
      <w:r w:rsidRPr="00102297">
        <w:rPr>
          <w:szCs w:val="22"/>
        </w:rPr>
        <w:tab/>
        <w:t>The House respectfully informs your Honorable Body that it continued the veto message on R. 102, H. 4300.</w:t>
      </w:r>
    </w:p>
    <w:p w14:paraId="5180C1D0" w14:textId="77777777" w:rsidR="00102297" w:rsidRPr="00102297" w:rsidRDefault="00102297" w:rsidP="00102297">
      <w:pPr>
        <w:suppressAutoHyphens/>
        <w:rPr>
          <w:rFonts w:eastAsia="Calibri"/>
          <w:szCs w:val="22"/>
        </w:rPr>
      </w:pPr>
      <w:r w:rsidRPr="00102297">
        <w:rPr>
          <w:szCs w:val="22"/>
        </w:rPr>
        <w:tab/>
      </w:r>
      <w:r w:rsidRPr="00102297">
        <w:rPr>
          <w:rFonts w:eastAsia="Calibri"/>
          <w:szCs w:val="22"/>
        </w:rPr>
        <w:t>(R102, H4300)</w:t>
      </w:r>
      <w:r w:rsidRPr="00102297">
        <w:rPr>
          <w:rFonts w:eastAsia="Calibri"/>
          <w:szCs w:val="22"/>
        </w:rPr>
        <w:fldChar w:fldCharType="begin"/>
      </w:r>
      <w:r w:rsidRPr="00102297">
        <w:rPr>
          <w:rFonts w:eastAsia="Calibri"/>
          <w:szCs w:val="22"/>
        </w:rPr>
        <w:instrText xml:space="preserve"> XE “H. 4300” \b </w:instrText>
      </w:r>
      <w:r w:rsidRPr="00102297">
        <w:rPr>
          <w:rFonts w:eastAsia="Calibri"/>
          <w:szCs w:val="22"/>
        </w:rPr>
        <w:fldChar w:fldCharType="end"/>
      </w:r>
      <w:r w:rsidRPr="00102297">
        <w:rPr>
          <w:rFonts w:eastAsia="Calibri"/>
          <w:szCs w:val="22"/>
        </w:rPr>
        <w:t xml:space="preserve"> -- Ways and Means Committee:  AN ACT TO </w:t>
      </w:r>
      <w:r w:rsidRPr="00102297">
        <w:rPr>
          <w:rFonts w:eastAsia="Calibri"/>
          <w:bCs/>
          <w:szCs w:val="22"/>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53981F1B" w14:textId="77777777" w:rsidR="00102297" w:rsidRPr="00102297" w:rsidRDefault="00102297" w:rsidP="00102297">
      <w:pPr>
        <w:suppressAutoHyphens/>
        <w:rPr>
          <w:szCs w:val="22"/>
        </w:rPr>
      </w:pPr>
      <w:r w:rsidRPr="00102297">
        <w:rPr>
          <w:szCs w:val="22"/>
        </w:rPr>
        <w:t>Very respectfully,</w:t>
      </w:r>
    </w:p>
    <w:p w14:paraId="0DEE20C9" w14:textId="77777777" w:rsidR="00102297" w:rsidRPr="00102297" w:rsidRDefault="00102297" w:rsidP="00102297">
      <w:pPr>
        <w:suppressAutoHyphens/>
        <w:rPr>
          <w:szCs w:val="22"/>
        </w:rPr>
      </w:pPr>
      <w:r w:rsidRPr="00102297">
        <w:rPr>
          <w:szCs w:val="22"/>
        </w:rPr>
        <w:t>Speaker of the House</w:t>
      </w:r>
    </w:p>
    <w:p w14:paraId="036C678F" w14:textId="77777777" w:rsidR="00102297" w:rsidRPr="00102297" w:rsidRDefault="00102297" w:rsidP="00102297">
      <w:pPr>
        <w:suppressAutoHyphens/>
        <w:rPr>
          <w:szCs w:val="22"/>
        </w:rPr>
      </w:pPr>
      <w:r w:rsidRPr="00102297">
        <w:rPr>
          <w:szCs w:val="22"/>
        </w:rPr>
        <w:tab/>
        <w:t>Received as information.</w:t>
      </w:r>
    </w:p>
    <w:p w14:paraId="70CD96B0" w14:textId="77777777" w:rsidR="00102297" w:rsidRPr="00102297" w:rsidRDefault="00102297" w:rsidP="00102297">
      <w:pPr>
        <w:pStyle w:val="Header"/>
        <w:tabs>
          <w:tab w:val="left" w:pos="4320"/>
        </w:tabs>
        <w:rPr>
          <w:szCs w:val="22"/>
        </w:rPr>
      </w:pPr>
    </w:p>
    <w:p w14:paraId="1A1AD18E" w14:textId="77777777" w:rsidR="00102297" w:rsidRPr="00102297" w:rsidRDefault="00102297" w:rsidP="00102297">
      <w:pPr>
        <w:pStyle w:val="Header"/>
        <w:tabs>
          <w:tab w:val="left" w:pos="4320"/>
        </w:tabs>
        <w:jc w:val="center"/>
        <w:rPr>
          <w:szCs w:val="22"/>
        </w:rPr>
      </w:pPr>
      <w:r w:rsidRPr="00102297">
        <w:rPr>
          <w:b/>
          <w:szCs w:val="22"/>
        </w:rPr>
        <w:t>HOUSE CONCURRENCES</w:t>
      </w:r>
    </w:p>
    <w:p w14:paraId="11E5F28E" w14:textId="77777777" w:rsidR="00102297" w:rsidRPr="00102297" w:rsidRDefault="00102297" w:rsidP="00102297">
      <w:pPr>
        <w:suppressAutoHyphens/>
        <w:rPr>
          <w:szCs w:val="22"/>
        </w:rPr>
      </w:pPr>
      <w:r w:rsidRPr="00102297">
        <w:rPr>
          <w:szCs w:val="22"/>
        </w:rPr>
        <w:tab/>
        <w:t>S. 1012</w:t>
      </w:r>
      <w:r w:rsidRPr="00102297">
        <w:rPr>
          <w:szCs w:val="22"/>
        </w:rPr>
        <w:fldChar w:fldCharType="begin"/>
      </w:r>
      <w:r w:rsidRPr="00102297">
        <w:rPr>
          <w:szCs w:val="22"/>
        </w:rPr>
        <w:instrText xml:space="preserve"> XE “S. 1012” \b </w:instrText>
      </w:r>
      <w:r w:rsidRPr="00102297">
        <w:rPr>
          <w:szCs w:val="22"/>
        </w:rPr>
        <w:fldChar w:fldCharType="end"/>
      </w:r>
      <w:r w:rsidRPr="00102297">
        <w:rPr>
          <w:szCs w:val="22"/>
        </w:rPr>
        <w:t xml:space="preserve"> -- Senator Corbin:  </w:t>
      </w:r>
      <w:r w:rsidRPr="00102297">
        <w:rPr>
          <w:caps/>
          <w:szCs w:val="22"/>
        </w:rPr>
        <w:t xml:space="preserve">A CONCURRENT RESOLUTION TO RECOGNIZE AND HONOR COACH DAVID SMITH OF GREER MIDDLE COLLEGE CHARTER HIGH SCHOOL FOR BEING NAMED 2023 CROSS COUNTRY COACH OF THE YEAR FOR BOTH THE SOUTH CAROLINA TRACK AND </w:t>
      </w:r>
      <w:proofErr w:type="gramStart"/>
      <w:r w:rsidRPr="00102297">
        <w:rPr>
          <w:caps/>
          <w:szCs w:val="22"/>
        </w:rPr>
        <w:t>CROSS COUNTRY</w:t>
      </w:r>
      <w:proofErr w:type="gramEnd"/>
      <w:r w:rsidRPr="00102297">
        <w:rPr>
          <w:caps/>
          <w:szCs w:val="22"/>
        </w:rPr>
        <w:t xml:space="preserve"> COACHES ASSOCIATION AND THE UNITED STATES TRACK AND FIELD CROSS COUNTRY COACHES ASSOCIATION.</w:t>
      </w:r>
    </w:p>
    <w:p w14:paraId="3D96ED61" w14:textId="77777777" w:rsidR="00102297" w:rsidRPr="00102297" w:rsidRDefault="00102297" w:rsidP="00102297">
      <w:pPr>
        <w:pStyle w:val="Header"/>
        <w:tabs>
          <w:tab w:val="left" w:pos="4320"/>
        </w:tabs>
        <w:rPr>
          <w:szCs w:val="22"/>
        </w:rPr>
      </w:pPr>
      <w:r w:rsidRPr="00102297">
        <w:rPr>
          <w:szCs w:val="22"/>
        </w:rPr>
        <w:tab/>
        <w:t>Returned with concurrence.</w:t>
      </w:r>
    </w:p>
    <w:p w14:paraId="621D7A21" w14:textId="77777777" w:rsidR="00102297" w:rsidRPr="00102297" w:rsidRDefault="00102297" w:rsidP="00102297">
      <w:pPr>
        <w:pStyle w:val="Header"/>
        <w:tabs>
          <w:tab w:val="left" w:pos="4320"/>
        </w:tabs>
        <w:rPr>
          <w:szCs w:val="22"/>
        </w:rPr>
      </w:pPr>
      <w:r w:rsidRPr="00102297">
        <w:rPr>
          <w:szCs w:val="22"/>
        </w:rPr>
        <w:tab/>
        <w:t>Received as information.</w:t>
      </w:r>
    </w:p>
    <w:p w14:paraId="1FE3204D" w14:textId="77777777" w:rsidR="00102297" w:rsidRPr="00102297" w:rsidRDefault="00102297" w:rsidP="00102297">
      <w:pPr>
        <w:pStyle w:val="Header"/>
        <w:tabs>
          <w:tab w:val="left" w:pos="4320"/>
        </w:tabs>
        <w:rPr>
          <w:szCs w:val="22"/>
        </w:rPr>
      </w:pPr>
    </w:p>
    <w:p w14:paraId="675AFB6B" w14:textId="77777777" w:rsidR="00102297" w:rsidRPr="00102297" w:rsidRDefault="00102297" w:rsidP="00102297">
      <w:pPr>
        <w:suppressAutoHyphens/>
        <w:rPr>
          <w:szCs w:val="22"/>
        </w:rPr>
      </w:pPr>
      <w:r w:rsidRPr="00102297">
        <w:rPr>
          <w:szCs w:val="22"/>
        </w:rPr>
        <w:tab/>
        <w:t>S. 1013</w:t>
      </w:r>
      <w:r w:rsidRPr="00102297">
        <w:rPr>
          <w:szCs w:val="22"/>
        </w:rPr>
        <w:fldChar w:fldCharType="begin"/>
      </w:r>
      <w:r w:rsidRPr="00102297">
        <w:rPr>
          <w:szCs w:val="22"/>
        </w:rPr>
        <w:instrText xml:space="preserve"> XE “S. 1013” \b </w:instrText>
      </w:r>
      <w:r w:rsidRPr="00102297">
        <w:rPr>
          <w:szCs w:val="22"/>
        </w:rPr>
        <w:fldChar w:fldCharType="end"/>
      </w:r>
      <w:r w:rsidRPr="00102297">
        <w:rPr>
          <w:szCs w:val="22"/>
        </w:rPr>
        <w:t xml:space="preserve"> -- Senator Corbin:  </w:t>
      </w:r>
      <w:r w:rsidRPr="00102297">
        <w:rPr>
          <w:caps/>
          <w:szCs w:val="22"/>
        </w:rPr>
        <w:t>A CONCURRENT RESOLUTION TO CONGRATULATE THE GREER MIDDLE COLLEGE CHARTER HIGH SCHOOL BOYS CROSS COUNTRY AND TRACK AND FIELD TEAMS FOR WINNING THEIR RESPECTIVE CLASS AA BOYS STATE CHAMPIONSHIP TITLES.</w:t>
      </w:r>
    </w:p>
    <w:p w14:paraId="286C22B8" w14:textId="77777777" w:rsidR="00102297" w:rsidRPr="00102297" w:rsidRDefault="00102297" w:rsidP="00102297">
      <w:pPr>
        <w:pStyle w:val="Header"/>
        <w:tabs>
          <w:tab w:val="left" w:pos="4320"/>
        </w:tabs>
        <w:rPr>
          <w:szCs w:val="22"/>
        </w:rPr>
      </w:pPr>
      <w:r w:rsidRPr="00102297">
        <w:rPr>
          <w:szCs w:val="22"/>
        </w:rPr>
        <w:tab/>
        <w:t>Returned with concurrence.</w:t>
      </w:r>
    </w:p>
    <w:p w14:paraId="577CC76E" w14:textId="77777777" w:rsidR="00102297" w:rsidRPr="00102297" w:rsidRDefault="00102297" w:rsidP="00102297">
      <w:pPr>
        <w:pStyle w:val="Header"/>
        <w:tabs>
          <w:tab w:val="left" w:pos="4320"/>
        </w:tabs>
        <w:rPr>
          <w:szCs w:val="22"/>
        </w:rPr>
      </w:pPr>
      <w:r w:rsidRPr="00102297">
        <w:rPr>
          <w:szCs w:val="22"/>
        </w:rPr>
        <w:tab/>
        <w:t>Received as information.</w:t>
      </w:r>
    </w:p>
    <w:p w14:paraId="68FBB7F3" w14:textId="77777777" w:rsidR="00102297" w:rsidRPr="00102297" w:rsidRDefault="00102297" w:rsidP="00102297">
      <w:pPr>
        <w:pStyle w:val="Header"/>
        <w:tabs>
          <w:tab w:val="left" w:pos="4320"/>
        </w:tabs>
        <w:rPr>
          <w:szCs w:val="22"/>
        </w:rPr>
      </w:pPr>
    </w:p>
    <w:p w14:paraId="1BCCE22F" w14:textId="77777777" w:rsidR="00102297" w:rsidRPr="00102297" w:rsidRDefault="00102297" w:rsidP="00102297">
      <w:pPr>
        <w:pStyle w:val="Header"/>
        <w:tabs>
          <w:tab w:val="left" w:pos="4320"/>
        </w:tabs>
        <w:rPr>
          <w:szCs w:val="22"/>
        </w:rPr>
      </w:pPr>
      <w:r w:rsidRPr="00102297">
        <w:rPr>
          <w:b/>
          <w:szCs w:val="22"/>
        </w:rPr>
        <w:t>THE SENATE PROCEEDED TO A CALL OF THE UNCONTESTED LOCAL AND STATEWIDE CALENDAR.</w:t>
      </w:r>
    </w:p>
    <w:p w14:paraId="5DA4802B" w14:textId="77777777" w:rsidR="00102297" w:rsidRPr="00102297" w:rsidRDefault="00102297" w:rsidP="00102297">
      <w:pPr>
        <w:pStyle w:val="Header"/>
        <w:tabs>
          <w:tab w:val="left" w:pos="4320"/>
        </w:tabs>
        <w:rPr>
          <w:szCs w:val="22"/>
        </w:rPr>
      </w:pPr>
    </w:p>
    <w:p w14:paraId="18CB5643" w14:textId="77777777" w:rsidR="00102297" w:rsidRPr="00102297" w:rsidRDefault="00102297" w:rsidP="00102297">
      <w:pPr>
        <w:jc w:val="center"/>
        <w:rPr>
          <w:b/>
          <w:color w:val="auto"/>
          <w:szCs w:val="22"/>
        </w:rPr>
      </w:pPr>
      <w:bookmarkStart w:id="1" w:name="_Hlk155252674"/>
      <w:r w:rsidRPr="00102297">
        <w:rPr>
          <w:b/>
          <w:color w:val="auto"/>
          <w:szCs w:val="22"/>
        </w:rPr>
        <w:t>ORDERED ENROLLED FOR RATIFICATION</w:t>
      </w:r>
    </w:p>
    <w:p w14:paraId="4BB90615" w14:textId="77777777" w:rsidR="00102297" w:rsidRPr="00102297" w:rsidRDefault="00102297" w:rsidP="00102297">
      <w:pPr>
        <w:rPr>
          <w:color w:val="auto"/>
          <w:szCs w:val="22"/>
        </w:rPr>
      </w:pPr>
      <w:r w:rsidRPr="00102297">
        <w:rPr>
          <w:color w:val="auto"/>
          <w:szCs w:val="22"/>
        </w:rPr>
        <w:tab/>
        <w:t>The following Bill was read the third time and, having received three readings in both Houses, it was ordered that the title be changed to that of an Act and enrolled for Ratification:</w:t>
      </w:r>
    </w:p>
    <w:p w14:paraId="142B20E2" w14:textId="77777777" w:rsidR="00102297" w:rsidRPr="00102297" w:rsidRDefault="00102297" w:rsidP="00102297">
      <w:pPr>
        <w:suppressAutoHyphens/>
        <w:rPr>
          <w:szCs w:val="22"/>
        </w:rPr>
      </w:pPr>
      <w:bookmarkStart w:id="2" w:name="_Hlk158114957"/>
      <w:bookmarkEnd w:id="1"/>
      <w:r w:rsidRPr="00102297">
        <w:rPr>
          <w:szCs w:val="22"/>
        </w:rPr>
        <w:tab/>
        <w:t>H. 4892</w:t>
      </w:r>
      <w:r w:rsidRPr="00102297">
        <w:rPr>
          <w:szCs w:val="22"/>
        </w:rPr>
        <w:fldChar w:fldCharType="begin"/>
      </w:r>
      <w:r w:rsidRPr="00102297">
        <w:rPr>
          <w:szCs w:val="22"/>
        </w:rPr>
        <w:instrText xml:space="preserve"> XE “H. 4892” \b </w:instrText>
      </w:r>
      <w:r w:rsidRPr="00102297">
        <w:rPr>
          <w:szCs w:val="22"/>
        </w:rPr>
        <w:fldChar w:fldCharType="end"/>
      </w:r>
      <w:r w:rsidRPr="00102297">
        <w:rPr>
          <w:szCs w:val="22"/>
        </w:rPr>
        <w:t xml:space="preserve"> -- Reps. Thayer, West, Chapman, Beach, Cromer and Gagnon:  </w:t>
      </w:r>
      <w:r w:rsidRPr="00102297">
        <w:rPr>
          <w:caps/>
          <w:szCs w:val="22"/>
        </w:rPr>
        <w:t>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55993BFE" w14:textId="77777777" w:rsidR="00102297" w:rsidRPr="00102297" w:rsidRDefault="00102297" w:rsidP="00102297">
      <w:pPr>
        <w:rPr>
          <w:szCs w:val="22"/>
        </w:rPr>
      </w:pPr>
      <w:r w:rsidRPr="00102297">
        <w:rPr>
          <w:szCs w:val="22"/>
        </w:rPr>
        <w:tab/>
        <w:t>On motion of Senator GAMBRELL.</w:t>
      </w:r>
    </w:p>
    <w:bookmarkEnd w:id="2"/>
    <w:p w14:paraId="729F5A75" w14:textId="77777777" w:rsidR="00102297" w:rsidRPr="00102297" w:rsidRDefault="00102297" w:rsidP="00102297">
      <w:pPr>
        <w:pStyle w:val="Header"/>
        <w:tabs>
          <w:tab w:val="left" w:pos="4320"/>
        </w:tabs>
        <w:jc w:val="center"/>
        <w:rPr>
          <w:b/>
          <w:szCs w:val="22"/>
        </w:rPr>
      </w:pPr>
    </w:p>
    <w:p w14:paraId="665E3CE1" w14:textId="77777777" w:rsidR="00102297" w:rsidRPr="00102297" w:rsidRDefault="00102297" w:rsidP="00102297">
      <w:pPr>
        <w:pStyle w:val="Header"/>
        <w:tabs>
          <w:tab w:val="left" w:pos="4320"/>
        </w:tabs>
        <w:jc w:val="center"/>
        <w:rPr>
          <w:szCs w:val="22"/>
        </w:rPr>
      </w:pPr>
      <w:r w:rsidRPr="00102297">
        <w:rPr>
          <w:b/>
          <w:szCs w:val="22"/>
        </w:rPr>
        <w:t>Expression of Personal Interest</w:t>
      </w:r>
    </w:p>
    <w:p w14:paraId="48525FAD" w14:textId="77777777" w:rsidR="00102297" w:rsidRPr="00102297" w:rsidRDefault="00102297" w:rsidP="00102297">
      <w:pPr>
        <w:pStyle w:val="Header"/>
        <w:tabs>
          <w:tab w:val="left" w:pos="4320"/>
        </w:tabs>
        <w:rPr>
          <w:szCs w:val="22"/>
        </w:rPr>
      </w:pPr>
      <w:r w:rsidRPr="00102297">
        <w:rPr>
          <w:szCs w:val="22"/>
        </w:rPr>
        <w:tab/>
        <w:t>Senator HARPOOTLIAN rose for an Expression of Personal Interest.</w:t>
      </w:r>
    </w:p>
    <w:p w14:paraId="1B2D44D2" w14:textId="77777777" w:rsidR="00102297" w:rsidRPr="00102297" w:rsidRDefault="00102297" w:rsidP="00102297">
      <w:pPr>
        <w:pStyle w:val="Header"/>
        <w:tabs>
          <w:tab w:val="left" w:pos="4320"/>
        </w:tabs>
        <w:rPr>
          <w:szCs w:val="22"/>
        </w:rPr>
      </w:pPr>
    </w:p>
    <w:p w14:paraId="32B5DF04" w14:textId="77777777" w:rsidR="00102297" w:rsidRPr="00102297" w:rsidRDefault="00102297" w:rsidP="00102297">
      <w:pPr>
        <w:jc w:val="center"/>
        <w:rPr>
          <w:b/>
          <w:bCs/>
          <w:szCs w:val="22"/>
        </w:rPr>
      </w:pPr>
      <w:bookmarkStart w:id="3" w:name="_Hlk157600031"/>
      <w:r w:rsidRPr="00102297">
        <w:rPr>
          <w:b/>
          <w:bCs/>
          <w:szCs w:val="22"/>
        </w:rPr>
        <w:t>OBJECTION</w:t>
      </w:r>
    </w:p>
    <w:p w14:paraId="0639752C" w14:textId="77777777" w:rsidR="00102297" w:rsidRPr="00102297" w:rsidRDefault="00102297" w:rsidP="00102297">
      <w:pPr>
        <w:suppressAutoHyphens/>
        <w:rPr>
          <w:szCs w:val="22"/>
        </w:rPr>
      </w:pPr>
      <w:r w:rsidRPr="00102297">
        <w:rPr>
          <w:szCs w:val="22"/>
        </w:rPr>
        <w:tab/>
        <w:t>H. 3518</w:t>
      </w:r>
      <w:r w:rsidRPr="00102297">
        <w:rPr>
          <w:szCs w:val="22"/>
        </w:rPr>
        <w:fldChar w:fldCharType="begin"/>
      </w:r>
      <w:r w:rsidRPr="00102297">
        <w:rPr>
          <w:szCs w:val="22"/>
        </w:rPr>
        <w:instrText xml:space="preserve"> XE “H. 3518” \b </w:instrText>
      </w:r>
      <w:r w:rsidRPr="00102297">
        <w:rPr>
          <w:szCs w:val="22"/>
        </w:rPr>
        <w:fldChar w:fldCharType="end"/>
      </w:r>
      <w:r w:rsidRPr="00102297">
        <w:rPr>
          <w:szCs w:val="22"/>
        </w:rPr>
        <w:t xml:space="preserve"> -- Reps. Felder and Williams:  </w:t>
      </w:r>
      <w:r w:rsidRPr="00102297">
        <w:rPr>
          <w:caps/>
          <w:szCs w:val="22"/>
        </w:rPr>
        <w:t>A BILL TO AMEND THE SOUTH CAROLINA CODE OF LAWS BY AMENDING SECTION 56</w:t>
      </w:r>
      <w:r w:rsidRPr="00102297">
        <w:rPr>
          <w:caps/>
          <w:szCs w:val="22"/>
        </w:rPr>
        <w:noBreakHyphen/>
        <w:t>1</w:t>
      </w:r>
      <w:r w:rsidRPr="00102297">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102297">
        <w:rPr>
          <w:caps/>
          <w:szCs w:val="22"/>
        </w:rPr>
        <w:noBreakHyphen/>
        <w:t>1</w:t>
      </w:r>
      <w:r w:rsidRPr="00102297">
        <w:rPr>
          <w:caps/>
          <w:szCs w:val="22"/>
        </w:rPr>
        <w:noBreakHyphen/>
        <w:t>396, RELATING TO THE DRIVER’S LICENSE SUSPENSION AMNESTY PERIOD, SO AS TO LIMIT THE TYPES OF QUALIFYING SUSPENSIONS; BY AMENDING SECTION 56</w:t>
      </w:r>
      <w:r w:rsidRPr="00102297">
        <w:rPr>
          <w:caps/>
          <w:szCs w:val="22"/>
        </w:rPr>
        <w:noBreakHyphen/>
        <w:t>10</w:t>
      </w:r>
      <w:r w:rsidRPr="00102297">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102297">
        <w:rPr>
          <w:caps/>
          <w:szCs w:val="22"/>
        </w:rPr>
        <w:noBreakHyphen/>
        <w:t>10</w:t>
      </w:r>
      <w:r w:rsidRPr="00102297">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6550CEDB" w14:textId="77777777" w:rsidR="00102297" w:rsidRPr="00102297" w:rsidRDefault="00102297" w:rsidP="00102297">
      <w:pPr>
        <w:rPr>
          <w:szCs w:val="22"/>
        </w:rPr>
      </w:pPr>
      <w:r w:rsidRPr="00102297">
        <w:rPr>
          <w:szCs w:val="22"/>
        </w:rPr>
        <w:tab/>
        <w:t>Senator MALLOY objected to consideration of the Bill.</w:t>
      </w:r>
    </w:p>
    <w:bookmarkEnd w:id="3"/>
    <w:p w14:paraId="681C9866" w14:textId="05E60468" w:rsidR="00102297" w:rsidRPr="00102297" w:rsidRDefault="00102297" w:rsidP="00102297">
      <w:pPr>
        <w:jc w:val="center"/>
        <w:rPr>
          <w:b/>
          <w:bCs/>
          <w:szCs w:val="22"/>
        </w:rPr>
      </w:pPr>
      <w:r w:rsidRPr="00102297">
        <w:rPr>
          <w:b/>
          <w:bCs/>
          <w:szCs w:val="22"/>
        </w:rPr>
        <w:t>OBJECTION</w:t>
      </w:r>
    </w:p>
    <w:p w14:paraId="2C0F7006" w14:textId="77777777" w:rsidR="00102297" w:rsidRPr="00102297" w:rsidRDefault="00102297" w:rsidP="00102297">
      <w:pPr>
        <w:suppressAutoHyphens/>
        <w:rPr>
          <w:szCs w:val="22"/>
        </w:rPr>
      </w:pPr>
      <w:r w:rsidRPr="00102297">
        <w:rPr>
          <w:szCs w:val="22"/>
        </w:rPr>
        <w:tab/>
        <w:t>H. 4116</w:t>
      </w:r>
      <w:r w:rsidRPr="00102297">
        <w:rPr>
          <w:szCs w:val="22"/>
        </w:rPr>
        <w:fldChar w:fldCharType="begin"/>
      </w:r>
      <w:r w:rsidRPr="00102297">
        <w:rPr>
          <w:szCs w:val="22"/>
        </w:rPr>
        <w:instrText xml:space="preserve"> XE “H. 4116” \b </w:instrText>
      </w:r>
      <w:r w:rsidRPr="00102297">
        <w:rPr>
          <w:szCs w:val="22"/>
        </w:rPr>
        <w:fldChar w:fldCharType="end"/>
      </w:r>
      <w:r w:rsidRPr="00102297">
        <w:rPr>
          <w:szCs w:val="22"/>
        </w:rPr>
        <w:t xml:space="preserve"> -- Reps. Sandifer, M.M. Smith and King:  </w:t>
      </w:r>
      <w:r w:rsidRPr="00102297">
        <w:rPr>
          <w:caps/>
          <w:szCs w:val="22"/>
        </w:rPr>
        <w:t>A BILL TO AMEND THE SOUTH CAROLINA CODE OF LAWS BY ADDING SECTION 40</w:t>
      </w:r>
      <w:r w:rsidRPr="00102297">
        <w:rPr>
          <w:caps/>
          <w:szCs w:val="22"/>
        </w:rPr>
        <w:noBreakHyphen/>
        <w:t>19</w:t>
      </w:r>
      <w:r w:rsidRPr="00102297">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102297">
        <w:rPr>
          <w:caps/>
          <w:szCs w:val="22"/>
        </w:rPr>
        <w:noBreakHyphen/>
        <w:t>7</w:t>
      </w:r>
      <w:r w:rsidRPr="00102297">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102297">
        <w:rPr>
          <w:caps/>
          <w:szCs w:val="22"/>
        </w:rPr>
        <w:noBreakHyphen/>
        <w:t>7</w:t>
      </w:r>
      <w:r w:rsidRPr="00102297">
        <w:rPr>
          <w:caps/>
          <w:szCs w:val="22"/>
        </w:rPr>
        <w:noBreakHyphen/>
        <w:t>110, RELATING TO THE INVESTIGATION OF COMPLAINTS AGAINST UNLICENSED PRENEED CONTRACT SALES PROVIDERS, SO AS TO PROVIDE COMPLAINTS TO WHICH THE DEPARTMENT SHALL RESPOND MAY BE WRITTEN OR ORAL; BY AMENDING SECTION 32</w:t>
      </w:r>
      <w:r w:rsidRPr="00102297">
        <w:rPr>
          <w:caps/>
          <w:szCs w:val="22"/>
        </w:rPr>
        <w:noBreakHyphen/>
        <w:t>8</w:t>
      </w:r>
      <w:r w:rsidRPr="00102297">
        <w:rPr>
          <w:caps/>
          <w:szCs w:val="22"/>
        </w:rPr>
        <w:noBreakHyphen/>
        <w:t>360, RELATING TO PENALTIES FOR VIOLATIONS OF THE SAFE CREMATION ACT, SO AS TO INCREASE MONETARY FINES AND REQUIRE IMMEDIATE REPORTING OF VIOLATIONS TO THE BOARD; BY AMENDING SECTION 32</w:t>
      </w:r>
      <w:r w:rsidRPr="00102297">
        <w:rPr>
          <w:caps/>
          <w:szCs w:val="22"/>
        </w:rPr>
        <w:noBreakHyphen/>
        <w:t>8</w:t>
      </w:r>
      <w:r w:rsidRPr="00102297">
        <w:rPr>
          <w:caps/>
          <w:szCs w:val="22"/>
        </w:rPr>
        <w:noBreakHyphen/>
        <w:t>385, RELATING TO REQUIREMENTS THAT CREMATORIES EMPLOY CERTAIN TRAINED STAFF TO PERFORM CREMATIONS, SO AS TO REQUIRE ALL CREMATIONS BE PERFORMED BY THESE TRAINED STAFF MEMBERS; BY AMENDING SECTION 40</w:t>
      </w:r>
      <w:r w:rsidRPr="00102297">
        <w:rPr>
          <w:caps/>
          <w:szCs w:val="22"/>
        </w:rPr>
        <w:noBreakHyphen/>
        <w:t>19</w:t>
      </w:r>
      <w:r w:rsidRPr="00102297">
        <w:rPr>
          <w:caps/>
          <w:szCs w:val="22"/>
        </w:rPr>
        <w:noBreakHyphen/>
        <w:t>20, RELATING TO DEFINITIONS CONCERNING THE REGULATION OF EMBALMERS AND FUNERAL DIRECTORS, SO AS TO REVISE CERTAIN DEFINITIONS; BY AMENDING SECTION 40</w:t>
      </w:r>
      <w:r w:rsidRPr="00102297">
        <w:rPr>
          <w:caps/>
          <w:szCs w:val="22"/>
        </w:rPr>
        <w:noBreakHyphen/>
        <w:t>19</w:t>
      </w:r>
      <w:r w:rsidRPr="00102297">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102297">
        <w:rPr>
          <w:caps/>
          <w:szCs w:val="22"/>
        </w:rPr>
        <w:noBreakHyphen/>
        <w:t>19</w:t>
      </w:r>
      <w:r w:rsidRPr="00102297">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102297">
        <w:rPr>
          <w:caps/>
          <w:szCs w:val="22"/>
        </w:rPr>
        <w:noBreakHyphen/>
        <w:t>19</w:t>
      </w:r>
      <w:r w:rsidRPr="00102297">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102297">
        <w:rPr>
          <w:caps/>
          <w:szCs w:val="22"/>
        </w:rPr>
        <w:noBreakHyphen/>
        <w:t>19</w:t>
      </w:r>
      <w:r w:rsidRPr="00102297">
        <w:rPr>
          <w:caps/>
          <w:szCs w:val="22"/>
        </w:rPr>
        <w:noBreakHyphen/>
        <w:t>110, RELATING TO CONDUCT CONSTITUTING UNPROFESSIONAL CONDUCT BY A LICENSEE OF THE BOARD, SO AS TO MAKE GRAMMATICAL CHANGES; BY AMENDING SECTION 40</w:t>
      </w:r>
      <w:r w:rsidRPr="00102297">
        <w:rPr>
          <w:caps/>
          <w:szCs w:val="22"/>
        </w:rPr>
        <w:noBreakHyphen/>
        <w:t>19</w:t>
      </w:r>
      <w:r w:rsidRPr="00102297">
        <w:rPr>
          <w:caps/>
          <w:szCs w:val="22"/>
        </w:rPr>
        <w:noBreakHyphen/>
        <w:t>115, RELATING TO JURISDICTION OF THE BOARD, SO AS TO INCLUDE UNLICENSED PERSONS WITH THIS JURISDICTION; BY AMENDING SECTION 40</w:t>
      </w:r>
      <w:r w:rsidRPr="00102297">
        <w:rPr>
          <w:caps/>
          <w:szCs w:val="22"/>
        </w:rPr>
        <w:noBreakHyphen/>
        <w:t>19</w:t>
      </w:r>
      <w:r w:rsidRPr="00102297">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102297">
        <w:rPr>
          <w:caps/>
          <w:szCs w:val="22"/>
        </w:rPr>
        <w:noBreakHyphen/>
        <w:t>19</w:t>
      </w:r>
      <w:r w:rsidRPr="00102297">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102297">
        <w:rPr>
          <w:caps/>
          <w:szCs w:val="22"/>
        </w:rPr>
        <w:noBreakHyphen/>
        <w:t>19</w:t>
      </w:r>
      <w:r w:rsidRPr="00102297">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7497064" w14:textId="77777777" w:rsidR="00102297" w:rsidRPr="00102297" w:rsidRDefault="00102297" w:rsidP="00102297">
      <w:pPr>
        <w:rPr>
          <w:szCs w:val="22"/>
        </w:rPr>
      </w:pPr>
      <w:r w:rsidRPr="00102297">
        <w:rPr>
          <w:szCs w:val="22"/>
        </w:rPr>
        <w:tab/>
        <w:t>Senator MALLOY objected to consideration of the Bill.</w:t>
      </w:r>
    </w:p>
    <w:p w14:paraId="0769A0D8" w14:textId="77777777" w:rsidR="00102297" w:rsidRPr="00102297" w:rsidRDefault="00102297" w:rsidP="00102297">
      <w:pPr>
        <w:pStyle w:val="Header"/>
        <w:tabs>
          <w:tab w:val="left" w:pos="4320"/>
        </w:tabs>
        <w:jc w:val="center"/>
        <w:rPr>
          <w:szCs w:val="22"/>
        </w:rPr>
      </w:pPr>
    </w:p>
    <w:p w14:paraId="7A4C4340" w14:textId="77777777" w:rsidR="00102297" w:rsidRPr="00102297" w:rsidRDefault="00102297" w:rsidP="00102297">
      <w:pPr>
        <w:jc w:val="center"/>
        <w:rPr>
          <w:b/>
          <w:bCs/>
          <w:szCs w:val="22"/>
        </w:rPr>
      </w:pPr>
      <w:r w:rsidRPr="00102297">
        <w:rPr>
          <w:b/>
          <w:bCs/>
          <w:szCs w:val="22"/>
        </w:rPr>
        <w:t>CARRIED OVER</w:t>
      </w:r>
    </w:p>
    <w:p w14:paraId="5ABCE4B6" w14:textId="77777777" w:rsidR="00102297" w:rsidRPr="00102297" w:rsidRDefault="00102297" w:rsidP="00102297">
      <w:pPr>
        <w:suppressAutoHyphens/>
        <w:rPr>
          <w:szCs w:val="22"/>
        </w:rPr>
      </w:pPr>
      <w:r w:rsidRPr="00102297">
        <w:rPr>
          <w:szCs w:val="22"/>
        </w:rPr>
        <w:tab/>
        <w:t>S. 578</w:t>
      </w:r>
      <w:r w:rsidRPr="00102297">
        <w:rPr>
          <w:szCs w:val="22"/>
        </w:rPr>
        <w:fldChar w:fldCharType="begin"/>
      </w:r>
      <w:r w:rsidRPr="00102297">
        <w:rPr>
          <w:szCs w:val="22"/>
        </w:rPr>
        <w:instrText xml:space="preserve"> XE “S. 578” \b </w:instrText>
      </w:r>
      <w:r w:rsidRPr="00102297">
        <w:rPr>
          <w:szCs w:val="22"/>
        </w:rPr>
        <w:fldChar w:fldCharType="end"/>
      </w:r>
      <w:r w:rsidRPr="00102297">
        <w:rPr>
          <w:szCs w:val="22"/>
        </w:rPr>
        <w:t xml:space="preserve"> -- Senator Alexander:  </w:t>
      </w:r>
      <w:r w:rsidRPr="00102297">
        <w:rPr>
          <w:caps/>
          <w:szCs w:val="22"/>
        </w:rPr>
        <w:t>A BILL TO AMEND THE SOUTH CAROLINA CODE OF LAWS BY AMENDING SECTION 12</w:t>
      </w:r>
      <w:r w:rsidRPr="00102297">
        <w:rPr>
          <w:caps/>
          <w:szCs w:val="22"/>
        </w:rPr>
        <w:noBreakHyphen/>
        <w:t>54</w:t>
      </w:r>
      <w:r w:rsidRPr="00102297">
        <w:rPr>
          <w:caps/>
          <w:szCs w:val="22"/>
        </w:rPr>
        <w:noBreakHyphen/>
        <w:t>240, RELATING TO DISCLOSURE OF RECORDS OF AND REPORTS AND RETURNS FILED WITH THE DEPARTMENT OF REVENUE, SO AS TO AUTHORIZE THE DISCLOSURE OF DOCUMENTS UNDER CERTAIN CIRCUMSTANCES.</w:t>
      </w:r>
    </w:p>
    <w:p w14:paraId="1B9EFAB4" w14:textId="77777777" w:rsidR="00102297" w:rsidRPr="00102297" w:rsidRDefault="00102297" w:rsidP="00102297">
      <w:pPr>
        <w:pStyle w:val="Header"/>
        <w:tabs>
          <w:tab w:val="left" w:pos="4320"/>
        </w:tabs>
        <w:rPr>
          <w:szCs w:val="22"/>
        </w:rPr>
      </w:pPr>
      <w:r w:rsidRPr="00102297">
        <w:rPr>
          <w:szCs w:val="22"/>
        </w:rPr>
        <w:tab/>
        <w:t xml:space="preserve">The Senate proceeded to a consideration of the Bill. </w:t>
      </w:r>
    </w:p>
    <w:p w14:paraId="3D048409" w14:textId="77777777" w:rsidR="00102297" w:rsidRPr="00102297" w:rsidRDefault="00102297" w:rsidP="00102297">
      <w:pPr>
        <w:rPr>
          <w:b/>
          <w:bCs/>
          <w:szCs w:val="22"/>
        </w:rPr>
      </w:pPr>
    </w:p>
    <w:p w14:paraId="714A3365" w14:textId="77777777" w:rsidR="00102297" w:rsidRPr="00102297" w:rsidRDefault="00102297" w:rsidP="0010229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102297">
        <w:rPr>
          <w:sz w:val="22"/>
          <w:szCs w:val="22"/>
        </w:rPr>
        <w:tab/>
        <w:t>The Committee on Finance proposed the following amendment  (LC-578.DG0003S):</w:t>
      </w:r>
    </w:p>
    <w:p w14:paraId="46A299A2" w14:textId="77777777" w:rsidR="00102297" w:rsidRPr="00102297" w:rsidRDefault="00102297" w:rsidP="0010229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102297">
        <w:rPr>
          <w:sz w:val="22"/>
          <w:szCs w:val="22"/>
        </w:rPr>
        <w:tab/>
        <w:t>Amend the bill, as and if amended, SECTION 1, by striking Section 12-54-240(B)(23) and inserting:</w:t>
      </w:r>
    </w:p>
    <w:sdt>
      <w:sdtPr>
        <w:rPr>
          <w:sz w:val="22"/>
        </w:rPr>
        <w:alias w:val="Cannot be edited"/>
        <w:tag w:val="Cannot be edited"/>
        <w:id w:val="1685406407"/>
        <w:placeholder>
          <w:docPart w:val="9630697F1E054356AB3CCE573A0BCD5C"/>
        </w:placeholder>
      </w:sdtPr>
      <w:sdtEndPr/>
      <w:sdtContent>
        <w:p w14:paraId="66ECC413" w14:textId="77777777" w:rsidR="00102297" w:rsidRPr="00102297" w:rsidRDefault="00102297" w:rsidP="001022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t>(23) disclosure of any information on any return that has been filed with the Department of Revenue to the Department of Health and Human Services</w:t>
          </w:r>
          <w:r w:rsidRPr="00102297">
            <w:rPr>
              <w:rStyle w:val="scinsert"/>
              <w:sz w:val="22"/>
              <w:specVanish w:val="0"/>
            </w:rPr>
            <w:t xml:space="preserve"> or the Attorney General</w:t>
          </w:r>
          <w:r w:rsidRPr="00102297">
            <w:rPr>
              <w:sz w:val="22"/>
            </w:rPr>
            <w:t xml:space="preserve"> for the purpose of verifying Medicaid eligibility</w:t>
          </w:r>
          <w:r w:rsidRPr="00102297">
            <w:rPr>
              <w:rStyle w:val="scinsert"/>
              <w:sz w:val="22"/>
              <w:specVanish w:val="0"/>
            </w:rPr>
            <w:t xml:space="preserve"> or investigating Medicaid fraud</w:t>
          </w:r>
          <w:r w:rsidRPr="00102297">
            <w:rPr>
              <w:sz w:val="22"/>
            </w:rPr>
            <w:t>;</w:t>
          </w:r>
        </w:p>
      </w:sdtContent>
    </w:sdt>
    <w:p w14:paraId="242B0025" w14:textId="77777777" w:rsidR="00102297" w:rsidRPr="00102297" w:rsidRDefault="00102297" w:rsidP="0010229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102297">
        <w:rPr>
          <w:sz w:val="22"/>
          <w:szCs w:val="22"/>
        </w:rPr>
        <w:tab/>
        <w:t>Renumber sections to conform.</w:t>
      </w:r>
    </w:p>
    <w:p w14:paraId="20B14CDB"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Amend title to conform.</w:t>
      </w:r>
    </w:p>
    <w:p w14:paraId="4CDE36FD"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3F0620E"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Senator DAVIS explained the amendment.</w:t>
      </w:r>
    </w:p>
    <w:p w14:paraId="37EE53E8"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Senator MALLOY spoke on the amendment.</w:t>
      </w:r>
    </w:p>
    <w:p w14:paraId="4D15B430"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4AE6529"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On motion of Senator DAVIS, the Bill was carried over.</w:t>
      </w:r>
    </w:p>
    <w:p w14:paraId="416BB9ED"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CC87F61"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102297">
        <w:rPr>
          <w:b/>
          <w:sz w:val="22"/>
          <w:szCs w:val="22"/>
        </w:rPr>
        <w:t>ACTING PRESIDENT PRESIDES</w:t>
      </w:r>
    </w:p>
    <w:p w14:paraId="12CB949E"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Senator CAMPSEN assumed the Chair.</w:t>
      </w:r>
    </w:p>
    <w:p w14:paraId="271125DA"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7E5D55D" w14:textId="77777777" w:rsidR="00102297" w:rsidRPr="00102297" w:rsidRDefault="00102297" w:rsidP="00102297">
      <w:pPr>
        <w:jc w:val="center"/>
        <w:rPr>
          <w:b/>
          <w:bCs/>
          <w:szCs w:val="22"/>
        </w:rPr>
      </w:pPr>
      <w:r w:rsidRPr="00102297">
        <w:rPr>
          <w:b/>
          <w:bCs/>
          <w:szCs w:val="22"/>
        </w:rPr>
        <w:t>COMMITTEE AMENDMENT ADOPTED</w:t>
      </w:r>
    </w:p>
    <w:p w14:paraId="27374154" w14:textId="77777777" w:rsidR="00102297" w:rsidRPr="00102297" w:rsidRDefault="00102297" w:rsidP="00102297">
      <w:pPr>
        <w:jc w:val="center"/>
        <w:rPr>
          <w:b/>
          <w:bCs/>
          <w:szCs w:val="22"/>
        </w:rPr>
      </w:pPr>
      <w:r w:rsidRPr="00102297">
        <w:rPr>
          <w:b/>
          <w:bCs/>
          <w:szCs w:val="22"/>
        </w:rPr>
        <w:t>READ THE SECOND TIME</w:t>
      </w:r>
    </w:p>
    <w:p w14:paraId="0DD2069D" w14:textId="66E3CA88" w:rsidR="00102297" w:rsidRPr="00102297" w:rsidRDefault="00102297" w:rsidP="00102297">
      <w:pPr>
        <w:suppressAutoHyphens/>
        <w:rPr>
          <w:szCs w:val="22"/>
        </w:rPr>
      </w:pPr>
      <w:r w:rsidRPr="00102297">
        <w:rPr>
          <w:szCs w:val="22"/>
        </w:rPr>
        <w:tab/>
        <w:t>S. 408</w:t>
      </w:r>
      <w:r w:rsidRPr="00102297">
        <w:rPr>
          <w:szCs w:val="22"/>
        </w:rPr>
        <w:fldChar w:fldCharType="begin"/>
      </w:r>
      <w:r w:rsidRPr="00102297">
        <w:rPr>
          <w:szCs w:val="22"/>
        </w:rPr>
        <w:instrText xml:space="preserve"> XE “S. 408” \b </w:instrText>
      </w:r>
      <w:r w:rsidRPr="00102297">
        <w:rPr>
          <w:szCs w:val="22"/>
        </w:rPr>
        <w:fldChar w:fldCharType="end"/>
      </w:r>
      <w:r w:rsidRPr="00102297">
        <w:rPr>
          <w:szCs w:val="22"/>
        </w:rPr>
        <w:t xml:space="preserve"> -- Senator Shealy:  </w:t>
      </w:r>
      <w:r w:rsidRPr="00102297">
        <w:rPr>
          <w:caps/>
          <w:szCs w:val="22"/>
        </w:rPr>
        <w:t>A BILL TO AMEND THE SOUTH CAROLINA CODE OF LAWS BY AMENDING SECTION 40</w:t>
      </w:r>
      <w:r w:rsidRPr="00102297">
        <w:rPr>
          <w:caps/>
          <w:szCs w:val="22"/>
        </w:rPr>
        <w:noBreakHyphen/>
        <w:t>75</w:t>
      </w:r>
      <w:r w:rsidRPr="00102297">
        <w:rPr>
          <w:caps/>
          <w:szCs w:val="22"/>
        </w:rPr>
        <w:noBreakHyphen/>
        <w:t>250, RELATING TO ISSUANCE OF LICENSE, DISPLAY, AND RENEWAL, SO AS TO REQUIRE ONE HOUR OF SUICIDE PREVENTION TRAINING AS A PORTION OF THE TOTAL CONTINUING EDUCATION REQUIREMENT; AND BY AMENDING SECTION 40</w:t>
      </w:r>
      <w:r w:rsidRPr="00102297">
        <w:rPr>
          <w:caps/>
          <w:szCs w:val="22"/>
        </w:rPr>
        <w:noBreakHyphen/>
        <w:t>75</w:t>
      </w:r>
      <w:r w:rsidRPr="00102297">
        <w:rPr>
          <w:caps/>
          <w:szCs w:val="22"/>
        </w:rPr>
        <w:noBreakHyphen/>
        <w:t>540, RELATING TO REGULATIONS FOR CONTINUING EDUCATION AND LICENSE RENEWAL, SO AS TO REQUIRE ONE HOUR OF SUICIDE PREVENTION</w:t>
      </w:r>
      <w:r w:rsidR="00A945BE">
        <w:rPr>
          <w:caps/>
          <w:szCs w:val="22"/>
        </w:rPr>
        <w:br/>
      </w:r>
      <w:r w:rsidR="00A945BE">
        <w:rPr>
          <w:caps/>
          <w:szCs w:val="22"/>
        </w:rPr>
        <w:br/>
      </w:r>
      <w:r w:rsidRPr="00102297">
        <w:rPr>
          <w:caps/>
          <w:szCs w:val="22"/>
        </w:rPr>
        <w:t>TRAINING AS A PORTION OF THE TOTAL CONTINUING EDUCATION REQUIREMENT.</w:t>
      </w:r>
    </w:p>
    <w:p w14:paraId="4D54795F" w14:textId="77777777" w:rsidR="00102297" w:rsidRPr="00102297" w:rsidRDefault="00102297" w:rsidP="00102297">
      <w:pPr>
        <w:pStyle w:val="Header"/>
        <w:tabs>
          <w:tab w:val="left" w:pos="4320"/>
        </w:tabs>
        <w:rPr>
          <w:szCs w:val="22"/>
        </w:rPr>
      </w:pPr>
      <w:r w:rsidRPr="00102297">
        <w:rPr>
          <w:szCs w:val="22"/>
        </w:rPr>
        <w:tab/>
        <w:t xml:space="preserve">The Senate proceeded to a consideration of the Bill. </w:t>
      </w:r>
    </w:p>
    <w:p w14:paraId="3CC0FE2A" w14:textId="77777777" w:rsidR="00102297" w:rsidRPr="00102297" w:rsidRDefault="00102297" w:rsidP="00102297">
      <w:pPr>
        <w:pStyle w:val="Header"/>
        <w:tabs>
          <w:tab w:val="left" w:pos="4320"/>
        </w:tabs>
        <w:rPr>
          <w:szCs w:val="22"/>
        </w:rPr>
      </w:pPr>
    </w:p>
    <w:p w14:paraId="52E36421" w14:textId="77777777" w:rsidR="00102297" w:rsidRDefault="00102297" w:rsidP="00102297">
      <w:pPr>
        <w:pStyle w:val="Header"/>
        <w:tabs>
          <w:tab w:val="left" w:pos="4320"/>
        </w:tabs>
        <w:rPr>
          <w:szCs w:val="22"/>
        </w:rPr>
      </w:pPr>
      <w:r w:rsidRPr="00102297">
        <w:rPr>
          <w:szCs w:val="22"/>
        </w:rPr>
        <w:tab/>
        <w:t>The Committee on Medical Affairs proposed the following amendment (SR-408.JG0001S), which was adopted:</w:t>
      </w:r>
    </w:p>
    <w:p w14:paraId="5B319808" w14:textId="77777777" w:rsidR="00952E9A" w:rsidRPr="00102297" w:rsidRDefault="00952E9A" w:rsidP="00102297">
      <w:pPr>
        <w:pStyle w:val="Header"/>
        <w:tabs>
          <w:tab w:val="left" w:pos="4320"/>
        </w:tabs>
        <w:rPr>
          <w:szCs w:val="22"/>
        </w:rPr>
      </w:pPr>
    </w:p>
    <w:p w14:paraId="78851BC7" w14:textId="77777777" w:rsidR="00102297" w:rsidRPr="00102297" w:rsidRDefault="00102297" w:rsidP="0010229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102297">
        <w:rPr>
          <w:sz w:val="22"/>
          <w:szCs w:val="22"/>
        </w:rPr>
        <w:tab/>
        <w:t>Amend the bill, as and if amended, by adding an appropriately numbered SECTION to read:</w:t>
      </w:r>
    </w:p>
    <w:sdt>
      <w:sdtPr>
        <w:rPr>
          <w:sz w:val="22"/>
        </w:rPr>
        <w:alias w:val="Cannot be edited"/>
        <w:tag w:val="Cannot be edited"/>
        <w:id w:val="2048490880"/>
        <w:placeholder>
          <w:docPart w:val="0BAABF47A1A34F92AE3166971C2400F3"/>
        </w:placeholder>
      </w:sdtPr>
      <w:sdtEndPr/>
      <w:sdtContent>
        <w:p w14:paraId="2587A0AC" w14:textId="77777777" w:rsidR="00102297" w:rsidRPr="00102297" w:rsidRDefault="00102297" w:rsidP="0010229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SECTION X.</w:t>
          </w:r>
          <w:r w:rsidRPr="00102297">
            <w:rPr>
              <w:sz w:val="22"/>
            </w:rPr>
            <w:tab/>
            <w:t>Section 40-63-250 of the S.C. Code is amended to read:</w:t>
          </w:r>
        </w:p>
        <w:p w14:paraId="5F2BB83B" w14:textId="77777777" w:rsidR="00102297" w:rsidRPr="00102297" w:rsidRDefault="00102297" w:rsidP="001022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t>Section 40-63-250.</w:t>
          </w:r>
          <w:r w:rsidRPr="00102297">
            <w:rPr>
              <w:sz w:val="22"/>
            </w:rPr>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14:paraId="2B478FCB" w14:textId="77777777" w:rsidR="00102297" w:rsidRPr="00102297" w:rsidRDefault="00102297" w:rsidP="001022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t>(B) A licensee under this chapter must display the license in a prominent and conspicuous place in the primary place of practice.</w:t>
          </w:r>
        </w:p>
        <w:p w14:paraId="736428D9" w14:textId="77777777" w:rsidR="00102297" w:rsidRPr="00102297" w:rsidRDefault="00102297" w:rsidP="001022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t>(C) A licensee under this chapter must indicate his or her category of licensure following his or her name or signature on all professional documents.</w:t>
          </w:r>
        </w:p>
        <w:p w14:paraId="647FFF52" w14:textId="77777777" w:rsidR="00102297" w:rsidRPr="00102297" w:rsidRDefault="00102297" w:rsidP="001022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t>(D) Licenses issued under this chapter must be renewed every two years upon the payment of a renewal fee and upon the fulfillment of continuing education as determined by the board in regulation.</w:t>
          </w:r>
        </w:p>
        <w:p w14:paraId="1D72DB9C" w14:textId="77777777" w:rsidR="00102297" w:rsidRPr="00102297" w:rsidRDefault="00102297" w:rsidP="001022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rStyle w:val="scinsert"/>
              <w:sz w:val="22"/>
              <w:specVanish w:val="0"/>
            </w:rPr>
            <w:tab/>
            <w:t>(E) A person licensed under this chapter must receive at least one contact hour of continuing education in suicide assessment, treatment, and management treatment as a portion of the total continuing education requirement for license renewal as determined by the board in regulation.</w:t>
          </w:r>
        </w:p>
        <w:p w14:paraId="5A5FBBF3" w14:textId="77777777" w:rsidR="00102297" w:rsidRPr="00102297" w:rsidRDefault="00102297" w:rsidP="001022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r>
          <w:r w:rsidRPr="00102297">
            <w:rPr>
              <w:rStyle w:val="scstrike"/>
              <w:sz w:val="22"/>
            </w:rPr>
            <w:t>(E)</w:t>
          </w:r>
          <w:r w:rsidRPr="00102297">
            <w:rPr>
              <w:rStyle w:val="scinsert"/>
              <w:sz w:val="22"/>
              <w:specVanish w:val="0"/>
            </w:rPr>
            <w:t>(F)</w:t>
          </w:r>
          <w:r w:rsidRPr="00102297">
            <w:rPr>
              <w:sz w:val="22"/>
            </w:rPr>
            <w:t xml:space="preserv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40-63-30.</w:t>
          </w:r>
        </w:p>
      </w:sdtContent>
    </w:sdt>
    <w:p w14:paraId="25BA2FAC" w14:textId="77777777" w:rsidR="00102297" w:rsidRPr="00102297" w:rsidRDefault="00102297" w:rsidP="0010229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102297">
        <w:rPr>
          <w:sz w:val="22"/>
          <w:szCs w:val="22"/>
        </w:rPr>
        <w:tab/>
        <w:t>Renumber sections to conform.</w:t>
      </w:r>
    </w:p>
    <w:p w14:paraId="72C39D84" w14:textId="77777777" w:rsid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Amend title to conform.</w:t>
      </w:r>
    </w:p>
    <w:p w14:paraId="25D4F24F" w14:textId="77777777" w:rsidR="00952E9A" w:rsidRPr="00102297" w:rsidRDefault="00952E9A"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9C54916"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Senator GARRETT explained the amendment.</w:t>
      </w:r>
    </w:p>
    <w:p w14:paraId="5091B41F"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0B7EF05"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The amendment was adopted.</w:t>
      </w:r>
    </w:p>
    <w:p w14:paraId="2B59398E"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901D2E8" w14:textId="77777777" w:rsidR="00102297" w:rsidRPr="00102297" w:rsidRDefault="00102297" w:rsidP="00102297">
      <w:pPr>
        <w:pStyle w:val="Header"/>
        <w:tabs>
          <w:tab w:val="left" w:pos="4320"/>
        </w:tabs>
        <w:rPr>
          <w:szCs w:val="22"/>
        </w:rPr>
      </w:pPr>
      <w:r w:rsidRPr="00102297">
        <w:rPr>
          <w:szCs w:val="22"/>
        </w:rPr>
        <w:tab/>
        <w:t>The question being the second reading of the Bill.</w:t>
      </w:r>
    </w:p>
    <w:p w14:paraId="7604D6D9" w14:textId="77777777" w:rsidR="00102297" w:rsidRPr="00102297" w:rsidRDefault="00102297" w:rsidP="00102297">
      <w:pPr>
        <w:pStyle w:val="Header"/>
        <w:tabs>
          <w:tab w:val="left" w:pos="4320"/>
        </w:tabs>
        <w:rPr>
          <w:szCs w:val="22"/>
        </w:rPr>
      </w:pPr>
    </w:p>
    <w:p w14:paraId="32B32CBF" w14:textId="77777777" w:rsidR="00102297" w:rsidRPr="00102297" w:rsidRDefault="00102297" w:rsidP="00102297">
      <w:pPr>
        <w:pStyle w:val="Header"/>
        <w:tabs>
          <w:tab w:val="left" w:pos="4320"/>
        </w:tabs>
        <w:rPr>
          <w:szCs w:val="22"/>
        </w:rPr>
      </w:pPr>
      <w:r w:rsidRPr="00102297">
        <w:rPr>
          <w:szCs w:val="22"/>
        </w:rPr>
        <w:tab/>
        <w:t>The “ayes” and “nays” were demanded and taken, resulting as follows:</w:t>
      </w:r>
    </w:p>
    <w:p w14:paraId="1EC85875" w14:textId="77777777" w:rsidR="00102297" w:rsidRPr="00102297" w:rsidRDefault="00102297" w:rsidP="00102297">
      <w:pPr>
        <w:pStyle w:val="Header"/>
        <w:tabs>
          <w:tab w:val="left" w:pos="4320"/>
        </w:tabs>
        <w:jc w:val="center"/>
        <w:rPr>
          <w:b/>
          <w:szCs w:val="22"/>
        </w:rPr>
      </w:pPr>
      <w:r w:rsidRPr="00102297">
        <w:rPr>
          <w:b/>
          <w:szCs w:val="22"/>
        </w:rPr>
        <w:t>Ayes 43; Nays 0</w:t>
      </w:r>
    </w:p>
    <w:p w14:paraId="06F63568" w14:textId="77777777" w:rsidR="00102297" w:rsidRPr="00102297" w:rsidRDefault="00102297" w:rsidP="00102297">
      <w:pPr>
        <w:pStyle w:val="Header"/>
        <w:tabs>
          <w:tab w:val="left" w:pos="4320"/>
        </w:tabs>
        <w:rPr>
          <w:szCs w:val="22"/>
        </w:rPr>
      </w:pPr>
    </w:p>
    <w:p w14:paraId="2E6B9366" w14:textId="77777777" w:rsidR="00102297" w:rsidRPr="00102297" w:rsidRDefault="00102297" w:rsidP="00102297">
      <w:pPr>
        <w:pStyle w:val="Header"/>
        <w:tabs>
          <w:tab w:val="clear" w:pos="216"/>
          <w:tab w:val="clear" w:pos="432"/>
          <w:tab w:val="clear" w:pos="648"/>
          <w:tab w:val="left" w:pos="720"/>
        </w:tabs>
        <w:jc w:val="center"/>
        <w:rPr>
          <w:b/>
          <w:szCs w:val="22"/>
        </w:rPr>
      </w:pPr>
      <w:r w:rsidRPr="00102297">
        <w:rPr>
          <w:b/>
          <w:szCs w:val="22"/>
        </w:rPr>
        <w:t>AYES</w:t>
      </w:r>
    </w:p>
    <w:p w14:paraId="700287DE"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Adams</w:t>
      </w:r>
      <w:r w:rsidRPr="00102297">
        <w:rPr>
          <w:szCs w:val="22"/>
        </w:rPr>
        <w:tab/>
        <w:t>Alexander</w:t>
      </w:r>
      <w:r w:rsidRPr="00102297">
        <w:rPr>
          <w:szCs w:val="22"/>
        </w:rPr>
        <w:tab/>
        <w:t>Allen</w:t>
      </w:r>
    </w:p>
    <w:p w14:paraId="2C234B5B"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Bennett</w:t>
      </w:r>
      <w:r w:rsidRPr="00102297">
        <w:rPr>
          <w:szCs w:val="22"/>
        </w:rPr>
        <w:tab/>
        <w:t>Campsen</w:t>
      </w:r>
      <w:r w:rsidRPr="00102297">
        <w:rPr>
          <w:szCs w:val="22"/>
        </w:rPr>
        <w:tab/>
        <w:t>Cash</w:t>
      </w:r>
    </w:p>
    <w:p w14:paraId="610EB7B3"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Climer</w:t>
      </w:r>
      <w:r w:rsidRPr="00102297">
        <w:rPr>
          <w:szCs w:val="22"/>
        </w:rPr>
        <w:tab/>
        <w:t>Corbin</w:t>
      </w:r>
      <w:r w:rsidRPr="00102297">
        <w:rPr>
          <w:szCs w:val="22"/>
        </w:rPr>
        <w:tab/>
        <w:t>Cromer</w:t>
      </w:r>
    </w:p>
    <w:p w14:paraId="0CAA3F79"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Davis</w:t>
      </w:r>
      <w:r w:rsidRPr="00102297">
        <w:rPr>
          <w:szCs w:val="22"/>
        </w:rPr>
        <w:tab/>
        <w:t>Devine</w:t>
      </w:r>
      <w:r w:rsidRPr="00102297">
        <w:rPr>
          <w:szCs w:val="22"/>
        </w:rPr>
        <w:tab/>
        <w:t>Fanning</w:t>
      </w:r>
    </w:p>
    <w:p w14:paraId="7A51B894"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Gambrell</w:t>
      </w:r>
      <w:r w:rsidRPr="00102297">
        <w:rPr>
          <w:szCs w:val="22"/>
        </w:rPr>
        <w:tab/>
        <w:t>Garrett</w:t>
      </w:r>
      <w:r w:rsidRPr="00102297">
        <w:rPr>
          <w:szCs w:val="22"/>
        </w:rPr>
        <w:tab/>
        <w:t>Goldfinch</w:t>
      </w:r>
    </w:p>
    <w:p w14:paraId="2C230BBD"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Grooms</w:t>
      </w:r>
      <w:r w:rsidRPr="00102297">
        <w:rPr>
          <w:szCs w:val="22"/>
        </w:rPr>
        <w:tab/>
        <w:t>Gustafson</w:t>
      </w:r>
      <w:r w:rsidRPr="00102297">
        <w:rPr>
          <w:szCs w:val="22"/>
        </w:rPr>
        <w:tab/>
        <w:t>Harpootlian</w:t>
      </w:r>
    </w:p>
    <w:p w14:paraId="578622CE"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Hembree</w:t>
      </w:r>
      <w:r w:rsidRPr="00102297">
        <w:rPr>
          <w:szCs w:val="22"/>
        </w:rPr>
        <w:tab/>
        <w:t>Hutto</w:t>
      </w:r>
      <w:r w:rsidRPr="00102297">
        <w:rPr>
          <w:szCs w:val="22"/>
        </w:rPr>
        <w:tab/>
        <w:t>Jackson</w:t>
      </w:r>
    </w:p>
    <w:p w14:paraId="4FF22E2C"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i/>
          <w:szCs w:val="22"/>
        </w:rPr>
        <w:t>Johnson, Kevin</w:t>
      </w:r>
      <w:r w:rsidRPr="00102297">
        <w:rPr>
          <w:i/>
          <w:szCs w:val="22"/>
        </w:rPr>
        <w:tab/>
        <w:t>Johnson, Michael</w:t>
      </w:r>
      <w:r w:rsidRPr="00102297">
        <w:rPr>
          <w:i/>
          <w:szCs w:val="22"/>
        </w:rPr>
        <w:tab/>
      </w:r>
      <w:r w:rsidRPr="00102297">
        <w:rPr>
          <w:szCs w:val="22"/>
        </w:rPr>
        <w:t>Kimbrell</w:t>
      </w:r>
    </w:p>
    <w:p w14:paraId="18E2390F"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Loftis</w:t>
      </w:r>
      <w:r w:rsidRPr="00102297">
        <w:rPr>
          <w:szCs w:val="22"/>
        </w:rPr>
        <w:tab/>
        <w:t>Malloy</w:t>
      </w:r>
      <w:r w:rsidRPr="00102297">
        <w:rPr>
          <w:szCs w:val="22"/>
        </w:rPr>
        <w:tab/>
        <w:t>Martin</w:t>
      </w:r>
    </w:p>
    <w:p w14:paraId="39B3BD94"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Massey</w:t>
      </w:r>
      <w:r w:rsidRPr="00102297">
        <w:rPr>
          <w:szCs w:val="22"/>
        </w:rPr>
        <w:tab/>
        <w:t>McElveen</w:t>
      </w:r>
      <w:r w:rsidRPr="00102297">
        <w:rPr>
          <w:szCs w:val="22"/>
        </w:rPr>
        <w:tab/>
        <w:t>McLeod</w:t>
      </w:r>
    </w:p>
    <w:p w14:paraId="3F7CBB65"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Peeler</w:t>
      </w:r>
      <w:r w:rsidRPr="00102297">
        <w:rPr>
          <w:szCs w:val="22"/>
        </w:rPr>
        <w:tab/>
        <w:t>Rankin</w:t>
      </w:r>
      <w:r w:rsidRPr="00102297">
        <w:rPr>
          <w:szCs w:val="22"/>
        </w:rPr>
        <w:tab/>
        <w:t>Reichenbach</w:t>
      </w:r>
    </w:p>
    <w:p w14:paraId="2F2DE95C"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Rice</w:t>
      </w:r>
      <w:r w:rsidRPr="00102297">
        <w:rPr>
          <w:szCs w:val="22"/>
        </w:rPr>
        <w:tab/>
        <w:t>Senn</w:t>
      </w:r>
      <w:r w:rsidRPr="00102297">
        <w:rPr>
          <w:szCs w:val="22"/>
        </w:rPr>
        <w:tab/>
        <w:t>Shealy</w:t>
      </w:r>
    </w:p>
    <w:p w14:paraId="0F5E35D5"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Stephens</w:t>
      </w:r>
      <w:r w:rsidRPr="00102297">
        <w:rPr>
          <w:szCs w:val="22"/>
        </w:rPr>
        <w:tab/>
        <w:t>Talley</w:t>
      </w:r>
      <w:r w:rsidRPr="00102297">
        <w:rPr>
          <w:szCs w:val="22"/>
        </w:rPr>
        <w:tab/>
        <w:t>Tedder</w:t>
      </w:r>
    </w:p>
    <w:p w14:paraId="2C43E3D4"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Turner</w:t>
      </w:r>
      <w:r w:rsidRPr="00102297">
        <w:rPr>
          <w:szCs w:val="22"/>
        </w:rPr>
        <w:tab/>
        <w:t>Verdin</w:t>
      </w:r>
      <w:r w:rsidRPr="00102297">
        <w:rPr>
          <w:szCs w:val="22"/>
        </w:rPr>
        <w:tab/>
        <w:t>Williams</w:t>
      </w:r>
    </w:p>
    <w:p w14:paraId="4387FF60"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Young</w:t>
      </w:r>
    </w:p>
    <w:p w14:paraId="535CEB07"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2EB14DA0"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102297">
        <w:rPr>
          <w:b/>
          <w:szCs w:val="22"/>
        </w:rPr>
        <w:t>Total--43</w:t>
      </w:r>
    </w:p>
    <w:p w14:paraId="62FBC40C" w14:textId="77777777" w:rsidR="00102297" w:rsidRPr="00102297" w:rsidRDefault="00102297" w:rsidP="00102297">
      <w:pPr>
        <w:pStyle w:val="Header"/>
        <w:tabs>
          <w:tab w:val="left" w:pos="4320"/>
        </w:tabs>
        <w:rPr>
          <w:szCs w:val="22"/>
        </w:rPr>
      </w:pPr>
    </w:p>
    <w:p w14:paraId="6F9CE0CA" w14:textId="77777777" w:rsidR="00102297" w:rsidRPr="00102297" w:rsidRDefault="00102297" w:rsidP="00102297">
      <w:pPr>
        <w:pStyle w:val="Header"/>
        <w:tabs>
          <w:tab w:val="clear" w:pos="216"/>
          <w:tab w:val="clear" w:pos="432"/>
          <w:tab w:val="clear" w:pos="648"/>
          <w:tab w:val="left" w:pos="720"/>
        </w:tabs>
        <w:jc w:val="center"/>
        <w:rPr>
          <w:b/>
          <w:szCs w:val="22"/>
        </w:rPr>
      </w:pPr>
      <w:r w:rsidRPr="00102297">
        <w:rPr>
          <w:b/>
          <w:szCs w:val="22"/>
        </w:rPr>
        <w:t>NAYS</w:t>
      </w:r>
    </w:p>
    <w:p w14:paraId="70689CD1" w14:textId="77777777" w:rsidR="00102297" w:rsidRPr="00102297" w:rsidRDefault="00102297" w:rsidP="00102297">
      <w:pPr>
        <w:pStyle w:val="Header"/>
        <w:tabs>
          <w:tab w:val="clear" w:pos="216"/>
          <w:tab w:val="clear" w:pos="432"/>
          <w:tab w:val="clear" w:pos="648"/>
          <w:tab w:val="left" w:pos="720"/>
        </w:tabs>
        <w:jc w:val="center"/>
        <w:rPr>
          <w:b/>
          <w:szCs w:val="22"/>
        </w:rPr>
      </w:pPr>
    </w:p>
    <w:p w14:paraId="7854EC71" w14:textId="77777777" w:rsidR="00102297" w:rsidRPr="00102297" w:rsidRDefault="00102297" w:rsidP="00102297">
      <w:pPr>
        <w:pStyle w:val="Header"/>
        <w:tabs>
          <w:tab w:val="clear" w:pos="216"/>
          <w:tab w:val="clear" w:pos="432"/>
          <w:tab w:val="clear" w:pos="648"/>
          <w:tab w:val="left" w:pos="720"/>
        </w:tabs>
        <w:jc w:val="center"/>
        <w:rPr>
          <w:b/>
          <w:szCs w:val="22"/>
        </w:rPr>
      </w:pPr>
      <w:r w:rsidRPr="00102297">
        <w:rPr>
          <w:b/>
          <w:szCs w:val="22"/>
        </w:rPr>
        <w:t>Total--0</w:t>
      </w:r>
    </w:p>
    <w:p w14:paraId="6CFFA841" w14:textId="77777777" w:rsidR="00102297" w:rsidRPr="00102297" w:rsidRDefault="00102297" w:rsidP="00102297">
      <w:pPr>
        <w:pStyle w:val="Header"/>
        <w:tabs>
          <w:tab w:val="left" w:pos="4320"/>
        </w:tabs>
        <w:rPr>
          <w:szCs w:val="22"/>
        </w:rPr>
      </w:pPr>
    </w:p>
    <w:p w14:paraId="26E6B389" w14:textId="77777777" w:rsidR="00102297" w:rsidRPr="00102297" w:rsidRDefault="00102297" w:rsidP="00102297">
      <w:pPr>
        <w:pStyle w:val="Header"/>
        <w:tabs>
          <w:tab w:val="left" w:pos="4320"/>
        </w:tabs>
        <w:rPr>
          <w:szCs w:val="22"/>
        </w:rPr>
      </w:pPr>
      <w:r w:rsidRPr="00102297">
        <w:rPr>
          <w:szCs w:val="22"/>
        </w:rPr>
        <w:tab/>
        <w:t>There being no further amendments, the Bill, as amended, was read the second time, passed and ordered to a third reading.</w:t>
      </w:r>
    </w:p>
    <w:p w14:paraId="7B82543A"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1E61D85" w14:textId="77777777" w:rsidR="00102297" w:rsidRPr="00102297" w:rsidRDefault="00102297" w:rsidP="00102297">
      <w:pPr>
        <w:jc w:val="center"/>
        <w:rPr>
          <w:b/>
          <w:bCs/>
          <w:szCs w:val="22"/>
        </w:rPr>
      </w:pPr>
      <w:r w:rsidRPr="00102297">
        <w:rPr>
          <w:b/>
          <w:bCs/>
          <w:szCs w:val="22"/>
        </w:rPr>
        <w:t>COMMITTEE AMENDMENT ADOPTED</w:t>
      </w:r>
    </w:p>
    <w:p w14:paraId="04075940" w14:textId="77777777" w:rsidR="00102297" w:rsidRPr="00102297" w:rsidRDefault="00102297" w:rsidP="00102297">
      <w:pPr>
        <w:jc w:val="center"/>
        <w:rPr>
          <w:b/>
          <w:bCs/>
          <w:szCs w:val="22"/>
        </w:rPr>
      </w:pPr>
      <w:r w:rsidRPr="00102297">
        <w:rPr>
          <w:b/>
          <w:bCs/>
          <w:szCs w:val="22"/>
        </w:rPr>
        <w:t>READ THE SECOND TIME</w:t>
      </w:r>
    </w:p>
    <w:p w14:paraId="28F7AF3D" w14:textId="77777777" w:rsidR="00102297" w:rsidRPr="00102297" w:rsidRDefault="00102297" w:rsidP="00102297">
      <w:pPr>
        <w:suppressAutoHyphens/>
        <w:rPr>
          <w:szCs w:val="22"/>
        </w:rPr>
      </w:pPr>
      <w:r w:rsidRPr="00102297">
        <w:rPr>
          <w:szCs w:val="22"/>
        </w:rPr>
        <w:tab/>
        <w:t>S. 558</w:t>
      </w:r>
      <w:r w:rsidRPr="00102297">
        <w:rPr>
          <w:szCs w:val="22"/>
        </w:rPr>
        <w:fldChar w:fldCharType="begin"/>
      </w:r>
      <w:r w:rsidRPr="00102297">
        <w:rPr>
          <w:szCs w:val="22"/>
        </w:rPr>
        <w:instrText xml:space="preserve"> XE “S. 558” \b </w:instrText>
      </w:r>
      <w:r w:rsidRPr="00102297">
        <w:rPr>
          <w:szCs w:val="22"/>
        </w:rPr>
        <w:fldChar w:fldCharType="end"/>
      </w:r>
      <w:r w:rsidRPr="00102297">
        <w:rPr>
          <w:szCs w:val="22"/>
        </w:rPr>
        <w:t xml:space="preserve"> -- Senators Verdin and Senn:  </w:t>
      </w:r>
      <w:r w:rsidRPr="00102297">
        <w:rPr>
          <w:caps/>
          <w:szCs w:val="22"/>
        </w:rPr>
        <w:t>A BILL TO AMEND THE SOUTH CAROLINA CODE OF LAWS BY ADDING SECTION 44</w:t>
      </w:r>
      <w:r w:rsidRPr="00102297">
        <w:rPr>
          <w:caps/>
          <w:szCs w:val="22"/>
        </w:rPr>
        <w:noBreakHyphen/>
        <w:t>31</w:t>
      </w:r>
      <w:r w:rsidRPr="00102297">
        <w:rPr>
          <w:caps/>
          <w:szCs w:val="22"/>
        </w:rPr>
        <w:noBreakHyphen/>
        <w:t>40 SO AS TO PROVIDE THE PROCEDURE FOR THE TUBERCULOSIS TESTING OF APPLICANT RESIDENTS AND NEWLY ADMITTED RESIDENTS OF NURSING HOMES IN THIS STATE.</w:t>
      </w:r>
    </w:p>
    <w:p w14:paraId="410A7979" w14:textId="77777777" w:rsidR="00102297" w:rsidRPr="00102297" w:rsidRDefault="00102297" w:rsidP="00102297">
      <w:pPr>
        <w:pStyle w:val="Header"/>
        <w:tabs>
          <w:tab w:val="left" w:pos="4320"/>
        </w:tabs>
        <w:rPr>
          <w:szCs w:val="22"/>
        </w:rPr>
      </w:pPr>
      <w:r w:rsidRPr="00102297">
        <w:rPr>
          <w:szCs w:val="22"/>
        </w:rPr>
        <w:tab/>
        <w:t xml:space="preserve">The Senate proceeded to a consideration of the Bill. </w:t>
      </w:r>
    </w:p>
    <w:p w14:paraId="49E2E748" w14:textId="77777777" w:rsidR="00102297" w:rsidRPr="00102297" w:rsidRDefault="00102297" w:rsidP="00102297">
      <w:pPr>
        <w:rPr>
          <w:b/>
          <w:bCs/>
          <w:szCs w:val="22"/>
        </w:rPr>
      </w:pPr>
    </w:p>
    <w:p w14:paraId="20CF8435" w14:textId="77777777" w:rsidR="00102297" w:rsidRPr="00102297" w:rsidRDefault="00102297" w:rsidP="00102297">
      <w:pPr>
        <w:rPr>
          <w:szCs w:val="22"/>
        </w:rPr>
      </w:pPr>
      <w:r w:rsidRPr="00102297">
        <w:rPr>
          <w:szCs w:val="22"/>
        </w:rPr>
        <w:tab/>
        <w:t>The Committee on Medical Affairs proposed the following amendment  (SR-558.JG0001S)</w:t>
      </w:r>
      <w:r w:rsidRPr="00102297">
        <w:rPr>
          <w:snapToGrid w:val="0"/>
          <w:szCs w:val="22"/>
        </w:rPr>
        <w:t>, which was adopted</w:t>
      </w:r>
      <w:r w:rsidRPr="00102297">
        <w:rPr>
          <w:szCs w:val="22"/>
        </w:rPr>
        <w:t>:</w:t>
      </w:r>
    </w:p>
    <w:p w14:paraId="540FB0EE" w14:textId="77777777" w:rsidR="00102297" w:rsidRPr="00102297" w:rsidRDefault="00102297" w:rsidP="0010229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102297">
        <w:rPr>
          <w:sz w:val="22"/>
          <w:szCs w:val="22"/>
        </w:rPr>
        <w:tab/>
        <w:t>Amend the bill, as and if amended, SECTION 1, by striking Section 44-31-40 and inserting:</w:t>
      </w:r>
    </w:p>
    <w:sdt>
      <w:sdtPr>
        <w:rPr>
          <w:sz w:val="22"/>
        </w:rPr>
        <w:alias w:val="Cannot be edited"/>
        <w:tag w:val="Cannot be edited"/>
        <w:id w:val="209379982"/>
        <w:placeholder>
          <w:docPart w:val="BB590817F4C84898BB4C3BC895E99E3B"/>
        </w:placeholder>
      </w:sdtPr>
      <w:sdtEndPr/>
      <w:sdtContent>
        <w:p w14:paraId="790385D4" w14:textId="77777777" w:rsidR="00102297" w:rsidRPr="00102297" w:rsidRDefault="00102297" w:rsidP="0010229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t>Section 44</w:t>
          </w:r>
          <w:r w:rsidRPr="00102297">
            <w:rPr>
              <w:sz w:val="22"/>
            </w:rPr>
            <w:noBreakHyphen/>
            <w:t>31</w:t>
          </w:r>
          <w:r w:rsidRPr="00102297">
            <w:rPr>
              <w:sz w:val="22"/>
            </w:rPr>
            <w:noBreakHyphen/>
            <w:t>40.</w:t>
          </w:r>
          <w:r w:rsidRPr="00102297">
            <w:rPr>
              <w:sz w:val="22"/>
            </w:rPr>
            <w:tab/>
            <w:t>(A) A nursing home or community residential care facility as defined in Section 44</w:t>
          </w:r>
          <w:r w:rsidRPr="00102297">
            <w:rPr>
              <w:sz w:val="22"/>
            </w:rPr>
            <w:noBreakHyphen/>
            <w:t>7</w:t>
          </w:r>
          <w:r w:rsidRPr="00102297">
            <w:rPr>
              <w:sz w:val="22"/>
            </w:rPr>
            <w:noBreakHyphen/>
            <w:t>130 shall:</w:t>
          </w:r>
        </w:p>
        <w:p w14:paraId="17322163" w14:textId="77777777" w:rsidR="00102297" w:rsidRPr="00102297" w:rsidRDefault="00102297" w:rsidP="0010229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r>
          <w:r w:rsidRPr="00102297">
            <w:rPr>
              <w:sz w:val="22"/>
            </w:rPr>
            <w:tab/>
            <w:t xml:space="preserve">(1) prior to the admission of a new resident, request and receive a written declaration from an authorized healthcare provider that, based upon medical examination of the applicant resident, the applicant resident has no signs or symptoms of active </w:t>
          </w:r>
          <w:proofErr w:type="gramStart"/>
          <w:r w:rsidRPr="00102297">
            <w:rPr>
              <w:sz w:val="22"/>
            </w:rPr>
            <w:t>tuberculosis;</w:t>
          </w:r>
          <w:proofErr w:type="gramEnd"/>
        </w:p>
        <w:p w14:paraId="793780BE" w14:textId="77777777" w:rsidR="00102297" w:rsidRPr="00102297" w:rsidRDefault="00102297" w:rsidP="0010229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r>
          <w:r w:rsidRPr="00102297">
            <w:rPr>
              <w:sz w:val="22"/>
            </w:rPr>
            <w:tab/>
            <w:t>(2) within three days of a resident’s admission to the nursing home or community residential care facility from a hospital, as defined in Section 44</w:t>
          </w:r>
          <w:r w:rsidRPr="00102297">
            <w:rPr>
              <w:sz w:val="22"/>
            </w:rPr>
            <w:noBreakHyphen/>
            <w:t>7</w:t>
          </w:r>
          <w:r w:rsidRPr="00102297">
            <w:rPr>
              <w:sz w:val="22"/>
            </w:rPr>
            <w:noBreakHyphen/>
            <w:t>130, administer the first step of the two</w:t>
          </w:r>
          <w:r w:rsidRPr="00102297">
            <w:rPr>
              <w:sz w:val="22"/>
            </w:rPr>
            <w:noBreakHyphen/>
            <w:t>step tuberculin skin test to the resident; and</w:t>
          </w:r>
        </w:p>
        <w:p w14:paraId="6152F88D" w14:textId="77777777" w:rsidR="00102297" w:rsidRPr="00102297" w:rsidRDefault="00102297" w:rsidP="0010229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r>
          <w:r w:rsidRPr="00102297">
            <w:rPr>
              <w:sz w:val="22"/>
            </w:rPr>
            <w:tab/>
            <w:t>(3) within fourteen days of that resident’s admission, administer the second step of the tuberculin skin test to the resident.</w:t>
          </w:r>
        </w:p>
      </w:sdtContent>
    </w:sdt>
    <w:p w14:paraId="4716190E" w14:textId="77777777" w:rsidR="00102297" w:rsidRPr="00102297" w:rsidRDefault="00102297" w:rsidP="0010229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102297">
        <w:rPr>
          <w:sz w:val="22"/>
          <w:szCs w:val="22"/>
        </w:rPr>
        <w:tab/>
        <w:t>Amend the bill further, SECTION 1, by striking Section 44-31-40(B)(1) and (2) and inserting:</w:t>
      </w:r>
    </w:p>
    <w:sdt>
      <w:sdtPr>
        <w:rPr>
          <w:sz w:val="22"/>
        </w:rPr>
        <w:alias w:val="Cannot be edited"/>
        <w:tag w:val="Cannot be edited"/>
        <w:id w:val="-244191578"/>
        <w:placeholder>
          <w:docPart w:val="BB590817F4C84898BB4C3BC895E99E3B"/>
        </w:placeholder>
      </w:sdtPr>
      <w:sdtEndPr/>
      <w:sdtContent>
        <w:p w14:paraId="35CC1424" w14:textId="77777777" w:rsidR="00102297" w:rsidRPr="00102297" w:rsidRDefault="00102297" w:rsidP="0010229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t>(B)(1) The nursing home or community residential care facility may substitute a single blood assay for mycobacterium tuberculosis for a two</w:t>
          </w:r>
          <w:r w:rsidRPr="00102297">
            <w:rPr>
              <w:sz w:val="22"/>
            </w:rPr>
            <w:noBreakHyphen/>
            <w:t>step tuberculin skin test; or</w:t>
          </w:r>
        </w:p>
        <w:p w14:paraId="712D6BB0" w14:textId="77777777" w:rsidR="00102297" w:rsidRPr="00102297" w:rsidRDefault="00102297" w:rsidP="0010229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r>
          <w:r w:rsidRPr="00102297">
            <w:rPr>
              <w:sz w:val="22"/>
            </w:rPr>
            <w:tab/>
            <w:t>(2) administer a single tuberculin skin test or single blood assay for mycobacterium tuberculosis within fourteen days of the resident’s admission from a hospital if the nursing home or community residential care facility has documentation that within the twelve</w:t>
          </w:r>
          <w:r w:rsidRPr="00102297">
            <w:rPr>
              <w:sz w:val="22"/>
            </w:rPr>
            <w:noBreakHyphen/>
            <w:t>month period prior to admission, the resident obtained a negative tuberculin skin test or a negative single blood assay for mycobacterium tuberculosis.</w:t>
          </w:r>
        </w:p>
      </w:sdtContent>
    </w:sdt>
    <w:p w14:paraId="76892B22" w14:textId="77777777" w:rsidR="00102297" w:rsidRPr="00102297" w:rsidRDefault="00102297" w:rsidP="0010229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102297">
        <w:rPr>
          <w:sz w:val="22"/>
          <w:szCs w:val="22"/>
        </w:rPr>
        <w:tab/>
        <w:t>Renumber sections to conform.</w:t>
      </w:r>
    </w:p>
    <w:p w14:paraId="07489C49"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Amend title to conform.</w:t>
      </w:r>
    </w:p>
    <w:p w14:paraId="07A04369"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A46D109"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Senator GARRETT explained the amendment.</w:t>
      </w:r>
    </w:p>
    <w:p w14:paraId="79CE2174"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3E66183"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The amendment was adopted.</w:t>
      </w:r>
    </w:p>
    <w:p w14:paraId="6837E0E3"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2BB5FDF" w14:textId="77777777" w:rsidR="00102297" w:rsidRPr="00102297" w:rsidRDefault="00102297" w:rsidP="00102297">
      <w:pPr>
        <w:pStyle w:val="Header"/>
        <w:tabs>
          <w:tab w:val="left" w:pos="4320"/>
        </w:tabs>
        <w:rPr>
          <w:szCs w:val="22"/>
        </w:rPr>
      </w:pPr>
      <w:r w:rsidRPr="00102297">
        <w:rPr>
          <w:szCs w:val="22"/>
        </w:rPr>
        <w:tab/>
        <w:t>The question being the second reading of the Bill.</w:t>
      </w:r>
    </w:p>
    <w:p w14:paraId="3458BDF7" w14:textId="77777777" w:rsidR="00102297" w:rsidRPr="00102297" w:rsidRDefault="00102297" w:rsidP="00102297">
      <w:pPr>
        <w:pStyle w:val="Header"/>
        <w:tabs>
          <w:tab w:val="left" w:pos="4320"/>
        </w:tabs>
        <w:rPr>
          <w:szCs w:val="22"/>
        </w:rPr>
      </w:pPr>
      <w:r w:rsidRPr="00102297">
        <w:rPr>
          <w:szCs w:val="22"/>
        </w:rPr>
        <w:tab/>
        <w:t>The “ayes” and “nays” were demanded and taken, resulting as follows:</w:t>
      </w:r>
    </w:p>
    <w:p w14:paraId="4B7C73B0" w14:textId="77777777" w:rsidR="00102297" w:rsidRPr="00102297" w:rsidRDefault="00102297" w:rsidP="00102297">
      <w:pPr>
        <w:pStyle w:val="Header"/>
        <w:tabs>
          <w:tab w:val="left" w:pos="4320"/>
        </w:tabs>
        <w:jc w:val="center"/>
        <w:rPr>
          <w:b/>
          <w:szCs w:val="22"/>
        </w:rPr>
      </w:pPr>
      <w:r w:rsidRPr="00102297">
        <w:rPr>
          <w:b/>
          <w:szCs w:val="22"/>
        </w:rPr>
        <w:t>Ayes 43; Nays 0</w:t>
      </w:r>
    </w:p>
    <w:p w14:paraId="006F014E" w14:textId="77777777" w:rsidR="00102297" w:rsidRPr="00102297" w:rsidRDefault="00102297" w:rsidP="00102297">
      <w:pPr>
        <w:pStyle w:val="Header"/>
        <w:tabs>
          <w:tab w:val="left" w:pos="4320"/>
        </w:tabs>
        <w:rPr>
          <w:szCs w:val="22"/>
        </w:rPr>
      </w:pPr>
    </w:p>
    <w:p w14:paraId="3D91C30F" w14:textId="77777777" w:rsidR="00102297" w:rsidRPr="00102297" w:rsidRDefault="00102297" w:rsidP="00102297">
      <w:pPr>
        <w:pStyle w:val="Header"/>
        <w:tabs>
          <w:tab w:val="clear" w:pos="216"/>
          <w:tab w:val="clear" w:pos="432"/>
          <w:tab w:val="clear" w:pos="648"/>
          <w:tab w:val="left" w:pos="720"/>
        </w:tabs>
        <w:jc w:val="center"/>
        <w:rPr>
          <w:b/>
          <w:szCs w:val="22"/>
        </w:rPr>
      </w:pPr>
      <w:r w:rsidRPr="00102297">
        <w:rPr>
          <w:b/>
          <w:szCs w:val="22"/>
        </w:rPr>
        <w:t>AYES</w:t>
      </w:r>
    </w:p>
    <w:p w14:paraId="1BF4F95C"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Adams</w:t>
      </w:r>
      <w:r w:rsidRPr="00102297">
        <w:rPr>
          <w:szCs w:val="22"/>
        </w:rPr>
        <w:tab/>
        <w:t>Alexander</w:t>
      </w:r>
      <w:r w:rsidRPr="00102297">
        <w:rPr>
          <w:szCs w:val="22"/>
        </w:rPr>
        <w:tab/>
        <w:t>Allen</w:t>
      </w:r>
    </w:p>
    <w:p w14:paraId="200EF45F"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Bennett</w:t>
      </w:r>
      <w:r w:rsidRPr="00102297">
        <w:rPr>
          <w:szCs w:val="22"/>
        </w:rPr>
        <w:tab/>
        <w:t>Campsen</w:t>
      </w:r>
      <w:r w:rsidRPr="00102297">
        <w:rPr>
          <w:szCs w:val="22"/>
        </w:rPr>
        <w:tab/>
        <w:t>Cash</w:t>
      </w:r>
    </w:p>
    <w:p w14:paraId="78C1B1F5"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Climer</w:t>
      </w:r>
      <w:r w:rsidRPr="00102297">
        <w:rPr>
          <w:szCs w:val="22"/>
        </w:rPr>
        <w:tab/>
        <w:t>Corbin</w:t>
      </w:r>
      <w:r w:rsidRPr="00102297">
        <w:rPr>
          <w:szCs w:val="22"/>
        </w:rPr>
        <w:tab/>
        <w:t>Cromer</w:t>
      </w:r>
    </w:p>
    <w:p w14:paraId="39D4EEDA"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Davis</w:t>
      </w:r>
      <w:r w:rsidRPr="00102297">
        <w:rPr>
          <w:szCs w:val="22"/>
        </w:rPr>
        <w:tab/>
        <w:t>Devine</w:t>
      </w:r>
      <w:r w:rsidRPr="00102297">
        <w:rPr>
          <w:szCs w:val="22"/>
        </w:rPr>
        <w:tab/>
        <w:t>Fanning</w:t>
      </w:r>
    </w:p>
    <w:p w14:paraId="38DBFBEF"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Gambrell</w:t>
      </w:r>
      <w:r w:rsidRPr="00102297">
        <w:rPr>
          <w:szCs w:val="22"/>
        </w:rPr>
        <w:tab/>
        <w:t>Garrett</w:t>
      </w:r>
      <w:r w:rsidRPr="00102297">
        <w:rPr>
          <w:szCs w:val="22"/>
        </w:rPr>
        <w:tab/>
        <w:t>Goldfinch</w:t>
      </w:r>
    </w:p>
    <w:p w14:paraId="6A5CD863"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Grooms</w:t>
      </w:r>
      <w:r w:rsidRPr="00102297">
        <w:rPr>
          <w:szCs w:val="22"/>
        </w:rPr>
        <w:tab/>
        <w:t>Gustafson</w:t>
      </w:r>
      <w:r w:rsidRPr="00102297">
        <w:rPr>
          <w:szCs w:val="22"/>
        </w:rPr>
        <w:tab/>
        <w:t>Harpootlian</w:t>
      </w:r>
    </w:p>
    <w:p w14:paraId="06E642A2"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Hembree</w:t>
      </w:r>
      <w:r w:rsidRPr="00102297">
        <w:rPr>
          <w:szCs w:val="22"/>
        </w:rPr>
        <w:tab/>
        <w:t>Hutto</w:t>
      </w:r>
      <w:r w:rsidRPr="00102297">
        <w:rPr>
          <w:szCs w:val="22"/>
        </w:rPr>
        <w:tab/>
        <w:t>Jackson</w:t>
      </w:r>
    </w:p>
    <w:p w14:paraId="4A96ED35"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i/>
          <w:szCs w:val="22"/>
        </w:rPr>
        <w:t>Johnson, Kevin</w:t>
      </w:r>
      <w:r w:rsidRPr="00102297">
        <w:rPr>
          <w:i/>
          <w:szCs w:val="22"/>
        </w:rPr>
        <w:tab/>
        <w:t>Johnson, Michael</w:t>
      </w:r>
      <w:r w:rsidRPr="00102297">
        <w:rPr>
          <w:i/>
          <w:szCs w:val="22"/>
        </w:rPr>
        <w:tab/>
      </w:r>
      <w:r w:rsidRPr="00102297">
        <w:rPr>
          <w:szCs w:val="22"/>
        </w:rPr>
        <w:t>Kimbrell</w:t>
      </w:r>
    </w:p>
    <w:p w14:paraId="1B16F87A"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Loftis</w:t>
      </w:r>
      <w:r w:rsidRPr="00102297">
        <w:rPr>
          <w:szCs w:val="22"/>
        </w:rPr>
        <w:tab/>
        <w:t>Malloy</w:t>
      </w:r>
      <w:r w:rsidRPr="00102297">
        <w:rPr>
          <w:szCs w:val="22"/>
        </w:rPr>
        <w:tab/>
        <w:t>Martin</w:t>
      </w:r>
    </w:p>
    <w:p w14:paraId="5B471B36"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Massey</w:t>
      </w:r>
      <w:r w:rsidRPr="00102297">
        <w:rPr>
          <w:szCs w:val="22"/>
        </w:rPr>
        <w:tab/>
        <w:t>McElveen</w:t>
      </w:r>
      <w:r w:rsidRPr="00102297">
        <w:rPr>
          <w:szCs w:val="22"/>
        </w:rPr>
        <w:tab/>
        <w:t>McLeod</w:t>
      </w:r>
    </w:p>
    <w:p w14:paraId="51EBDDFA"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Peeler</w:t>
      </w:r>
      <w:r w:rsidRPr="00102297">
        <w:rPr>
          <w:szCs w:val="22"/>
        </w:rPr>
        <w:tab/>
        <w:t>Rankin</w:t>
      </w:r>
      <w:r w:rsidRPr="00102297">
        <w:rPr>
          <w:szCs w:val="22"/>
        </w:rPr>
        <w:tab/>
        <w:t>Reichenbach</w:t>
      </w:r>
    </w:p>
    <w:p w14:paraId="60AFA738"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Rice</w:t>
      </w:r>
      <w:r w:rsidRPr="00102297">
        <w:rPr>
          <w:szCs w:val="22"/>
        </w:rPr>
        <w:tab/>
        <w:t>Senn</w:t>
      </w:r>
      <w:r w:rsidRPr="00102297">
        <w:rPr>
          <w:szCs w:val="22"/>
        </w:rPr>
        <w:tab/>
        <w:t>Shealy</w:t>
      </w:r>
    </w:p>
    <w:p w14:paraId="4DAF02A8"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Stephens</w:t>
      </w:r>
      <w:r w:rsidRPr="00102297">
        <w:rPr>
          <w:szCs w:val="22"/>
        </w:rPr>
        <w:tab/>
        <w:t>Talley</w:t>
      </w:r>
      <w:r w:rsidRPr="00102297">
        <w:rPr>
          <w:szCs w:val="22"/>
        </w:rPr>
        <w:tab/>
        <w:t>Tedder</w:t>
      </w:r>
    </w:p>
    <w:p w14:paraId="4E05D5C6"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Turner</w:t>
      </w:r>
      <w:r w:rsidRPr="00102297">
        <w:rPr>
          <w:szCs w:val="22"/>
        </w:rPr>
        <w:tab/>
        <w:t>Verdin</w:t>
      </w:r>
      <w:r w:rsidRPr="00102297">
        <w:rPr>
          <w:szCs w:val="22"/>
        </w:rPr>
        <w:tab/>
        <w:t>Williams</w:t>
      </w:r>
    </w:p>
    <w:p w14:paraId="50E6F89A"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102297">
        <w:rPr>
          <w:szCs w:val="22"/>
        </w:rPr>
        <w:t>Young</w:t>
      </w:r>
    </w:p>
    <w:p w14:paraId="47DC0675"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5EF0A087" w14:textId="77777777" w:rsidR="00102297" w:rsidRPr="00102297" w:rsidRDefault="00102297" w:rsidP="001022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102297">
        <w:rPr>
          <w:b/>
          <w:szCs w:val="22"/>
        </w:rPr>
        <w:t>Total--43</w:t>
      </w:r>
    </w:p>
    <w:p w14:paraId="504B35B5" w14:textId="77777777" w:rsidR="00102297" w:rsidRPr="00102297" w:rsidRDefault="00102297" w:rsidP="00102297">
      <w:pPr>
        <w:pStyle w:val="Header"/>
        <w:tabs>
          <w:tab w:val="left" w:pos="4320"/>
        </w:tabs>
        <w:rPr>
          <w:szCs w:val="22"/>
        </w:rPr>
      </w:pPr>
    </w:p>
    <w:p w14:paraId="70583259" w14:textId="77777777" w:rsidR="00102297" w:rsidRPr="00102297" w:rsidRDefault="00102297" w:rsidP="00102297">
      <w:pPr>
        <w:pStyle w:val="Header"/>
        <w:tabs>
          <w:tab w:val="clear" w:pos="216"/>
          <w:tab w:val="clear" w:pos="432"/>
          <w:tab w:val="clear" w:pos="648"/>
          <w:tab w:val="left" w:pos="720"/>
        </w:tabs>
        <w:jc w:val="center"/>
        <w:rPr>
          <w:b/>
          <w:szCs w:val="22"/>
        </w:rPr>
      </w:pPr>
      <w:r w:rsidRPr="00102297">
        <w:rPr>
          <w:b/>
          <w:szCs w:val="22"/>
        </w:rPr>
        <w:t>NAYS</w:t>
      </w:r>
    </w:p>
    <w:p w14:paraId="0290791F" w14:textId="77777777" w:rsidR="00102297" w:rsidRPr="00102297" w:rsidRDefault="00102297" w:rsidP="00102297">
      <w:pPr>
        <w:pStyle w:val="Header"/>
        <w:tabs>
          <w:tab w:val="clear" w:pos="216"/>
          <w:tab w:val="clear" w:pos="432"/>
          <w:tab w:val="clear" w:pos="648"/>
          <w:tab w:val="left" w:pos="720"/>
        </w:tabs>
        <w:jc w:val="center"/>
        <w:rPr>
          <w:b/>
          <w:szCs w:val="22"/>
        </w:rPr>
      </w:pPr>
    </w:p>
    <w:p w14:paraId="7B83463E" w14:textId="77777777" w:rsidR="00102297" w:rsidRPr="00102297" w:rsidRDefault="00102297" w:rsidP="00102297">
      <w:pPr>
        <w:pStyle w:val="Header"/>
        <w:tabs>
          <w:tab w:val="clear" w:pos="216"/>
          <w:tab w:val="clear" w:pos="432"/>
          <w:tab w:val="clear" w:pos="648"/>
          <w:tab w:val="left" w:pos="720"/>
        </w:tabs>
        <w:jc w:val="center"/>
        <w:rPr>
          <w:b/>
          <w:szCs w:val="22"/>
        </w:rPr>
      </w:pPr>
      <w:r w:rsidRPr="00102297">
        <w:rPr>
          <w:b/>
          <w:szCs w:val="22"/>
        </w:rPr>
        <w:t>Total--0</w:t>
      </w:r>
    </w:p>
    <w:p w14:paraId="762AAA44" w14:textId="77777777" w:rsidR="00102297" w:rsidRPr="00102297" w:rsidRDefault="00102297" w:rsidP="00102297">
      <w:pPr>
        <w:pStyle w:val="Header"/>
        <w:tabs>
          <w:tab w:val="left" w:pos="4320"/>
        </w:tabs>
        <w:rPr>
          <w:szCs w:val="22"/>
        </w:rPr>
      </w:pPr>
    </w:p>
    <w:p w14:paraId="5DD2D947" w14:textId="77777777" w:rsidR="00102297" w:rsidRPr="00102297" w:rsidRDefault="00102297" w:rsidP="00102297">
      <w:pPr>
        <w:pStyle w:val="Header"/>
        <w:tabs>
          <w:tab w:val="left" w:pos="4320"/>
        </w:tabs>
        <w:rPr>
          <w:szCs w:val="22"/>
        </w:rPr>
      </w:pPr>
      <w:r w:rsidRPr="00102297">
        <w:rPr>
          <w:szCs w:val="22"/>
        </w:rPr>
        <w:tab/>
        <w:t>There being no further amendments, the Bill, as amended, was read the second time, passed and ordered to a third reading.</w:t>
      </w:r>
    </w:p>
    <w:p w14:paraId="7CE66C41" w14:textId="77777777" w:rsidR="00102297" w:rsidRPr="00102297" w:rsidRDefault="00102297" w:rsidP="00102297">
      <w:pPr>
        <w:rPr>
          <w:b/>
          <w:bCs/>
          <w:szCs w:val="22"/>
        </w:rPr>
      </w:pPr>
    </w:p>
    <w:p w14:paraId="2ED3F64C" w14:textId="77777777" w:rsidR="00102297" w:rsidRPr="00102297" w:rsidRDefault="00102297" w:rsidP="00102297">
      <w:pPr>
        <w:jc w:val="center"/>
        <w:rPr>
          <w:b/>
          <w:bCs/>
          <w:szCs w:val="22"/>
        </w:rPr>
      </w:pPr>
      <w:r w:rsidRPr="00102297">
        <w:rPr>
          <w:b/>
          <w:bCs/>
          <w:szCs w:val="22"/>
        </w:rPr>
        <w:t>POINT OF ORDER</w:t>
      </w:r>
    </w:p>
    <w:p w14:paraId="149C7EAE" w14:textId="77777777" w:rsidR="00102297" w:rsidRPr="00102297" w:rsidRDefault="00102297" w:rsidP="00102297">
      <w:pPr>
        <w:suppressAutoHyphens/>
        <w:rPr>
          <w:szCs w:val="22"/>
        </w:rPr>
      </w:pPr>
      <w:r w:rsidRPr="00102297">
        <w:rPr>
          <w:b/>
          <w:bCs/>
          <w:szCs w:val="22"/>
        </w:rPr>
        <w:tab/>
      </w:r>
      <w:r w:rsidRPr="00102297">
        <w:rPr>
          <w:szCs w:val="22"/>
        </w:rPr>
        <w:t>S. 32</w:t>
      </w:r>
      <w:r w:rsidRPr="00102297">
        <w:rPr>
          <w:szCs w:val="22"/>
        </w:rPr>
        <w:fldChar w:fldCharType="begin"/>
      </w:r>
      <w:r w:rsidRPr="00102297">
        <w:rPr>
          <w:szCs w:val="22"/>
        </w:rPr>
        <w:instrText xml:space="preserve"> XE “S. 32” \b </w:instrText>
      </w:r>
      <w:r w:rsidRPr="00102297">
        <w:rPr>
          <w:szCs w:val="22"/>
        </w:rPr>
        <w:fldChar w:fldCharType="end"/>
      </w:r>
      <w:r w:rsidRPr="00102297">
        <w:rPr>
          <w:szCs w:val="22"/>
        </w:rPr>
        <w:t xml:space="preserve"> -- Senators Hutto and Senn:  </w:t>
      </w:r>
      <w:r w:rsidRPr="00102297">
        <w:rPr>
          <w:caps/>
          <w:szCs w:val="22"/>
        </w:rPr>
        <w:t>A BILL TO AMEND THE SOUTH CAROLINA CODE OF LAWS BY AMENDING SECTION 38</w:t>
      </w:r>
      <w:r w:rsidRPr="00102297">
        <w:rPr>
          <w:caps/>
          <w:szCs w:val="22"/>
        </w:rPr>
        <w:noBreakHyphen/>
        <w:t>77</w:t>
      </w:r>
      <w:r w:rsidRPr="00102297">
        <w:rPr>
          <w:caps/>
          <w:szCs w:val="22"/>
        </w:rPr>
        <w:noBreakHyphen/>
        <w:t>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52B48E1C" w14:textId="77777777" w:rsidR="00102297" w:rsidRPr="00102297" w:rsidRDefault="00102297" w:rsidP="00102297">
      <w:pPr>
        <w:jc w:val="center"/>
        <w:rPr>
          <w:b/>
          <w:bCs/>
          <w:szCs w:val="22"/>
        </w:rPr>
      </w:pPr>
    </w:p>
    <w:p w14:paraId="73BCAB26" w14:textId="77777777" w:rsidR="00102297" w:rsidRPr="00102297" w:rsidRDefault="00102297" w:rsidP="00102297">
      <w:pPr>
        <w:pStyle w:val="Header"/>
        <w:tabs>
          <w:tab w:val="left" w:pos="4320"/>
        </w:tabs>
        <w:jc w:val="center"/>
        <w:rPr>
          <w:b/>
          <w:szCs w:val="22"/>
        </w:rPr>
      </w:pPr>
      <w:r w:rsidRPr="00102297">
        <w:rPr>
          <w:b/>
          <w:szCs w:val="22"/>
        </w:rPr>
        <w:t xml:space="preserve">Point of Order     </w:t>
      </w:r>
    </w:p>
    <w:p w14:paraId="27FECEFC" w14:textId="77777777" w:rsidR="00102297" w:rsidRPr="00102297" w:rsidRDefault="00102297" w:rsidP="00102297">
      <w:pPr>
        <w:pStyle w:val="Header"/>
        <w:tabs>
          <w:tab w:val="left" w:pos="4320"/>
        </w:tabs>
        <w:rPr>
          <w:szCs w:val="22"/>
        </w:rPr>
      </w:pPr>
      <w:r w:rsidRPr="00102297">
        <w:rPr>
          <w:szCs w:val="22"/>
        </w:rPr>
        <w:tab/>
        <w:t>Senator MARTIN raised a Point of Order under Rule 39 that the Bill had not been on the desks of the members at least one day prior to second reading.</w:t>
      </w:r>
    </w:p>
    <w:p w14:paraId="75576EE3" w14:textId="77777777" w:rsidR="00102297" w:rsidRPr="00102297" w:rsidRDefault="00102297" w:rsidP="00102297">
      <w:pPr>
        <w:pStyle w:val="Header"/>
        <w:tabs>
          <w:tab w:val="left" w:pos="4320"/>
        </w:tabs>
        <w:rPr>
          <w:szCs w:val="22"/>
        </w:rPr>
      </w:pPr>
      <w:r w:rsidRPr="00102297">
        <w:rPr>
          <w:szCs w:val="22"/>
        </w:rPr>
        <w:tab/>
        <w:t xml:space="preserve">The PRESIDENT sustained the Point of Order.    </w:t>
      </w:r>
    </w:p>
    <w:p w14:paraId="3645F666" w14:textId="77777777" w:rsidR="00102297" w:rsidRPr="00102297" w:rsidRDefault="00102297" w:rsidP="00102297">
      <w:pPr>
        <w:pStyle w:val="Header"/>
        <w:tabs>
          <w:tab w:val="left" w:pos="4320"/>
        </w:tabs>
        <w:jc w:val="left"/>
        <w:rPr>
          <w:b/>
          <w:szCs w:val="22"/>
        </w:rPr>
      </w:pPr>
      <w:r w:rsidRPr="00102297">
        <w:rPr>
          <w:szCs w:val="22"/>
        </w:rPr>
        <w:t xml:space="preserve">                        </w:t>
      </w:r>
    </w:p>
    <w:p w14:paraId="350A6B51" w14:textId="77777777" w:rsidR="00102297" w:rsidRPr="00102297" w:rsidRDefault="00102297" w:rsidP="00102297">
      <w:pPr>
        <w:jc w:val="center"/>
        <w:rPr>
          <w:b/>
          <w:bCs/>
          <w:szCs w:val="22"/>
        </w:rPr>
      </w:pPr>
      <w:r w:rsidRPr="00102297">
        <w:rPr>
          <w:b/>
          <w:bCs/>
          <w:szCs w:val="22"/>
        </w:rPr>
        <w:t>POINT OF ORDER</w:t>
      </w:r>
    </w:p>
    <w:p w14:paraId="6BC3C81B" w14:textId="77777777" w:rsidR="00102297" w:rsidRPr="00102297" w:rsidRDefault="00102297" w:rsidP="00102297">
      <w:pPr>
        <w:suppressAutoHyphens/>
        <w:rPr>
          <w:szCs w:val="22"/>
        </w:rPr>
      </w:pPr>
      <w:r w:rsidRPr="00102297">
        <w:rPr>
          <w:b/>
          <w:bCs/>
          <w:szCs w:val="22"/>
        </w:rPr>
        <w:tab/>
      </w:r>
      <w:r w:rsidRPr="00102297">
        <w:rPr>
          <w:szCs w:val="22"/>
        </w:rPr>
        <w:t>S. 944</w:t>
      </w:r>
      <w:r w:rsidRPr="00102297">
        <w:rPr>
          <w:szCs w:val="22"/>
        </w:rPr>
        <w:fldChar w:fldCharType="begin"/>
      </w:r>
      <w:r w:rsidRPr="00102297">
        <w:rPr>
          <w:szCs w:val="22"/>
        </w:rPr>
        <w:instrText xml:space="preserve"> XE “S. 944” \b </w:instrText>
      </w:r>
      <w:r w:rsidRPr="00102297">
        <w:rPr>
          <w:szCs w:val="22"/>
        </w:rPr>
        <w:fldChar w:fldCharType="end"/>
      </w:r>
      <w:r w:rsidRPr="00102297">
        <w:rPr>
          <w:szCs w:val="22"/>
        </w:rPr>
        <w:t xml:space="preserve"> -- Senators Gambrell, Bennett and Turner:  </w:t>
      </w:r>
      <w:r w:rsidRPr="00102297">
        <w:rPr>
          <w:caps/>
          <w:szCs w:val="22"/>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50E0B12A" w14:textId="77777777" w:rsidR="00102297" w:rsidRPr="00102297" w:rsidRDefault="00102297" w:rsidP="00102297">
      <w:pPr>
        <w:suppressAutoHyphens/>
        <w:rPr>
          <w:szCs w:val="22"/>
        </w:rPr>
      </w:pPr>
    </w:p>
    <w:p w14:paraId="56F96DC0" w14:textId="77777777" w:rsidR="00102297" w:rsidRPr="00102297" w:rsidRDefault="00102297" w:rsidP="00102297">
      <w:pPr>
        <w:pStyle w:val="Header"/>
        <w:tabs>
          <w:tab w:val="left" w:pos="4320"/>
        </w:tabs>
        <w:jc w:val="center"/>
        <w:rPr>
          <w:b/>
          <w:szCs w:val="22"/>
        </w:rPr>
      </w:pPr>
      <w:r w:rsidRPr="00102297">
        <w:rPr>
          <w:b/>
          <w:szCs w:val="22"/>
        </w:rPr>
        <w:t xml:space="preserve">Point of Order     </w:t>
      </w:r>
    </w:p>
    <w:p w14:paraId="39F44241" w14:textId="77777777" w:rsidR="00102297" w:rsidRPr="00102297" w:rsidRDefault="00102297" w:rsidP="00102297">
      <w:pPr>
        <w:pStyle w:val="Header"/>
        <w:tabs>
          <w:tab w:val="left" w:pos="4320"/>
        </w:tabs>
        <w:rPr>
          <w:szCs w:val="22"/>
        </w:rPr>
      </w:pPr>
      <w:r w:rsidRPr="00102297">
        <w:rPr>
          <w:szCs w:val="22"/>
        </w:rPr>
        <w:tab/>
        <w:t>Senator MARTIN raised a Point of Order under Rule 39 that the Bill had not been on the desks of the members at least one day prior to second reading.</w:t>
      </w:r>
    </w:p>
    <w:p w14:paraId="6A9E99D8" w14:textId="77777777" w:rsidR="00102297" w:rsidRPr="00102297" w:rsidRDefault="00102297" w:rsidP="00102297">
      <w:pPr>
        <w:pStyle w:val="Header"/>
        <w:tabs>
          <w:tab w:val="left" w:pos="4320"/>
        </w:tabs>
        <w:rPr>
          <w:b/>
          <w:szCs w:val="22"/>
        </w:rPr>
      </w:pPr>
      <w:r w:rsidRPr="00102297">
        <w:rPr>
          <w:szCs w:val="22"/>
        </w:rPr>
        <w:tab/>
        <w:t xml:space="preserve">The PRESIDENT sustained the Point of Order.                            </w:t>
      </w:r>
    </w:p>
    <w:p w14:paraId="6180D254" w14:textId="77777777" w:rsidR="00102297" w:rsidRPr="00102297" w:rsidRDefault="00102297" w:rsidP="00102297">
      <w:pPr>
        <w:rPr>
          <w:b/>
          <w:bCs/>
          <w:szCs w:val="22"/>
        </w:rPr>
      </w:pPr>
    </w:p>
    <w:p w14:paraId="2611B8B5" w14:textId="77777777" w:rsidR="00102297" w:rsidRPr="00102297" w:rsidRDefault="00102297" w:rsidP="00102297">
      <w:pPr>
        <w:jc w:val="center"/>
        <w:rPr>
          <w:b/>
          <w:bCs/>
          <w:szCs w:val="22"/>
        </w:rPr>
      </w:pPr>
      <w:r w:rsidRPr="00102297">
        <w:rPr>
          <w:b/>
          <w:bCs/>
          <w:szCs w:val="22"/>
        </w:rPr>
        <w:t>POINT OF ORDER</w:t>
      </w:r>
    </w:p>
    <w:p w14:paraId="10E7C994" w14:textId="77777777" w:rsidR="00102297" w:rsidRPr="00102297" w:rsidRDefault="00102297" w:rsidP="00102297">
      <w:pPr>
        <w:suppressAutoHyphens/>
        <w:rPr>
          <w:caps/>
          <w:szCs w:val="22"/>
        </w:rPr>
      </w:pPr>
      <w:r w:rsidRPr="00102297">
        <w:rPr>
          <w:b/>
          <w:bCs/>
          <w:szCs w:val="22"/>
        </w:rPr>
        <w:tab/>
      </w:r>
      <w:r w:rsidRPr="00102297">
        <w:rPr>
          <w:szCs w:val="22"/>
        </w:rPr>
        <w:t>S. 957</w:t>
      </w:r>
      <w:r w:rsidRPr="00102297">
        <w:rPr>
          <w:szCs w:val="22"/>
        </w:rPr>
        <w:fldChar w:fldCharType="begin"/>
      </w:r>
      <w:r w:rsidRPr="00102297">
        <w:rPr>
          <w:szCs w:val="22"/>
        </w:rPr>
        <w:instrText xml:space="preserve"> XE “S. 957” \b </w:instrText>
      </w:r>
      <w:r w:rsidRPr="00102297">
        <w:rPr>
          <w:szCs w:val="22"/>
        </w:rPr>
        <w:fldChar w:fldCharType="end"/>
      </w:r>
      <w:r w:rsidRPr="00102297">
        <w:rPr>
          <w:szCs w:val="22"/>
        </w:rPr>
        <w:t xml:space="preserve"> -- Senator Cromer:  </w:t>
      </w:r>
      <w:r w:rsidRPr="00102297">
        <w:rPr>
          <w:caps/>
          <w:szCs w:val="22"/>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72CF3BB" w14:textId="77777777" w:rsidR="00102297" w:rsidRPr="00102297" w:rsidRDefault="00102297" w:rsidP="00102297">
      <w:pPr>
        <w:suppressAutoHyphens/>
        <w:rPr>
          <w:szCs w:val="22"/>
        </w:rPr>
      </w:pPr>
    </w:p>
    <w:p w14:paraId="028F12EC" w14:textId="77777777" w:rsidR="00102297" w:rsidRPr="00102297" w:rsidRDefault="00102297" w:rsidP="00102297">
      <w:pPr>
        <w:pStyle w:val="Header"/>
        <w:tabs>
          <w:tab w:val="left" w:pos="4320"/>
        </w:tabs>
        <w:jc w:val="center"/>
        <w:rPr>
          <w:b/>
          <w:szCs w:val="22"/>
        </w:rPr>
      </w:pPr>
      <w:r w:rsidRPr="00102297">
        <w:rPr>
          <w:b/>
          <w:szCs w:val="22"/>
        </w:rPr>
        <w:t xml:space="preserve">Point of Order     </w:t>
      </w:r>
    </w:p>
    <w:p w14:paraId="45D58DDF" w14:textId="77777777" w:rsidR="00102297" w:rsidRPr="00102297" w:rsidRDefault="00102297" w:rsidP="00102297">
      <w:pPr>
        <w:pStyle w:val="Header"/>
        <w:tabs>
          <w:tab w:val="left" w:pos="4320"/>
        </w:tabs>
        <w:rPr>
          <w:szCs w:val="22"/>
        </w:rPr>
      </w:pPr>
      <w:r w:rsidRPr="00102297">
        <w:rPr>
          <w:szCs w:val="22"/>
        </w:rPr>
        <w:tab/>
        <w:t>Senator MARTIN raised a Point of Order under Rule 39 that the Bill had not been on the desks of the members at least one day prior to second reading.</w:t>
      </w:r>
    </w:p>
    <w:p w14:paraId="2CB08F50" w14:textId="77777777" w:rsidR="00102297" w:rsidRPr="00102297" w:rsidRDefault="00102297" w:rsidP="00102297">
      <w:pPr>
        <w:pStyle w:val="Header"/>
        <w:tabs>
          <w:tab w:val="left" w:pos="4320"/>
        </w:tabs>
        <w:rPr>
          <w:b/>
          <w:szCs w:val="22"/>
        </w:rPr>
      </w:pPr>
      <w:r w:rsidRPr="00102297">
        <w:rPr>
          <w:szCs w:val="22"/>
        </w:rPr>
        <w:tab/>
        <w:t xml:space="preserve">The PRESIDENT sustained the Point of Order.                            </w:t>
      </w:r>
    </w:p>
    <w:p w14:paraId="0C76BEBE" w14:textId="77777777" w:rsidR="00102297" w:rsidRPr="00102297" w:rsidRDefault="00102297" w:rsidP="00102297">
      <w:pPr>
        <w:rPr>
          <w:b/>
          <w:bCs/>
          <w:szCs w:val="22"/>
        </w:rPr>
      </w:pPr>
    </w:p>
    <w:p w14:paraId="428027DC" w14:textId="77777777" w:rsidR="00102297" w:rsidRPr="00102297" w:rsidRDefault="00102297" w:rsidP="00102297">
      <w:pPr>
        <w:jc w:val="center"/>
        <w:rPr>
          <w:b/>
          <w:bCs/>
          <w:szCs w:val="22"/>
        </w:rPr>
      </w:pPr>
      <w:r w:rsidRPr="00102297">
        <w:rPr>
          <w:b/>
          <w:bCs/>
          <w:szCs w:val="22"/>
        </w:rPr>
        <w:t>POINT OF ORDER</w:t>
      </w:r>
    </w:p>
    <w:p w14:paraId="4985FC89" w14:textId="77777777" w:rsidR="00102297" w:rsidRPr="00102297" w:rsidRDefault="00102297" w:rsidP="00102297">
      <w:pPr>
        <w:suppressAutoHyphens/>
        <w:rPr>
          <w:szCs w:val="22"/>
        </w:rPr>
      </w:pPr>
      <w:r w:rsidRPr="00102297">
        <w:rPr>
          <w:b/>
          <w:bCs/>
          <w:szCs w:val="22"/>
        </w:rPr>
        <w:tab/>
      </w:r>
      <w:r w:rsidRPr="00102297">
        <w:rPr>
          <w:szCs w:val="22"/>
        </w:rPr>
        <w:t>S. 962</w:t>
      </w:r>
      <w:r w:rsidRPr="00102297">
        <w:rPr>
          <w:szCs w:val="22"/>
        </w:rPr>
        <w:fldChar w:fldCharType="begin"/>
      </w:r>
      <w:r w:rsidRPr="00102297">
        <w:rPr>
          <w:szCs w:val="22"/>
        </w:rPr>
        <w:instrText xml:space="preserve"> XE “S. 962” \b </w:instrText>
      </w:r>
      <w:r w:rsidRPr="00102297">
        <w:rPr>
          <w:szCs w:val="22"/>
        </w:rPr>
        <w:fldChar w:fldCharType="end"/>
      </w:r>
      <w:r w:rsidRPr="00102297">
        <w:rPr>
          <w:szCs w:val="22"/>
        </w:rPr>
        <w:t xml:space="preserve"> -- Senator Cromer:  </w:t>
      </w:r>
      <w:r w:rsidRPr="00102297">
        <w:rPr>
          <w:caps/>
          <w:szCs w:val="22"/>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3435F6E7" w14:textId="77777777" w:rsidR="00102297" w:rsidRPr="00102297" w:rsidRDefault="00102297" w:rsidP="00102297">
      <w:pPr>
        <w:suppressAutoHyphens/>
        <w:rPr>
          <w:szCs w:val="22"/>
        </w:rPr>
      </w:pPr>
    </w:p>
    <w:p w14:paraId="154DBB4F" w14:textId="77777777" w:rsidR="00102297" w:rsidRPr="00102297" w:rsidRDefault="00102297" w:rsidP="00102297">
      <w:pPr>
        <w:pStyle w:val="Header"/>
        <w:tabs>
          <w:tab w:val="left" w:pos="4320"/>
        </w:tabs>
        <w:jc w:val="center"/>
        <w:rPr>
          <w:b/>
          <w:szCs w:val="22"/>
        </w:rPr>
      </w:pPr>
      <w:r w:rsidRPr="00102297">
        <w:rPr>
          <w:b/>
          <w:szCs w:val="22"/>
        </w:rPr>
        <w:t xml:space="preserve">Point of Order     </w:t>
      </w:r>
    </w:p>
    <w:p w14:paraId="621792CC" w14:textId="77777777" w:rsidR="00102297" w:rsidRPr="00102297" w:rsidRDefault="00102297" w:rsidP="00102297">
      <w:pPr>
        <w:pStyle w:val="Header"/>
        <w:tabs>
          <w:tab w:val="left" w:pos="4320"/>
        </w:tabs>
        <w:rPr>
          <w:szCs w:val="22"/>
        </w:rPr>
      </w:pPr>
      <w:r w:rsidRPr="00102297">
        <w:rPr>
          <w:szCs w:val="22"/>
        </w:rPr>
        <w:tab/>
        <w:t>Senator MARTIN raised a Point of Order under Rule 39 that the Bill had not been on the desks of the members at least one day prior to second reading.</w:t>
      </w:r>
    </w:p>
    <w:p w14:paraId="3D6798CA" w14:textId="77777777" w:rsidR="00102297" w:rsidRPr="00102297" w:rsidRDefault="00102297" w:rsidP="00102297">
      <w:pPr>
        <w:pStyle w:val="Header"/>
        <w:tabs>
          <w:tab w:val="left" w:pos="4320"/>
        </w:tabs>
        <w:rPr>
          <w:b/>
          <w:szCs w:val="22"/>
        </w:rPr>
      </w:pPr>
      <w:r w:rsidRPr="00102297">
        <w:rPr>
          <w:szCs w:val="22"/>
        </w:rPr>
        <w:tab/>
        <w:t xml:space="preserve">The PRESIDENT sustained the Point of Order.                            </w:t>
      </w:r>
    </w:p>
    <w:p w14:paraId="4A5D60D0" w14:textId="77777777" w:rsidR="00102297" w:rsidRPr="00102297" w:rsidRDefault="00102297" w:rsidP="00102297">
      <w:pPr>
        <w:rPr>
          <w:b/>
          <w:bCs/>
          <w:szCs w:val="22"/>
        </w:rPr>
      </w:pPr>
    </w:p>
    <w:p w14:paraId="7B57E6D2" w14:textId="77777777" w:rsidR="00102297" w:rsidRPr="00102297" w:rsidRDefault="00102297" w:rsidP="00102297">
      <w:pPr>
        <w:jc w:val="center"/>
        <w:rPr>
          <w:b/>
          <w:bCs/>
          <w:szCs w:val="22"/>
        </w:rPr>
      </w:pPr>
      <w:r w:rsidRPr="00102297">
        <w:rPr>
          <w:b/>
          <w:bCs/>
          <w:szCs w:val="22"/>
        </w:rPr>
        <w:t>POINT OF ORDER</w:t>
      </w:r>
    </w:p>
    <w:p w14:paraId="763F0FA1" w14:textId="77777777" w:rsidR="00102297" w:rsidRPr="00102297" w:rsidRDefault="00102297" w:rsidP="00102297">
      <w:pPr>
        <w:suppressAutoHyphens/>
        <w:rPr>
          <w:szCs w:val="22"/>
        </w:rPr>
      </w:pPr>
      <w:r w:rsidRPr="00102297">
        <w:rPr>
          <w:b/>
          <w:bCs/>
          <w:szCs w:val="22"/>
        </w:rPr>
        <w:tab/>
      </w:r>
      <w:r w:rsidRPr="00102297">
        <w:rPr>
          <w:szCs w:val="22"/>
        </w:rPr>
        <w:t>S. 1026</w:t>
      </w:r>
      <w:r w:rsidRPr="00102297">
        <w:rPr>
          <w:szCs w:val="22"/>
        </w:rPr>
        <w:fldChar w:fldCharType="begin"/>
      </w:r>
      <w:r w:rsidRPr="00102297">
        <w:rPr>
          <w:szCs w:val="22"/>
        </w:rPr>
        <w:instrText xml:space="preserve"> XE “S. 1026” \b </w:instrText>
      </w:r>
      <w:r w:rsidRPr="00102297">
        <w:rPr>
          <w:szCs w:val="22"/>
        </w:rPr>
        <w:fldChar w:fldCharType="end"/>
      </w:r>
      <w:r w:rsidRPr="00102297">
        <w:rPr>
          <w:szCs w:val="22"/>
        </w:rPr>
        <w:t xml:space="preserve"> -- Banking and Insurance Committee:  </w:t>
      </w:r>
      <w:r w:rsidRPr="00102297">
        <w:rPr>
          <w:caps/>
          <w:szCs w:val="22"/>
        </w:rPr>
        <w:t>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6C4791BD" w14:textId="77777777" w:rsidR="00102297" w:rsidRPr="00102297" w:rsidRDefault="00102297" w:rsidP="00102297">
      <w:pPr>
        <w:pStyle w:val="Header"/>
        <w:tabs>
          <w:tab w:val="left" w:pos="4320"/>
        </w:tabs>
        <w:jc w:val="center"/>
        <w:rPr>
          <w:b/>
          <w:szCs w:val="22"/>
        </w:rPr>
      </w:pPr>
      <w:r w:rsidRPr="00102297">
        <w:rPr>
          <w:b/>
          <w:szCs w:val="22"/>
        </w:rPr>
        <w:t xml:space="preserve">Point of Order     </w:t>
      </w:r>
    </w:p>
    <w:p w14:paraId="10AF026A" w14:textId="77777777" w:rsidR="00102297" w:rsidRPr="00102297" w:rsidRDefault="00102297" w:rsidP="00102297">
      <w:pPr>
        <w:pStyle w:val="Header"/>
        <w:tabs>
          <w:tab w:val="left" w:pos="4320"/>
        </w:tabs>
        <w:rPr>
          <w:szCs w:val="22"/>
        </w:rPr>
      </w:pPr>
      <w:r w:rsidRPr="00102297">
        <w:rPr>
          <w:szCs w:val="22"/>
        </w:rPr>
        <w:tab/>
        <w:t>Senator MARTIN raised a Point of Order under Rule 39 that the Resolution had not been on the desks of the members at least one day prior to second reading.</w:t>
      </w:r>
    </w:p>
    <w:p w14:paraId="24FC4EA3" w14:textId="77777777" w:rsidR="00102297" w:rsidRPr="00102297" w:rsidRDefault="00102297" w:rsidP="00102297">
      <w:pPr>
        <w:pStyle w:val="Header"/>
        <w:tabs>
          <w:tab w:val="left" w:pos="4320"/>
        </w:tabs>
        <w:rPr>
          <w:szCs w:val="22"/>
        </w:rPr>
      </w:pPr>
      <w:r w:rsidRPr="00102297">
        <w:rPr>
          <w:szCs w:val="22"/>
        </w:rPr>
        <w:tab/>
        <w:t xml:space="preserve">The PRESIDENT sustained the Point of Order.     </w:t>
      </w:r>
    </w:p>
    <w:p w14:paraId="7E618A8B" w14:textId="77777777" w:rsidR="00102297" w:rsidRPr="00102297" w:rsidRDefault="00102297" w:rsidP="00102297">
      <w:pPr>
        <w:pStyle w:val="Header"/>
        <w:tabs>
          <w:tab w:val="left" w:pos="4320"/>
        </w:tabs>
        <w:jc w:val="left"/>
        <w:rPr>
          <w:szCs w:val="22"/>
        </w:rPr>
      </w:pPr>
    </w:p>
    <w:p w14:paraId="7F0CF3B3" w14:textId="77777777" w:rsidR="00102297" w:rsidRPr="00102297" w:rsidRDefault="00102297" w:rsidP="00102297">
      <w:pPr>
        <w:jc w:val="center"/>
        <w:rPr>
          <w:b/>
          <w:bCs/>
          <w:szCs w:val="22"/>
        </w:rPr>
      </w:pPr>
      <w:r w:rsidRPr="00102297">
        <w:rPr>
          <w:b/>
          <w:bCs/>
          <w:szCs w:val="22"/>
        </w:rPr>
        <w:t>POINT OF ORDER</w:t>
      </w:r>
    </w:p>
    <w:p w14:paraId="2EEE07F3" w14:textId="77777777" w:rsidR="00102297" w:rsidRPr="00102297" w:rsidRDefault="00102297" w:rsidP="00102297">
      <w:pPr>
        <w:suppressAutoHyphens/>
        <w:rPr>
          <w:szCs w:val="22"/>
        </w:rPr>
      </w:pPr>
      <w:r w:rsidRPr="00102297">
        <w:rPr>
          <w:b/>
          <w:bCs/>
          <w:szCs w:val="22"/>
        </w:rPr>
        <w:tab/>
      </w:r>
      <w:r w:rsidRPr="00102297">
        <w:rPr>
          <w:szCs w:val="22"/>
        </w:rPr>
        <w:t>S. 1027</w:t>
      </w:r>
      <w:r w:rsidRPr="00102297">
        <w:rPr>
          <w:szCs w:val="22"/>
        </w:rPr>
        <w:fldChar w:fldCharType="begin"/>
      </w:r>
      <w:r w:rsidRPr="00102297">
        <w:rPr>
          <w:szCs w:val="22"/>
        </w:rPr>
        <w:instrText xml:space="preserve"> XE “S. 1027” \b </w:instrText>
      </w:r>
      <w:r w:rsidRPr="00102297">
        <w:rPr>
          <w:szCs w:val="22"/>
        </w:rPr>
        <w:fldChar w:fldCharType="end"/>
      </w:r>
      <w:r w:rsidRPr="00102297">
        <w:rPr>
          <w:szCs w:val="22"/>
        </w:rPr>
        <w:t xml:space="preserve"> -- Banking and Insurance Committee:  </w:t>
      </w:r>
      <w:r w:rsidRPr="00102297">
        <w:rPr>
          <w:caps/>
          <w:szCs w:val="22"/>
        </w:rPr>
        <w:t>A JOINT RESOLUTION TO APPROVE REGULATIONS OF THE DEPARTMENT OF INSURANCE, RELATING TO PHARMACY BENEFITS MANAGERS, DESIGNATED AS REGULATION DOCUMENT NUMBER 5240, PURSUANT TO THE PROVISIONS OF ARTICLE 1, CHAPTER 23, TITLE 1 OF THE SOUTH CAROLINA CODE OF LAWS.</w:t>
      </w:r>
    </w:p>
    <w:p w14:paraId="7CB3BABC" w14:textId="77777777" w:rsidR="00102297" w:rsidRPr="00102297" w:rsidRDefault="00102297" w:rsidP="00102297">
      <w:pPr>
        <w:suppressAutoHyphens/>
        <w:rPr>
          <w:szCs w:val="22"/>
        </w:rPr>
      </w:pPr>
    </w:p>
    <w:p w14:paraId="160FA6C0" w14:textId="77777777" w:rsidR="00102297" w:rsidRPr="00102297" w:rsidRDefault="00102297" w:rsidP="00102297">
      <w:pPr>
        <w:pStyle w:val="Header"/>
        <w:tabs>
          <w:tab w:val="left" w:pos="4320"/>
        </w:tabs>
        <w:jc w:val="center"/>
        <w:rPr>
          <w:b/>
          <w:szCs w:val="22"/>
        </w:rPr>
      </w:pPr>
      <w:r w:rsidRPr="00102297">
        <w:rPr>
          <w:b/>
          <w:szCs w:val="22"/>
        </w:rPr>
        <w:t xml:space="preserve">Point of Order     </w:t>
      </w:r>
    </w:p>
    <w:p w14:paraId="717CCF51" w14:textId="77777777" w:rsidR="00102297" w:rsidRPr="00102297" w:rsidRDefault="00102297" w:rsidP="00102297">
      <w:pPr>
        <w:pStyle w:val="Header"/>
        <w:tabs>
          <w:tab w:val="left" w:pos="4320"/>
        </w:tabs>
        <w:rPr>
          <w:szCs w:val="22"/>
        </w:rPr>
      </w:pPr>
      <w:r w:rsidRPr="00102297">
        <w:rPr>
          <w:szCs w:val="22"/>
        </w:rPr>
        <w:tab/>
        <w:t>Senator MARTIN raised a Point of Order under Rule 39 that the Resolution had not been on the desks of the members at least one day prior to second reading.</w:t>
      </w:r>
    </w:p>
    <w:p w14:paraId="5C2A3FC6" w14:textId="77777777" w:rsidR="00102297" w:rsidRPr="00102297" w:rsidRDefault="00102297" w:rsidP="00102297">
      <w:pPr>
        <w:pStyle w:val="Header"/>
        <w:tabs>
          <w:tab w:val="left" w:pos="4320"/>
        </w:tabs>
        <w:rPr>
          <w:b/>
          <w:szCs w:val="22"/>
        </w:rPr>
      </w:pPr>
      <w:r w:rsidRPr="00102297">
        <w:rPr>
          <w:szCs w:val="22"/>
        </w:rPr>
        <w:tab/>
        <w:t xml:space="preserve">The PRESIDENT sustained the Point of Order.                            </w:t>
      </w:r>
    </w:p>
    <w:p w14:paraId="5BDD77C1" w14:textId="77777777" w:rsidR="00102297" w:rsidRPr="00102297" w:rsidRDefault="00102297" w:rsidP="00102297">
      <w:pPr>
        <w:rPr>
          <w:b/>
          <w:bCs/>
          <w:szCs w:val="22"/>
        </w:rPr>
      </w:pPr>
    </w:p>
    <w:p w14:paraId="5A48055F" w14:textId="77777777" w:rsidR="00102297" w:rsidRPr="00102297" w:rsidRDefault="00102297" w:rsidP="00102297">
      <w:pPr>
        <w:jc w:val="center"/>
        <w:rPr>
          <w:b/>
          <w:bCs/>
          <w:szCs w:val="22"/>
        </w:rPr>
      </w:pPr>
      <w:r w:rsidRPr="00102297">
        <w:rPr>
          <w:b/>
          <w:bCs/>
          <w:szCs w:val="22"/>
        </w:rPr>
        <w:t>ADOPTED</w:t>
      </w:r>
    </w:p>
    <w:p w14:paraId="1802FAAF" w14:textId="77777777" w:rsidR="00102297" w:rsidRPr="00102297" w:rsidRDefault="00102297" w:rsidP="00102297">
      <w:pPr>
        <w:suppressAutoHyphens/>
        <w:rPr>
          <w:szCs w:val="22"/>
        </w:rPr>
      </w:pPr>
      <w:r w:rsidRPr="00102297">
        <w:rPr>
          <w:b/>
          <w:bCs/>
          <w:szCs w:val="22"/>
        </w:rPr>
        <w:tab/>
      </w:r>
      <w:r w:rsidRPr="00102297">
        <w:rPr>
          <w:szCs w:val="22"/>
        </w:rPr>
        <w:t>S. 1010</w:t>
      </w:r>
      <w:r w:rsidRPr="00102297">
        <w:rPr>
          <w:szCs w:val="22"/>
        </w:rPr>
        <w:fldChar w:fldCharType="begin"/>
      </w:r>
      <w:r w:rsidRPr="00102297">
        <w:rPr>
          <w:szCs w:val="22"/>
        </w:rPr>
        <w:instrText xml:space="preserve"> XE “S. 1010” \b </w:instrText>
      </w:r>
      <w:r w:rsidRPr="00102297">
        <w:rPr>
          <w:szCs w:val="22"/>
        </w:rPr>
        <w:fldChar w:fldCharType="end"/>
      </w:r>
      <w:r w:rsidRPr="00102297">
        <w:rPr>
          <w:szCs w:val="22"/>
        </w:rPr>
        <w:t xml:space="preserve"> -- Senator Shealy:  </w:t>
      </w:r>
      <w:r w:rsidRPr="00102297">
        <w:rPr>
          <w:caps/>
          <w:szCs w:val="22"/>
        </w:rPr>
        <w:t>A CONCURRENT RESOLUTION TO RECOGNIZE FEBRUARY 2024 AS “AMERICAN HEART MONTH” IN SOUTH CAROLINA.</w:t>
      </w:r>
    </w:p>
    <w:p w14:paraId="4557D800" w14:textId="77777777" w:rsidR="00102297" w:rsidRPr="00102297" w:rsidRDefault="00102297" w:rsidP="00102297">
      <w:pPr>
        <w:jc w:val="left"/>
        <w:rPr>
          <w:szCs w:val="22"/>
        </w:rPr>
      </w:pPr>
      <w:r w:rsidRPr="00102297">
        <w:rPr>
          <w:szCs w:val="22"/>
        </w:rPr>
        <w:tab/>
        <w:t>The Resolution was adopted, ordered sent to the House.</w:t>
      </w:r>
    </w:p>
    <w:p w14:paraId="56065C54" w14:textId="77777777" w:rsidR="00102297" w:rsidRPr="00102297" w:rsidRDefault="00102297" w:rsidP="00102297">
      <w:pPr>
        <w:rPr>
          <w:b/>
          <w:bCs/>
          <w:szCs w:val="22"/>
        </w:rPr>
      </w:pPr>
    </w:p>
    <w:p w14:paraId="4D10E4AC" w14:textId="77777777" w:rsidR="00102297" w:rsidRPr="00102297" w:rsidRDefault="00102297" w:rsidP="00102297">
      <w:pPr>
        <w:pStyle w:val="Header"/>
        <w:tabs>
          <w:tab w:val="left" w:pos="4320"/>
        </w:tabs>
        <w:jc w:val="center"/>
        <w:rPr>
          <w:szCs w:val="22"/>
        </w:rPr>
      </w:pPr>
      <w:r w:rsidRPr="00102297">
        <w:rPr>
          <w:b/>
          <w:szCs w:val="22"/>
        </w:rPr>
        <w:t>Expression of Personal Interest</w:t>
      </w:r>
    </w:p>
    <w:p w14:paraId="1C217261" w14:textId="77777777" w:rsidR="00102297" w:rsidRPr="00102297" w:rsidRDefault="00102297" w:rsidP="00102297">
      <w:pPr>
        <w:pStyle w:val="Header"/>
        <w:tabs>
          <w:tab w:val="left" w:pos="4320"/>
        </w:tabs>
        <w:rPr>
          <w:szCs w:val="22"/>
        </w:rPr>
      </w:pPr>
      <w:r w:rsidRPr="00102297">
        <w:rPr>
          <w:szCs w:val="22"/>
        </w:rPr>
        <w:tab/>
        <w:t>Senator ALEXANDER rose for an Expression of Personal Interest.</w:t>
      </w:r>
    </w:p>
    <w:p w14:paraId="4A2DA930" w14:textId="77777777" w:rsidR="00102297" w:rsidRPr="00102297" w:rsidRDefault="00102297" w:rsidP="00102297">
      <w:pPr>
        <w:pStyle w:val="Header"/>
        <w:tabs>
          <w:tab w:val="left" w:pos="4320"/>
        </w:tabs>
        <w:rPr>
          <w:szCs w:val="22"/>
        </w:rPr>
      </w:pPr>
    </w:p>
    <w:p w14:paraId="54C067E2" w14:textId="77777777" w:rsidR="00102297" w:rsidRPr="00102297" w:rsidRDefault="00102297" w:rsidP="00102297">
      <w:pPr>
        <w:jc w:val="center"/>
        <w:rPr>
          <w:b/>
          <w:bCs/>
          <w:color w:val="auto"/>
          <w:szCs w:val="22"/>
        </w:rPr>
      </w:pPr>
      <w:r w:rsidRPr="00102297">
        <w:rPr>
          <w:b/>
          <w:bCs/>
          <w:szCs w:val="22"/>
        </w:rPr>
        <w:t>Remarks by PRESIDENT ALEXANDER</w:t>
      </w:r>
    </w:p>
    <w:p w14:paraId="745E33F2" w14:textId="77777777" w:rsidR="00102297" w:rsidRPr="00102297" w:rsidRDefault="00102297" w:rsidP="00102297">
      <w:pPr>
        <w:ind w:firstLine="216"/>
        <w:rPr>
          <w:szCs w:val="22"/>
        </w:rPr>
      </w:pPr>
      <w:r w:rsidRPr="00102297">
        <w:rPr>
          <w:szCs w:val="22"/>
        </w:rPr>
        <w:t>The Speaker of the House took to the floor today to attack the Senate for several issues that he claims we are solely responsible for.  Let me set the record straight with the whole story.</w:t>
      </w:r>
    </w:p>
    <w:p w14:paraId="5CFBCBDD" w14:textId="77777777" w:rsidR="00102297" w:rsidRPr="00102297" w:rsidRDefault="00102297" w:rsidP="00102297">
      <w:pPr>
        <w:ind w:firstLine="216"/>
        <w:rPr>
          <w:szCs w:val="22"/>
        </w:rPr>
      </w:pPr>
      <w:r w:rsidRPr="00102297">
        <w:rPr>
          <w:szCs w:val="22"/>
        </w:rPr>
        <w:t>The reason that there was no Comptroller General election last year is because the House was only interested in giving a former member a job rather than selecting someone who could handle the constitutional role.</w:t>
      </w:r>
    </w:p>
    <w:p w14:paraId="42C8CE5A" w14:textId="77777777" w:rsidR="00102297" w:rsidRPr="00102297" w:rsidRDefault="00102297" w:rsidP="00102297">
      <w:pPr>
        <w:ind w:firstLine="216"/>
        <w:rPr>
          <w:szCs w:val="22"/>
        </w:rPr>
      </w:pPr>
      <w:r w:rsidRPr="00102297">
        <w:rPr>
          <w:szCs w:val="22"/>
        </w:rPr>
        <w:t xml:space="preserve">I can understand why the House would want to have judicial elections now and that is they want to elect judges so that they can remove the only leverage that those who want judicial reform </w:t>
      </w:r>
      <w:proofErr w:type="gramStart"/>
      <w:r w:rsidRPr="00102297">
        <w:rPr>
          <w:szCs w:val="22"/>
        </w:rPr>
        <w:t>have</w:t>
      </w:r>
      <w:proofErr w:type="gramEnd"/>
      <w:r w:rsidRPr="00102297">
        <w:rPr>
          <w:szCs w:val="22"/>
        </w:rPr>
        <w:t xml:space="preserve"> and that is the judicial elections.  What we learned in the testimony from some of the presenters at the House Speaker’s own Special Committee on Judicial Reform is that it was House members who used their status as House members or House JMSC members to exert leverage or exact revenge on judges they elect.  And make no mistake they believe with every fiber of their collective being that they alone elect judges.  In fact, at the Bar Convention last year, the House’s Minority leader told a packed room of lawyers there -- to learn about the process of becoming a judge -- that he didn’t understand why anyone would waste their time coming to the Senate because they didn’t elect judges; the House did.</w:t>
      </w:r>
    </w:p>
    <w:p w14:paraId="2CA13035" w14:textId="77777777" w:rsidR="00102297" w:rsidRPr="00102297" w:rsidRDefault="00102297" w:rsidP="00102297">
      <w:pPr>
        <w:ind w:firstLine="216"/>
        <w:rPr>
          <w:szCs w:val="22"/>
        </w:rPr>
      </w:pPr>
      <w:r w:rsidRPr="00102297">
        <w:rPr>
          <w:szCs w:val="22"/>
        </w:rPr>
        <w:t>He also spoke to his body about all that his body has done for law enforcement --  listing off subjects like fentanyl trafficking, bond reform, etc.  Those are important issues and they are law but not because of the House alone but because the Senate also adopted them.  However, he left out one tool that law enforcement desperately wants S.1, the Fentanyl Murder Bill, that passed this Body unanimously but that the House has sat on for nearly a year.</w:t>
      </w:r>
    </w:p>
    <w:p w14:paraId="3EC32F1B" w14:textId="77777777" w:rsidR="00102297" w:rsidRPr="00102297" w:rsidRDefault="00102297" w:rsidP="00102297">
      <w:pPr>
        <w:ind w:firstLine="216"/>
        <w:rPr>
          <w:szCs w:val="22"/>
        </w:rPr>
      </w:pPr>
      <w:r w:rsidRPr="00102297">
        <w:rPr>
          <w:szCs w:val="22"/>
        </w:rPr>
        <w:t xml:space="preserve">If the Speaker of the House wants to accomplish what he says he wants to accomplish, then his time might be better spent working with his colleagues in the Senate rather than demagoguing them.  He should talk with us instead of at us.  </w:t>
      </w:r>
    </w:p>
    <w:p w14:paraId="60F2EE15" w14:textId="77777777" w:rsidR="00102297" w:rsidRDefault="00102297" w:rsidP="00102297">
      <w:pPr>
        <w:ind w:firstLine="216"/>
        <w:rPr>
          <w:szCs w:val="22"/>
        </w:rPr>
      </w:pPr>
      <w:r w:rsidRPr="00102297">
        <w:rPr>
          <w:szCs w:val="22"/>
        </w:rPr>
        <w:t>Mr. House Speaker, the Senate as always stands ready to work with you, but we do not work for you.</w:t>
      </w:r>
    </w:p>
    <w:p w14:paraId="35F9062E" w14:textId="77777777" w:rsidR="00BE308A" w:rsidRPr="00102297" w:rsidRDefault="00BE308A" w:rsidP="00102297">
      <w:pPr>
        <w:ind w:firstLine="216"/>
        <w:rPr>
          <w:szCs w:val="22"/>
        </w:rPr>
      </w:pPr>
    </w:p>
    <w:p w14:paraId="5B3E02A0" w14:textId="77777777" w:rsidR="00102297" w:rsidRPr="00102297" w:rsidRDefault="00102297" w:rsidP="00102297">
      <w:pPr>
        <w:pStyle w:val="Header"/>
        <w:tabs>
          <w:tab w:val="left" w:pos="4320"/>
        </w:tabs>
        <w:rPr>
          <w:szCs w:val="22"/>
        </w:rPr>
      </w:pPr>
      <w:r w:rsidRPr="00102297">
        <w:rPr>
          <w:szCs w:val="22"/>
        </w:rPr>
        <w:tab/>
        <w:t>On motion of Senator HUTTO, with unanimous consent, the remarks of Senator ALEXANDER were ordered printed in the Journal.</w:t>
      </w:r>
    </w:p>
    <w:p w14:paraId="74F79A40" w14:textId="77777777" w:rsidR="00102297" w:rsidRPr="00102297" w:rsidRDefault="00102297" w:rsidP="00102297">
      <w:pPr>
        <w:pStyle w:val="Header"/>
        <w:tabs>
          <w:tab w:val="left" w:pos="4320"/>
        </w:tabs>
        <w:jc w:val="center"/>
        <w:rPr>
          <w:szCs w:val="22"/>
        </w:rPr>
      </w:pPr>
    </w:p>
    <w:p w14:paraId="59E57931" w14:textId="77777777" w:rsidR="00102297" w:rsidRPr="00102297" w:rsidRDefault="00102297" w:rsidP="00102297">
      <w:pPr>
        <w:pStyle w:val="Header"/>
        <w:tabs>
          <w:tab w:val="left" w:pos="4320"/>
        </w:tabs>
        <w:jc w:val="center"/>
        <w:rPr>
          <w:szCs w:val="22"/>
        </w:rPr>
      </w:pPr>
      <w:r w:rsidRPr="00102297">
        <w:rPr>
          <w:b/>
          <w:szCs w:val="22"/>
        </w:rPr>
        <w:t>PRESIDENT PRESIDES</w:t>
      </w:r>
    </w:p>
    <w:p w14:paraId="53673506" w14:textId="77777777" w:rsidR="00102297" w:rsidRPr="00102297" w:rsidRDefault="00102297" w:rsidP="00102297">
      <w:pPr>
        <w:pStyle w:val="Header"/>
        <w:tabs>
          <w:tab w:val="left" w:pos="4320"/>
        </w:tabs>
        <w:rPr>
          <w:szCs w:val="22"/>
        </w:rPr>
      </w:pPr>
      <w:r w:rsidRPr="00102297">
        <w:rPr>
          <w:szCs w:val="22"/>
        </w:rPr>
        <w:tab/>
        <w:t>At 2:19 P.M., the PRESIDENT assumed the Chair.</w:t>
      </w:r>
    </w:p>
    <w:p w14:paraId="396A1A6C" w14:textId="77777777" w:rsidR="00102297" w:rsidRPr="00102297" w:rsidRDefault="00102297" w:rsidP="00102297">
      <w:pPr>
        <w:pStyle w:val="Header"/>
        <w:tabs>
          <w:tab w:val="left" w:pos="4320"/>
        </w:tabs>
        <w:rPr>
          <w:szCs w:val="22"/>
        </w:rPr>
      </w:pPr>
    </w:p>
    <w:p w14:paraId="368462A6" w14:textId="77777777" w:rsidR="00102297" w:rsidRPr="00102297" w:rsidRDefault="00102297" w:rsidP="00102297">
      <w:pPr>
        <w:pStyle w:val="Header"/>
        <w:tabs>
          <w:tab w:val="left" w:pos="4320"/>
        </w:tabs>
        <w:rPr>
          <w:szCs w:val="22"/>
        </w:rPr>
      </w:pPr>
      <w:r w:rsidRPr="00102297">
        <w:rPr>
          <w:b/>
          <w:szCs w:val="22"/>
        </w:rPr>
        <w:t xml:space="preserve">THE CALL OF THE UNCONTESTED CALENDAR HAVING BEEN </w:t>
      </w:r>
      <w:proofErr w:type="gramStart"/>
      <w:r w:rsidRPr="00102297">
        <w:rPr>
          <w:b/>
          <w:szCs w:val="22"/>
        </w:rPr>
        <w:t>COMPLETED,</w:t>
      </w:r>
      <w:proofErr w:type="gramEnd"/>
      <w:r w:rsidRPr="00102297">
        <w:rPr>
          <w:b/>
          <w:szCs w:val="22"/>
        </w:rPr>
        <w:t xml:space="preserve"> THE SENATE PROCEEDED TO THE MOTION PERIOD.</w:t>
      </w:r>
    </w:p>
    <w:p w14:paraId="37385D70" w14:textId="77777777" w:rsidR="00102297" w:rsidRPr="00102297" w:rsidRDefault="00102297" w:rsidP="00102297">
      <w:pPr>
        <w:pStyle w:val="Header"/>
        <w:tabs>
          <w:tab w:val="left" w:pos="4320"/>
        </w:tabs>
        <w:rPr>
          <w:szCs w:val="22"/>
        </w:rPr>
      </w:pPr>
    </w:p>
    <w:p w14:paraId="086558E0" w14:textId="77777777" w:rsidR="00102297" w:rsidRPr="00102297" w:rsidRDefault="00102297" w:rsidP="00102297">
      <w:pPr>
        <w:pStyle w:val="Header"/>
        <w:tabs>
          <w:tab w:val="left" w:pos="4320"/>
        </w:tabs>
        <w:jc w:val="center"/>
        <w:rPr>
          <w:szCs w:val="22"/>
        </w:rPr>
      </w:pPr>
      <w:r w:rsidRPr="00102297">
        <w:rPr>
          <w:b/>
          <w:szCs w:val="22"/>
        </w:rPr>
        <w:t>MOTION ADOPTED</w:t>
      </w:r>
    </w:p>
    <w:p w14:paraId="330F2BEB" w14:textId="77777777" w:rsidR="00102297" w:rsidRPr="00102297" w:rsidRDefault="00102297" w:rsidP="00102297">
      <w:pPr>
        <w:pStyle w:val="Header"/>
        <w:tabs>
          <w:tab w:val="left" w:pos="4320"/>
        </w:tabs>
        <w:rPr>
          <w:szCs w:val="22"/>
        </w:rPr>
      </w:pPr>
      <w:r w:rsidRPr="00102297">
        <w:rPr>
          <w:szCs w:val="22"/>
        </w:rPr>
        <w:tab/>
        <w:t>At 2:20 P.M., on motion of Senator MASSEY, the Senate agreed to dispense with the balance of the Motion Period.</w:t>
      </w:r>
    </w:p>
    <w:p w14:paraId="6814A618" w14:textId="77777777" w:rsidR="00102297" w:rsidRPr="00102297" w:rsidRDefault="00102297" w:rsidP="00102297">
      <w:pPr>
        <w:pStyle w:val="Header"/>
        <w:tabs>
          <w:tab w:val="left" w:pos="4320"/>
        </w:tabs>
        <w:rPr>
          <w:szCs w:val="22"/>
        </w:rPr>
      </w:pPr>
    </w:p>
    <w:p w14:paraId="7B34CABF" w14:textId="77777777" w:rsidR="00102297" w:rsidRPr="00102297" w:rsidRDefault="00102297" w:rsidP="00102297">
      <w:pPr>
        <w:tabs>
          <w:tab w:val="clear" w:pos="216"/>
          <w:tab w:val="clear" w:pos="432"/>
          <w:tab w:val="clear" w:pos="648"/>
          <w:tab w:val="left" w:pos="720"/>
        </w:tabs>
        <w:autoSpaceDE w:val="0"/>
        <w:autoSpaceDN w:val="0"/>
        <w:adjustRightInd w:val="0"/>
        <w:rPr>
          <w:color w:val="auto"/>
          <w:szCs w:val="22"/>
        </w:rPr>
      </w:pPr>
      <w:r w:rsidRPr="00102297">
        <w:rPr>
          <w:b/>
          <w:bCs/>
          <w:color w:val="auto"/>
          <w:szCs w:val="22"/>
        </w:rPr>
        <w:t>THE SENATE PROCEEDED TO A CONSIDERATION OF BILLS AND RESOLUTIONS RETURNED FROM THE HOUSE.</w:t>
      </w:r>
    </w:p>
    <w:p w14:paraId="3352EE09" w14:textId="77777777" w:rsidR="00102297" w:rsidRDefault="00102297" w:rsidP="00102297">
      <w:pPr>
        <w:tabs>
          <w:tab w:val="clear" w:pos="216"/>
          <w:tab w:val="clear" w:pos="432"/>
          <w:tab w:val="clear" w:pos="648"/>
          <w:tab w:val="left" w:pos="720"/>
        </w:tabs>
        <w:autoSpaceDE w:val="0"/>
        <w:autoSpaceDN w:val="0"/>
        <w:adjustRightInd w:val="0"/>
        <w:jc w:val="left"/>
        <w:rPr>
          <w:b/>
          <w:bCs/>
          <w:color w:val="auto"/>
          <w:szCs w:val="22"/>
        </w:rPr>
      </w:pPr>
    </w:p>
    <w:p w14:paraId="01F0F49C" w14:textId="77777777" w:rsidR="00102297" w:rsidRDefault="00102297" w:rsidP="00102297">
      <w:pPr>
        <w:tabs>
          <w:tab w:val="clear" w:pos="216"/>
          <w:tab w:val="clear" w:pos="432"/>
          <w:tab w:val="clear" w:pos="648"/>
          <w:tab w:val="left" w:pos="720"/>
        </w:tabs>
        <w:autoSpaceDE w:val="0"/>
        <w:autoSpaceDN w:val="0"/>
        <w:adjustRightInd w:val="0"/>
        <w:jc w:val="left"/>
        <w:rPr>
          <w:b/>
          <w:bCs/>
          <w:color w:val="auto"/>
          <w:szCs w:val="22"/>
        </w:rPr>
      </w:pPr>
    </w:p>
    <w:p w14:paraId="0F82916F" w14:textId="77777777" w:rsidR="00102297" w:rsidRPr="00102297" w:rsidRDefault="00102297" w:rsidP="00102297">
      <w:pPr>
        <w:jc w:val="center"/>
        <w:rPr>
          <w:b/>
          <w:bCs/>
          <w:szCs w:val="22"/>
        </w:rPr>
      </w:pPr>
      <w:r w:rsidRPr="00102297">
        <w:rPr>
          <w:b/>
          <w:bCs/>
          <w:szCs w:val="22"/>
        </w:rPr>
        <w:t>CARRIED OVER</w:t>
      </w:r>
    </w:p>
    <w:p w14:paraId="1F1211B7" w14:textId="77777777" w:rsidR="00102297" w:rsidRPr="00102297" w:rsidRDefault="00102297" w:rsidP="00102297">
      <w:pPr>
        <w:suppressAutoHyphens/>
        <w:rPr>
          <w:szCs w:val="22"/>
        </w:rPr>
      </w:pPr>
      <w:r w:rsidRPr="00102297">
        <w:rPr>
          <w:b/>
          <w:bCs/>
          <w:szCs w:val="22"/>
        </w:rPr>
        <w:tab/>
      </w:r>
      <w:r w:rsidRPr="00102297">
        <w:rPr>
          <w:szCs w:val="22"/>
        </w:rPr>
        <w:t>S. 298</w:t>
      </w:r>
      <w:r w:rsidRPr="00102297">
        <w:rPr>
          <w:szCs w:val="22"/>
        </w:rPr>
        <w:fldChar w:fldCharType="begin"/>
      </w:r>
      <w:r w:rsidRPr="00102297">
        <w:rPr>
          <w:szCs w:val="22"/>
        </w:rPr>
        <w:instrText xml:space="preserve"> XE "S. 298" \b </w:instrText>
      </w:r>
      <w:r w:rsidRPr="00102297">
        <w:rPr>
          <w:szCs w:val="22"/>
        </w:rPr>
        <w:fldChar w:fldCharType="end"/>
      </w:r>
      <w:r w:rsidRPr="00102297">
        <w:rPr>
          <w:szCs w:val="22"/>
        </w:rPr>
        <w:t xml:space="preserve"> -- Senators Bennett, Turner, Kimbrell, Campsen and Adams:  </w:t>
      </w:r>
      <w:r w:rsidRPr="00102297">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133E4A69" w14:textId="77777777" w:rsidR="00102297" w:rsidRPr="00102297" w:rsidRDefault="00102297" w:rsidP="00102297">
      <w:pPr>
        <w:rPr>
          <w:szCs w:val="22"/>
        </w:rPr>
      </w:pPr>
      <w:r w:rsidRPr="00102297">
        <w:rPr>
          <w:szCs w:val="22"/>
        </w:rPr>
        <w:tab/>
        <w:t>On motion of Senator DAVIS, the Bill was carried over.</w:t>
      </w:r>
    </w:p>
    <w:p w14:paraId="57B96912" w14:textId="77777777" w:rsidR="00102297" w:rsidRPr="00102297" w:rsidRDefault="00102297" w:rsidP="00102297">
      <w:pPr>
        <w:tabs>
          <w:tab w:val="clear" w:pos="216"/>
          <w:tab w:val="clear" w:pos="432"/>
          <w:tab w:val="clear" w:pos="648"/>
          <w:tab w:val="left" w:pos="720"/>
        </w:tabs>
        <w:autoSpaceDE w:val="0"/>
        <w:autoSpaceDN w:val="0"/>
        <w:adjustRightInd w:val="0"/>
        <w:jc w:val="left"/>
        <w:rPr>
          <w:b/>
          <w:bCs/>
          <w:color w:val="auto"/>
          <w:szCs w:val="22"/>
        </w:rPr>
      </w:pPr>
    </w:p>
    <w:p w14:paraId="7F00C9F3" w14:textId="77777777" w:rsidR="00102297" w:rsidRPr="00102297" w:rsidRDefault="00102297" w:rsidP="00102297">
      <w:pPr>
        <w:pStyle w:val="Header"/>
        <w:tabs>
          <w:tab w:val="left" w:pos="4320"/>
        </w:tabs>
        <w:rPr>
          <w:szCs w:val="22"/>
        </w:rPr>
      </w:pPr>
      <w:r w:rsidRPr="00102297">
        <w:rPr>
          <w:b/>
          <w:szCs w:val="22"/>
        </w:rPr>
        <w:t>THE SENATE PROCEEDED TO THE SPECIAL ORDERS.</w:t>
      </w:r>
    </w:p>
    <w:p w14:paraId="5C507D7D" w14:textId="77777777" w:rsidR="00102297" w:rsidRPr="00102297" w:rsidRDefault="00102297" w:rsidP="00102297">
      <w:pPr>
        <w:pStyle w:val="Header"/>
        <w:tabs>
          <w:tab w:val="left" w:pos="4320"/>
        </w:tabs>
        <w:rPr>
          <w:szCs w:val="22"/>
        </w:rPr>
      </w:pPr>
    </w:p>
    <w:p w14:paraId="16EB1B53" w14:textId="77777777" w:rsidR="00102297" w:rsidRPr="00102297" w:rsidRDefault="00102297" w:rsidP="00102297">
      <w:pPr>
        <w:suppressAutoHyphens/>
        <w:jc w:val="center"/>
        <w:rPr>
          <w:b/>
          <w:bCs/>
          <w:szCs w:val="22"/>
        </w:rPr>
      </w:pPr>
      <w:bookmarkStart w:id="4" w:name="_Hlk158204726"/>
      <w:r w:rsidRPr="00102297">
        <w:rPr>
          <w:b/>
          <w:bCs/>
          <w:szCs w:val="22"/>
        </w:rPr>
        <w:t>AMENDED, DEBATE INTERRUPTED</w:t>
      </w:r>
    </w:p>
    <w:p w14:paraId="5483FCBE" w14:textId="77777777" w:rsidR="00102297" w:rsidRPr="00102297" w:rsidRDefault="00102297" w:rsidP="00102297">
      <w:pPr>
        <w:suppressAutoHyphens/>
        <w:rPr>
          <w:szCs w:val="22"/>
        </w:rPr>
      </w:pPr>
      <w:r w:rsidRPr="00102297">
        <w:rPr>
          <w:szCs w:val="22"/>
        </w:rPr>
        <w:tab/>
        <w:t>S. 423</w:t>
      </w:r>
      <w:r w:rsidRPr="00102297">
        <w:rPr>
          <w:szCs w:val="22"/>
        </w:rPr>
        <w:fldChar w:fldCharType="begin"/>
      </w:r>
      <w:r w:rsidRPr="00102297">
        <w:rPr>
          <w:szCs w:val="22"/>
        </w:rPr>
        <w:instrText xml:space="preserve"> XE "S. 423" \b </w:instrText>
      </w:r>
      <w:r w:rsidRPr="00102297">
        <w:rPr>
          <w:szCs w:val="22"/>
        </w:rPr>
        <w:fldChar w:fldCharType="end"/>
      </w:r>
      <w:r w:rsidRPr="00102297">
        <w:rPr>
          <w:szCs w:val="22"/>
        </w:rPr>
        <w:t xml:space="preserve"> -- Senators Davis, Hutto, Grooms, Kimpson, Malloy, McLeod, Verdin, Fanning, Goldfinch, Gustafson, Shealy and Tedder:  </w:t>
      </w:r>
      <w:r w:rsidRPr="00102297">
        <w:rPr>
          <w:caps/>
          <w:szCs w:val="22"/>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683EAB3" w14:textId="77777777" w:rsidR="00102297" w:rsidRPr="00102297" w:rsidRDefault="00102297" w:rsidP="00102297">
      <w:pPr>
        <w:suppressAutoHyphens/>
        <w:rPr>
          <w:szCs w:val="22"/>
        </w:rPr>
      </w:pPr>
      <w:r w:rsidRPr="00102297">
        <w:rPr>
          <w:szCs w:val="22"/>
        </w:rPr>
        <w:tab/>
        <w:t>The Senate proceeded to a consideration of the Bill, the question being the second reading of the Bill.</w:t>
      </w:r>
    </w:p>
    <w:bookmarkEnd w:id="4"/>
    <w:p w14:paraId="6DCFC185" w14:textId="77777777" w:rsidR="00102297" w:rsidRPr="00102297" w:rsidRDefault="00102297" w:rsidP="00102297">
      <w:pPr>
        <w:suppressAutoHyphens/>
        <w:rPr>
          <w:szCs w:val="22"/>
        </w:rPr>
      </w:pPr>
    </w:p>
    <w:p w14:paraId="56400C1E" w14:textId="77777777" w:rsidR="00102297" w:rsidRPr="00102297" w:rsidRDefault="00102297" w:rsidP="00102297">
      <w:pPr>
        <w:suppressAutoHyphens/>
        <w:rPr>
          <w:szCs w:val="22"/>
        </w:rPr>
      </w:pPr>
      <w:r w:rsidRPr="00102297">
        <w:rPr>
          <w:szCs w:val="22"/>
        </w:rPr>
        <w:tab/>
        <w:t>Senator DAVIS explained the Bill.</w:t>
      </w:r>
    </w:p>
    <w:p w14:paraId="721DBE07" w14:textId="77777777" w:rsidR="00102297" w:rsidRPr="00102297" w:rsidRDefault="00102297" w:rsidP="00102297">
      <w:pPr>
        <w:suppressAutoHyphens/>
        <w:rPr>
          <w:szCs w:val="22"/>
        </w:rPr>
      </w:pPr>
    </w:p>
    <w:p w14:paraId="7A0FF84B" w14:textId="77777777" w:rsidR="00102297" w:rsidRPr="00102297" w:rsidRDefault="00102297" w:rsidP="00102297">
      <w:pPr>
        <w:suppressAutoHyphens/>
        <w:jc w:val="center"/>
        <w:rPr>
          <w:szCs w:val="22"/>
        </w:rPr>
      </w:pPr>
      <w:r w:rsidRPr="00102297">
        <w:rPr>
          <w:b/>
          <w:szCs w:val="22"/>
        </w:rPr>
        <w:t>Amendment No. 1</w:t>
      </w:r>
      <w:r w:rsidRPr="00102297">
        <w:rPr>
          <w:b/>
          <w:szCs w:val="22"/>
        </w:rPr>
        <w:fldChar w:fldCharType="begin"/>
      </w:r>
      <w:r w:rsidRPr="00102297">
        <w:rPr>
          <w:szCs w:val="22"/>
        </w:rPr>
        <w:instrText xml:space="preserve"> XE "Amendment No. 1" \b </w:instrText>
      </w:r>
      <w:r w:rsidRPr="00102297">
        <w:rPr>
          <w:b/>
          <w:szCs w:val="22"/>
        </w:rPr>
        <w:fldChar w:fldCharType="end"/>
      </w:r>
    </w:p>
    <w:p w14:paraId="51B548DC" w14:textId="77777777" w:rsidR="00102297" w:rsidRPr="00102297" w:rsidRDefault="00102297" w:rsidP="00102297">
      <w:pPr>
        <w:pStyle w:val="Header"/>
        <w:tabs>
          <w:tab w:val="left" w:pos="4320"/>
        </w:tabs>
        <w:rPr>
          <w:szCs w:val="22"/>
        </w:rPr>
      </w:pPr>
      <w:r w:rsidRPr="00102297">
        <w:rPr>
          <w:szCs w:val="22"/>
        </w:rPr>
        <w:tab/>
        <w:t>Senator CORBIN proposed the following amendment (LC-423.DG0002S), which was adopted:</w:t>
      </w:r>
    </w:p>
    <w:p w14:paraId="32B90441" w14:textId="77777777" w:rsidR="00102297" w:rsidRPr="00102297" w:rsidRDefault="00102297" w:rsidP="0010229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102297">
        <w:rPr>
          <w:sz w:val="22"/>
          <w:szCs w:val="22"/>
        </w:rPr>
        <w:tab/>
        <w:t>Amend the bill, as and if amended, SECTION 4, by striking Section 44-53-2260(E) and inserting:</w:t>
      </w:r>
    </w:p>
    <w:sdt>
      <w:sdtPr>
        <w:rPr>
          <w:sz w:val="22"/>
        </w:rPr>
        <w:alias w:val="Cannot be edited"/>
        <w:tag w:val="Cannot be edited"/>
        <w:id w:val="9270984"/>
        <w:placeholder>
          <w:docPart w:val="76012916252F4C54AB4430DB85E1F2C7"/>
        </w:placeholder>
      </w:sdtPr>
      <w:sdtEndPr/>
      <w:sdtContent>
        <w:p w14:paraId="7EE4ED67" w14:textId="77777777" w:rsidR="00102297" w:rsidRPr="00102297" w:rsidRDefault="00102297" w:rsidP="0010229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102297">
            <w:rPr>
              <w:sz w:val="22"/>
            </w:rPr>
            <w:tab/>
            <w:t>(E)</w:t>
          </w:r>
          <w:r w:rsidRPr="00102297">
            <w:rPr>
              <w:sz w:val="22"/>
            </w:rPr>
            <w:tab/>
            <w:t xml:space="preserve">Except as otherwise provided by this section, the provisions of this article do not require any person, corporation, landlord, or other entity that occupies, owns, or controls a property to allow the vaporization of cannabis products on that property. </w:t>
          </w:r>
        </w:p>
      </w:sdtContent>
    </w:sdt>
    <w:p w14:paraId="2F7486AC" w14:textId="77777777" w:rsidR="00102297" w:rsidRPr="00102297" w:rsidRDefault="00102297" w:rsidP="0010229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102297">
        <w:rPr>
          <w:sz w:val="22"/>
          <w:szCs w:val="22"/>
        </w:rPr>
        <w:tab/>
        <w:t>Renumber sections to conform.</w:t>
      </w:r>
    </w:p>
    <w:p w14:paraId="245F50DF" w14:textId="77777777" w:rsidR="00102297" w:rsidRPr="00102297" w:rsidRDefault="00102297" w:rsidP="001022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102297">
        <w:rPr>
          <w:sz w:val="22"/>
          <w:szCs w:val="22"/>
        </w:rPr>
        <w:tab/>
        <w:t>Amend title to conform.</w:t>
      </w:r>
    </w:p>
    <w:p w14:paraId="77AE536D" w14:textId="77777777" w:rsidR="00102297" w:rsidRPr="00102297" w:rsidRDefault="00102297" w:rsidP="00102297">
      <w:pPr>
        <w:suppressAutoHyphens/>
        <w:rPr>
          <w:szCs w:val="22"/>
        </w:rPr>
      </w:pPr>
    </w:p>
    <w:p w14:paraId="75C36352" w14:textId="77777777" w:rsidR="00102297" w:rsidRPr="00102297" w:rsidRDefault="00102297" w:rsidP="00102297">
      <w:pPr>
        <w:suppressAutoHyphens/>
        <w:rPr>
          <w:szCs w:val="22"/>
        </w:rPr>
      </w:pPr>
      <w:r w:rsidRPr="00102297">
        <w:rPr>
          <w:szCs w:val="22"/>
        </w:rPr>
        <w:tab/>
        <w:t>Senator CORBIN explained the amendment.</w:t>
      </w:r>
    </w:p>
    <w:p w14:paraId="63C64230" w14:textId="77777777" w:rsidR="00102297" w:rsidRPr="00102297" w:rsidRDefault="00102297" w:rsidP="00102297">
      <w:pPr>
        <w:suppressAutoHyphens/>
        <w:rPr>
          <w:szCs w:val="22"/>
        </w:rPr>
      </w:pPr>
    </w:p>
    <w:p w14:paraId="47E61FF3" w14:textId="77777777" w:rsidR="00102297" w:rsidRPr="00102297" w:rsidRDefault="00102297" w:rsidP="00102297">
      <w:pPr>
        <w:suppressAutoHyphens/>
        <w:rPr>
          <w:szCs w:val="22"/>
        </w:rPr>
      </w:pPr>
      <w:r w:rsidRPr="00102297">
        <w:rPr>
          <w:szCs w:val="22"/>
        </w:rPr>
        <w:tab/>
        <w:t>The question then was the adoption of the amendment.</w:t>
      </w:r>
    </w:p>
    <w:p w14:paraId="6264986C" w14:textId="77777777" w:rsidR="00102297" w:rsidRPr="00102297" w:rsidRDefault="00102297" w:rsidP="00102297">
      <w:pPr>
        <w:suppressAutoHyphens/>
        <w:rPr>
          <w:szCs w:val="22"/>
        </w:rPr>
      </w:pPr>
    </w:p>
    <w:p w14:paraId="48385DB2" w14:textId="77777777" w:rsidR="00102297" w:rsidRPr="00102297" w:rsidRDefault="00102297" w:rsidP="00102297">
      <w:pPr>
        <w:suppressAutoHyphens/>
        <w:rPr>
          <w:szCs w:val="22"/>
        </w:rPr>
      </w:pPr>
      <w:r w:rsidRPr="00102297">
        <w:rPr>
          <w:szCs w:val="22"/>
        </w:rPr>
        <w:tab/>
        <w:t>The "ayes" and "nays" were demanded and taken, resulting as follows:</w:t>
      </w:r>
    </w:p>
    <w:p w14:paraId="356F562C" w14:textId="77777777" w:rsidR="00102297" w:rsidRPr="00102297" w:rsidRDefault="00102297" w:rsidP="00102297">
      <w:pPr>
        <w:suppressAutoHyphens/>
        <w:jc w:val="center"/>
        <w:rPr>
          <w:b/>
          <w:szCs w:val="22"/>
        </w:rPr>
      </w:pPr>
      <w:r w:rsidRPr="00102297">
        <w:rPr>
          <w:b/>
          <w:szCs w:val="22"/>
        </w:rPr>
        <w:t>Ayes 30; Nays 12</w:t>
      </w:r>
    </w:p>
    <w:p w14:paraId="0B49AE07" w14:textId="77777777" w:rsidR="00102297" w:rsidRPr="00102297" w:rsidRDefault="00102297" w:rsidP="00102297">
      <w:pPr>
        <w:suppressAutoHyphens/>
        <w:rPr>
          <w:szCs w:val="22"/>
        </w:rPr>
      </w:pPr>
    </w:p>
    <w:p w14:paraId="24A6066E" w14:textId="77777777" w:rsidR="00102297" w:rsidRPr="00102297" w:rsidRDefault="00102297" w:rsidP="00102297">
      <w:pPr>
        <w:tabs>
          <w:tab w:val="clear" w:pos="216"/>
          <w:tab w:val="clear" w:pos="432"/>
          <w:tab w:val="clear" w:pos="648"/>
          <w:tab w:val="left" w:pos="720"/>
        </w:tabs>
        <w:suppressAutoHyphens/>
        <w:jc w:val="center"/>
        <w:rPr>
          <w:b/>
          <w:szCs w:val="22"/>
        </w:rPr>
      </w:pPr>
      <w:r w:rsidRPr="00102297">
        <w:rPr>
          <w:b/>
          <w:szCs w:val="22"/>
        </w:rPr>
        <w:t>AYES</w:t>
      </w:r>
    </w:p>
    <w:p w14:paraId="1051732B"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Adams</w:t>
      </w:r>
      <w:r w:rsidRPr="00102297">
        <w:rPr>
          <w:szCs w:val="22"/>
        </w:rPr>
        <w:tab/>
        <w:t>Alexander</w:t>
      </w:r>
      <w:r w:rsidRPr="00102297">
        <w:rPr>
          <w:szCs w:val="22"/>
        </w:rPr>
        <w:tab/>
        <w:t>Bennett</w:t>
      </w:r>
    </w:p>
    <w:p w14:paraId="1FBBFDDB"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Campsen</w:t>
      </w:r>
      <w:r w:rsidRPr="00102297">
        <w:rPr>
          <w:szCs w:val="22"/>
        </w:rPr>
        <w:tab/>
        <w:t>Cash</w:t>
      </w:r>
      <w:r w:rsidRPr="00102297">
        <w:rPr>
          <w:szCs w:val="22"/>
        </w:rPr>
        <w:tab/>
        <w:t>Climer</w:t>
      </w:r>
    </w:p>
    <w:p w14:paraId="0A068E1B"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Corbin</w:t>
      </w:r>
      <w:r w:rsidRPr="00102297">
        <w:rPr>
          <w:szCs w:val="22"/>
        </w:rPr>
        <w:tab/>
        <w:t>Cromer</w:t>
      </w:r>
      <w:r w:rsidRPr="00102297">
        <w:rPr>
          <w:szCs w:val="22"/>
        </w:rPr>
        <w:tab/>
        <w:t>Gambrell</w:t>
      </w:r>
    </w:p>
    <w:p w14:paraId="38866997"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Garrett</w:t>
      </w:r>
      <w:r w:rsidRPr="00102297">
        <w:rPr>
          <w:szCs w:val="22"/>
        </w:rPr>
        <w:tab/>
        <w:t>Goldfinch</w:t>
      </w:r>
      <w:r w:rsidRPr="00102297">
        <w:rPr>
          <w:szCs w:val="22"/>
        </w:rPr>
        <w:tab/>
        <w:t>Hembree</w:t>
      </w:r>
    </w:p>
    <w:p w14:paraId="178DA026"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i/>
          <w:szCs w:val="22"/>
        </w:rPr>
        <w:t>Johnson, Kevin</w:t>
      </w:r>
      <w:r w:rsidRPr="00102297">
        <w:rPr>
          <w:i/>
          <w:szCs w:val="22"/>
        </w:rPr>
        <w:tab/>
        <w:t>Johnson, Michael</w:t>
      </w:r>
      <w:r w:rsidRPr="00102297">
        <w:rPr>
          <w:i/>
          <w:szCs w:val="22"/>
        </w:rPr>
        <w:tab/>
      </w:r>
      <w:r w:rsidRPr="00102297">
        <w:rPr>
          <w:szCs w:val="22"/>
        </w:rPr>
        <w:t>Kimbrell</w:t>
      </w:r>
    </w:p>
    <w:p w14:paraId="2F458090"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Loftis</w:t>
      </w:r>
      <w:r w:rsidRPr="00102297">
        <w:rPr>
          <w:szCs w:val="22"/>
        </w:rPr>
        <w:tab/>
        <w:t>Martin</w:t>
      </w:r>
      <w:r w:rsidRPr="00102297">
        <w:rPr>
          <w:szCs w:val="22"/>
        </w:rPr>
        <w:tab/>
        <w:t>Massey</w:t>
      </w:r>
    </w:p>
    <w:p w14:paraId="1861D4FA"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McElveen</w:t>
      </w:r>
      <w:r w:rsidRPr="00102297">
        <w:rPr>
          <w:szCs w:val="22"/>
        </w:rPr>
        <w:tab/>
        <w:t>Peeler</w:t>
      </w:r>
      <w:r w:rsidRPr="00102297">
        <w:rPr>
          <w:szCs w:val="22"/>
        </w:rPr>
        <w:tab/>
        <w:t>Rankin</w:t>
      </w:r>
    </w:p>
    <w:p w14:paraId="7C344B4A"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Reichenbach</w:t>
      </w:r>
      <w:r w:rsidRPr="00102297">
        <w:rPr>
          <w:szCs w:val="22"/>
        </w:rPr>
        <w:tab/>
        <w:t>Rice</w:t>
      </w:r>
      <w:r w:rsidRPr="00102297">
        <w:rPr>
          <w:szCs w:val="22"/>
        </w:rPr>
        <w:tab/>
        <w:t>Senn</w:t>
      </w:r>
    </w:p>
    <w:p w14:paraId="7D39593B"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Setzler</w:t>
      </w:r>
      <w:r w:rsidRPr="00102297">
        <w:rPr>
          <w:szCs w:val="22"/>
        </w:rPr>
        <w:tab/>
        <w:t>Talley</w:t>
      </w:r>
      <w:r w:rsidRPr="00102297">
        <w:rPr>
          <w:szCs w:val="22"/>
        </w:rPr>
        <w:tab/>
        <w:t>Turner</w:t>
      </w:r>
    </w:p>
    <w:p w14:paraId="1C21164F"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Verdin</w:t>
      </w:r>
      <w:r w:rsidRPr="00102297">
        <w:rPr>
          <w:szCs w:val="22"/>
        </w:rPr>
        <w:tab/>
        <w:t>Williams</w:t>
      </w:r>
      <w:r w:rsidRPr="00102297">
        <w:rPr>
          <w:szCs w:val="22"/>
        </w:rPr>
        <w:tab/>
        <w:t>Young</w:t>
      </w:r>
    </w:p>
    <w:p w14:paraId="3C61A180"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087D8C50"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102297">
        <w:rPr>
          <w:b/>
          <w:szCs w:val="22"/>
        </w:rPr>
        <w:t>Total--30</w:t>
      </w:r>
    </w:p>
    <w:p w14:paraId="537C8040" w14:textId="77777777" w:rsidR="00102297" w:rsidRPr="00102297" w:rsidRDefault="00102297" w:rsidP="00102297">
      <w:pPr>
        <w:suppressAutoHyphens/>
        <w:rPr>
          <w:szCs w:val="22"/>
        </w:rPr>
      </w:pPr>
    </w:p>
    <w:p w14:paraId="6A50F103" w14:textId="77777777" w:rsidR="00102297" w:rsidRPr="00102297" w:rsidRDefault="00102297" w:rsidP="00102297">
      <w:pPr>
        <w:tabs>
          <w:tab w:val="clear" w:pos="216"/>
          <w:tab w:val="clear" w:pos="432"/>
          <w:tab w:val="clear" w:pos="648"/>
          <w:tab w:val="left" w:pos="720"/>
        </w:tabs>
        <w:suppressAutoHyphens/>
        <w:jc w:val="center"/>
        <w:rPr>
          <w:b/>
          <w:szCs w:val="22"/>
        </w:rPr>
      </w:pPr>
      <w:r w:rsidRPr="00102297">
        <w:rPr>
          <w:b/>
          <w:szCs w:val="22"/>
        </w:rPr>
        <w:t>NAYS</w:t>
      </w:r>
    </w:p>
    <w:p w14:paraId="3E3AF128"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Allen</w:t>
      </w:r>
      <w:r w:rsidRPr="00102297">
        <w:rPr>
          <w:szCs w:val="22"/>
        </w:rPr>
        <w:tab/>
        <w:t>Davis</w:t>
      </w:r>
      <w:r w:rsidRPr="00102297">
        <w:rPr>
          <w:szCs w:val="22"/>
        </w:rPr>
        <w:tab/>
        <w:t>Devine</w:t>
      </w:r>
    </w:p>
    <w:p w14:paraId="7642690A"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Fanning</w:t>
      </w:r>
      <w:r w:rsidRPr="00102297">
        <w:rPr>
          <w:szCs w:val="22"/>
        </w:rPr>
        <w:tab/>
        <w:t>Gustafson</w:t>
      </w:r>
      <w:r w:rsidRPr="00102297">
        <w:rPr>
          <w:szCs w:val="22"/>
        </w:rPr>
        <w:tab/>
        <w:t>Hutto</w:t>
      </w:r>
    </w:p>
    <w:p w14:paraId="6CC498D8"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Jackson</w:t>
      </w:r>
      <w:r w:rsidRPr="00102297">
        <w:rPr>
          <w:szCs w:val="22"/>
        </w:rPr>
        <w:tab/>
        <w:t>Malloy</w:t>
      </w:r>
      <w:r w:rsidRPr="00102297">
        <w:rPr>
          <w:szCs w:val="22"/>
        </w:rPr>
        <w:tab/>
        <w:t>McLeod</w:t>
      </w:r>
    </w:p>
    <w:p w14:paraId="4D288C2E"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102297">
        <w:rPr>
          <w:szCs w:val="22"/>
        </w:rPr>
        <w:t>Shealy</w:t>
      </w:r>
      <w:r w:rsidRPr="00102297">
        <w:rPr>
          <w:szCs w:val="22"/>
        </w:rPr>
        <w:tab/>
        <w:t>Stephens</w:t>
      </w:r>
      <w:r w:rsidRPr="00102297">
        <w:rPr>
          <w:szCs w:val="22"/>
        </w:rPr>
        <w:tab/>
        <w:t>Tedder</w:t>
      </w:r>
    </w:p>
    <w:p w14:paraId="2796A857"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59C4CD19" w14:textId="77777777" w:rsidR="00102297" w:rsidRPr="00102297" w:rsidRDefault="00102297" w:rsidP="001022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102297">
        <w:rPr>
          <w:b/>
          <w:szCs w:val="22"/>
        </w:rPr>
        <w:t>Total--12</w:t>
      </w:r>
    </w:p>
    <w:p w14:paraId="6DFD1A76" w14:textId="77777777" w:rsidR="00102297" w:rsidRPr="00102297" w:rsidRDefault="00102297" w:rsidP="00102297">
      <w:pPr>
        <w:suppressAutoHyphens/>
        <w:rPr>
          <w:szCs w:val="22"/>
        </w:rPr>
      </w:pPr>
      <w:r w:rsidRPr="00102297">
        <w:rPr>
          <w:szCs w:val="22"/>
        </w:rPr>
        <w:tab/>
      </w:r>
    </w:p>
    <w:p w14:paraId="21ED0DAA" w14:textId="77777777" w:rsidR="00102297" w:rsidRPr="00102297" w:rsidRDefault="00102297" w:rsidP="00102297">
      <w:pPr>
        <w:suppressAutoHyphens/>
        <w:rPr>
          <w:szCs w:val="22"/>
        </w:rPr>
      </w:pPr>
      <w:r w:rsidRPr="00102297">
        <w:rPr>
          <w:szCs w:val="22"/>
        </w:rPr>
        <w:tab/>
        <w:t>The amendment was adopted.</w:t>
      </w:r>
    </w:p>
    <w:p w14:paraId="1E3202B5" w14:textId="77777777" w:rsidR="00102297" w:rsidRPr="00102297" w:rsidRDefault="00102297" w:rsidP="00102297">
      <w:pPr>
        <w:suppressAutoHyphens/>
        <w:rPr>
          <w:szCs w:val="22"/>
        </w:rPr>
      </w:pPr>
    </w:p>
    <w:p w14:paraId="7F9EAC52" w14:textId="77777777" w:rsidR="00102297" w:rsidRPr="00102297" w:rsidRDefault="00102297" w:rsidP="00102297">
      <w:pPr>
        <w:suppressAutoHyphens/>
        <w:rPr>
          <w:szCs w:val="22"/>
        </w:rPr>
      </w:pPr>
      <w:r w:rsidRPr="00102297">
        <w:rPr>
          <w:szCs w:val="22"/>
        </w:rPr>
        <w:tab/>
        <w:t>Senator K. JOHNSON spoke on the Bill.</w:t>
      </w:r>
    </w:p>
    <w:p w14:paraId="0545CC70" w14:textId="77777777" w:rsidR="00102297" w:rsidRPr="00102297" w:rsidRDefault="00102297" w:rsidP="00102297">
      <w:pPr>
        <w:suppressAutoHyphens/>
        <w:rPr>
          <w:szCs w:val="22"/>
        </w:rPr>
      </w:pPr>
    </w:p>
    <w:p w14:paraId="61C0A7E5" w14:textId="77777777" w:rsidR="00102297" w:rsidRPr="00102297" w:rsidRDefault="00102297" w:rsidP="00102297">
      <w:pPr>
        <w:suppressAutoHyphens/>
        <w:rPr>
          <w:szCs w:val="22"/>
        </w:rPr>
      </w:pPr>
      <w:r w:rsidRPr="00102297">
        <w:rPr>
          <w:szCs w:val="22"/>
        </w:rPr>
        <w:tab/>
        <w:t xml:space="preserve">Debate was interrupted by adjournment. </w:t>
      </w:r>
    </w:p>
    <w:p w14:paraId="36F5F9C6" w14:textId="77777777" w:rsidR="00102297" w:rsidRPr="00102297" w:rsidRDefault="00102297" w:rsidP="00102297">
      <w:pPr>
        <w:pStyle w:val="Header"/>
        <w:tabs>
          <w:tab w:val="left" w:pos="4320"/>
        </w:tabs>
        <w:jc w:val="center"/>
        <w:rPr>
          <w:b/>
          <w:szCs w:val="22"/>
        </w:rPr>
      </w:pPr>
      <w:r w:rsidRPr="00102297">
        <w:rPr>
          <w:b/>
          <w:szCs w:val="22"/>
        </w:rPr>
        <w:t>Motion Adopted</w:t>
      </w:r>
    </w:p>
    <w:p w14:paraId="157BE4E4" w14:textId="77777777" w:rsidR="00102297" w:rsidRPr="00102297" w:rsidRDefault="00102297" w:rsidP="00102297">
      <w:pPr>
        <w:pStyle w:val="Header"/>
        <w:tabs>
          <w:tab w:val="left" w:pos="4320"/>
        </w:tabs>
        <w:rPr>
          <w:szCs w:val="22"/>
        </w:rPr>
      </w:pPr>
      <w:r w:rsidRPr="00102297">
        <w:rPr>
          <w:szCs w:val="22"/>
        </w:rPr>
        <w:tab/>
        <w:t>On motion of Senator MASSEY, the Senate agreed to stand adjourned.</w:t>
      </w:r>
    </w:p>
    <w:p w14:paraId="4D08CF00" w14:textId="77777777" w:rsidR="00102297" w:rsidRPr="00102297" w:rsidRDefault="00102297" w:rsidP="00102297">
      <w:pPr>
        <w:rPr>
          <w:szCs w:val="22"/>
        </w:rPr>
      </w:pPr>
    </w:p>
    <w:p w14:paraId="65FA1A79" w14:textId="77777777" w:rsidR="00102297" w:rsidRPr="00102297" w:rsidRDefault="00102297" w:rsidP="00102297">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102297">
        <w:rPr>
          <w:b/>
          <w:szCs w:val="22"/>
        </w:rPr>
        <w:t>MOTION ADOPTED</w:t>
      </w:r>
    </w:p>
    <w:p w14:paraId="46D68E3D" w14:textId="77777777" w:rsidR="00102297" w:rsidRPr="00102297" w:rsidRDefault="00102297" w:rsidP="00102297">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102297">
        <w:rPr>
          <w:szCs w:val="22"/>
        </w:rPr>
        <w:tab/>
      </w:r>
      <w:r w:rsidRPr="00102297">
        <w:rPr>
          <w:szCs w:val="22"/>
        </w:rPr>
        <w:tab/>
        <w:t xml:space="preserve">On motion of Senator SABB, with unanimous consent, the Senate stood adjourned out of respect to the memory of Mr. Bethel Davis of Williamsburg, S.C.  Bethel attended school in the Williamsburg County School system and worked for Bruce-Parker and MeadWestvaco Corporation.  Bethel was very loved and will be dearly missed. </w:t>
      </w:r>
    </w:p>
    <w:p w14:paraId="301BA4C9" w14:textId="77777777" w:rsidR="00102297" w:rsidRPr="00102297" w:rsidRDefault="00102297" w:rsidP="00102297">
      <w:pPr>
        <w:rPr>
          <w:szCs w:val="22"/>
        </w:rPr>
      </w:pPr>
    </w:p>
    <w:p w14:paraId="2F8D78B4" w14:textId="77777777" w:rsidR="00102297" w:rsidRPr="00102297" w:rsidRDefault="00102297" w:rsidP="00102297">
      <w:pPr>
        <w:jc w:val="center"/>
        <w:rPr>
          <w:szCs w:val="22"/>
        </w:rPr>
      </w:pPr>
      <w:r w:rsidRPr="00102297">
        <w:rPr>
          <w:szCs w:val="22"/>
        </w:rPr>
        <w:t>and</w:t>
      </w:r>
    </w:p>
    <w:p w14:paraId="615C6861" w14:textId="77777777" w:rsidR="00102297" w:rsidRPr="00102297" w:rsidRDefault="00102297" w:rsidP="00102297">
      <w:pPr>
        <w:rPr>
          <w:szCs w:val="22"/>
        </w:rPr>
      </w:pPr>
    </w:p>
    <w:p w14:paraId="311D4D05" w14:textId="77777777" w:rsidR="00102297" w:rsidRPr="00102297" w:rsidRDefault="00102297" w:rsidP="00102297">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102297">
        <w:rPr>
          <w:b/>
          <w:szCs w:val="22"/>
        </w:rPr>
        <w:t>MOTION ADOPTED</w:t>
      </w:r>
    </w:p>
    <w:p w14:paraId="4C20955A" w14:textId="77777777" w:rsidR="00102297" w:rsidRPr="00102297" w:rsidRDefault="00102297" w:rsidP="00102297">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102297">
        <w:rPr>
          <w:szCs w:val="22"/>
        </w:rPr>
        <w:tab/>
      </w:r>
      <w:r w:rsidRPr="00102297">
        <w:rPr>
          <w:szCs w:val="22"/>
        </w:rPr>
        <w:tab/>
        <w:t>On motion of Senators HUTTO and MALLOY, with unanimous consent, the Senate stood adjourned out of respect to the memory of Mr. Stanley L. Myers of Lexington, S.C.  Stanley was a four-year starting quarterback for the Bulldogs while he attended The Citadel.  He was later elected to The Citadel Board of Visitors, served on the Lexington Medical Center Board of Visitors, founded Swansea Mentoring Program, opened Countryside BBQ and hosted the Town of Swansea’s Bike Bonanza every Christmas.  He was a managing partner at Moore Bradley Myers.  Stanley served as Captain with the 218</w:t>
      </w:r>
      <w:r w:rsidRPr="00102297">
        <w:rPr>
          <w:szCs w:val="22"/>
          <w:vertAlign w:val="superscript"/>
        </w:rPr>
        <w:t>th</w:t>
      </w:r>
      <w:r w:rsidRPr="00102297">
        <w:rPr>
          <w:szCs w:val="22"/>
        </w:rPr>
        <w:t xml:space="preserve"> Infantry Brigade in Afghanistan, was a Lieutenant Colonel and served as Staff Judge Advocate for the 59</w:t>
      </w:r>
      <w:r w:rsidRPr="00102297">
        <w:rPr>
          <w:szCs w:val="22"/>
          <w:vertAlign w:val="superscript"/>
        </w:rPr>
        <w:t>th</w:t>
      </w:r>
      <w:r w:rsidRPr="00102297">
        <w:rPr>
          <w:szCs w:val="22"/>
        </w:rPr>
        <w:t xml:space="preserve"> Troop Command at McEntire Joint National Guard Base.  Stanley was a loving husband, devoted father and dedicated community member who will be dearly missed. </w:t>
      </w:r>
    </w:p>
    <w:p w14:paraId="190E840D" w14:textId="77777777" w:rsidR="00102297" w:rsidRPr="00102297" w:rsidRDefault="00102297" w:rsidP="00102297">
      <w:pPr>
        <w:rPr>
          <w:szCs w:val="22"/>
        </w:rPr>
      </w:pPr>
    </w:p>
    <w:p w14:paraId="5CEC9ED8" w14:textId="77777777" w:rsidR="00102297" w:rsidRPr="00102297" w:rsidRDefault="00102297" w:rsidP="00102297">
      <w:pPr>
        <w:pStyle w:val="Header"/>
        <w:keepLines/>
        <w:tabs>
          <w:tab w:val="left" w:pos="4320"/>
        </w:tabs>
        <w:jc w:val="center"/>
        <w:rPr>
          <w:szCs w:val="22"/>
        </w:rPr>
      </w:pPr>
      <w:r w:rsidRPr="00102297">
        <w:rPr>
          <w:b/>
          <w:szCs w:val="22"/>
        </w:rPr>
        <w:t>ADJOURNMENT</w:t>
      </w:r>
    </w:p>
    <w:p w14:paraId="7C96A02D" w14:textId="77777777" w:rsidR="00102297" w:rsidRDefault="00102297" w:rsidP="00102297">
      <w:pPr>
        <w:pStyle w:val="Header"/>
        <w:keepLines/>
        <w:tabs>
          <w:tab w:val="left" w:pos="4320"/>
        </w:tabs>
        <w:rPr>
          <w:szCs w:val="22"/>
        </w:rPr>
      </w:pPr>
      <w:r w:rsidRPr="00102297">
        <w:rPr>
          <w:szCs w:val="22"/>
        </w:rPr>
        <w:tab/>
        <w:t>At 5:07 P.M., on motion of Senator MASSEY, the Senate adjourned to meet tomorrow at 11:00 A.M.</w:t>
      </w:r>
    </w:p>
    <w:p w14:paraId="13A0A0A0" w14:textId="77777777" w:rsidR="00A945BE" w:rsidRPr="00102297" w:rsidRDefault="00A945BE" w:rsidP="00102297">
      <w:pPr>
        <w:pStyle w:val="Header"/>
        <w:keepLines/>
        <w:tabs>
          <w:tab w:val="left" w:pos="4320"/>
        </w:tabs>
        <w:rPr>
          <w:szCs w:val="22"/>
        </w:rPr>
      </w:pPr>
    </w:p>
    <w:p w14:paraId="398BEB23" w14:textId="77777777" w:rsidR="00102297" w:rsidRPr="00102297" w:rsidRDefault="00102297" w:rsidP="00102297">
      <w:pPr>
        <w:pStyle w:val="Header"/>
        <w:keepLines/>
        <w:tabs>
          <w:tab w:val="left" w:pos="4320"/>
        </w:tabs>
        <w:jc w:val="center"/>
        <w:rPr>
          <w:szCs w:val="22"/>
        </w:rPr>
      </w:pPr>
      <w:r w:rsidRPr="00102297">
        <w:rPr>
          <w:szCs w:val="22"/>
        </w:rPr>
        <w:t>* * *</w:t>
      </w:r>
    </w:p>
    <w:sectPr w:rsidR="00102297" w:rsidRPr="00102297" w:rsidSect="00B51EA5">
      <w:headerReference w:type="default" r:id="rId7"/>
      <w:footerReference w:type="default" r:id="rId8"/>
      <w:footerReference w:type="first" r:id="rId9"/>
      <w:type w:val="continuous"/>
      <w:pgSz w:w="12240" w:h="15840"/>
      <w:pgMar w:top="1008" w:right="4666" w:bottom="3499" w:left="1238" w:header="1008" w:footer="3499" w:gutter="0"/>
      <w:pgNumType w:start="125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FCAF4" w14:textId="77777777" w:rsidR="00102297" w:rsidRDefault="00102297">
      <w:r>
        <w:separator/>
      </w:r>
    </w:p>
  </w:endnote>
  <w:endnote w:type="continuationSeparator" w:id="0">
    <w:p w14:paraId="7CAF6DF1" w14:textId="77777777" w:rsidR="00102297" w:rsidRDefault="0010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8555E"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89B3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DE361" w14:textId="77777777" w:rsidR="00102297" w:rsidRDefault="00102297">
      <w:r>
        <w:separator/>
      </w:r>
    </w:p>
  </w:footnote>
  <w:footnote w:type="continuationSeparator" w:id="0">
    <w:p w14:paraId="7CF8C8D4" w14:textId="77777777" w:rsidR="00102297" w:rsidRDefault="0010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B681" w14:textId="52361C3C" w:rsidR="002960F7" w:rsidRPr="00BB21DE" w:rsidRDefault="00102297">
    <w:pPr>
      <w:pStyle w:val="Header"/>
      <w:spacing w:after="120"/>
      <w:jc w:val="center"/>
      <w:rPr>
        <w:b/>
      </w:rPr>
    </w:pPr>
    <w:r>
      <w:rPr>
        <w:b/>
      </w:rPr>
      <w:t>WEDNESDAY, FEBRUARY 7,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97"/>
    <w:rsid w:val="000063E0"/>
    <w:rsid w:val="000074E0"/>
    <w:rsid w:val="0001047D"/>
    <w:rsid w:val="00011183"/>
    <w:rsid w:val="000111BA"/>
    <w:rsid w:val="00022CE8"/>
    <w:rsid w:val="0002352C"/>
    <w:rsid w:val="00035440"/>
    <w:rsid w:val="000366EF"/>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297"/>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6F"/>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5CB"/>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D695B"/>
    <w:rsid w:val="008E2F04"/>
    <w:rsid w:val="008F07E4"/>
    <w:rsid w:val="008F283B"/>
    <w:rsid w:val="00907607"/>
    <w:rsid w:val="00923BD6"/>
    <w:rsid w:val="00923E16"/>
    <w:rsid w:val="00924F96"/>
    <w:rsid w:val="00940EBB"/>
    <w:rsid w:val="00944090"/>
    <w:rsid w:val="00951A08"/>
    <w:rsid w:val="00952D63"/>
    <w:rsid w:val="00952E9A"/>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45BE"/>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1EA5"/>
    <w:rsid w:val="00B5397A"/>
    <w:rsid w:val="00B70CF8"/>
    <w:rsid w:val="00B742C7"/>
    <w:rsid w:val="00B80B5A"/>
    <w:rsid w:val="00B8391B"/>
    <w:rsid w:val="00B85AEF"/>
    <w:rsid w:val="00B91DCD"/>
    <w:rsid w:val="00B92901"/>
    <w:rsid w:val="00BA37B0"/>
    <w:rsid w:val="00BA53A9"/>
    <w:rsid w:val="00BA6720"/>
    <w:rsid w:val="00BB21DE"/>
    <w:rsid w:val="00BE2F0F"/>
    <w:rsid w:val="00BE308A"/>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524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4B2C4"/>
  <w15:docId w15:val="{042C4E3B-1DDF-4994-8FF4-63B328DE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022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102297"/>
    <w:pPr>
      <w:widowControl w:val="0"/>
      <w:spacing w:before="480" w:after="480"/>
    </w:pPr>
    <w:rPr>
      <w:sz w:val="28"/>
      <w:szCs w:val="28"/>
    </w:rPr>
  </w:style>
  <w:style w:type="paragraph" w:customStyle="1" w:styleId="scamendtitleconform">
    <w:name w:val="sc_amend_titleconform"/>
    <w:qFormat/>
    <w:rsid w:val="00102297"/>
    <w:pPr>
      <w:widowControl w:val="0"/>
      <w:ind w:left="216"/>
    </w:pPr>
    <w:rPr>
      <w:sz w:val="28"/>
      <w:szCs w:val="28"/>
    </w:rPr>
  </w:style>
  <w:style w:type="paragraph" w:customStyle="1" w:styleId="scamendconformline">
    <w:name w:val="sc_amend_conformline"/>
    <w:qFormat/>
    <w:rsid w:val="00102297"/>
    <w:pPr>
      <w:widowControl w:val="0"/>
      <w:spacing w:before="720"/>
      <w:ind w:left="216"/>
    </w:pPr>
    <w:rPr>
      <w:sz w:val="28"/>
      <w:szCs w:val="28"/>
    </w:rPr>
  </w:style>
  <w:style w:type="paragraph" w:customStyle="1" w:styleId="sccodifiedsection">
    <w:name w:val="sc_codified_section"/>
    <w:qFormat/>
    <w:rsid w:val="0010229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10229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1022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102297"/>
    <w:rPr>
      <w:caps w:val="0"/>
      <w:smallCaps w:val="0"/>
      <w:vanish w:val="0"/>
      <w:webHidden w:val="0"/>
      <w:u w:val="single"/>
      <w:vertAlign w:val="baseline"/>
      <w:lang w:val="en-US"/>
      <w:specVanish w:val="0"/>
    </w:rPr>
  </w:style>
  <w:style w:type="character" w:customStyle="1" w:styleId="scstrike">
    <w:name w:val="sc_strike"/>
    <w:uiPriority w:val="1"/>
    <w:qFormat/>
    <w:rsid w:val="00102297"/>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197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30697F1E054356AB3CCE573A0BCD5C"/>
        <w:category>
          <w:name w:val="General"/>
          <w:gallery w:val="placeholder"/>
        </w:category>
        <w:types>
          <w:type w:val="bbPlcHdr"/>
        </w:types>
        <w:behaviors>
          <w:behavior w:val="content"/>
        </w:behaviors>
        <w:guid w:val="{681DF62F-DFC9-41B6-A9CD-1B5CFFA9438E}"/>
      </w:docPartPr>
      <w:docPartBody>
        <w:p w:rsidR="004F1728" w:rsidRDefault="004F1728" w:rsidP="004F1728">
          <w:pPr>
            <w:pStyle w:val="9630697F1E054356AB3CCE573A0BCD5C"/>
          </w:pPr>
          <w:r>
            <w:rPr>
              <w:rStyle w:val="PlaceholderText"/>
            </w:rPr>
            <w:t>Click or tap here to enter text.</w:t>
          </w:r>
        </w:p>
      </w:docPartBody>
    </w:docPart>
    <w:docPart>
      <w:docPartPr>
        <w:name w:val="0BAABF47A1A34F92AE3166971C2400F3"/>
        <w:category>
          <w:name w:val="General"/>
          <w:gallery w:val="placeholder"/>
        </w:category>
        <w:types>
          <w:type w:val="bbPlcHdr"/>
        </w:types>
        <w:behaviors>
          <w:behavior w:val="content"/>
        </w:behaviors>
        <w:guid w:val="{993DA15B-4BB5-470B-AB79-2137ECB1EBB1}"/>
      </w:docPartPr>
      <w:docPartBody>
        <w:p w:rsidR="004F1728" w:rsidRDefault="004F1728" w:rsidP="004F1728">
          <w:pPr>
            <w:pStyle w:val="0BAABF47A1A34F92AE3166971C2400F3"/>
          </w:pPr>
          <w:r>
            <w:rPr>
              <w:rStyle w:val="PlaceholderText"/>
            </w:rPr>
            <w:t>Click or tap here to enter text.</w:t>
          </w:r>
        </w:p>
      </w:docPartBody>
    </w:docPart>
    <w:docPart>
      <w:docPartPr>
        <w:name w:val="BB590817F4C84898BB4C3BC895E99E3B"/>
        <w:category>
          <w:name w:val="General"/>
          <w:gallery w:val="placeholder"/>
        </w:category>
        <w:types>
          <w:type w:val="bbPlcHdr"/>
        </w:types>
        <w:behaviors>
          <w:behavior w:val="content"/>
        </w:behaviors>
        <w:guid w:val="{23AC2290-7809-425A-A47B-A4F62117D720}"/>
      </w:docPartPr>
      <w:docPartBody>
        <w:p w:rsidR="004F1728" w:rsidRDefault="004F1728" w:rsidP="004F1728">
          <w:pPr>
            <w:pStyle w:val="BB590817F4C84898BB4C3BC895E99E3B"/>
          </w:pPr>
          <w:r>
            <w:rPr>
              <w:rStyle w:val="PlaceholderText"/>
            </w:rPr>
            <w:t>Click or tap here to enter text.</w:t>
          </w:r>
        </w:p>
      </w:docPartBody>
    </w:docPart>
    <w:docPart>
      <w:docPartPr>
        <w:name w:val="76012916252F4C54AB4430DB85E1F2C7"/>
        <w:category>
          <w:name w:val="General"/>
          <w:gallery w:val="placeholder"/>
        </w:category>
        <w:types>
          <w:type w:val="bbPlcHdr"/>
        </w:types>
        <w:behaviors>
          <w:behavior w:val="content"/>
        </w:behaviors>
        <w:guid w:val="{94CA8F2E-C34F-46ED-9299-868EABFA03BA}"/>
      </w:docPartPr>
      <w:docPartBody>
        <w:p w:rsidR="004F1728" w:rsidRDefault="004F1728" w:rsidP="004F1728">
          <w:pPr>
            <w:pStyle w:val="76012916252F4C54AB4430DB85E1F2C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28"/>
    <w:rsid w:val="004F1728"/>
    <w:rsid w:val="006F35CB"/>
    <w:rsid w:val="00DA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728"/>
  </w:style>
  <w:style w:type="paragraph" w:customStyle="1" w:styleId="9630697F1E054356AB3CCE573A0BCD5C">
    <w:name w:val="9630697F1E054356AB3CCE573A0BCD5C"/>
    <w:rsid w:val="004F1728"/>
  </w:style>
  <w:style w:type="paragraph" w:customStyle="1" w:styleId="0BAABF47A1A34F92AE3166971C2400F3">
    <w:name w:val="0BAABF47A1A34F92AE3166971C2400F3"/>
    <w:rsid w:val="004F1728"/>
  </w:style>
  <w:style w:type="paragraph" w:customStyle="1" w:styleId="BB590817F4C84898BB4C3BC895E99E3B">
    <w:name w:val="BB590817F4C84898BB4C3BC895E99E3B"/>
    <w:rsid w:val="004F1728"/>
  </w:style>
  <w:style w:type="paragraph" w:customStyle="1" w:styleId="76012916252F4C54AB4430DB85E1F2C7">
    <w:name w:val="76012916252F4C54AB4430DB85E1F2C7"/>
    <w:rsid w:val="004F1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45</TotalTime>
  <Pages>28</Pages>
  <Words>7308</Words>
  <Characters>40404</Characters>
  <Application>Microsoft Office Word</Application>
  <DocSecurity>0</DocSecurity>
  <Lines>336</Lines>
  <Paragraphs>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2024-07-24T15:45:00Z</cp:lastPrinted>
  <dcterms:created xsi:type="dcterms:W3CDTF">2024-06-12T13:43:00Z</dcterms:created>
  <dcterms:modified xsi:type="dcterms:W3CDTF">2024-07-24T15:47:00Z</dcterms:modified>
</cp:coreProperties>
</file>