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D1D3C" w14:textId="77777777" w:rsidR="00A5744F" w:rsidRPr="00A5744F" w:rsidRDefault="00A5744F" w:rsidP="00A5744F">
      <w:pPr>
        <w:jc w:val="center"/>
        <w:rPr>
          <w:b/>
          <w:szCs w:val="22"/>
        </w:rPr>
      </w:pPr>
      <w:r w:rsidRPr="00A5744F">
        <w:rPr>
          <w:b/>
          <w:szCs w:val="22"/>
        </w:rPr>
        <w:t>Thursday, March 7, 2024</w:t>
      </w:r>
    </w:p>
    <w:p w14:paraId="58C74F1A" w14:textId="77777777" w:rsidR="00A5744F" w:rsidRPr="00A5744F" w:rsidRDefault="00A5744F" w:rsidP="00A5744F">
      <w:pPr>
        <w:jc w:val="center"/>
        <w:rPr>
          <w:b/>
          <w:szCs w:val="22"/>
        </w:rPr>
      </w:pPr>
      <w:r w:rsidRPr="00A5744F">
        <w:rPr>
          <w:b/>
          <w:szCs w:val="22"/>
        </w:rPr>
        <w:t>(Statewide Session)</w:t>
      </w:r>
    </w:p>
    <w:p w14:paraId="38F7F971" w14:textId="77777777" w:rsidR="00A5744F" w:rsidRPr="00A5744F" w:rsidRDefault="00A5744F" w:rsidP="00A5744F">
      <w:pPr>
        <w:rPr>
          <w:szCs w:val="22"/>
        </w:rPr>
      </w:pPr>
    </w:p>
    <w:p w14:paraId="1C29276A" w14:textId="77777777" w:rsidR="00A5744F" w:rsidRPr="00A5744F" w:rsidRDefault="00A5744F" w:rsidP="00A5744F">
      <w:pPr>
        <w:rPr>
          <w:strike/>
          <w:szCs w:val="22"/>
        </w:rPr>
      </w:pPr>
      <w:r w:rsidRPr="00A5744F">
        <w:rPr>
          <w:strike/>
          <w:szCs w:val="22"/>
        </w:rPr>
        <w:t>Indicates Matter Stricken</w:t>
      </w:r>
    </w:p>
    <w:p w14:paraId="71D9CC4C" w14:textId="77777777" w:rsidR="00A5744F" w:rsidRPr="00A5744F" w:rsidRDefault="00A5744F" w:rsidP="00A5744F">
      <w:pPr>
        <w:rPr>
          <w:szCs w:val="22"/>
          <w:u w:val="single"/>
        </w:rPr>
      </w:pPr>
      <w:r w:rsidRPr="00A5744F">
        <w:rPr>
          <w:szCs w:val="22"/>
          <w:u w:val="single"/>
        </w:rPr>
        <w:t>Indicates New Matter</w:t>
      </w:r>
    </w:p>
    <w:p w14:paraId="4B7F61B1" w14:textId="77777777" w:rsidR="00A5744F" w:rsidRPr="00A5744F" w:rsidRDefault="00A5744F" w:rsidP="00A5744F">
      <w:pPr>
        <w:rPr>
          <w:szCs w:val="22"/>
        </w:rPr>
      </w:pPr>
    </w:p>
    <w:p w14:paraId="70D3944C" w14:textId="77777777" w:rsidR="00A5744F" w:rsidRPr="00A5744F" w:rsidRDefault="00A5744F" w:rsidP="00A5744F">
      <w:pPr>
        <w:rPr>
          <w:szCs w:val="22"/>
        </w:rPr>
      </w:pPr>
      <w:r w:rsidRPr="00A5744F">
        <w:rPr>
          <w:szCs w:val="22"/>
        </w:rPr>
        <w:tab/>
        <w:t>The Senate assembled at 11:00 A.M., the hour to which it stood adjourned, and was called to order by the PRESIDENT.</w:t>
      </w:r>
    </w:p>
    <w:p w14:paraId="7FED0F02" w14:textId="77777777" w:rsidR="00A5744F" w:rsidRPr="00A5744F" w:rsidRDefault="00A5744F" w:rsidP="00A5744F">
      <w:pPr>
        <w:rPr>
          <w:szCs w:val="22"/>
        </w:rPr>
      </w:pPr>
      <w:r w:rsidRPr="00A5744F">
        <w:rPr>
          <w:szCs w:val="22"/>
        </w:rPr>
        <w:tab/>
        <w:t>A quorum being present, the proceedings were opened with a devotion by the Chaplain as follows:</w:t>
      </w:r>
    </w:p>
    <w:p w14:paraId="4465B30B" w14:textId="77777777" w:rsidR="00A5744F" w:rsidRPr="00A5744F" w:rsidRDefault="00A5744F" w:rsidP="00A5744F">
      <w:pPr>
        <w:rPr>
          <w:szCs w:val="22"/>
        </w:rPr>
      </w:pPr>
    </w:p>
    <w:p w14:paraId="0C927575" w14:textId="77777777" w:rsidR="00A5744F" w:rsidRPr="00A5744F" w:rsidRDefault="00A5744F" w:rsidP="00A5744F">
      <w:pPr>
        <w:rPr>
          <w:szCs w:val="22"/>
        </w:rPr>
      </w:pPr>
      <w:r w:rsidRPr="00A5744F">
        <w:rPr>
          <w:szCs w:val="22"/>
        </w:rPr>
        <w:t>Proverbs 16:23</w:t>
      </w:r>
    </w:p>
    <w:p w14:paraId="69B0AF6A" w14:textId="77777777" w:rsidR="00A5744F" w:rsidRPr="00A5744F" w:rsidRDefault="00A5744F" w:rsidP="00A5744F">
      <w:pPr>
        <w:rPr>
          <w:szCs w:val="22"/>
        </w:rPr>
      </w:pPr>
      <w:r w:rsidRPr="00A5744F">
        <w:rPr>
          <w:szCs w:val="22"/>
        </w:rPr>
        <w:tab/>
        <w:t>We read in Proverbs that: “The mind of the wise makes their speech judicious, and adds persuasiveness to their lips.”</w:t>
      </w:r>
      <w:r w:rsidRPr="00A5744F">
        <w:rPr>
          <w:szCs w:val="22"/>
        </w:rPr>
        <w:tab/>
      </w:r>
      <w:r w:rsidRPr="00A5744F">
        <w:rPr>
          <w:szCs w:val="22"/>
        </w:rPr>
        <w:tab/>
      </w:r>
      <w:r w:rsidRPr="00A5744F">
        <w:rPr>
          <w:szCs w:val="22"/>
        </w:rPr>
        <w:tab/>
      </w:r>
      <w:r w:rsidRPr="00A5744F">
        <w:rPr>
          <w:szCs w:val="22"/>
        </w:rPr>
        <w:tab/>
      </w:r>
      <w:r w:rsidRPr="00A5744F">
        <w:rPr>
          <w:szCs w:val="22"/>
        </w:rPr>
        <w:tab/>
      </w:r>
      <w:r w:rsidRPr="00A5744F">
        <w:rPr>
          <w:szCs w:val="22"/>
        </w:rPr>
        <w:tab/>
      </w:r>
    </w:p>
    <w:p w14:paraId="3A467244" w14:textId="56E787D5" w:rsidR="00A5744F" w:rsidRPr="00A5744F" w:rsidRDefault="00A5744F" w:rsidP="00A5744F">
      <w:pPr>
        <w:rPr>
          <w:szCs w:val="22"/>
        </w:rPr>
      </w:pPr>
      <w:r w:rsidRPr="00A5744F">
        <w:rPr>
          <w:szCs w:val="22"/>
        </w:rPr>
        <w:tab/>
        <w:t xml:space="preserve">Join your heart with mine as we pray:  O God of love, obviously, a long-standing hallmark of this Senate is how its members share diverse viewpoints.  Entering into debate and wrestling with ideas that often are fresh and new can be enriching and positive.  Sometimes it can be challenging, as well.  For these very reasons, dear Lord, we certainly note that not always are these men and women in full agreement, but that they have the opportunity in committee meetings and in this Chamber to share, to explain and to try to convince colleagues of the worth of some other ideas.  To that end, O God, we boldly ask that You never fail to enrich the work of this Senate through those very gifts each member brings.  We pray this, O Lord, in Your loving name.  Amen.  </w:t>
      </w:r>
    </w:p>
    <w:p w14:paraId="3B9A5EBD" w14:textId="77777777" w:rsidR="00A5744F" w:rsidRPr="00A5744F" w:rsidRDefault="00A5744F" w:rsidP="00A5744F">
      <w:pPr>
        <w:pStyle w:val="Header"/>
        <w:tabs>
          <w:tab w:val="left" w:pos="4320"/>
        </w:tabs>
        <w:rPr>
          <w:szCs w:val="22"/>
        </w:rPr>
      </w:pPr>
    </w:p>
    <w:p w14:paraId="2C314FCE" w14:textId="77777777" w:rsidR="00A5744F" w:rsidRPr="00A5744F" w:rsidRDefault="00A5744F" w:rsidP="00A5744F">
      <w:pPr>
        <w:pStyle w:val="Header"/>
        <w:tabs>
          <w:tab w:val="left" w:pos="4320"/>
        </w:tabs>
        <w:rPr>
          <w:szCs w:val="22"/>
        </w:rPr>
      </w:pPr>
      <w:r w:rsidRPr="00A5744F">
        <w:rPr>
          <w:szCs w:val="22"/>
        </w:rPr>
        <w:tab/>
        <w:t>The PRESIDENT called for Petitions, Memorials, Presentments of Grand Juries and such like papers.</w:t>
      </w:r>
    </w:p>
    <w:p w14:paraId="7ACF4ED3" w14:textId="77777777" w:rsidR="00A5744F" w:rsidRPr="00A5744F" w:rsidRDefault="00A5744F" w:rsidP="00A5744F">
      <w:pPr>
        <w:pStyle w:val="Header"/>
        <w:tabs>
          <w:tab w:val="left" w:pos="4320"/>
        </w:tabs>
        <w:rPr>
          <w:szCs w:val="22"/>
        </w:rPr>
      </w:pPr>
    </w:p>
    <w:p w14:paraId="7E0FEF4E" w14:textId="77777777" w:rsidR="00A5744F" w:rsidRPr="00A5744F" w:rsidRDefault="00A5744F" w:rsidP="00A5744F">
      <w:pPr>
        <w:pStyle w:val="Header"/>
        <w:tabs>
          <w:tab w:val="left" w:pos="4320"/>
        </w:tabs>
        <w:jc w:val="center"/>
        <w:rPr>
          <w:szCs w:val="22"/>
        </w:rPr>
      </w:pPr>
      <w:r w:rsidRPr="00A5744F">
        <w:rPr>
          <w:b/>
          <w:szCs w:val="22"/>
        </w:rPr>
        <w:t>Call of the Senate</w:t>
      </w:r>
    </w:p>
    <w:p w14:paraId="445C90E0" w14:textId="77777777" w:rsidR="00A5744F" w:rsidRPr="00A5744F" w:rsidRDefault="00A5744F" w:rsidP="00A5744F">
      <w:pPr>
        <w:pStyle w:val="Header"/>
        <w:tabs>
          <w:tab w:val="left" w:pos="4320"/>
        </w:tabs>
        <w:rPr>
          <w:szCs w:val="22"/>
        </w:rPr>
      </w:pPr>
      <w:r w:rsidRPr="00A5744F">
        <w:rPr>
          <w:szCs w:val="22"/>
        </w:rPr>
        <w:tab/>
        <w:t>Senator SETZLER moved that a Call of the Senate be made.  The following Senators answered the Call:</w:t>
      </w:r>
    </w:p>
    <w:p w14:paraId="2E2EBFDC" w14:textId="77777777" w:rsidR="00A5744F" w:rsidRPr="00A5744F" w:rsidRDefault="00A5744F" w:rsidP="00A5744F">
      <w:pPr>
        <w:pStyle w:val="Header"/>
        <w:tabs>
          <w:tab w:val="clear" w:pos="216"/>
          <w:tab w:val="clear" w:pos="432"/>
          <w:tab w:val="clear" w:pos="648"/>
          <w:tab w:val="left" w:pos="720"/>
        </w:tabs>
        <w:rPr>
          <w:szCs w:val="22"/>
        </w:rPr>
      </w:pPr>
    </w:p>
    <w:p w14:paraId="528336A2"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Adams</w:t>
      </w:r>
      <w:r w:rsidRPr="00A5744F">
        <w:rPr>
          <w:szCs w:val="22"/>
        </w:rPr>
        <w:tab/>
        <w:t>Alexander</w:t>
      </w:r>
      <w:r w:rsidRPr="00A5744F">
        <w:rPr>
          <w:szCs w:val="22"/>
        </w:rPr>
        <w:tab/>
        <w:t>Bennett</w:t>
      </w:r>
    </w:p>
    <w:p w14:paraId="0ED3CB48"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Campsen</w:t>
      </w:r>
      <w:r w:rsidRPr="00A5744F">
        <w:rPr>
          <w:szCs w:val="22"/>
        </w:rPr>
        <w:tab/>
        <w:t>Cash</w:t>
      </w:r>
      <w:r w:rsidRPr="00A5744F">
        <w:rPr>
          <w:szCs w:val="22"/>
        </w:rPr>
        <w:tab/>
        <w:t>Climer</w:t>
      </w:r>
    </w:p>
    <w:p w14:paraId="6E2A483E"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Corbin</w:t>
      </w:r>
      <w:r w:rsidRPr="00A5744F">
        <w:rPr>
          <w:szCs w:val="22"/>
        </w:rPr>
        <w:tab/>
        <w:t>Cromer</w:t>
      </w:r>
      <w:r w:rsidRPr="00A5744F">
        <w:rPr>
          <w:szCs w:val="22"/>
        </w:rPr>
        <w:tab/>
        <w:t>Davis</w:t>
      </w:r>
    </w:p>
    <w:p w14:paraId="6722707A"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Devine</w:t>
      </w:r>
      <w:r w:rsidRPr="00A5744F">
        <w:rPr>
          <w:szCs w:val="22"/>
        </w:rPr>
        <w:tab/>
        <w:t>Fanning</w:t>
      </w:r>
      <w:r w:rsidRPr="00A5744F">
        <w:rPr>
          <w:szCs w:val="22"/>
        </w:rPr>
        <w:tab/>
        <w:t>Garrett</w:t>
      </w:r>
    </w:p>
    <w:p w14:paraId="2F41DF33"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Grooms</w:t>
      </w:r>
      <w:r w:rsidRPr="00A5744F">
        <w:rPr>
          <w:szCs w:val="22"/>
        </w:rPr>
        <w:tab/>
        <w:t>Gustafson</w:t>
      </w:r>
      <w:r w:rsidRPr="00A5744F">
        <w:rPr>
          <w:szCs w:val="22"/>
        </w:rPr>
        <w:tab/>
        <w:t>Harpootlian</w:t>
      </w:r>
    </w:p>
    <w:p w14:paraId="0D1C6A11"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A5744F">
        <w:rPr>
          <w:szCs w:val="22"/>
        </w:rPr>
        <w:t>Hembree</w:t>
      </w:r>
      <w:r w:rsidRPr="00A5744F">
        <w:rPr>
          <w:szCs w:val="22"/>
        </w:rPr>
        <w:tab/>
        <w:t>Jackson</w:t>
      </w:r>
      <w:r w:rsidRPr="00A5744F">
        <w:rPr>
          <w:szCs w:val="22"/>
        </w:rPr>
        <w:tab/>
      </w:r>
      <w:r w:rsidRPr="00A5744F">
        <w:rPr>
          <w:i/>
          <w:szCs w:val="22"/>
        </w:rPr>
        <w:t>Johnson, Kevin</w:t>
      </w:r>
    </w:p>
    <w:p w14:paraId="161DCD0B"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i/>
          <w:szCs w:val="22"/>
        </w:rPr>
        <w:t>Johnson, Michael</w:t>
      </w:r>
      <w:r w:rsidRPr="00A5744F">
        <w:rPr>
          <w:i/>
          <w:szCs w:val="22"/>
        </w:rPr>
        <w:tab/>
      </w:r>
      <w:r w:rsidRPr="00A5744F">
        <w:rPr>
          <w:szCs w:val="22"/>
        </w:rPr>
        <w:t>Loftis</w:t>
      </w:r>
      <w:r w:rsidRPr="00A5744F">
        <w:rPr>
          <w:szCs w:val="22"/>
        </w:rPr>
        <w:tab/>
        <w:t>Malloy</w:t>
      </w:r>
    </w:p>
    <w:p w14:paraId="104FE1AF"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Massey</w:t>
      </w:r>
      <w:r w:rsidRPr="00A5744F">
        <w:rPr>
          <w:szCs w:val="22"/>
        </w:rPr>
        <w:tab/>
        <w:t>Matthews</w:t>
      </w:r>
      <w:r w:rsidRPr="00A5744F">
        <w:rPr>
          <w:szCs w:val="22"/>
        </w:rPr>
        <w:tab/>
        <w:t>Peeler</w:t>
      </w:r>
    </w:p>
    <w:p w14:paraId="6391C360"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Reichenbach</w:t>
      </w:r>
      <w:r w:rsidRPr="00A5744F">
        <w:rPr>
          <w:szCs w:val="22"/>
        </w:rPr>
        <w:tab/>
        <w:t>Rice</w:t>
      </w:r>
      <w:r w:rsidRPr="00A5744F">
        <w:rPr>
          <w:szCs w:val="22"/>
        </w:rPr>
        <w:tab/>
        <w:t>Sabb</w:t>
      </w:r>
    </w:p>
    <w:p w14:paraId="6A011AAE"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Senn</w:t>
      </w:r>
      <w:r w:rsidRPr="00A5744F">
        <w:rPr>
          <w:szCs w:val="22"/>
        </w:rPr>
        <w:tab/>
        <w:t>Setzler</w:t>
      </w:r>
      <w:r w:rsidRPr="00A5744F">
        <w:rPr>
          <w:szCs w:val="22"/>
        </w:rPr>
        <w:tab/>
        <w:t>Shealy</w:t>
      </w:r>
    </w:p>
    <w:p w14:paraId="47697920"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lastRenderedPageBreak/>
        <w:t>Stephens</w:t>
      </w:r>
      <w:r w:rsidRPr="00A5744F">
        <w:rPr>
          <w:szCs w:val="22"/>
        </w:rPr>
        <w:tab/>
        <w:t>Talley</w:t>
      </w:r>
      <w:r w:rsidRPr="00A5744F">
        <w:rPr>
          <w:szCs w:val="22"/>
        </w:rPr>
        <w:tab/>
        <w:t>Tedder</w:t>
      </w:r>
    </w:p>
    <w:p w14:paraId="34589A64"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Turner</w:t>
      </w:r>
      <w:r w:rsidRPr="00A5744F">
        <w:rPr>
          <w:szCs w:val="22"/>
        </w:rPr>
        <w:tab/>
        <w:t>Verdin</w:t>
      </w:r>
      <w:r w:rsidRPr="00A5744F">
        <w:rPr>
          <w:szCs w:val="22"/>
        </w:rPr>
        <w:tab/>
        <w:t>Williams</w:t>
      </w:r>
    </w:p>
    <w:p w14:paraId="4627B908" w14:textId="77777777" w:rsidR="00A5744F" w:rsidRPr="00A5744F" w:rsidRDefault="00A5744F" w:rsidP="00A574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A5744F">
        <w:rPr>
          <w:szCs w:val="22"/>
        </w:rPr>
        <w:t>Young</w:t>
      </w:r>
    </w:p>
    <w:p w14:paraId="7CF2456A" w14:textId="77777777" w:rsidR="00A5744F" w:rsidRPr="00A5744F" w:rsidRDefault="00A5744F" w:rsidP="00A5744F">
      <w:pPr>
        <w:pStyle w:val="Header"/>
        <w:tabs>
          <w:tab w:val="left" w:pos="4320"/>
        </w:tabs>
        <w:rPr>
          <w:szCs w:val="22"/>
        </w:rPr>
      </w:pPr>
    </w:p>
    <w:p w14:paraId="755DE7B8" w14:textId="77777777" w:rsidR="00A5744F" w:rsidRPr="00A5744F" w:rsidRDefault="00A5744F" w:rsidP="00A5744F">
      <w:pPr>
        <w:pStyle w:val="Header"/>
        <w:tabs>
          <w:tab w:val="left" w:pos="4320"/>
        </w:tabs>
        <w:rPr>
          <w:szCs w:val="22"/>
        </w:rPr>
      </w:pPr>
      <w:r w:rsidRPr="00A5744F">
        <w:rPr>
          <w:szCs w:val="22"/>
        </w:rPr>
        <w:tab/>
        <w:t>A quorum being present, the Senate resumed.</w:t>
      </w:r>
    </w:p>
    <w:p w14:paraId="2E8F738F" w14:textId="77777777" w:rsidR="00A5744F" w:rsidRPr="00A5744F" w:rsidRDefault="00A5744F" w:rsidP="00A5744F">
      <w:pPr>
        <w:pStyle w:val="Header"/>
        <w:tabs>
          <w:tab w:val="left" w:pos="4320"/>
        </w:tabs>
        <w:rPr>
          <w:szCs w:val="22"/>
        </w:rPr>
      </w:pPr>
    </w:p>
    <w:p w14:paraId="5050F636" w14:textId="77777777" w:rsidR="00A5744F" w:rsidRPr="00A5744F" w:rsidRDefault="00A5744F" w:rsidP="00A5744F">
      <w:pPr>
        <w:jc w:val="center"/>
        <w:rPr>
          <w:szCs w:val="22"/>
        </w:rPr>
      </w:pPr>
      <w:r w:rsidRPr="00A5744F">
        <w:rPr>
          <w:szCs w:val="22"/>
        </w:rPr>
        <w:tab/>
      </w:r>
      <w:r w:rsidRPr="00A5744F">
        <w:rPr>
          <w:b/>
          <w:szCs w:val="22"/>
        </w:rPr>
        <w:t>Doctor of the Day</w:t>
      </w:r>
    </w:p>
    <w:p w14:paraId="4D025779" w14:textId="77777777" w:rsidR="00A5744F" w:rsidRPr="00A5744F" w:rsidRDefault="00A5744F" w:rsidP="00A5744F">
      <w:pPr>
        <w:rPr>
          <w:szCs w:val="22"/>
        </w:rPr>
      </w:pPr>
      <w:r w:rsidRPr="00A5744F">
        <w:rPr>
          <w:szCs w:val="22"/>
        </w:rPr>
        <w:tab/>
        <w:t>Senator TURNER introduced Dr. Chris Fyock of Greenville, S.C., Doctor of the Day.</w:t>
      </w:r>
    </w:p>
    <w:p w14:paraId="6DE29F56" w14:textId="77777777" w:rsidR="00A5744F" w:rsidRPr="00A5744F" w:rsidRDefault="00A5744F" w:rsidP="00A5744F">
      <w:pPr>
        <w:rPr>
          <w:szCs w:val="22"/>
        </w:rPr>
      </w:pPr>
    </w:p>
    <w:p w14:paraId="2A07930A" w14:textId="77777777" w:rsidR="00A5744F" w:rsidRPr="00A5744F" w:rsidRDefault="00A5744F" w:rsidP="00A5744F">
      <w:pPr>
        <w:jc w:val="center"/>
        <w:rPr>
          <w:szCs w:val="22"/>
        </w:rPr>
      </w:pPr>
      <w:r w:rsidRPr="00A5744F">
        <w:rPr>
          <w:b/>
          <w:szCs w:val="22"/>
        </w:rPr>
        <w:t>Leave of Absence</w:t>
      </w:r>
    </w:p>
    <w:p w14:paraId="7FA0B694" w14:textId="77777777" w:rsidR="00A5744F" w:rsidRPr="00A5744F" w:rsidRDefault="00A5744F" w:rsidP="00A5744F">
      <w:pPr>
        <w:rPr>
          <w:szCs w:val="22"/>
        </w:rPr>
      </w:pPr>
      <w:r w:rsidRPr="00A5744F">
        <w:rPr>
          <w:szCs w:val="22"/>
        </w:rPr>
        <w:tab/>
        <w:t>On motion of Senator CLIMER, at 11:08 A.M., Senator GOLDFINCH was granted a leave of absence until 12:00 P.M.</w:t>
      </w:r>
    </w:p>
    <w:p w14:paraId="538944B3" w14:textId="77777777" w:rsidR="00A5744F" w:rsidRPr="00A5744F" w:rsidRDefault="00A5744F" w:rsidP="00A5744F">
      <w:pPr>
        <w:rPr>
          <w:szCs w:val="22"/>
        </w:rPr>
      </w:pPr>
    </w:p>
    <w:p w14:paraId="541D6776" w14:textId="77777777" w:rsidR="00A5744F" w:rsidRPr="00A5744F" w:rsidRDefault="00A5744F" w:rsidP="00A5744F">
      <w:pPr>
        <w:pStyle w:val="Header"/>
        <w:tabs>
          <w:tab w:val="left" w:pos="4320"/>
        </w:tabs>
        <w:jc w:val="center"/>
        <w:rPr>
          <w:b/>
          <w:bCs/>
          <w:szCs w:val="22"/>
        </w:rPr>
      </w:pPr>
      <w:r w:rsidRPr="00A5744F">
        <w:rPr>
          <w:b/>
          <w:bCs/>
          <w:szCs w:val="22"/>
        </w:rPr>
        <w:t>CO-SPONSORS ADDED</w:t>
      </w:r>
    </w:p>
    <w:p w14:paraId="0716EAF2" w14:textId="77777777" w:rsidR="00A5744F" w:rsidRPr="00A5744F" w:rsidRDefault="00A5744F" w:rsidP="00A5744F">
      <w:pPr>
        <w:pStyle w:val="Header"/>
        <w:tabs>
          <w:tab w:val="left" w:pos="4320"/>
        </w:tabs>
        <w:rPr>
          <w:b/>
          <w:bCs/>
          <w:szCs w:val="22"/>
        </w:rPr>
      </w:pPr>
      <w:r w:rsidRPr="00A5744F">
        <w:rPr>
          <w:b/>
          <w:bCs/>
          <w:szCs w:val="22"/>
        </w:rPr>
        <w:tab/>
      </w:r>
      <w:r w:rsidRPr="00A5744F">
        <w:rPr>
          <w:bCs/>
          <w:szCs w:val="22"/>
        </w:rPr>
        <w:t>The following co-sponsors were added to the respective Bills:</w:t>
      </w:r>
    </w:p>
    <w:p w14:paraId="153FE78F" w14:textId="77777777" w:rsidR="00A5744F" w:rsidRPr="00A5744F" w:rsidRDefault="00A5744F" w:rsidP="00A5744F">
      <w:pPr>
        <w:pStyle w:val="Header"/>
        <w:tabs>
          <w:tab w:val="left" w:pos="4320"/>
        </w:tabs>
        <w:rPr>
          <w:szCs w:val="22"/>
        </w:rPr>
      </w:pPr>
      <w:r w:rsidRPr="00A5744F">
        <w:rPr>
          <w:szCs w:val="22"/>
        </w:rPr>
        <w:t>S.   481</w:t>
      </w:r>
      <w:r w:rsidRPr="00A5744F">
        <w:rPr>
          <w:szCs w:val="22"/>
        </w:rPr>
        <w:tab/>
        <w:t>Sen. Massey</w:t>
      </w:r>
    </w:p>
    <w:p w14:paraId="4FA321C7" w14:textId="77777777" w:rsidR="00A5744F" w:rsidRPr="00A5744F" w:rsidRDefault="00A5744F" w:rsidP="00A5744F">
      <w:pPr>
        <w:pStyle w:val="Header"/>
        <w:tabs>
          <w:tab w:val="left" w:pos="4320"/>
        </w:tabs>
        <w:rPr>
          <w:szCs w:val="22"/>
        </w:rPr>
      </w:pPr>
      <w:r w:rsidRPr="00A5744F">
        <w:rPr>
          <w:szCs w:val="22"/>
        </w:rPr>
        <w:t>S. 1114</w:t>
      </w:r>
      <w:r w:rsidRPr="00A5744F">
        <w:rPr>
          <w:szCs w:val="22"/>
        </w:rPr>
        <w:tab/>
        <w:t>Sen. Shealy</w:t>
      </w:r>
    </w:p>
    <w:p w14:paraId="4053BE69" w14:textId="77777777" w:rsidR="00A5744F" w:rsidRPr="00A5744F" w:rsidRDefault="00A5744F" w:rsidP="00A5744F">
      <w:pPr>
        <w:pStyle w:val="Header"/>
        <w:tabs>
          <w:tab w:val="left" w:pos="4320"/>
        </w:tabs>
        <w:rPr>
          <w:szCs w:val="22"/>
        </w:rPr>
      </w:pPr>
      <w:r w:rsidRPr="00A5744F">
        <w:rPr>
          <w:szCs w:val="22"/>
        </w:rPr>
        <w:t>S. 1126</w:t>
      </w:r>
      <w:r w:rsidRPr="00A5744F">
        <w:rPr>
          <w:szCs w:val="22"/>
        </w:rPr>
        <w:tab/>
        <w:t>Sen. Fanning</w:t>
      </w:r>
    </w:p>
    <w:p w14:paraId="67BCAA4B" w14:textId="77777777" w:rsidR="00A5744F" w:rsidRPr="00A5744F" w:rsidRDefault="00A5744F" w:rsidP="00A5744F">
      <w:pPr>
        <w:pStyle w:val="Header"/>
        <w:tabs>
          <w:tab w:val="left" w:pos="4320"/>
        </w:tabs>
        <w:rPr>
          <w:szCs w:val="22"/>
        </w:rPr>
      </w:pPr>
      <w:r w:rsidRPr="00A5744F">
        <w:rPr>
          <w:szCs w:val="22"/>
        </w:rPr>
        <w:t>S. 1126</w:t>
      </w:r>
      <w:r w:rsidRPr="00A5744F">
        <w:rPr>
          <w:szCs w:val="22"/>
        </w:rPr>
        <w:tab/>
        <w:t>Sen. Gustafson</w:t>
      </w:r>
    </w:p>
    <w:p w14:paraId="4BDDEB84" w14:textId="77777777" w:rsidR="00A5744F" w:rsidRPr="00A5744F" w:rsidRDefault="00A5744F" w:rsidP="00A5744F">
      <w:pPr>
        <w:pStyle w:val="Header"/>
        <w:tabs>
          <w:tab w:val="left" w:pos="4320"/>
        </w:tabs>
        <w:rPr>
          <w:szCs w:val="22"/>
        </w:rPr>
      </w:pPr>
      <w:r w:rsidRPr="00A5744F">
        <w:rPr>
          <w:szCs w:val="22"/>
        </w:rPr>
        <w:t>S. 1129</w:t>
      </w:r>
      <w:r w:rsidRPr="00A5744F">
        <w:rPr>
          <w:szCs w:val="22"/>
        </w:rPr>
        <w:tab/>
        <w:t>Sen. Gustafson</w:t>
      </w:r>
    </w:p>
    <w:p w14:paraId="1BA112DA" w14:textId="77777777" w:rsidR="00A5744F" w:rsidRPr="00A5744F" w:rsidRDefault="00A5744F" w:rsidP="00A5744F">
      <w:pPr>
        <w:pStyle w:val="Header"/>
        <w:tabs>
          <w:tab w:val="left" w:pos="4320"/>
        </w:tabs>
        <w:rPr>
          <w:szCs w:val="22"/>
        </w:rPr>
      </w:pPr>
    </w:p>
    <w:p w14:paraId="0D5CFE41" w14:textId="77777777" w:rsidR="00A5744F" w:rsidRPr="00A5744F" w:rsidRDefault="00A5744F" w:rsidP="00A5744F">
      <w:pPr>
        <w:pStyle w:val="Header"/>
        <w:tabs>
          <w:tab w:val="left" w:pos="4320"/>
        </w:tabs>
        <w:jc w:val="center"/>
        <w:rPr>
          <w:szCs w:val="22"/>
        </w:rPr>
      </w:pPr>
      <w:r w:rsidRPr="00A5744F">
        <w:rPr>
          <w:b/>
          <w:szCs w:val="22"/>
        </w:rPr>
        <w:t>INTRODUCTION OF BILLS AND RESOLUTIONS</w:t>
      </w:r>
    </w:p>
    <w:p w14:paraId="4392BAE9" w14:textId="77777777" w:rsidR="00A5744F" w:rsidRPr="00A5744F" w:rsidRDefault="00A5744F" w:rsidP="00A5744F">
      <w:pPr>
        <w:pStyle w:val="Header"/>
        <w:tabs>
          <w:tab w:val="left" w:pos="4320"/>
        </w:tabs>
        <w:rPr>
          <w:szCs w:val="22"/>
        </w:rPr>
      </w:pPr>
      <w:r w:rsidRPr="00A5744F">
        <w:rPr>
          <w:szCs w:val="22"/>
        </w:rPr>
        <w:tab/>
        <w:t>The following were introduced:</w:t>
      </w:r>
    </w:p>
    <w:p w14:paraId="6F19586E" w14:textId="77777777" w:rsidR="00A5744F" w:rsidRPr="00A5744F" w:rsidRDefault="00A5744F" w:rsidP="00A5744F">
      <w:pPr>
        <w:pStyle w:val="Header"/>
        <w:tabs>
          <w:tab w:val="left" w:pos="4320"/>
        </w:tabs>
        <w:rPr>
          <w:szCs w:val="22"/>
        </w:rPr>
      </w:pPr>
    </w:p>
    <w:p w14:paraId="3A62615B" w14:textId="77777777" w:rsidR="00A5744F" w:rsidRPr="00A5744F" w:rsidRDefault="00A5744F" w:rsidP="00A5744F">
      <w:pPr>
        <w:rPr>
          <w:szCs w:val="22"/>
        </w:rPr>
      </w:pPr>
      <w:r w:rsidRPr="00A5744F">
        <w:rPr>
          <w:szCs w:val="22"/>
        </w:rPr>
        <w:tab/>
        <w:t>H. 4113</w:t>
      </w:r>
      <w:r w:rsidRPr="00A5744F">
        <w:rPr>
          <w:szCs w:val="22"/>
        </w:rPr>
        <w:fldChar w:fldCharType="begin"/>
      </w:r>
      <w:r w:rsidRPr="00A5744F">
        <w:rPr>
          <w:szCs w:val="22"/>
        </w:rPr>
        <w:instrText xml:space="preserve"> XE " H. 4113" \b</w:instrText>
      </w:r>
      <w:r w:rsidRPr="00A5744F">
        <w:rPr>
          <w:szCs w:val="22"/>
        </w:rPr>
        <w:fldChar w:fldCharType="end"/>
      </w:r>
      <w:r w:rsidRPr="00A5744F">
        <w:rPr>
          <w:szCs w:val="22"/>
        </w:rPr>
        <w:t xml:space="preserve">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B3DC163" w14:textId="77777777" w:rsidR="00A5744F" w:rsidRPr="00A5744F" w:rsidRDefault="00A5744F" w:rsidP="00A5744F">
      <w:pPr>
        <w:rPr>
          <w:szCs w:val="22"/>
        </w:rPr>
      </w:pPr>
      <w:r w:rsidRPr="00A5744F">
        <w:rPr>
          <w:szCs w:val="22"/>
        </w:rPr>
        <w:t>lc-0117vr23.docx</w:t>
      </w:r>
    </w:p>
    <w:p w14:paraId="3B30F14B" w14:textId="77777777" w:rsidR="00A5744F" w:rsidRPr="00A5744F" w:rsidRDefault="00A5744F" w:rsidP="00A5744F">
      <w:pPr>
        <w:rPr>
          <w:szCs w:val="22"/>
        </w:rPr>
      </w:pPr>
      <w:r w:rsidRPr="00A5744F">
        <w:rPr>
          <w:szCs w:val="22"/>
        </w:rPr>
        <w:tab/>
        <w:t>Read the first time and referred to the Committee on Medical Affairs.</w:t>
      </w:r>
    </w:p>
    <w:p w14:paraId="5FA5ADAD" w14:textId="77777777" w:rsidR="00A5744F" w:rsidRPr="00A5744F" w:rsidRDefault="00A5744F" w:rsidP="00A5744F">
      <w:pPr>
        <w:rPr>
          <w:szCs w:val="22"/>
        </w:rPr>
      </w:pPr>
    </w:p>
    <w:p w14:paraId="7204A11C" w14:textId="77777777" w:rsidR="00A5744F" w:rsidRPr="00A5744F" w:rsidRDefault="00A5744F" w:rsidP="00A5744F">
      <w:pPr>
        <w:rPr>
          <w:szCs w:val="22"/>
        </w:rPr>
      </w:pPr>
      <w:r w:rsidRPr="00A5744F">
        <w:rPr>
          <w:szCs w:val="22"/>
        </w:rPr>
        <w:tab/>
        <w:t>H. 4552</w:t>
      </w:r>
      <w:r w:rsidRPr="00A5744F">
        <w:rPr>
          <w:szCs w:val="22"/>
        </w:rPr>
        <w:fldChar w:fldCharType="begin"/>
      </w:r>
      <w:r w:rsidRPr="00A5744F">
        <w:rPr>
          <w:szCs w:val="22"/>
        </w:rPr>
        <w:instrText xml:space="preserve"> XE " H. 4552" \b</w:instrText>
      </w:r>
      <w:r w:rsidRPr="00A5744F">
        <w:rPr>
          <w:szCs w:val="22"/>
        </w:rPr>
        <w:fldChar w:fldCharType="end"/>
      </w:r>
      <w:r w:rsidRPr="00A5744F">
        <w:rPr>
          <w:szCs w:val="22"/>
        </w:rPr>
        <w:t xml:space="preserve">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36A59227" w14:textId="77777777" w:rsidR="00A5744F" w:rsidRPr="00A5744F" w:rsidRDefault="00A5744F" w:rsidP="00A5744F">
      <w:pPr>
        <w:rPr>
          <w:szCs w:val="22"/>
        </w:rPr>
      </w:pPr>
      <w:r w:rsidRPr="00A5744F">
        <w:rPr>
          <w:szCs w:val="22"/>
        </w:rPr>
        <w:t>lc-0370sa24.docx</w:t>
      </w:r>
    </w:p>
    <w:p w14:paraId="08E4BA10" w14:textId="77777777" w:rsidR="00A5744F" w:rsidRPr="00A5744F" w:rsidRDefault="00A5744F" w:rsidP="00A5744F">
      <w:pPr>
        <w:rPr>
          <w:szCs w:val="22"/>
        </w:rPr>
      </w:pPr>
      <w:r w:rsidRPr="00A5744F">
        <w:rPr>
          <w:szCs w:val="22"/>
        </w:rPr>
        <w:tab/>
        <w:t>Read the first time and referred to the Committee on Labor, Commerce and Industry.</w:t>
      </w:r>
    </w:p>
    <w:p w14:paraId="49C2ADC3" w14:textId="77777777" w:rsidR="00A5744F" w:rsidRPr="00A5744F" w:rsidRDefault="00A5744F" w:rsidP="00A5744F">
      <w:pPr>
        <w:rPr>
          <w:szCs w:val="22"/>
        </w:rPr>
      </w:pPr>
    </w:p>
    <w:p w14:paraId="4C90E349" w14:textId="77777777" w:rsidR="00A5744F" w:rsidRPr="00A5744F" w:rsidRDefault="00A5744F" w:rsidP="00A5744F">
      <w:pPr>
        <w:rPr>
          <w:szCs w:val="22"/>
        </w:rPr>
      </w:pPr>
      <w:r w:rsidRPr="00A5744F">
        <w:rPr>
          <w:szCs w:val="22"/>
        </w:rPr>
        <w:tab/>
        <w:t>H. 4590</w:t>
      </w:r>
      <w:r w:rsidRPr="00A5744F">
        <w:rPr>
          <w:szCs w:val="22"/>
        </w:rPr>
        <w:fldChar w:fldCharType="begin"/>
      </w:r>
      <w:r w:rsidRPr="00A5744F">
        <w:rPr>
          <w:szCs w:val="22"/>
        </w:rPr>
        <w:instrText xml:space="preserve"> XE " H. 4590" \b</w:instrText>
      </w:r>
      <w:r w:rsidRPr="00A5744F">
        <w:rPr>
          <w:szCs w:val="22"/>
        </w:rPr>
        <w:fldChar w:fldCharType="end"/>
      </w:r>
      <w:r w:rsidRPr="00A5744F">
        <w:rPr>
          <w:szCs w:val="22"/>
        </w:rPr>
        <w:t xml:space="preserve">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6D6C525D" w14:textId="77777777" w:rsidR="00A5744F" w:rsidRPr="00A5744F" w:rsidRDefault="00A5744F" w:rsidP="00A5744F">
      <w:pPr>
        <w:rPr>
          <w:szCs w:val="22"/>
        </w:rPr>
      </w:pPr>
      <w:r w:rsidRPr="00A5744F">
        <w:rPr>
          <w:szCs w:val="22"/>
        </w:rPr>
        <w:t>lc-0287hdb24.docx</w:t>
      </w:r>
    </w:p>
    <w:p w14:paraId="6FA0BABC" w14:textId="77777777" w:rsidR="00A5744F" w:rsidRPr="00A5744F" w:rsidRDefault="00A5744F" w:rsidP="00A5744F">
      <w:pPr>
        <w:rPr>
          <w:szCs w:val="22"/>
        </w:rPr>
      </w:pPr>
      <w:r w:rsidRPr="00A5744F">
        <w:rPr>
          <w:szCs w:val="22"/>
        </w:rPr>
        <w:tab/>
        <w:t>Read the first time and referred to the Committee on Judiciary.</w:t>
      </w:r>
    </w:p>
    <w:p w14:paraId="0428AF5E" w14:textId="77777777" w:rsidR="00A5744F" w:rsidRPr="00A5744F" w:rsidRDefault="00A5744F" w:rsidP="00A5744F">
      <w:pPr>
        <w:rPr>
          <w:szCs w:val="22"/>
        </w:rPr>
      </w:pPr>
    </w:p>
    <w:p w14:paraId="27DC605F" w14:textId="77777777" w:rsidR="00A5744F" w:rsidRPr="00A5744F" w:rsidRDefault="00A5744F" w:rsidP="00A5744F">
      <w:pPr>
        <w:rPr>
          <w:szCs w:val="22"/>
        </w:rPr>
      </w:pPr>
      <w:r w:rsidRPr="00A5744F">
        <w:rPr>
          <w:szCs w:val="22"/>
        </w:rPr>
        <w:tab/>
        <w:t>H. 4754</w:t>
      </w:r>
      <w:r w:rsidRPr="00A5744F">
        <w:rPr>
          <w:szCs w:val="22"/>
        </w:rPr>
        <w:fldChar w:fldCharType="begin"/>
      </w:r>
      <w:r w:rsidRPr="00A5744F">
        <w:rPr>
          <w:szCs w:val="22"/>
        </w:rPr>
        <w:instrText xml:space="preserve"> XE " H. 4754" \b</w:instrText>
      </w:r>
      <w:r w:rsidRPr="00A5744F">
        <w:rPr>
          <w:szCs w:val="22"/>
        </w:rPr>
        <w:fldChar w:fldCharType="end"/>
      </w:r>
      <w:r w:rsidRPr="00A5744F">
        <w:rPr>
          <w:szCs w:val="22"/>
        </w:rPr>
        <w:t xml:space="preserve">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w:t>
      </w:r>
    </w:p>
    <w:p w14:paraId="4C69F155" w14:textId="77777777" w:rsidR="00A5744F" w:rsidRPr="00A5744F" w:rsidRDefault="00A5744F" w:rsidP="00A5744F">
      <w:pPr>
        <w:tabs>
          <w:tab w:val="clear" w:pos="216"/>
          <w:tab w:val="clear" w:pos="432"/>
          <w:tab w:val="clear" w:pos="648"/>
          <w:tab w:val="left" w:pos="720"/>
        </w:tabs>
        <w:jc w:val="left"/>
        <w:rPr>
          <w:szCs w:val="22"/>
        </w:rPr>
      </w:pPr>
      <w:r w:rsidRPr="00A5744F">
        <w:rPr>
          <w:color w:val="auto"/>
          <w:szCs w:val="22"/>
        </w:rPr>
        <w:br w:type="page"/>
      </w:r>
      <w:r w:rsidRPr="00A5744F">
        <w:rPr>
          <w:szCs w:val="22"/>
        </w:rPr>
        <w:t xml:space="preserve"> REGULATE TEAM MARKETING, AND ADDRESS LICENSING AFTER REVOCATION.</w:t>
      </w:r>
    </w:p>
    <w:p w14:paraId="175C1509" w14:textId="77777777" w:rsidR="00A5744F" w:rsidRPr="00A5744F" w:rsidRDefault="00A5744F" w:rsidP="00A5744F">
      <w:pPr>
        <w:rPr>
          <w:szCs w:val="22"/>
        </w:rPr>
      </w:pPr>
      <w:r w:rsidRPr="00A5744F">
        <w:rPr>
          <w:szCs w:val="22"/>
        </w:rPr>
        <w:t>lc-0301ph24.docx</w:t>
      </w:r>
    </w:p>
    <w:p w14:paraId="429FB4DD" w14:textId="77777777" w:rsidR="00A5744F" w:rsidRPr="00A5744F" w:rsidRDefault="00A5744F" w:rsidP="00A5744F">
      <w:pPr>
        <w:rPr>
          <w:szCs w:val="22"/>
        </w:rPr>
      </w:pPr>
      <w:r w:rsidRPr="00A5744F">
        <w:rPr>
          <w:szCs w:val="22"/>
        </w:rPr>
        <w:tab/>
        <w:t>Read the first time and referred to the Committee on Labor, Commerce and Industry.</w:t>
      </w:r>
    </w:p>
    <w:p w14:paraId="03EA5DC7" w14:textId="77777777" w:rsidR="00A5744F" w:rsidRPr="00A5744F" w:rsidRDefault="00A5744F" w:rsidP="00A5744F">
      <w:pPr>
        <w:rPr>
          <w:szCs w:val="22"/>
        </w:rPr>
      </w:pPr>
    </w:p>
    <w:p w14:paraId="511C4673" w14:textId="77777777" w:rsidR="00A5744F" w:rsidRPr="00A5744F" w:rsidRDefault="00A5744F" w:rsidP="00A5744F">
      <w:pPr>
        <w:rPr>
          <w:szCs w:val="22"/>
        </w:rPr>
      </w:pPr>
      <w:r w:rsidRPr="00A5744F">
        <w:rPr>
          <w:szCs w:val="22"/>
        </w:rPr>
        <w:tab/>
        <w:t>H. 4902</w:t>
      </w:r>
      <w:r w:rsidRPr="00A5744F">
        <w:rPr>
          <w:szCs w:val="22"/>
        </w:rPr>
        <w:fldChar w:fldCharType="begin"/>
      </w:r>
      <w:r w:rsidRPr="00A5744F">
        <w:rPr>
          <w:szCs w:val="22"/>
        </w:rPr>
        <w:instrText xml:space="preserve"> XE " H. 4902" \b</w:instrText>
      </w:r>
      <w:r w:rsidRPr="00A5744F">
        <w:rPr>
          <w:szCs w:val="22"/>
        </w:rPr>
        <w:fldChar w:fldCharType="end"/>
      </w:r>
      <w:r w:rsidRPr="00A5744F">
        <w:rPr>
          <w:szCs w:val="22"/>
        </w:rPr>
        <w:t xml:space="preserve">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44C79B98" w14:textId="77777777" w:rsidR="00A5744F" w:rsidRPr="00A5744F" w:rsidRDefault="00A5744F" w:rsidP="00A5744F">
      <w:pPr>
        <w:rPr>
          <w:szCs w:val="22"/>
        </w:rPr>
      </w:pPr>
      <w:r w:rsidRPr="00A5744F">
        <w:rPr>
          <w:szCs w:val="22"/>
        </w:rPr>
        <w:t>lc-0491cm-gt24.docx</w:t>
      </w:r>
    </w:p>
    <w:p w14:paraId="38A8ECB0"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438CE6F1" w14:textId="77777777" w:rsidR="00A5744F" w:rsidRPr="00A5744F" w:rsidRDefault="00A5744F" w:rsidP="00A5744F">
      <w:pPr>
        <w:rPr>
          <w:szCs w:val="22"/>
        </w:rPr>
      </w:pPr>
    </w:p>
    <w:p w14:paraId="0F847E93" w14:textId="77777777" w:rsidR="00A5744F" w:rsidRPr="00A5744F" w:rsidRDefault="00A5744F" w:rsidP="00A5744F">
      <w:pPr>
        <w:rPr>
          <w:szCs w:val="22"/>
        </w:rPr>
      </w:pPr>
      <w:r w:rsidRPr="00A5744F">
        <w:rPr>
          <w:szCs w:val="22"/>
        </w:rPr>
        <w:tab/>
        <w:t>H. 4904</w:t>
      </w:r>
      <w:r w:rsidRPr="00A5744F">
        <w:rPr>
          <w:szCs w:val="22"/>
        </w:rPr>
        <w:fldChar w:fldCharType="begin"/>
      </w:r>
      <w:r w:rsidRPr="00A5744F">
        <w:rPr>
          <w:szCs w:val="22"/>
        </w:rPr>
        <w:instrText xml:space="preserve"> XE " H. 4904" \b</w:instrText>
      </w:r>
      <w:r w:rsidRPr="00A5744F">
        <w:rPr>
          <w:szCs w:val="22"/>
        </w:rPr>
        <w:fldChar w:fldCharType="end"/>
      </w:r>
      <w:r w:rsidRPr="00A5744F">
        <w:rPr>
          <w:szCs w:val="22"/>
        </w:rPr>
        <w:t xml:space="preserve">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68F88AC4" w14:textId="77777777" w:rsidR="00A5744F" w:rsidRPr="00A5744F" w:rsidRDefault="00A5744F" w:rsidP="00A5744F">
      <w:pPr>
        <w:rPr>
          <w:szCs w:val="22"/>
        </w:rPr>
      </w:pPr>
      <w:r w:rsidRPr="00A5744F">
        <w:rPr>
          <w:szCs w:val="22"/>
        </w:rPr>
        <w:t>lc-0458cm-gt24.docx</w:t>
      </w:r>
    </w:p>
    <w:p w14:paraId="21F07857"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2145741B" w14:textId="77777777" w:rsidR="00A5744F" w:rsidRPr="00A5744F" w:rsidRDefault="00A5744F" w:rsidP="00A5744F">
      <w:pPr>
        <w:rPr>
          <w:szCs w:val="22"/>
        </w:rPr>
      </w:pPr>
    </w:p>
    <w:p w14:paraId="0083E2C4" w14:textId="77777777" w:rsidR="00A5744F" w:rsidRPr="00A5744F" w:rsidRDefault="00A5744F" w:rsidP="00A5744F">
      <w:pPr>
        <w:rPr>
          <w:szCs w:val="22"/>
        </w:rPr>
      </w:pPr>
      <w:r w:rsidRPr="00A5744F">
        <w:rPr>
          <w:szCs w:val="22"/>
        </w:rPr>
        <w:tab/>
        <w:t>H. 4905</w:t>
      </w:r>
      <w:r w:rsidRPr="00A5744F">
        <w:rPr>
          <w:szCs w:val="22"/>
        </w:rPr>
        <w:fldChar w:fldCharType="begin"/>
      </w:r>
      <w:r w:rsidRPr="00A5744F">
        <w:rPr>
          <w:szCs w:val="22"/>
        </w:rPr>
        <w:instrText xml:space="preserve"> XE " H. 4905" \b</w:instrText>
      </w:r>
      <w:r w:rsidRPr="00A5744F">
        <w:rPr>
          <w:szCs w:val="22"/>
        </w:rPr>
        <w:fldChar w:fldCharType="end"/>
      </w:r>
      <w:r w:rsidRPr="00A5744F">
        <w:rPr>
          <w:szCs w:val="22"/>
        </w:rPr>
        <w:t xml:space="preserve">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5E9F1A18" w14:textId="77777777" w:rsidR="00A5744F" w:rsidRPr="00A5744F" w:rsidRDefault="00A5744F" w:rsidP="00A5744F">
      <w:pPr>
        <w:rPr>
          <w:szCs w:val="22"/>
        </w:rPr>
      </w:pPr>
      <w:r w:rsidRPr="00A5744F">
        <w:rPr>
          <w:szCs w:val="22"/>
        </w:rPr>
        <w:t>lc-0488cm-gt24.docx</w:t>
      </w:r>
    </w:p>
    <w:p w14:paraId="18B900F6"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0C668E13" w14:textId="77777777" w:rsidR="00A5744F" w:rsidRPr="00A5744F" w:rsidRDefault="00A5744F" w:rsidP="00A5744F">
      <w:pPr>
        <w:rPr>
          <w:szCs w:val="22"/>
        </w:rPr>
      </w:pPr>
    </w:p>
    <w:p w14:paraId="556524ED" w14:textId="77777777" w:rsidR="00A5744F" w:rsidRPr="00A5744F" w:rsidRDefault="00A5744F" w:rsidP="00A5744F">
      <w:pPr>
        <w:rPr>
          <w:szCs w:val="22"/>
        </w:rPr>
      </w:pPr>
      <w:r w:rsidRPr="00A5744F">
        <w:rPr>
          <w:szCs w:val="22"/>
        </w:rPr>
        <w:tab/>
        <w:t>H. 4906</w:t>
      </w:r>
      <w:r w:rsidRPr="00A5744F">
        <w:rPr>
          <w:szCs w:val="22"/>
        </w:rPr>
        <w:fldChar w:fldCharType="begin"/>
      </w:r>
      <w:r w:rsidRPr="00A5744F">
        <w:rPr>
          <w:szCs w:val="22"/>
        </w:rPr>
        <w:instrText xml:space="preserve"> XE " H. 4906" \b</w:instrText>
      </w:r>
      <w:r w:rsidRPr="00A5744F">
        <w:rPr>
          <w:szCs w:val="22"/>
        </w:rPr>
        <w:fldChar w:fldCharType="end"/>
      </w:r>
      <w:r w:rsidRPr="00A5744F">
        <w:rPr>
          <w:szCs w:val="22"/>
        </w:rPr>
        <w:t xml:space="preserve">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24467084" w14:textId="77777777" w:rsidR="00A5744F" w:rsidRPr="00A5744F" w:rsidRDefault="00A5744F" w:rsidP="00A5744F">
      <w:pPr>
        <w:rPr>
          <w:szCs w:val="22"/>
        </w:rPr>
      </w:pPr>
      <w:r w:rsidRPr="00A5744F">
        <w:rPr>
          <w:szCs w:val="22"/>
        </w:rPr>
        <w:t>lc-0489cm-gt24.docx</w:t>
      </w:r>
    </w:p>
    <w:p w14:paraId="3D573851"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56185663" w14:textId="77777777" w:rsidR="00A5744F" w:rsidRPr="00A5744F" w:rsidRDefault="00A5744F" w:rsidP="00A5744F">
      <w:pPr>
        <w:rPr>
          <w:szCs w:val="22"/>
        </w:rPr>
      </w:pPr>
    </w:p>
    <w:p w14:paraId="7EB7016E" w14:textId="77777777" w:rsidR="00A5744F" w:rsidRPr="00A5744F" w:rsidRDefault="00A5744F" w:rsidP="00A5744F">
      <w:pPr>
        <w:rPr>
          <w:szCs w:val="22"/>
        </w:rPr>
      </w:pPr>
      <w:r w:rsidRPr="00A5744F">
        <w:rPr>
          <w:szCs w:val="22"/>
        </w:rPr>
        <w:tab/>
        <w:t>H. 4965</w:t>
      </w:r>
      <w:r w:rsidRPr="00A5744F">
        <w:rPr>
          <w:szCs w:val="22"/>
        </w:rPr>
        <w:fldChar w:fldCharType="begin"/>
      </w:r>
      <w:r w:rsidRPr="00A5744F">
        <w:rPr>
          <w:szCs w:val="22"/>
        </w:rPr>
        <w:instrText xml:space="preserve"> XE " H. 4965" \b</w:instrText>
      </w:r>
      <w:r w:rsidRPr="00A5744F">
        <w:rPr>
          <w:szCs w:val="22"/>
        </w:rPr>
        <w:fldChar w:fldCharType="end"/>
      </w:r>
      <w:r w:rsidRPr="00A5744F">
        <w:rPr>
          <w:szCs w:val="22"/>
        </w:rPr>
        <w:t xml:space="preserve"> -- 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4DBEE7A0" w14:textId="77777777" w:rsidR="00A5744F" w:rsidRPr="00A5744F" w:rsidRDefault="00A5744F" w:rsidP="00A5744F">
      <w:pPr>
        <w:rPr>
          <w:szCs w:val="22"/>
        </w:rPr>
      </w:pPr>
      <w:r w:rsidRPr="00A5744F">
        <w:rPr>
          <w:szCs w:val="22"/>
        </w:rPr>
        <w:t>lc-0497cm-gt24.docx</w:t>
      </w:r>
    </w:p>
    <w:p w14:paraId="2FC8B8F9"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426CE5C0" w14:textId="77777777" w:rsidR="00A5744F" w:rsidRPr="00A5744F" w:rsidRDefault="00A5744F" w:rsidP="00A5744F">
      <w:pPr>
        <w:rPr>
          <w:szCs w:val="22"/>
        </w:rPr>
      </w:pPr>
    </w:p>
    <w:p w14:paraId="66B6C08D" w14:textId="77777777" w:rsidR="00A5744F" w:rsidRPr="00A5744F" w:rsidRDefault="00A5744F" w:rsidP="00A5744F">
      <w:pPr>
        <w:rPr>
          <w:szCs w:val="22"/>
        </w:rPr>
      </w:pPr>
      <w:r w:rsidRPr="00A5744F">
        <w:rPr>
          <w:szCs w:val="22"/>
        </w:rPr>
        <w:tab/>
        <w:t>H. 4966</w:t>
      </w:r>
      <w:r w:rsidRPr="00A5744F">
        <w:rPr>
          <w:szCs w:val="22"/>
        </w:rPr>
        <w:fldChar w:fldCharType="begin"/>
      </w:r>
      <w:r w:rsidRPr="00A5744F">
        <w:rPr>
          <w:szCs w:val="22"/>
        </w:rPr>
        <w:instrText xml:space="preserve"> XE " H. 4966" \b</w:instrText>
      </w:r>
      <w:r w:rsidRPr="00A5744F">
        <w:rPr>
          <w:szCs w:val="22"/>
        </w:rPr>
        <w:fldChar w:fldCharType="end"/>
      </w:r>
      <w:r w:rsidRPr="00A5744F">
        <w:rPr>
          <w:szCs w:val="22"/>
        </w:rPr>
        <w:t xml:space="preserve"> -- Reps. Kirby and Jefferson:  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0C05DE35" w14:textId="77777777" w:rsidR="00A5744F" w:rsidRPr="00A5744F" w:rsidRDefault="00A5744F" w:rsidP="00A5744F">
      <w:pPr>
        <w:rPr>
          <w:szCs w:val="22"/>
        </w:rPr>
      </w:pPr>
      <w:r w:rsidRPr="00A5744F">
        <w:rPr>
          <w:szCs w:val="22"/>
        </w:rPr>
        <w:t>lc-0495cm-gt24.docx</w:t>
      </w:r>
    </w:p>
    <w:p w14:paraId="582A49D4"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695F3B28" w14:textId="77777777" w:rsidR="00A5744F" w:rsidRPr="00A5744F" w:rsidRDefault="00A5744F" w:rsidP="00A5744F">
      <w:pPr>
        <w:rPr>
          <w:szCs w:val="22"/>
        </w:rPr>
      </w:pPr>
    </w:p>
    <w:p w14:paraId="056D5204" w14:textId="7A3C4C69" w:rsidR="00A5744F" w:rsidRPr="00A5744F" w:rsidRDefault="00A5744F" w:rsidP="009A0688">
      <w:pPr>
        <w:rPr>
          <w:szCs w:val="22"/>
        </w:rPr>
      </w:pPr>
      <w:r w:rsidRPr="00A5744F">
        <w:rPr>
          <w:szCs w:val="22"/>
        </w:rPr>
        <w:tab/>
        <w:t>H. 5007</w:t>
      </w:r>
      <w:r w:rsidRPr="00A5744F">
        <w:rPr>
          <w:szCs w:val="22"/>
        </w:rPr>
        <w:fldChar w:fldCharType="begin"/>
      </w:r>
      <w:r w:rsidRPr="00A5744F">
        <w:rPr>
          <w:szCs w:val="22"/>
        </w:rPr>
        <w:instrText xml:space="preserve"> XE " H. 5007" \b</w:instrText>
      </w:r>
      <w:r w:rsidRPr="00A5744F">
        <w:rPr>
          <w:szCs w:val="22"/>
        </w:rPr>
        <w:fldChar w:fldCharType="end"/>
      </w:r>
      <w:r w:rsidRPr="00A5744F">
        <w:rPr>
          <w:szCs w:val="22"/>
        </w:rPr>
        <w:t xml:space="preserve"> -- Reps. Caskey and Hixon:  A BILL TO AMEND THE SOUTH CAROLINA CODE OF LAWS BY AMENDING SECTION 50-13-230, RELATING TO STRIPED BASS LIMITS, SO AS TO</w:t>
      </w:r>
      <w:r w:rsidR="00791A38">
        <w:rPr>
          <w:szCs w:val="22"/>
        </w:rPr>
        <w:br/>
      </w:r>
      <w:r w:rsidR="00791A38">
        <w:rPr>
          <w:szCs w:val="22"/>
        </w:rPr>
        <w:br/>
      </w:r>
      <w:r w:rsidR="00791A38">
        <w:rPr>
          <w:szCs w:val="22"/>
        </w:rPr>
        <w:br/>
      </w:r>
      <w:r w:rsidR="00791A38">
        <w:rPr>
          <w:szCs w:val="22"/>
        </w:rPr>
        <w:br/>
      </w:r>
      <w:r w:rsidRPr="00A5744F">
        <w:rPr>
          <w:szCs w:val="22"/>
        </w:rPr>
        <w:t>RESTRICT PERMITTED HOOK SIZE IN THE LOWER SALUDA RIVER.</w:t>
      </w:r>
    </w:p>
    <w:p w14:paraId="4DF006D2" w14:textId="77777777" w:rsidR="00A5744F" w:rsidRPr="00A5744F" w:rsidRDefault="00A5744F" w:rsidP="009A0688">
      <w:pPr>
        <w:rPr>
          <w:szCs w:val="22"/>
        </w:rPr>
      </w:pPr>
      <w:r w:rsidRPr="00A5744F">
        <w:rPr>
          <w:szCs w:val="22"/>
        </w:rPr>
        <w:t>lc-0316ph24.docx</w:t>
      </w:r>
    </w:p>
    <w:p w14:paraId="0C4275F1" w14:textId="77777777" w:rsidR="00A5744F" w:rsidRPr="00A5744F" w:rsidRDefault="00A5744F" w:rsidP="009A0688">
      <w:pPr>
        <w:rPr>
          <w:szCs w:val="22"/>
        </w:rPr>
      </w:pPr>
      <w:r w:rsidRPr="00A5744F">
        <w:rPr>
          <w:szCs w:val="22"/>
        </w:rPr>
        <w:tab/>
        <w:t>Read the first time and referred to the Committee on Fish, Game and Forestry.</w:t>
      </w:r>
    </w:p>
    <w:p w14:paraId="6CB3553F" w14:textId="77777777" w:rsidR="00A5744F" w:rsidRPr="00A5744F" w:rsidRDefault="00A5744F" w:rsidP="00A5744F">
      <w:pPr>
        <w:rPr>
          <w:szCs w:val="22"/>
        </w:rPr>
      </w:pPr>
    </w:p>
    <w:p w14:paraId="36DA42A8" w14:textId="77777777" w:rsidR="00A5744F" w:rsidRPr="00A5744F" w:rsidRDefault="00A5744F" w:rsidP="00A5744F">
      <w:pPr>
        <w:rPr>
          <w:szCs w:val="22"/>
        </w:rPr>
      </w:pPr>
      <w:r w:rsidRPr="00A5744F">
        <w:rPr>
          <w:szCs w:val="22"/>
        </w:rPr>
        <w:tab/>
        <w:t>H. 5088</w:t>
      </w:r>
      <w:r w:rsidRPr="00A5744F">
        <w:rPr>
          <w:szCs w:val="22"/>
        </w:rPr>
        <w:fldChar w:fldCharType="begin"/>
      </w:r>
      <w:r w:rsidRPr="00A5744F">
        <w:rPr>
          <w:szCs w:val="22"/>
        </w:rPr>
        <w:instrText xml:space="preserve"> XE " H. 5088" \b</w:instrText>
      </w:r>
      <w:r w:rsidRPr="00A5744F">
        <w:rPr>
          <w:szCs w:val="22"/>
        </w:rPr>
        <w:fldChar w:fldCharType="end"/>
      </w:r>
      <w:r w:rsidRPr="00A5744F">
        <w:rPr>
          <w:szCs w:val="22"/>
        </w:rPr>
        <w:t xml:space="preserve">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6E3BE8BE" w14:textId="77777777" w:rsidR="00A5744F" w:rsidRPr="00A5744F" w:rsidRDefault="00A5744F" w:rsidP="00A5744F">
      <w:pPr>
        <w:rPr>
          <w:szCs w:val="22"/>
        </w:rPr>
      </w:pPr>
      <w:r w:rsidRPr="00A5744F">
        <w:rPr>
          <w:szCs w:val="22"/>
        </w:rPr>
        <w:t>lc-0498cm-gt24.docx</w:t>
      </w:r>
    </w:p>
    <w:p w14:paraId="0B5CA654"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7C65AE2B" w14:textId="77777777" w:rsidR="00A5744F" w:rsidRPr="00A5744F" w:rsidRDefault="00A5744F" w:rsidP="00A5744F">
      <w:pPr>
        <w:rPr>
          <w:szCs w:val="22"/>
        </w:rPr>
      </w:pPr>
    </w:p>
    <w:p w14:paraId="63D796AA" w14:textId="77777777" w:rsidR="00A5744F" w:rsidRPr="00A5744F" w:rsidRDefault="00A5744F" w:rsidP="00A5744F">
      <w:pPr>
        <w:rPr>
          <w:szCs w:val="22"/>
        </w:rPr>
      </w:pPr>
      <w:r w:rsidRPr="00A5744F">
        <w:rPr>
          <w:szCs w:val="22"/>
        </w:rPr>
        <w:tab/>
        <w:t>H. 5089</w:t>
      </w:r>
      <w:r w:rsidRPr="00A5744F">
        <w:rPr>
          <w:szCs w:val="22"/>
        </w:rPr>
        <w:fldChar w:fldCharType="begin"/>
      </w:r>
      <w:r w:rsidRPr="00A5744F">
        <w:rPr>
          <w:szCs w:val="22"/>
        </w:rPr>
        <w:instrText xml:space="preserve"> XE " H. 5089" \b</w:instrText>
      </w:r>
      <w:r w:rsidRPr="00A5744F">
        <w:rPr>
          <w:szCs w:val="22"/>
        </w:rPr>
        <w:fldChar w:fldCharType="end"/>
      </w:r>
      <w:r w:rsidRPr="00A5744F">
        <w:rPr>
          <w:szCs w:val="22"/>
        </w:rPr>
        <w:t xml:space="preserve">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60BBD917" w14:textId="77777777" w:rsidR="00A5744F" w:rsidRPr="00A5744F" w:rsidRDefault="00A5744F" w:rsidP="00A5744F">
      <w:pPr>
        <w:rPr>
          <w:szCs w:val="22"/>
        </w:rPr>
      </w:pPr>
      <w:r w:rsidRPr="00A5744F">
        <w:rPr>
          <w:szCs w:val="22"/>
        </w:rPr>
        <w:t>lc-0514cm-gt24.docx</w:t>
      </w:r>
    </w:p>
    <w:p w14:paraId="21841F53"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64B27011" w14:textId="77777777" w:rsidR="00A5744F" w:rsidRPr="00A5744F" w:rsidRDefault="00A5744F" w:rsidP="00A5744F">
      <w:pPr>
        <w:rPr>
          <w:szCs w:val="22"/>
        </w:rPr>
      </w:pPr>
    </w:p>
    <w:p w14:paraId="2C822FDE" w14:textId="0301AD03" w:rsidR="00A5744F" w:rsidRPr="00A5744F" w:rsidRDefault="00A5744F" w:rsidP="00A5744F">
      <w:pPr>
        <w:rPr>
          <w:szCs w:val="22"/>
        </w:rPr>
      </w:pPr>
      <w:r w:rsidRPr="00A5744F">
        <w:rPr>
          <w:szCs w:val="22"/>
        </w:rPr>
        <w:tab/>
        <w:t>H. 5094</w:t>
      </w:r>
      <w:r w:rsidRPr="00A5744F">
        <w:rPr>
          <w:szCs w:val="22"/>
        </w:rPr>
        <w:fldChar w:fldCharType="begin"/>
      </w:r>
      <w:r w:rsidRPr="00A5744F">
        <w:rPr>
          <w:szCs w:val="22"/>
        </w:rPr>
        <w:instrText xml:space="preserve"> XE " H. 5094" \b</w:instrText>
      </w:r>
      <w:r w:rsidRPr="00A5744F">
        <w:rPr>
          <w:szCs w:val="22"/>
        </w:rPr>
        <w:fldChar w:fldCharType="end"/>
      </w:r>
      <w:r w:rsidRPr="00A5744F">
        <w:rPr>
          <w:szCs w:val="22"/>
        </w:rPr>
        <w:t xml:space="preserve"> -- Rep. Bamberg:  A CONCURRENT RESOLUTION TO REQUEST THE DEPARTMENT OF TRANSPORTATION NAME THE PORTION OF GOVAN ROAD IN BAMBERG COUNTY FROM ITS INTERSECTION WITH VOORHEES ROAD TO ITS INTERSECTION WITH UNITED STATES HIGHWAY 321 "WILLIAM H. NIMMONS, SR. ROAD" AND ERECT</w:t>
      </w:r>
      <w:r w:rsidR="00791A38">
        <w:rPr>
          <w:szCs w:val="22"/>
        </w:rPr>
        <w:br/>
      </w:r>
      <w:r w:rsidR="00791A38">
        <w:rPr>
          <w:szCs w:val="22"/>
        </w:rPr>
        <w:br/>
      </w:r>
      <w:r w:rsidR="00791A38">
        <w:rPr>
          <w:szCs w:val="22"/>
        </w:rPr>
        <w:br/>
      </w:r>
      <w:r w:rsidR="00791A38">
        <w:rPr>
          <w:szCs w:val="22"/>
        </w:rPr>
        <w:br/>
      </w:r>
      <w:r w:rsidRPr="00A5744F">
        <w:rPr>
          <w:szCs w:val="22"/>
        </w:rPr>
        <w:t>APPROPRIATE SIGNS OR MARKERS AT THIS LOCATION CONTAINING THESE WORDS.</w:t>
      </w:r>
    </w:p>
    <w:p w14:paraId="19731C83" w14:textId="77777777" w:rsidR="00A5744F" w:rsidRPr="00A5744F" w:rsidRDefault="00A5744F" w:rsidP="00A5744F">
      <w:pPr>
        <w:rPr>
          <w:szCs w:val="22"/>
        </w:rPr>
      </w:pPr>
      <w:r w:rsidRPr="00A5744F">
        <w:rPr>
          <w:szCs w:val="22"/>
        </w:rPr>
        <w:t>lc-0519cm-gt24.docx</w:t>
      </w:r>
    </w:p>
    <w:p w14:paraId="70197E4A" w14:textId="77777777" w:rsidR="00A5744F" w:rsidRPr="00A5744F" w:rsidRDefault="00A5744F" w:rsidP="00A5744F">
      <w:pPr>
        <w:rPr>
          <w:szCs w:val="22"/>
        </w:rPr>
      </w:pPr>
      <w:r w:rsidRPr="00A5744F">
        <w:rPr>
          <w:szCs w:val="22"/>
        </w:rPr>
        <w:tab/>
        <w:t>The Concurrent Resolution was introduced and referred to the Committee on Transportation.</w:t>
      </w:r>
    </w:p>
    <w:p w14:paraId="1D0EDFA3" w14:textId="77777777" w:rsidR="00A5744F" w:rsidRPr="00A5744F" w:rsidRDefault="00A5744F" w:rsidP="00A5744F">
      <w:pPr>
        <w:rPr>
          <w:szCs w:val="22"/>
        </w:rPr>
      </w:pPr>
    </w:p>
    <w:p w14:paraId="5EA62257" w14:textId="77777777" w:rsidR="00A5744F" w:rsidRPr="00A5744F" w:rsidRDefault="00A5744F" w:rsidP="00A5744F">
      <w:pPr>
        <w:rPr>
          <w:szCs w:val="22"/>
        </w:rPr>
      </w:pPr>
      <w:r w:rsidRPr="00A5744F">
        <w:rPr>
          <w:szCs w:val="22"/>
        </w:rPr>
        <w:tab/>
        <w:t>H. 5153</w:t>
      </w:r>
      <w:r w:rsidRPr="00A5744F">
        <w:rPr>
          <w:szCs w:val="22"/>
        </w:rPr>
        <w:fldChar w:fldCharType="begin"/>
      </w:r>
      <w:r w:rsidRPr="00A5744F">
        <w:rPr>
          <w:szCs w:val="22"/>
        </w:rPr>
        <w:instrText xml:space="preserve"> XE " H. 5153" \b</w:instrText>
      </w:r>
      <w:r w:rsidRPr="00A5744F">
        <w:rPr>
          <w:szCs w:val="22"/>
        </w:rPr>
        <w:fldChar w:fldCharType="end"/>
      </w:r>
      <w:r w:rsidRPr="00A5744F">
        <w:rPr>
          <w:szCs w:val="22"/>
        </w:rPr>
        <w:t xml:space="preserve">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2680514D" w14:textId="77777777" w:rsidR="00A5744F" w:rsidRPr="00A5744F" w:rsidRDefault="00A5744F" w:rsidP="00A5744F">
      <w:pPr>
        <w:rPr>
          <w:szCs w:val="22"/>
        </w:rPr>
      </w:pPr>
      <w:r w:rsidRPr="00A5744F">
        <w:rPr>
          <w:szCs w:val="22"/>
        </w:rPr>
        <w:t>lc-0398hdb24.docx</w:t>
      </w:r>
    </w:p>
    <w:p w14:paraId="23BBCDD1" w14:textId="77777777" w:rsidR="00A5744F" w:rsidRPr="00A5744F" w:rsidRDefault="00A5744F" w:rsidP="00A5744F">
      <w:pPr>
        <w:rPr>
          <w:szCs w:val="22"/>
        </w:rPr>
      </w:pPr>
      <w:r w:rsidRPr="00A5744F">
        <w:rPr>
          <w:szCs w:val="22"/>
        </w:rPr>
        <w:tab/>
        <w:t>Read the first time and ordered placed on the Local and Uncontested Calendar.</w:t>
      </w:r>
    </w:p>
    <w:p w14:paraId="76D39268" w14:textId="77777777" w:rsidR="00A5744F" w:rsidRPr="00A5744F" w:rsidRDefault="00A5744F" w:rsidP="00A5744F">
      <w:pPr>
        <w:rPr>
          <w:szCs w:val="22"/>
        </w:rPr>
      </w:pPr>
    </w:p>
    <w:p w14:paraId="2DA48490" w14:textId="77777777" w:rsidR="00A5744F" w:rsidRPr="00A5744F" w:rsidRDefault="00A5744F" w:rsidP="00A5744F">
      <w:pPr>
        <w:rPr>
          <w:szCs w:val="22"/>
        </w:rPr>
      </w:pPr>
      <w:r w:rsidRPr="00A5744F">
        <w:rPr>
          <w:szCs w:val="22"/>
        </w:rPr>
        <w:tab/>
        <w:t>H. 5168</w:t>
      </w:r>
      <w:r w:rsidRPr="00A5744F">
        <w:rPr>
          <w:szCs w:val="22"/>
        </w:rPr>
        <w:fldChar w:fldCharType="begin"/>
      </w:r>
      <w:r w:rsidRPr="00A5744F">
        <w:rPr>
          <w:szCs w:val="22"/>
        </w:rPr>
        <w:instrText xml:space="preserve"> XE " H. 5168" \b</w:instrText>
      </w:r>
      <w:r w:rsidRPr="00A5744F">
        <w:rPr>
          <w:szCs w:val="22"/>
        </w:rPr>
        <w:fldChar w:fldCharType="end"/>
      </w:r>
      <w:r w:rsidRPr="00A5744F">
        <w:rPr>
          <w:szCs w:val="22"/>
        </w:rPr>
        <w:t xml:space="preserve">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1B7E47A1" w14:textId="77777777" w:rsidR="00A5744F" w:rsidRPr="00A5744F" w:rsidRDefault="00A5744F" w:rsidP="00A5744F">
      <w:pPr>
        <w:rPr>
          <w:szCs w:val="22"/>
        </w:rPr>
      </w:pPr>
      <w:r w:rsidRPr="00A5744F">
        <w:rPr>
          <w:szCs w:val="22"/>
        </w:rPr>
        <w:t>lc-0403hdb24.docx</w:t>
      </w:r>
    </w:p>
    <w:p w14:paraId="568EB19F" w14:textId="77777777" w:rsidR="00A5744F" w:rsidRPr="00A5744F" w:rsidRDefault="00A5744F" w:rsidP="00A5744F">
      <w:pPr>
        <w:rPr>
          <w:szCs w:val="22"/>
        </w:rPr>
      </w:pPr>
      <w:r w:rsidRPr="00A5744F">
        <w:rPr>
          <w:szCs w:val="22"/>
        </w:rPr>
        <w:tab/>
        <w:t>Read the first time and ordered placed on the Local and Uncontested Calendar.</w:t>
      </w:r>
    </w:p>
    <w:p w14:paraId="3B40FB33" w14:textId="77777777" w:rsidR="00A5744F" w:rsidRPr="00A5744F" w:rsidRDefault="00A5744F" w:rsidP="00A5744F">
      <w:pPr>
        <w:pStyle w:val="Header"/>
        <w:tabs>
          <w:tab w:val="left" w:pos="4320"/>
        </w:tabs>
        <w:rPr>
          <w:szCs w:val="22"/>
        </w:rPr>
      </w:pPr>
    </w:p>
    <w:p w14:paraId="46F1B695" w14:textId="77777777" w:rsidR="00A5744F" w:rsidRPr="00A5744F" w:rsidRDefault="00A5744F" w:rsidP="00A5744F">
      <w:pPr>
        <w:pStyle w:val="Header"/>
        <w:tabs>
          <w:tab w:val="left" w:pos="4320"/>
        </w:tabs>
        <w:jc w:val="center"/>
        <w:rPr>
          <w:szCs w:val="22"/>
        </w:rPr>
      </w:pPr>
      <w:r w:rsidRPr="00A5744F">
        <w:rPr>
          <w:b/>
          <w:szCs w:val="22"/>
        </w:rPr>
        <w:t>REPORTS OF STANDING COMMITTEE</w:t>
      </w:r>
    </w:p>
    <w:p w14:paraId="41F650EA" w14:textId="77777777" w:rsidR="00A5744F" w:rsidRPr="00A5744F" w:rsidRDefault="00A5744F" w:rsidP="00A5744F">
      <w:pPr>
        <w:rPr>
          <w:szCs w:val="22"/>
        </w:rPr>
      </w:pPr>
      <w:r w:rsidRPr="00A5744F">
        <w:rPr>
          <w:szCs w:val="22"/>
        </w:rPr>
        <w:tab/>
        <w:t>Senator VERDIN from the Committee on Medical Affairs submitted a favorable report on:</w:t>
      </w:r>
    </w:p>
    <w:p w14:paraId="218AF23B" w14:textId="77777777" w:rsidR="00A5744F" w:rsidRPr="00A5744F" w:rsidRDefault="00A5744F" w:rsidP="00A5744F">
      <w:pPr>
        <w:suppressAutoHyphens/>
        <w:rPr>
          <w:szCs w:val="22"/>
        </w:rPr>
      </w:pPr>
      <w:r w:rsidRPr="00A5744F">
        <w:rPr>
          <w:szCs w:val="22"/>
        </w:rPr>
        <w:tab/>
        <w:t>S. 965</w:t>
      </w:r>
      <w:r w:rsidRPr="00A5744F">
        <w:rPr>
          <w:szCs w:val="22"/>
        </w:rPr>
        <w:fldChar w:fldCharType="begin"/>
      </w:r>
      <w:r w:rsidRPr="00A5744F">
        <w:rPr>
          <w:szCs w:val="22"/>
        </w:rPr>
        <w:instrText xml:space="preserve"> XE "S. 965" \b </w:instrText>
      </w:r>
      <w:r w:rsidRPr="00A5744F">
        <w:rPr>
          <w:szCs w:val="22"/>
        </w:rPr>
        <w:fldChar w:fldCharType="end"/>
      </w:r>
      <w:r w:rsidRPr="00A5744F">
        <w:rPr>
          <w:szCs w:val="22"/>
        </w:rPr>
        <w:t xml:space="preserve"> -- Senators Massey and Corbin:  </w:t>
      </w:r>
      <w:r w:rsidRPr="00A5744F">
        <w:rPr>
          <w:caps/>
          <w:szCs w:val="22"/>
        </w:rPr>
        <w:t>A BILL TO AMEND THE SOUTH CAROLINA CODE OF LAWS BY ADDING CHAPTER 83 TO TITLE 44 SO AS TO PROVIDE THAT THE STATE OR ANY POLITICAL SUBDIVISION MAY NOT ENACT A COVID-19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6A7B9760" w14:textId="77777777" w:rsidR="00A5744F" w:rsidRDefault="00A5744F" w:rsidP="00A5744F">
      <w:pPr>
        <w:rPr>
          <w:szCs w:val="22"/>
        </w:rPr>
      </w:pPr>
      <w:r w:rsidRPr="00A5744F">
        <w:rPr>
          <w:szCs w:val="22"/>
        </w:rPr>
        <w:tab/>
        <w:t>Ordered for consideration tomorrow.</w:t>
      </w:r>
    </w:p>
    <w:p w14:paraId="0ECAED07" w14:textId="77777777" w:rsidR="00791A38" w:rsidRPr="00A5744F" w:rsidRDefault="00791A38" w:rsidP="00A5744F">
      <w:pPr>
        <w:rPr>
          <w:szCs w:val="22"/>
        </w:rPr>
      </w:pPr>
    </w:p>
    <w:p w14:paraId="226B24D4" w14:textId="77777777" w:rsidR="00A5744F" w:rsidRPr="00A5744F" w:rsidRDefault="00A5744F" w:rsidP="00A5744F">
      <w:pPr>
        <w:rPr>
          <w:szCs w:val="22"/>
        </w:rPr>
      </w:pPr>
      <w:r w:rsidRPr="00A5744F">
        <w:rPr>
          <w:szCs w:val="22"/>
        </w:rPr>
        <w:tab/>
        <w:t>Senator VERDIN from the Committee on Medical Affairs submitted a favorable with amendment report on:</w:t>
      </w:r>
    </w:p>
    <w:p w14:paraId="0370A286" w14:textId="77777777" w:rsidR="00A5744F" w:rsidRPr="00A5744F" w:rsidRDefault="00A5744F" w:rsidP="00A5744F">
      <w:pPr>
        <w:suppressAutoHyphens/>
        <w:rPr>
          <w:szCs w:val="22"/>
        </w:rPr>
      </w:pPr>
      <w:r w:rsidRPr="00A5744F">
        <w:rPr>
          <w:szCs w:val="22"/>
        </w:rPr>
        <w:tab/>
        <w:t>S. 1074</w:t>
      </w:r>
      <w:r w:rsidRPr="00A5744F">
        <w:rPr>
          <w:szCs w:val="22"/>
        </w:rPr>
        <w:fldChar w:fldCharType="begin"/>
      </w:r>
      <w:r w:rsidRPr="00A5744F">
        <w:rPr>
          <w:szCs w:val="22"/>
        </w:rPr>
        <w:instrText xml:space="preserve"> XE "S. 1074" \b </w:instrText>
      </w:r>
      <w:r w:rsidRPr="00A5744F">
        <w:rPr>
          <w:szCs w:val="22"/>
        </w:rPr>
        <w:fldChar w:fldCharType="end"/>
      </w:r>
      <w:r w:rsidRPr="00A5744F">
        <w:rPr>
          <w:szCs w:val="22"/>
        </w:rPr>
        <w:t xml:space="preserve"> -- Senator Davis:  </w:t>
      </w:r>
      <w:r w:rsidRPr="00A5744F">
        <w:rPr>
          <w:caps/>
          <w:szCs w:val="22"/>
        </w:rPr>
        <w:t>A BILL TO AMEND THE SOUTH CAROLINA CODE OF LAWS BY AMENDING SECTION 40</w:t>
      </w:r>
      <w:r w:rsidRPr="00A5744F">
        <w:rPr>
          <w:caps/>
          <w:szCs w:val="22"/>
        </w:rPr>
        <w:noBreakHyphen/>
        <w:t>47</w:t>
      </w:r>
      <w:r w:rsidRPr="00A5744F">
        <w:rPr>
          <w:caps/>
          <w:szCs w:val="22"/>
        </w:rPr>
        <w:noBreakHyphen/>
        <w:t>20, RELATING TO DEFINITIONS OF A CMA, SO AS TO CHANGE THE REQUIREMENTS FOR A QUALIFIED CMA; AND BY AMENDING SECTION 40</w:t>
      </w:r>
      <w:r w:rsidRPr="00A5744F">
        <w:rPr>
          <w:caps/>
          <w:szCs w:val="22"/>
        </w:rPr>
        <w:noBreakHyphen/>
        <w:t>47</w:t>
      </w:r>
      <w:r w:rsidRPr="00A5744F">
        <w:rPr>
          <w:caps/>
          <w:szCs w:val="22"/>
        </w:rPr>
        <w:noBreakHyphen/>
        <w:t>196, RELATING TO DELEGATION OF TASKS, SO AS TO PROVIDE THAT A PHYSICIAN OR PHYSICIAN ASSISTANT, PURSUANT TO THE PHYSICIAN ASSISTANT’S SCOPE OF PRACTICE GUIDELINES, MAY DELEGATE NURSING TASKS TO UAP UNDER THE SUPERVISION OF THE PHYSICIAN OR PHYSICIAN ASSISTANT.</w:t>
      </w:r>
    </w:p>
    <w:p w14:paraId="1317A96D" w14:textId="77777777" w:rsidR="00A5744F" w:rsidRPr="00A5744F" w:rsidRDefault="00A5744F" w:rsidP="00A5744F">
      <w:pPr>
        <w:rPr>
          <w:szCs w:val="22"/>
        </w:rPr>
      </w:pPr>
      <w:r w:rsidRPr="00A5744F">
        <w:rPr>
          <w:szCs w:val="22"/>
        </w:rPr>
        <w:tab/>
        <w:t>Ordered for consideration tomorrow.</w:t>
      </w:r>
    </w:p>
    <w:p w14:paraId="0DCB7DA9" w14:textId="77777777" w:rsidR="00A5744F" w:rsidRPr="00A5744F" w:rsidRDefault="00A5744F" w:rsidP="00A5744F">
      <w:pPr>
        <w:pStyle w:val="Header"/>
        <w:tabs>
          <w:tab w:val="left" w:pos="4320"/>
        </w:tabs>
        <w:rPr>
          <w:szCs w:val="22"/>
        </w:rPr>
      </w:pPr>
    </w:p>
    <w:p w14:paraId="52A085AC" w14:textId="77777777" w:rsidR="00A5744F" w:rsidRPr="00A5744F" w:rsidRDefault="00A5744F" w:rsidP="00A5744F">
      <w:pPr>
        <w:jc w:val="center"/>
        <w:rPr>
          <w:szCs w:val="22"/>
        </w:rPr>
      </w:pPr>
      <w:r w:rsidRPr="00A5744F">
        <w:rPr>
          <w:b/>
          <w:szCs w:val="22"/>
        </w:rPr>
        <w:t>Appointments Reported</w:t>
      </w:r>
    </w:p>
    <w:p w14:paraId="73350A0C" w14:textId="77777777" w:rsidR="00A5744F" w:rsidRPr="00A5744F" w:rsidRDefault="00A5744F" w:rsidP="00A5744F">
      <w:pPr>
        <w:rPr>
          <w:szCs w:val="22"/>
        </w:rPr>
      </w:pPr>
      <w:r w:rsidRPr="00A5744F">
        <w:rPr>
          <w:szCs w:val="22"/>
        </w:rPr>
        <w:tab/>
        <w:t>Senator VERDIN from the Committee on Medical Affairs submitted a favorable report on:</w:t>
      </w:r>
    </w:p>
    <w:p w14:paraId="54CF6425" w14:textId="77777777" w:rsidR="00A5744F" w:rsidRPr="00A5744F" w:rsidRDefault="00A5744F" w:rsidP="00A5744F">
      <w:pPr>
        <w:jc w:val="center"/>
        <w:rPr>
          <w:b/>
          <w:szCs w:val="22"/>
        </w:rPr>
      </w:pPr>
      <w:r w:rsidRPr="00A5744F">
        <w:rPr>
          <w:b/>
          <w:szCs w:val="22"/>
        </w:rPr>
        <w:t>Statewide Appointments</w:t>
      </w:r>
    </w:p>
    <w:p w14:paraId="3341CDF6" w14:textId="77777777" w:rsidR="00A5744F" w:rsidRPr="00A5744F" w:rsidRDefault="00A5744F" w:rsidP="00A5744F">
      <w:pPr>
        <w:keepNext/>
        <w:ind w:firstLine="216"/>
        <w:rPr>
          <w:szCs w:val="22"/>
          <w:u w:val="single"/>
        </w:rPr>
      </w:pPr>
      <w:r w:rsidRPr="00A5744F">
        <w:rPr>
          <w:szCs w:val="22"/>
          <w:u w:val="single"/>
        </w:rPr>
        <w:t>Initial Appointment, South Carolina State Board of Medical Examiners, with the term to commence June 30, 2022, and to expire June 30, 2026</w:t>
      </w:r>
    </w:p>
    <w:p w14:paraId="7E872D21" w14:textId="77777777" w:rsidR="00A5744F" w:rsidRPr="00A5744F" w:rsidRDefault="00A5744F" w:rsidP="00A5744F">
      <w:pPr>
        <w:keepNext/>
        <w:ind w:firstLine="216"/>
        <w:rPr>
          <w:szCs w:val="22"/>
          <w:u w:val="single"/>
        </w:rPr>
      </w:pPr>
      <w:r w:rsidRPr="00A5744F">
        <w:rPr>
          <w:szCs w:val="22"/>
          <w:u w:val="single"/>
        </w:rPr>
        <w:t>At-Large, Public:</w:t>
      </w:r>
    </w:p>
    <w:p w14:paraId="22DB583B" w14:textId="77777777" w:rsidR="00A5744F" w:rsidRPr="00A5744F" w:rsidRDefault="00A5744F" w:rsidP="00A5744F">
      <w:pPr>
        <w:ind w:firstLine="216"/>
        <w:rPr>
          <w:szCs w:val="22"/>
        </w:rPr>
      </w:pPr>
      <w:r w:rsidRPr="00A5744F">
        <w:rPr>
          <w:szCs w:val="22"/>
        </w:rPr>
        <w:t>Mary J. Richardson, 8119 Burdell Drive, Columbia, SC 29209-5108</w:t>
      </w:r>
      <w:r w:rsidRPr="00A5744F">
        <w:rPr>
          <w:i/>
          <w:szCs w:val="22"/>
        </w:rPr>
        <w:t xml:space="preserve"> VICE </w:t>
      </w:r>
      <w:r w:rsidRPr="00A5744F">
        <w:rPr>
          <w:szCs w:val="22"/>
        </w:rPr>
        <w:t>Mary Elizabeth Phillips</w:t>
      </w:r>
    </w:p>
    <w:p w14:paraId="53D4920B" w14:textId="77777777" w:rsidR="00A5744F" w:rsidRPr="00A5744F" w:rsidRDefault="00A5744F" w:rsidP="00A5744F">
      <w:pPr>
        <w:ind w:firstLine="216"/>
        <w:rPr>
          <w:szCs w:val="22"/>
        </w:rPr>
      </w:pPr>
    </w:p>
    <w:p w14:paraId="1CF39C32" w14:textId="77777777" w:rsidR="00A5744F" w:rsidRPr="00A5744F" w:rsidRDefault="00A5744F" w:rsidP="00A5744F">
      <w:pPr>
        <w:keepNext/>
        <w:ind w:firstLine="216"/>
        <w:rPr>
          <w:szCs w:val="22"/>
        </w:rPr>
      </w:pPr>
      <w:r w:rsidRPr="00A5744F">
        <w:rPr>
          <w:szCs w:val="22"/>
        </w:rPr>
        <w:t>Received as information.</w:t>
      </w:r>
    </w:p>
    <w:p w14:paraId="48BBE8BB" w14:textId="77777777" w:rsidR="00A5744F" w:rsidRPr="00A5744F" w:rsidRDefault="00A5744F" w:rsidP="00A5744F">
      <w:pPr>
        <w:keepNext/>
        <w:ind w:firstLine="216"/>
        <w:rPr>
          <w:szCs w:val="22"/>
          <w:u w:val="single"/>
        </w:rPr>
      </w:pPr>
    </w:p>
    <w:p w14:paraId="6BDC1B1B" w14:textId="77777777" w:rsidR="00A5744F" w:rsidRPr="00A5744F" w:rsidRDefault="00A5744F" w:rsidP="00A5744F">
      <w:pPr>
        <w:keepNext/>
        <w:ind w:firstLine="216"/>
        <w:rPr>
          <w:szCs w:val="22"/>
          <w:u w:val="single"/>
        </w:rPr>
      </w:pPr>
      <w:r w:rsidRPr="00A5744F">
        <w:rPr>
          <w:szCs w:val="22"/>
          <w:u w:val="single"/>
        </w:rPr>
        <w:t>Initial Appointment, South Carolina State Board of Nursing, with the term to commence December 31, 2022, and to expire December 31, 2026</w:t>
      </w:r>
    </w:p>
    <w:p w14:paraId="7608DE74" w14:textId="77777777" w:rsidR="00A5744F" w:rsidRPr="00A5744F" w:rsidRDefault="00A5744F" w:rsidP="00A5744F">
      <w:pPr>
        <w:keepNext/>
        <w:ind w:firstLine="216"/>
        <w:rPr>
          <w:szCs w:val="22"/>
          <w:u w:val="single"/>
        </w:rPr>
      </w:pPr>
      <w:r w:rsidRPr="00A5744F">
        <w:rPr>
          <w:szCs w:val="22"/>
          <w:u w:val="single"/>
        </w:rPr>
        <w:t>At-Large, Licensed Practical Nurse:</w:t>
      </w:r>
    </w:p>
    <w:p w14:paraId="5360A025" w14:textId="77777777" w:rsidR="00A5744F" w:rsidRPr="00A5744F" w:rsidRDefault="00A5744F" w:rsidP="00A5744F">
      <w:pPr>
        <w:ind w:firstLine="216"/>
        <w:rPr>
          <w:szCs w:val="22"/>
        </w:rPr>
      </w:pPr>
      <w:r w:rsidRPr="00A5744F">
        <w:rPr>
          <w:szCs w:val="22"/>
        </w:rPr>
        <w:t>Melissa May-Engel, 1109 Aderly Oak Drive, Irmo, SC 29063-7892</w:t>
      </w:r>
      <w:r w:rsidRPr="00A5744F">
        <w:rPr>
          <w:i/>
          <w:szCs w:val="22"/>
        </w:rPr>
        <w:t xml:space="preserve"> VICE </w:t>
      </w:r>
      <w:r w:rsidRPr="00A5744F">
        <w:rPr>
          <w:szCs w:val="22"/>
        </w:rPr>
        <w:t>Tamara Day</w:t>
      </w:r>
    </w:p>
    <w:p w14:paraId="3CEC8DBF" w14:textId="77777777" w:rsidR="00A5744F" w:rsidRPr="00A5744F" w:rsidRDefault="00A5744F" w:rsidP="00A5744F">
      <w:pPr>
        <w:ind w:firstLine="216"/>
        <w:rPr>
          <w:szCs w:val="22"/>
        </w:rPr>
      </w:pPr>
    </w:p>
    <w:p w14:paraId="5A06BE37" w14:textId="77777777" w:rsidR="00A5744F" w:rsidRPr="00A5744F" w:rsidRDefault="00A5744F" w:rsidP="00A5744F">
      <w:pPr>
        <w:ind w:firstLine="216"/>
        <w:rPr>
          <w:szCs w:val="22"/>
        </w:rPr>
      </w:pPr>
      <w:r w:rsidRPr="00A5744F">
        <w:rPr>
          <w:szCs w:val="22"/>
        </w:rPr>
        <w:t>Received as information.</w:t>
      </w:r>
    </w:p>
    <w:p w14:paraId="7DF37CEA" w14:textId="5F3DC148" w:rsidR="00A5744F" w:rsidRPr="00A5744F" w:rsidRDefault="00A5744F" w:rsidP="00A5744F">
      <w:pPr>
        <w:ind w:firstLine="216"/>
        <w:rPr>
          <w:szCs w:val="22"/>
          <w:u w:val="single"/>
        </w:rPr>
      </w:pPr>
      <w:r w:rsidRPr="00A5744F">
        <w:rPr>
          <w:szCs w:val="22"/>
          <w:u w:val="single"/>
        </w:rPr>
        <w:t>Reappointment, South Carolina Board of Long-Term Health Care Administrators, with the term to commence June 9, 2024, and to expire June 9, 2027</w:t>
      </w:r>
    </w:p>
    <w:p w14:paraId="010C272E" w14:textId="77777777" w:rsidR="00A5744F" w:rsidRPr="00A5744F" w:rsidRDefault="00A5744F" w:rsidP="00A5744F">
      <w:pPr>
        <w:ind w:firstLine="216"/>
        <w:rPr>
          <w:szCs w:val="22"/>
          <w:u w:val="single"/>
        </w:rPr>
      </w:pPr>
      <w:r w:rsidRPr="00A5744F">
        <w:rPr>
          <w:szCs w:val="22"/>
          <w:u w:val="single"/>
        </w:rPr>
        <w:t>Residential Care Administrator:</w:t>
      </w:r>
    </w:p>
    <w:p w14:paraId="4A47C117" w14:textId="77777777" w:rsidR="00A5744F" w:rsidRPr="00A5744F" w:rsidRDefault="00A5744F" w:rsidP="00A5744F">
      <w:pPr>
        <w:ind w:firstLine="216"/>
        <w:rPr>
          <w:szCs w:val="22"/>
        </w:rPr>
      </w:pPr>
      <w:r w:rsidRPr="00A5744F">
        <w:rPr>
          <w:szCs w:val="22"/>
        </w:rPr>
        <w:t>Ms. Melissa T. Yetter, 202 Player Way, Simpsonville, SC 29681</w:t>
      </w:r>
    </w:p>
    <w:p w14:paraId="6B03FD63" w14:textId="77777777" w:rsidR="00A5744F" w:rsidRDefault="00A5744F" w:rsidP="00A5744F">
      <w:pPr>
        <w:ind w:firstLine="216"/>
        <w:rPr>
          <w:szCs w:val="22"/>
        </w:rPr>
      </w:pPr>
    </w:p>
    <w:p w14:paraId="3DC75DBB" w14:textId="58AC74A7" w:rsidR="00A5744F" w:rsidRDefault="00A5744F" w:rsidP="00A5744F">
      <w:pPr>
        <w:ind w:firstLine="216"/>
        <w:rPr>
          <w:szCs w:val="22"/>
        </w:rPr>
      </w:pPr>
      <w:r w:rsidRPr="00A5744F">
        <w:rPr>
          <w:szCs w:val="22"/>
        </w:rPr>
        <w:t>Received as information.</w:t>
      </w:r>
    </w:p>
    <w:p w14:paraId="4E2CC568" w14:textId="77777777" w:rsidR="00A5744F" w:rsidRPr="00A5744F" w:rsidRDefault="00A5744F" w:rsidP="00A5744F">
      <w:pPr>
        <w:ind w:firstLine="216"/>
        <w:rPr>
          <w:szCs w:val="22"/>
        </w:rPr>
      </w:pPr>
    </w:p>
    <w:p w14:paraId="20009213" w14:textId="535683E9" w:rsidR="00A5744F" w:rsidRPr="00A5744F" w:rsidRDefault="00A5744F" w:rsidP="00A5744F">
      <w:pPr>
        <w:ind w:firstLine="216"/>
        <w:rPr>
          <w:szCs w:val="22"/>
          <w:u w:val="single"/>
        </w:rPr>
      </w:pPr>
      <w:r w:rsidRPr="00A5744F">
        <w:rPr>
          <w:szCs w:val="22"/>
          <w:u w:val="single"/>
        </w:rPr>
        <w:t>Reappointment, South Carolina Board of Long-Term Health Care Administrators, with the term to commence June 9, 2023, and to expire June 9, 2026</w:t>
      </w:r>
    </w:p>
    <w:p w14:paraId="50F0B3D3" w14:textId="77777777" w:rsidR="00A5744F" w:rsidRPr="00A5744F" w:rsidRDefault="00A5744F" w:rsidP="00A5744F">
      <w:pPr>
        <w:ind w:firstLine="216"/>
        <w:rPr>
          <w:szCs w:val="22"/>
          <w:u w:val="single"/>
        </w:rPr>
      </w:pPr>
      <w:r w:rsidRPr="00A5744F">
        <w:rPr>
          <w:szCs w:val="22"/>
          <w:u w:val="single"/>
        </w:rPr>
        <w:t>Nonproprietary Nursing Home Administrator:</w:t>
      </w:r>
    </w:p>
    <w:p w14:paraId="3D2F8616" w14:textId="77777777" w:rsidR="00A5744F" w:rsidRPr="00A5744F" w:rsidRDefault="00A5744F" w:rsidP="00A5744F">
      <w:pPr>
        <w:ind w:firstLine="216"/>
        <w:rPr>
          <w:szCs w:val="22"/>
        </w:rPr>
      </w:pPr>
      <w:r w:rsidRPr="00A5744F">
        <w:rPr>
          <w:szCs w:val="22"/>
        </w:rPr>
        <w:t>William H. Birmingham, Jr., 119 Parkside Dr., Anderson, SC 29621-7651</w:t>
      </w:r>
    </w:p>
    <w:p w14:paraId="6337CB10" w14:textId="77777777" w:rsidR="00A5744F" w:rsidRPr="00A5744F" w:rsidRDefault="00A5744F" w:rsidP="00A5744F">
      <w:pPr>
        <w:ind w:firstLine="216"/>
        <w:rPr>
          <w:szCs w:val="22"/>
        </w:rPr>
      </w:pPr>
    </w:p>
    <w:p w14:paraId="6E76132E" w14:textId="77777777" w:rsidR="00A5744F" w:rsidRPr="00A5744F" w:rsidRDefault="00A5744F" w:rsidP="00A5744F">
      <w:pPr>
        <w:rPr>
          <w:szCs w:val="22"/>
        </w:rPr>
      </w:pPr>
      <w:r w:rsidRPr="00A5744F">
        <w:rPr>
          <w:szCs w:val="22"/>
        </w:rPr>
        <w:tab/>
        <w:t>Received as information.</w:t>
      </w:r>
    </w:p>
    <w:p w14:paraId="42CABAE8" w14:textId="77777777" w:rsidR="00A5744F" w:rsidRPr="00A5744F" w:rsidRDefault="00A5744F" w:rsidP="00A5744F">
      <w:pPr>
        <w:tabs>
          <w:tab w:val="clear" w:pos="216"/>
          <w:tab w:val="clear" w:pos="432"/>
          <w:tab w:val="clear" w:pos="648"/>
          <w:tab w:val="left" w:pos="720"/>
        </w:tabs>
        <w:jc w:val="left"/>
        <w:rPr>
          <w:szCs w:val="22"/>
        </w:rPr>
      </w:pPr>
    </w:p>
    <w:p w14:paraId="76711F09" w14:textId="77777777" w:rsidR="00A5744F" w:rsidRPr="00A5744F" w:rsidRDefault="00A5744F" w:rsidP="00A5744F">
      <w:pPr>
        <w:jc w:val="center"/>
        <w:rPr>
          <w:szCs w:val="22"/>
        </w:rPr>
      </w:pPr>
      <w:r w:rsidRPr="00A5744F">
        <w:rPr>
          <w:b/>
          <w:szCs w:val="22"/>
        </w:rPr>
        <w:t>Message from the House</w:t>
      </w:r>
    </w:p>
    <w:p w14:paraId="6CC0846B" w14:textId="77777777" w:rsidR="00A5744F" w:rsidRPr="00A5744F" w:rsidRDefault="00A5744F" w:rsidP="00A5744F">
      <w:pPr>
        <w:rPr>
          <w:szCs w:val="22"/>
        </w:rPr>
      </w:pPr>
      <w:r w:rsidRPr="00A5744F">
        <w:rPr>
          <w:szCs w:val="22"/>
        </w:rPr>
        <w:t>Columbia, S.C., March 7, 2024</w:t>
      </w:r>
    </w:p>
    <w:p w14:paraId="30A4E94B" w14:textId="77777777" w:rsidR="00A5744F" w:rsidRPr="00A5744F" w:rsidRDefault="00A5744F" w:rsidP="00A5744F">
      <w:pPr>
        <w:rPr>
          <w:szCs w:val="22"/>
        </w:rPr>
      </w:pPr>
    </w:p>
    <w:p w14:paraId="4196B5CB" w14:textId="77777777" w:rsidR="00A5744F" w:rsidRPr="00A5744F" w:rsidRDefault="00A5744F" w:rsidP="00A5744F">
      <w:pPr>
        <w:rPr>
          <w:szCs w:val="22"/>
        </w:rPr>
      </w:pPr>
      <w:r w:rsidRPr="00A5744F">
        <w:rPr>
          <w:szCs w:val="22"/>
        </w:rPr>
        <w:t>Mr. President and Senators:</w:t>
      </w:r>
    </w:p>
    <w:p w14:paraId="4DC8F487" w14:textId="77777777" w:rsidR="00A5744F" w:rsidRPr="00A5744F" w:rsidRDefault="00A5744F" w:rsidP="00A5744F">
      <w:pPr>
        <w:rPr>
          <w:szCs w:val="22"/>
        </w:rPr>
      </w:pPr>
      <w:r w:rsidRPr="00A5744F">
        <w:rPr>
          <w:szCs w:val="22"/>
        </w:rPr>
        <w:tab/>
        <w:t>The House respectfully informs your Honorable Body that it has returned the following Bill to the Senate with amendments:</w:t>
      </w:r>
    </w:p>
    <w:p w14:paraId="3159B955" w14:textId="77777777" w:rsidR="00A5744F" w:rsidRPr="00A5744F" w:rsidRDefault="00A5744F" w:rsidP="00A5744F">
      <w:pPr>
        <w:suppressAutoHyphens/>
        <w:rPr>
          <w:caps/>
          <w:szCs w:val="22"/>
        </w:rPr>
      </w:pPr>
      <w:bookmarkStart w:id="0" w:name="StartOfClip"/>
      <w:bookmarkEnd w:id="0"/>
      <w:r w:rsidRPr="00A5744F">
        <w:rPr>
          <w:szCs w:val="22"/>
        </w:rPr>
        <w:tab/>
        <w:t>H. 4002</w:t>
      </w:r>
      <w:r w:rsidRPr="00A5744F">
        <w:rPr>
          <w:szCs w:val="22"/>
        </w:rPr>
        <w:fldChar w:fldCharType="begin"/>
      </w:r>
      <w:r w:rsidRPr="00A5744F">
        <w:rPr>
          <w:szCs w:val="22"/>
        </w:rPr>
        <w:instrText xml:space="preserve"> XE "H. 4002" \b </w:instrText>
      </w:r>
      <w:r w:rsidRPr="00A5744F">
        <w:rPr>
          <w:szCs w:val="22"/>
        </w:rPr>
        <w:fldChar w:fldCharType="end"/>
      </w:r>
      <w:r w:rsidRPr="00A5744F">
        <w:rPr>
          <w:szCs w:val="22"/>
        </w:rPr>
        <w:t xml:space="preserve"> -- Reps. G.M. Smith, W. Newton, Hiott, Davis, B. Newton, Erickson, Bannister, Haddon, Sandifer, Thayer, Hixon, Carter, Robbins, Blackwell, Forrest and Pope:  </w:t>
      </w:r>
      <w:r w:rsidRPr="00A5744F">
        <w:rPr>
          <w:caps/>
          <w:szCs w:val="22"/>
        </w:rPr>
        <w:t>A BILL TO AMEND THE SOUTH CAROLINA CODE OF LAWS BY ADDING SECTION 24</w:t>
      </w:r>
      <w:r w:rsidRPr="00A5744F">
        <w:rPr>
          <w:caps/>
          <w:szCs w:val="22"/>
        </w:rPr>
        <w:noBreakHyphen/>
        <w:t>3</w:t>
      </w:r>
      <w:r w:rsidRPr="00A5744F">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5A27C6FF" w14:textId="77777777" w:rsidR="00A5744F" w:rsidRPr="00A5744F" w:rsidRDefault="00A5744F" w:rsidP="00A5744F">
      <w:pPr>
        <w:rPr>
          <w:szCs w:val="22"/>
        </w:rPr>
      </w:pPr>
      <w:r w:rsidRPr="00A5744F">
        <w:rPr>
          <w:szCs w:val="22"/>
        </w:rPr>
        <w:t>Very respectfully,</w:t>
      </w:r>
    </w:p>
    <w:p w14:paraId="430A0BAA" w14:textId="77777777" w:rsidR="00A5744F" w:rsidRPr="00A5744F" w:rsidRDefault="00A5744F" w:rsidP="00A5744F">
      <w:pPr>
        <w:rPr>
          <w:szCs w:val="22"/>
        </w:rPr>
      </w:pPr>
      <w:r w:rsidRPr="00A5744F">
        <w:rPr>
          <w:szCs w:val="22"/>
        </w:rPr>
        <w:t>Speaker of the House</w:t>
      </w:r>
    </w:p>
    <w:p w14:paraId="736E493A" w14:textId="77777777" w:rsidR="00A5744F" w:rsidRPr="00A5744F" w:rsidRDefault="00A5744F" w:rsidP="00A5744F">
      <w:pPr>
        <w:rPr>
          <w:szCs w:val="22"/>
        </w:rPr>
      </w:pPr>
      <w:r w:rsidRPr="00A5744F">
        <w:rPr>
          <w:szCs w:val="22"/>
        </w:rPr>
        <w:tab/>
        <w:t>Received as information.</w:t>
      </w:r>
    </w:p>
    <w:p w14:paraId="68FC396B" w14:textId="77777777" w:rsidR="00A5744F" w:rsidRPr="00A5744F" w:rsidRDefault="00A5744F" w:rsidP="00A5744F">
      <w:pPr>
        <w:rPr>
          <w:szCs w:val="22"/>
        </w:rPr>
      </w:pPr>
      <w:r w:rsidRPr="00A5744F">
        <w:rPr>
          <w:szCs w:val="22"/>
        </w:rPr>
        <w:tab/>
        <w:t>Placed on Calendar for consideration tomorrow.</w:t>
      </w:r>
    </w:p>
    <w:p w14:paraId="2F33A7BF" w14:textId="77777777" w:rsidR="00A5744F" w:rsidRDefault="00A5744F" w:rsidP="00A5744F">
      <w:pPr>
        <w:rPr>
          <w:szCs w:val="22"/>
        </w:rPr>
      </w:pPr>
    </w:p>
    <w:p w14:paraId="38DF7D40" w14:textId="77777777" w:rsidR="00791A38" w:rsidRDefault="00791A38" w:rsidP="00A5744F">
      <w:pPr>
        <w:rPr>
          <w:szCs w:val="22"/>
        </w:rPr>
      </w:pPr>
    </w:p>
    <w:p w14:paraId="30243D03" w14:textId="77777777" w:rsidR="00791A38" w:rsidRDefault="00791A38" w:rsidP="00A5744F">
      <w:pPr>
        <w:rPr>
          <w:szCs w:val="22"/>
        </w:rPr>
      </w:pPr>
    </w:p>
    <w:p w14:paraId="77938B19" w14:textId="77777777" w:rsidR="00791A38" w:rsidRPr="00A5744F" w:rsidRDefault="00791A38" w:rsidP="00A5744F">
      <w:pPr>
        <w:rPr>
          <w:szCs w:val="22"/>
        </w:rPr>
      </w:pPr>
    </w:p>
    <w:p w14:paraId="6BB7171C" w14:textId="77777777" w:rsidR="00A5744F" w:rsidRPr="00A5744F" w:rsidRDefault="00A5744F" w:rsidP="00A5744F">
      <w:pPr>
        <w:pStyle w:val="Header"/>
        <w:tabs>
          <w:tab w:val="left" w:pos="4320"/>
        </w:tabs>
        <w:jc w:val="center"/>
        <w:rPr>
          <w:szCs w:val="22"/>
        </w:rPr>
      </w:pPr>
      <w:r w:rsidRPr="00A5744F">
        <w:rPr>
          <w:b/>
          <w:szCs w:val="22"/>
        </w:rPr>
        <w:t>HOUSE CONCURRENCE</w:t>
      </w:r>
    </w:p>
    <w:p w14:paraId="69FE8D5F" w14:textId="77777777" w:rsidR="00A5744F" w:rsidRPr="00A5744F" w:rsidRDefault="00A5744F" w:rsidP="00A5744F">
      <w:pPr>
        <w:suppressAutoHyphens/>
        <w:rPr>
          <w:szCs w:val="22"/>
        </w:rPr>
      </w:pPr>
      <w:r w:rsidRPr="00A5744F">
        <w:rPr>
          <w:szCs w:val="22"/>
        </w:rPr>
        <w:tab/>
        <w:t>S. 1102</w:t>
      </w:r>
      <w:r w:rsidRPr="00A5744F">
        <w:rPr>
          <w:szCs w:val="22"/>
        </w:rPr>
        <w:fldChar w:fldCharType="begin"/>
      </w:r>
      <w:r w:rsidRPr="00A5744F">
        <w:rPr>
          <w:szCs w:val="22"/>
        </w:rPr>
        <w:instrText xml:space="preserve"> XE "S. 1102" \b </w:instrText>
      </w:r>
      <w:r w:rsidRPr="00A5744F">
        <w:rPr>
          <w:szCs w:val="22"/>
        </w:rPr>
        <w:fldChar w:fldCharType="end"/>
      </w:r>
      <w:r w:rsidRPr="00A5744F">
        <w:rPr>
          <w:szCs w:val="22"/>
        </w:rPr>
        <w:t xml:space="preserve"> -- Senator Alexander:  </w:t>
      </w:r>
      <w:r w:rsidRPr="00A5744F">
        <w:rPr>
          <w:caps/>
          <w:szCs w:val="22"/>
        </w:rPr>
        <w:t>A CONCURRENT RESOLUTION TO EXPRESS APPRECIATION TO PROFESSIONALS WHO ADVOCATE ON BEHALF OF THOSE SUFFERING FROM MENTAL ILLNESS, AS WELL AS TO THE VOLUNTEERS WHO ASSIST THEM, AND TO DECLARE WEDNESDAY, MARCH 6, 2024, AS “MENTAL HEALTH ADVOCACY DAY” IN SOUTH CAROLINA.</w:t>
      </w:r>
    </w:p>
    <w:p w14:paraId="65826D9F" w14:textId="77777777" w:rsidR="00A5744F" w:rsidRPr="00A5744F" w:rsidRDefault="00A5744F" w:rsidP="00A5744F">
      <w:pPr>
        <w:pStyle w:val="Header"/>
        <w:tabs>
          <w:tab w:val="left" w:pos="4320"/>
        </w:tabs>
        <w:rPr>
          <w:szCs w:val="22"/>
        </w:rPr>
      </w:pPr>
      <w:r w:rsidRPr="00A5744F">
        <w:rPr>
          <w:szCs w:val="22"/>
        </w:rPr>
        <w:tab/>
        <w:t>Returned with concurrence.</w:t>
      </w:r>
    </w:p>
    <w:p w14:paraId="57B44D1E" w14:textId="77777777" w:rsidR="00A5744F" w:rsidRPr="00A5744F" w:rsidRDefault="00A5744F" w:rsidP="00A5744F">
      <w:pPr>
        <w:pStyle w:val="Header"/>
        <w:tabs>
          <w:tab w:val="left" w:pos="4320"/>
        </w:tabs>
        <w:rPr>
          <w:szCs w:val="22"/>
        </w:rPr>
      </w:pPr>
      <w:r w:rsidRPr="00A5744F">
        <w:rPr>
          <w:szCs w:val="22"/>
        </w:rPr>
        <w:tab/>
        <w:t>Received as information.</w:t>
      </w:r>
    </w:p>
    <w:p w14:paraId="3AFF685E" w14:textId="77777777" w:rsidR="00A5744F" w:rsidRPr="00A5744F" w:rsidRDefault="00A5744F" w:rsidP="00A5744F">
      <w:pPr>
        <w:pStyle w:val="Header"/>
        <w:tabs>
          <w:tab w:val="left" w:pos="4320"/>
        </w:tabs>
        <w:rPr>
          <w:szCs w:val="22"/>
        </w:rPr>
      </w:pPr>
    </w:p>
    <w:p w14:paraId="7353AA46" w14:textId="77777777" w:rsidR="00A5744F" w:rsidRPr="00A5744F" w:rsidRDefault="00A5744F" w:rsidP="00A5744F">
      <w:pPr>
        <w:jc w:val="center"/>
        <w:rPr>
          <w:b/>
          <w:color w:val="auto"/>
          <w:szCs w:val="22"/>
        </w:rPr>
      </w:pPr>
      <w:r w:rsidRPr="00A5744F">
        <w:rPr>
          <w:b/>
          <w:color w:val="auto"/>
          <w:szCs w:val="22"/>
        </w:rPr>
        <w:t>RATIFICATION OF ACTS</w:t>
      </w:r>
    </w:p>
    <w:p w14:paraId="6BB82E3F" w14:textId="77777777" w:rsidR="00A5744F" w:rsidRPr="00A5744F" w:rsidRDefault="00A5744F" w:rsidP="00A5744F">
      <w:pPr>
        <w:rPr>
          <w:szCs w:val="22"/>
        </w:rPr>
      </w:pPr>
      <w:r w:rsidRPr="00A5744F">
        <w:rPr>
          <w:szCs w:val="22"/>
        </w:rPr>
        <w:tab/>
      </w:r>
      <w:r w:rsidRPr="00A5744F">
        <w:rPr>
          <w:color w:val="auto"/>
          <w:szCs w:val="22"/>
        </w:rPr>
        <w:t>Pursuant to an invitation the Honorable Speaker and House of Representatives appeared in the Senate Chamber on March 7, 2024, at 11:00 A.M. and the following Acts and Joint Resolution were ratified:</w:t>
      </w:r>
    </w:p>
    <w:p w14:paraId="13D3199B" w14:textId="77777777" w:rsidR="00A5744F" w:rsidRPr="00A5744F" w:rsidRDefault="00A5744F" w:rsidP="00A5744F">
      <w:pPr>
        <w:rPr>
          <w:szCs w:val="22"/>
        </w:rPr>
      </w:pPr>
      <w:r w:rsidRPr="00A5744F">
        <w:rPr>
          <w:color w:val="auto"/>
          <w:szCs w:val="22"/>
        </w:rPr>
        <w:tab/>
        <w:t>(R112, S. 245</w:t>
      </w:r>
      <w:r w:rsidRPr="00A5744F">
        <w:rPr>
          <w:szCs w:val="22"/>
        </w:rPr>
        <w:fldChar w:fldCharType="begin"/>
      </w:r>
      <w:r w:rsidRPr="00A5744F">
        <w:rPr>
          <w:szCs w:val="22"/>
        </w:rPr>
        <w:instrText xml:space="preserve"> XE "S. 245" \b</w:instrText>
      </w:r>
      <w:r w:rsidRPr="00A5744F">
        <w:rPr>
          <w:szCs w:val="22"/>
        </w:rPr>
        <w:fldChar w:fldCharType="end"/>
      </w:r>
      <w:r w:rsidRPr="00A5744F">
        <w:rPr>
          <w:color w:val="auto"/>
          <w:szCs w:val="22"/>
        </w:rPr>
        <w:fldChar w:fldCharType="begin"/>
      </w:r>
      <w:r w:rsidRPr="00A5744F">
        <w:rPr>
          <w:szCs w:val="22"/>
        </w:rPr>
        <w:instrText xml:space="preserve"> XE "S. 245" \b </w:instrText>
      </w:r>
      <w:r w:rsidRPr="00A5744F">
        <w:rPr>
          <w:color w:val="auto"/>
          <w:szCs w:val="22"/>
        </w:rPr>
        <w:fldChar w:fldCharType="end"/>
      </w:r>
      <w:r w:rsidRPr="00A5744F">
        <w:rPr>
          <w:color w:val="auto"/>
          <w:szCs w:val="22"/>
        </w:rPr>
        <w:t xml:space="preserve">) -- </w:t>
      </w:r>
      <w:r w:rsidRPr="00A5744F">
        <w:rPr>
          <w:szCs w:val="22"/>
        </w:rPr>
        <w:t xml:space="preserve"> Senators Kimbrell and Hembree: AN ACT 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w:t>
      </w:r>
    </w:p>
    <w:p w14:paraId="248A0662" w14:textId="77777777" w:rsidR="00A5744F" w:rsidRPr="00A5744F" w:rsidRDefault="00A5744F" w:rsidP="00A5744F">
      <w:pPr>
        <w:outlineLvl w:val="0"/>
        <w:rPr>
          <w:szCs w:val="22"/>
        </w:rPr>
      </w:pPr>
      <w:r w:rsidRPr="00A5744F">
        <w:rPr>
          <w:color w:val="auto"/>
          <w:szCs w:val="22"/>
        </w:rPr>
        <w:t>L:\COUNCIL\ACTS\245WAB125.DOCX</w:t>
      </w:r>
    </w:p>
    <w:p w14:paraId="5E23A47B" w14:textId="77777777" w:rsidR="00A5744F" w:rsidRPr="00A5744F" w:rsidRDefault="00A5744F" w:rsidP="00A5744F">
      <w:pPr>
        <w:outlineLvl w:val="0"/>
        <w:rPr>
          <w:szCs w:val="22"/>
        </w:rPr>
      </w:pPr>
    </w:p>
    <w:p w14:paraId="1869FC72" w14:textId="77777777" w:rsidR="00A5744F" w:rsidRPr="00A5744F" w:rsidRDefault="00A5744F" w:rsidP="00A5744F">
      <w:pPr>
        <w:rPr>
          <w:szCs w:val="22"/>
        </w:rPr>
      </w:pPr>
      <w:r w:rsidRPr="00A5744F">
        <w:rPr>
          <w:color w:val="auto"/>
          <w:szCs w:val="22"/>
        </w:rPr>
        <w:tab/>
        <w:t>(R113, S. 298</w:t>
      </w:r>
      <w:r w:rsidRPr="00A5744F">
        <w:rPr>
          <w:szCs w:val="22"/>
        </w:rPr>
        <w:fldChar w:fldCharType="begin"/>
      </w:r>
      <w:r w:rsidRPr="00A5744F">
        <w:rPr>
          <w:szCs w:val="22"/>
        </w:rPr>
        <w:instrText xml:space="preserve"> XE "S. 298" \b</w:instrText>
      </w:r>
      <w:r w:rsidRPr="00A5744F">
        <w:rPr>
          <w:szCs w:val="22"/>
        </w:rPr>
        <w:fldChar w:fldCharType="end"/>
      </w:r>
      <w:r w:rsidRPr="00A5744F">
        <w:rPr>
          <w:color w:val="auto"/>
          <w:szCs w:val="22"/>
        </w:rPr>
        <w:fldChar w:fldCharType="begin"/>
      </w:r>
      <w:r w:rsidRPr="00A5744F">
        <w:rPr>
          <w:szCs w:val="22"/>
        </w:rPr>
        <w:instrText xml:space="preserve"> XE "S. 298" \b </w:instrText>
      </w:r>
      <w:r w:rsidRPr="00A5744F">
        <w:rPr>
          <w:color w:val="auto"/>
          <w:szCs w:val="22"/>
        </w:rPr>
        <w:fldChar w:fldCharType="end"/>
      </w:r>
      <w:r w:rsidRPr="00A5744F">
        <w:rPr>
          <w:color w:val="auto"/>
          <w:szCs w:val="22"/>
        </w:rPr>
        <w:t xml:space="preserve">) -- </w:t>
      </w:r>
      <w:r w:rsidRPr="00A5744F">
        <w:rPr>
          <w:szCs w:val="22"/>
        </w:rPr>
        <w:t xml:space="preserve"> Senators Bennett, Turner, Kimbrell, Campsen and Adams: AN ACT TO AMEND THE SOUTH CAROLINA CODE OF LAWS BY AMENDING SECTION 12</w:t>
      </w:r>
      <w:r w:rsidRPr="00A5744F">
        <w:rPr>
          <w:szCs w:val="22"/>
        </w:rPr>
        <w:noBreakHyphen/>
        <w:t>6</w:t>
      </w:r>
      <w:r w:rsidRPr="00A5744F">
        <w:rPr>
          <w:szCs w:val="22"/>
        </w:rPr>
        <w:noBreakHyphen/>
        <w:t>2320, RELATING TO ALTERNATE METHODS FOR THE ALLOCATION AND APPORTIONMENT OF INCOME FOR STATE INCOME TAX PURPOSES, SO AS TO SET FORTH A PROCESS FOR THE DEPARTMENT OF REVENUE AND TAXPAYERS TO ACCURATELY DETERMINE NET INCOME.</w:t>
      </w:r>
    </w:p>
    <w:p w14:paraId="35065B42" w14:textId="77777777" w:rsidR="00A5744F" w:rsidRPr="00A5744F" w:rsidRDefault="00A5744F" w:rsidP="00A5744F">
      <w:pPr>
        <w:outlineLvl w:val="0"/>
        <w:rPr>
          <w:szCs w:val="22"/>
        </w:rPr>
      </w:pPr>
      <w:r w:rsidRPr="00A5744F">
        <w:rPr>
          <w:color w:val="auto"/>
          <w:szCs w:val="22"/>
        </w:rPr>
        <w:t>L:\COUNCIL\ACTS\298DG125.DOCX</w:t>
      </w:r>
    </w:p>
    <w:p w14:paraId="4FE7D582" w14:textId="77777777" w:rsidR="00A5744F" w:rsidRPr="00A5744F" w:rsidRDefault="00A5744F" w:rsidP="00A5744F">
      <w:pPr>
        <w:outlineLvl w:val="0"/>
        <w:rPr>
          <w:szCs w:val="22"/>
        </w:rPr>
      </w:pPr>
    </w:p>
    <w:p w14:paraId="0BF6B099" w14:textId="77777777" w:rsidR="00A5744F" w:rsidRPr="00A5744F" w:rsidRDefault="00A5744F" w:rsidP="00A5744F">
      <w:pPr>
        <w:rPr>
          <w:szCs w:val="22"/>
        </w:rPr>
      </w:pPr>
      <w:r w:rsidRPr="00A5744F">
        <w:rPr>
          <w:color w:val="auto"/>
          <w:szCs w:val="22"/>
        </w:rPr>
        <w:tab/>
        <w:t>(R114, S. 410</w:t>
      </w:r>
      <w:r w:rsidRPr="00A5744F">
        <w:rPr>
          <w:szCs w:val="22"/>
        </w:rPr>
        <w:fldChar w:fldCharType="begin"/>
      </w:r>
      <w:r w:rsidRPr="00A5744F">
        <w:rPr>
          <w:szCs w:val="22"/>
        </w:rPr>
        <w:instrText xml:space="preserve"> XE "S. 410" \b</w:instrText>
      </w:r>
      <w:r w:rsidRPr="00A5744F">
        <w:rPr>
          <w:szCs w:val="22"/>
        </w:rPr>
        <w:fldChar w:fldCharType="end"/>
      </w:r>
      <w:r w:rsidRPr="00A5744F">
        <w:rPr>
          <w:color w:val="auto"/>
          <w:szCs w:val="22"/>
        </w:rPr>
        <w:fldChar w:fldCharType="begin"/>
      </w:r>
      <w:r w:rsidRPr="00A5744F">
        <w:rPr>
          <w:szCs w:val="22"/>
        </w:rPr>
        <w:instrText xml:space="preserve"> XE "S. 410" \b </w:instrText>
      </w:r>
      <w:r w:rsidRPr="00A5744F">
        <w:rPr>
          <w:color w:val="auto"/>
          <w:szCs w:val="22"/>
        </w:rPr>
        <w:fldChar w:fldCharType="end"/>
      </w:r>
      <w:r w:rsidRPr="00A5744F">
        <w:rPr>
          <w:color w:val="auto"/>
          <w:szCs w:val="22"/>
        </w:rPr>
        <w:t xml:space="preserve">) -- </w:t>
      </w:r>
      <w:r w:rsidRPr="00A5744F">
        <w:rPr>
          <w:szCs w:val="22"/>
        </w:rPr>
        <w:t xml:space="preserve"> Senator Talley: AN ACT TO CONVEY THE REAL PROPERTY OF THE FAIRMONT</w:t>
      </w:r>
      <w:r w:rsidRPr="00A5744F">
        <w:rPr>
          <w:szCs w:val="22"/>
        </w:rPr>
        <w:noBreakHyphen/>
        <w:t>LARKIN AREA RECREATION COMMISSION TO SPARTANBURG COUNTY; TO DISSOLVE THE FAIRMONT</w:t>
      </w:r>
      <w:r w:rsidRPr="00A5744F">
        <w:rPr>
          <w:szCs w:val="22"/>
        </w:rPr>
        <w:noBreakHyphen/>
        <w:t>LARKIN AREA RECREATION COMMISSION; AND TO REPEAL ACT 819 OF 1978, RELATING TO THE CREATION AND DUTIES OF THE FAIRMONT</w:t>
      </w:r>
      <w:r w:rsidRPr="00A5744F">
        <w:rPr>
          <w:szCs w:val="22"/>
        </w:rPr>
        <w:noBreakHyphen/>
        <w:t>LARKIN AREA RECREATION COMMISSION.</w:t>
      </w:r>
    </w:p>
    <w:p w14:paraId="11E1A54B" w14:textId="77777777" w:rsidR="00A5744F" w:rsidRPr="00A5744F" w:rsidRDefault="00A5744F" w:rsidP="00A5744F">
      <w:pPr>
        <w:outlineLvl w:val="0"/>
        <w:rPr>
          <w:szCs w:val="22"/>
        </w:rPr>
      </w:pPr>
      <w:r w:rsidRPr="00A5744F">
        <w:rPr>
          <w:color w:val="auto"/>
          <w:szCs w:val="22"/>
        </w:rPr>
        <w:t>L:\COUNCIL\ACTS\410PH125.DOCX</w:t>
      </w:r>
    </w:p>
    <w:p w14:paraId="188EDB35" w14:textId="77777777" w:rsidR="00A5744F" w:rsidRPr="00A5744F" w:rsidRDefault="00A5744F" w:rsidP="00A5744F">
      <w:pPr>
        <w:outlineLvl w:val="0"/>
        <w:rPr>
          <w:szCs w:val="22"/>
        </w:rPr>
      </w:pPr>
    </w:p>
    <w:p w14:paraId="3B7C3321" w14:textId="29F12FE1" w:rsidR="00A5744F" w:rsidRPr="00A5744F" w:rsidRDefault="00A5744F" w:rsidP="00A5744F">
      <w:pPr>
        <w:rPr>
          <w:szCs w:val="22"/>
        </w:rPr>
      </w:pPr>
      <w:r w:rsidRPr="00A5744F">
        <w:rPr>
          <w:color w:val="auto"/>
          <w:szCs w:val="22"/>
        </w:rPr>
        <w:tab/>
        <w:t>(R115, S. 418</w:t>
      </w:r>
      <w:r w:rsidRPr="00A5744F">
        <w:rPr>
          <w:szCs w:val="22"/>
        </w:rPr>
        <w:fldChar w:fldCharType="begin"/>
      </w:r>
      <w:r w:rsidRPr="00A5744F">
        <w:rPr>
          <w:szCs w:val="22"/>
        </w:rPr>
        <w:instrText xml:space="preserve"> XE "S. 418" \b</w:instrText>
      </w:r>
      <w:r w:rsidRPr="00A5744F">
        <w:rPr>
          <w:szCs w:val="22"/>
        </w:rPr>
        <w:fldChar w:fldCharType="end"/>
      </w:r>
      <w:r w:rsidRPr="00A5744F">
        <w:rPr>
          <w:color w:val="auto"/>
          <w:szCs w:val="22"/>
        </w:rPr>
        <w:fldChar w:fldCharType="begin"/>
      </w:r>
      <w:r w:rsidRPr="00A5744F">
        <w:rPr>
          <w:szCs w:val="22"/>
        </w:rPr>
        <w:instrText xml:space="preserve"> XE "S. 418" \b </w:instrText>
      </w:r>
      <w:r w:rsidRPr="00A5744F">
        <w:rPr>
          <w:color w:val="auto"/>
          <w:szCs w:val="22"/>
        </w:rPr>
        <w:fldChar w:fldCharType="end"/>
      </w:r>
      <w:r w:rsidRPr="00A5744F">
        <w:rPr>
          <w:color w:val="auto"/>
          <w:szCs w:val="22"/>
        </w:rPr>
        <w:t xml:space="preserve">) -- </w:t>
      </w:r>
      <w:r w:rsidRPr="00A5744F">
        <w:rPr>
          <w:szCs w:val="22"/>
        </w:rPr>
        <w:t xml:space="preserve"> Senators Hembree, Turner, Gustafson, Loftis and Kimbrell: AN ACT TO AMEND THE SOUTH CAROLINA CODE OF LAWS BY AMENDING SECTION 59</w:t>
      </w:r>
      <w:r w:rsidRPr="00A5744F">
        <w:rPr>
          <w:szCs w:val="22"/>
        </w:rPr>
        <w:noBreakHyphen/>
        <w:t>155</w:t>
      </w:r>
      <w:r w:rsidRPr="00A5744F">
        <w:rPr>
          <w:szCs w:val="22"/>
        </w:rPr>
        <w:noBreakHyphen/>
        <w:t>110, RELATING TO THE SOUTH CAROLINA READ TO SUCCEED OFFICE AND THE COMPREHENSIVE READING PROGRAM IMPLEMENTED BY THE OFFICE, SO AS TO ELIMINATE THE OFFICE, TO PROVIDE THE STATE DEPARTMENT OF EDUCATION SHALL ADMINISTER THE PROGRAM, AND TO REVISE REQUIREMENTS FOR THE PROGRAM; BY AMENDING SECTION 59</w:t>
      </w:r>
      <w:r w:rsidRPr="00A5744F">
        <w:rPr>
          <w:szCs w:val="22"/>
        </w:rPr>
        <w:noBreakHyphen/>
        <w:t>155</w:t>
      </w:r>
      <w:r w:rsidRPr="00A5744F">
        <w:rPr>
          <w:szCs w:val="22"/>
        </w:rPr>
        <w:noBreakHyphen/>
        <w:t>120, RELATING TO DEFINITIONS CONCERNING THE STATEWIDE READING PROGRAM, SO AS TO REVISE VARIOUS DEFINITIONS; BY AMENDING SECTION 59</w:t>
      </w:r>
      <w:r w:rsidRPr="00A5744F">
        <w:rPr>
          <w:szCs w:val="22"/>
        </w:rPr>
        <w:noBreakHyphen/>
        <w:t>155</w:t>
      </w:r>
      <w:r w:rsidRPr="00A5744F">
        <w:rPr>
          <w:szCs w:val="22"/>
        </w:rPr>
        <w:noBreakHyphen/>
        <w:t>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w:t>
      </w:r>
      <w:r w:rsidRPr="00A5744F">
        <w:rPr>
          <w:szCs w:val="22"/>
        </w:rPr>
        <w:noBreakHyphen/>
        <w:t>155</w:t>
      </w:r>
      <w:r w:rsidRPr="00A5744F">
        <w:rPr>
          <w:szCs w:val="22"/>
        </w:rPr>
        <w:noBreakHyphen/>
        <w:t>140, RELATING TO COMPONENTS OF THE PROGRAM, SO AS TO REQUIRE ANNUAL APPROVAL BY THE STATE BOARD OF EDUCATION, TO REVISE CERTAIN COMPONENTS, AND TO REVISE OTHER REQUIREMENTS FOR THE PROGRAM; BY AMENDING SECTION 59</w:t>
      </w:r>
      <w:r w:rsidRPr="00A5744F">
        <w:rPr>
          <w:szCs w:val="22"/>
        </w:rPr>
        <w:noBreakHyphen/>
        <w:t>155</w:t>
      </w:r>
      <w:r w:rsidRPr="00A5744F">
        <w:rPr>
          <w:szCs w:val="22"/>
        </w:rPr>
        <w:noBreakHyphen/>
        <w:t>150, RELATING TO DUTIES OF THE STATE SUPERINTENDENT TO ENSURE CERTAIN READINESS ASSESSMENTS ARE ADMINISTERED WITHIN THE FIRST FORTY</w:t>
      </w:r>
      <w:r w:rsidRPr="00A5744F">
        <w:rPr>
          <w:szCs w:val="22"/>
        </w:rPr>
        <w:noBreakHyphen/>
        <w:t>FIVE DAYS OF SCHOOL, SO AS TO PROVIDE DISTRICTS AND CHARTER SCHOOLS MAY REQUEST WAIVERS FROM STATUTORY ATTENDANCE REQUIREMENTS TO SCHEDULE THE ASSESSMENTS, AMONG OTHER THINGS; BY ADDING SECTION 59</w:t>
      </w:r>
      <w:r w:rsidRPr="00A5744F">
        <w:rPr>
          <w:szCs w:val="22"/>
        </w:rPr>
        <w:noBreakHyphen/>
        <w:t>155</w:t>
      </w:r>
      <w:r w:rsidRPr="00A5744F">
        <w:rPr>
          <w:szCs w:val="22"/>
        </w:rPr>
        <w:noBreakHyphen/>
        <w:t>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FOR ALTERNATE ASSESSMENT AND PROGRESS MONITORING TOOLS; BY AMENDING SECTION 59</w:t>
      </w:r>
      <w:r w:rsidRPr="00A5744F">
        <w:rPr>
          <w:szCs w:val="22"/>
        </w:rPr>
        <w:noBreakHyphen/>
        <w:t>155</w:t>
      </w:r>
      <w:r w:rsidRPr="00A5744F">
        <w:rPr>
          <w:szCs w:val="22"/>
        </w:rPr>
        <w:noBreakHyphen/>
        <w:t>160, RELATING TO MANDATORY RETENTION PROVISIONS FOR THIRD GRADERS WHO FAIL TO DEMONSTRATE READING PROFICIENCY, SO AS TO REVISE EXEMPTIONS AND EXEMPTION PROCESSES, TO PROVIDE SERVICES AND SUPPORT THAT MUST BE PROVIDED TO RETAINED STUDENTS, TO PROVIDE RETAINED STUDENTS SHALL ENROLL IN SUMMER READING CAMPS, AMONG OTHER THINGS; BY AMENDING SECTION 59</w:t>
      </w:r>
      <w:r w:rsidRPr="00A5744F">
        <w:rPr>
          <w:szCs w:val="22"/>
        </w:rPr>
        <w:noBreakHyphen/>
        <w:t>155</w:t>
      </w:r>
      <w:r w:rsidRPr="00A5744F">
        <w:rPr>
          <w:szCs w:val="22"/>
        </w:rPr>
        <w:noBreakHyphen/>
        <w:t>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w:t>
      </w:r>
      <w:r w:rsidRPr="00A5744F">
        <w:rPr>
          <w:szCs w:val="22"/>
        </w:rPr>
        <w:noBreakHyphen/>
        <w:t>155</w:t>
      </w:r>
      <w:r w:rsidRPr="00A5744F">
        <w:rPr>
          <w:szCs w:val="22"/>
        </w:rPr>
        <w:noBreakHyphen/>
        <w:t>180, RELATING TO LITERACY READING COACHES, SO AS TO REVISE TRAINING REQUIREMENTS FOR THE COACHES, AMONG OTHER THINGS; BY AMENDING SECTION 59</w:t>
      </w:r>
      <w:r w:rsidRPr="00A5744F">
        <w:rPr>
          <w:szCs w:val="22"/>
        </w:rPr>
        <w:noBreakHyphen/>
        <w:t>155</w:t>
      </w:r>
      <w:r w:rsidRPr="00A5744F">
        <w:rPr>
          <w:szCs w:val="22"/>
        </w:rPr>
        <w:noBreakHyphen/>
        <w:t>200, RELATING TO THE PROMOTION OF READING AND WRITING HABITS AND SKILLS DEVELOPMENT, SO AS TO REMOVE FAMILY SUPPORT PROVISIONS; BY AMENDING SECTION 59</w:t>
      </w:r>
      <w:r w:rsidRPr="00A5744F">
        <w:rPr>
          <w:szCs w:val="22"/>
        </w:rPr>
        <w:noBreakHyphen/>
        <w:t>155</w:t>
      </w:r>
      <w:r w:rsidRPr="00A5744F">
        <w:rPr>
          <w:szCs w:val="22"/>
        </w:rPr>
        <w:noBreakHyphen/>
        <w:t>210, RELATING TO STANDARDS, PRACTICES, AND PROCEDURES DEVELOPED BY THE BOARD AND DEPARTMENT TO IMPLEMENT THE PROGRAM, SO AS TO REMOVE THE BOARD FROM THE PROVISIONS, AMONG OTHER THINGS; AND BY AMENDING SECTION 59</w:t>
      </w:r>
      <w:r w:rsidRPr="00A5744F">
        <w:rPr>
          <w:szCs w:val="22"/>
        </w:rPr>
        <w:noBreakHyphen/>
        <w:t>18</w:t>
      </w:r>
      <w:r w:rsidRPr="00A5744F">
        <w:rPr>
          <w:szCs w:val="22"/>
        </w:rPr>
        <w:noBreakHyphen/>
        <w:t>310, RELATING TO ASSESSMENTS REQUIRED IN THE EDUCATION ACCOUNTABILITY ACT, SO AS TO</w:t>
      </w:r>
      <w:r w:rsidR="00791A38">
        <w:rPr>
          <w:szCs w:val="22"/>
        </w:rPr>
        <w:br/>
      </w:r>
      <w:r w:rsidR="00791A38">
        <w:rPr>
          <w:szCs w:val="22"/>
        </w:rPr>
        <w:br/>
      </w:r>
      <w:r w:rsidRPr="00A5744F">
        <w:rPr>
          <w:szCs w:val="22"/>
        </w:rPr>
        <w:t>REVISE ASSESSMENTS AND THEIR USES, AMONG OTHER THINGS.</w:t>
      </w:r>
    </w:p>
    <w:p w14:paraId="26C25FA4" w14:textId="77777777" w:rsidR="00A5744F" w:rsidRPr="00A5744F" w:rsidRDefault="00A5744F" w:rsidP="00A5744F">
      <w:pPr>
        <w:outlineLvl w:val="0"/>
        <w:rPr>
          <w:szCs w:val="22"/>
        </w:rPr>
      </w:pPr>
      <w:r w:rsidRPr="00A5744F">
        <w:rPr>
          <w:color w:val="auto"/>
          <w:szCs w:val="22"/>
        </w:rPr>
        <w:t>L:\COUNCIL\ACTS\418WAB125.DOCX</w:t>
      </w:r>
    </w:p>
    <w:p w14:paraId="09DBEA94" w14:textId="77777777" w:rsidR="00A5744F" w:rsidRPr="00A5744F" w:rsidRDefault="00A5744F" w:rsidP="00A5744F">
      <w:pPr>
        <w:outlineLvl w:val="0"/>
        <w:rPr>
          <w:szCs w:val="22"/>
        </w:rPr>
      </w:pPr>
    </w:p>
    <w:p w14:paraId="54C2D4A1" w14:textId="77777777" w:rsidR="00A5744F" w:rsidRPr="00A5744F" w:rsidRDefault="00A5744F" w:rsidP="00A5744F">
      <w:pPr>
        <w:rPr>
          <w:szCs w:val="22"/>
        </w:rPr>
      </w:pPr>
      <w:r w:rsidRPr="00A5744F">
        <w:rPr>
          <w:color w:val="auto"/>
          <w:szCs w:val="22"/>
        </w:rPr>
        <w:tab/>
        <w:t>(R116, S. 738</w:t>
      </w:r>
      <w:r w:rsidRPr="00A5744F">
        <w:rPr>
          <w:szCs w:val="22"/>
        </w:rPr>
        <w:fldChar w:fldCharType="begin"/>
      </w:r>
      <w:r w:rsidRPr="00A5744F">
        <w:rPr>
          <w:szCs w:val="22"/>
        </w:rPr>
        <w:instrText xml:space="preserve"> XE "S. 738" \b</w:instrText>
      </w:r>
      <w:r w:rsidRPr="00A5744F">
        <w:rPr>
          <w:szCs w:val="22"/>
        </w:rPr>
        <w:fldChar w:fldCharType="end"/>
      </w:r>
      <w:r w:rsidRPr="00A5744F">
        <w:rPr>
          <w:color w:val="auto"/>
          <w:szCs w:val="22"/>
        </w:rPr>
        <w:fldChar w:fldCharType="begin"/>
      </w:r>
      <w:r w:rsidRPr="00A5744F">
        <w:rPr>
          <w:szCs w:val="22"/>
        </w:rPr>
        <w:instrText xml:space="preserve"> XE "S. 738" \b </w:instrText>
      </w:r>
      <w:r w:rsidRPr="00A5744F">
        <w:rPr>
          <w:color w:val="auto"/>
          <w:szCs w:val="22"/>
        </w:rPr>
        <w:fldChar w:fldCharType="end"/>
      </w:r>
      <w:r w:rsidRPr="00A5744F">
        <w:rPr>
          <w:color w:val="auto"/>
          <w:szCs w:val="22"/>
        </w:rPr>
        <w:t xml:space="preserve">) -- </w:t>
      </w:r>
      <w:r w:rsidRPr="00A5744F">
        <w:rPr>
          <w:szCs w:val="22"/>
        </w:rPr>
        <w:t xml:space="preserve"> Senator K. Johnson: AN ACT TO DELINEATE THE NINE SINGLE-MEMBER DISTRICTS FROM WHICH MEMBERS OF THE CLARENDON COUNTY SCHOOL BOARD OF TRUSTEES MUST BE ELECTED BEGINNING WITH THE 2024 GENERAL ELECTION, AND TO PROVIDE DEMOGRAPHIC INFORMATION REGARDING THESE DISTRICTS.</w:t>
      </w:r>
    </w:p>
    <w:p w14:paraId="51640C6A" w14:textId="77777777" w:rsidR="00A5744F" w:rsidRDefault="00A5744F" w:rsidP="00A5744F">
      <w:pPr>
        <w:outlineLvl w:val="0"/>
        <w:rPr>
          <w:color w:val="auto"/>
          <w:szCs w:val="22"/>
        </w:rPr>
      </w:pPr>
      <w:r w:rsidRPr="00A5744F">
        <w:rPr>
          <w:color w:val="auto"/>
          <w:szCs w:val="22"/>
        </w:rPr>
        <w:t>L:\COUNCIL\ACTS\738HDB125.DOCX</w:t>
      </w:r>
    </w:p>
    <w:p w14:paraId="72292481" w14:textId="77777777" w:rsidR="00791A38" w:rsidRPr="00A5744F" w:rsidRDefault="00791A38" w:rsidP="00A5744F">
      <w:pPr>
        <w:outlineLvl w:val="0"/>
        <w:rPr>
          <w:szCs w:val="22"/>
        </w:rPr>
      </w:pPr>
    </w:p>
    <w:p w14:paraId="707D0445" w14:textId="77777777" w:rsidR="00A5744F" w:rsidRPr="00A5744F" w:rsidRDefault="00A5744F" w:rsidP="00A5744F">
      <w:pPr>
        <w:rPr>
          <w:szCs w:val="22"/>
        </w:rPr>
      </w:pPr>
      <w:r w:rsidRPr="00A5744F">
        <w:rPr>
          <w:color w:val="auto"/>
          <w:szCs w:val="22"/>
        </w:rPr>
        <w:tab/>
        <w:t>(R117, S. 782</w:t>
      </w:r>
      <w:r w:rsidRPr="00A5744F">
        <w:rPr>
          <w:szCs w:val="22"/>
        </w:rPr>
        <w:fldChar w:fldCharType="begin"/>
      </w:r>
      <w:r w:rsidRPr="00A5744F">
        <w:rPr>
          <w:szCs w:val="22"/>
        </w:rPr>
        <w:instrText xml:space="preserve"> XE "S. 782" \b</w:instrText>
      </w:r>
      <w:r w:rsidRPr="00A5744F">
        <w:rPr>
          <w:szCs w:val="22"/>
        </w:rPr>
        <w:fldChar w:fldCharType="end"/>
      </w:r>
      <w:r w:rsidRPr="00A5744F">
        <w:rPr>
          <w:color w:val="auto"/>
          <w:szCs w:val="22"/>
        </w:rPr>
        <w:fldChar w:fldCharType="begin"/>
      </w:r>
      <w:r w:rsidRPr="00A5744F">
        <w:rPr>
          <w:szCs w:val="22"/>
        </w:rPr>
        <w:instrText xml:space="preserve"> XE "S. 782" \b </w:instrText>
      </w:r>
      <w:r w:rsidRPr="00A5744F">
        <w:rPr>
          <w:color w:val="auto"/>
          <w:szCs w:val="22"/>
        </w:rPr>
        <w:fldChar w:fldCharType="end"/>
      </w:r>
      <w:r w:rsidRPr="00A5744F">
        <w:rPr>
          <w:color w:val="auto"/>
          <w:szCs w:val="22"/>
        </w:rPr>
        <w:t xml:space="preserve">) -- </w:t>
      </w:r>
      <w:r w:rsidRPr="00A5744F">
        <w:rPr>
          <w:szCs w:val="22"/>
        </w:rPr>
        <w:t xml:space="preserve"> Senators Matthews and Davis: AN ACT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0719B95D" w14:textId="77777777" w:rsidR="00A5744F" w:rsidRPr="00A5744F" w:rsidRDefault="00A5744F" w:rsidP="00A5744F">
      <w:pPr>
        <w:outlineLvl w:val="0"/>
        <w:rPr>
          <w:szCs w:val="22"/>
        </w:rPr>
      </w:pPr>
      <w:r w:rsidRPr="00A5744F">
        <w:rPr>
          <w:color w:val="auto"/>
          <w:szCs w:val="22"/>
        </w:rPr>
        <w:t>L:\COUNCIL\ACTS\782HDB125.DOCX</w:t>
      </w:r>
    </w:p>
    <w:p w14:paraId="00E8E6A7" w14:textId="77777777" w:rsidR="00A5744F" w:rsidRPr="00A5744F" w:rsidRDefault="00A5744F" w:rsidP="00A5744F">
      <w:pPr>
        <w:outlineLvl w:val="0"/>
        <w:rPr>
          <w:szCs w:val="22"/>
        </w:rPr>
      </w:pPr>
    </w:p>
    <w:p w14:paraId="01E53B2F" w14:textId="77777777" w:rsidR="00A5744F" w:rsidRPr="00A5744F" w:rsidRDefault="00A5744F" w:rsidP="00A5744F">
      <w:pPr>
        <w:rPr>
          <w:szCs w:val="22"/>
        </w:rPr>
      </w:pPr>
      <w:r w:rsidRPr="00A5744F">
        <w:rPr>
          <w:color w:val="auto"/>
          <w:szCs w:val="22"/>
        </w:rPr>
        <w:tab/>
        <w:t>(R118, S. 801</w:t>
      </w:r>
      <w:r w:rsidRPr="00A5744F">
        <w:rPr>
          <w:szCs w:val="22"/>
        </w:rPr>
        <w:fldChar w:fldCharType="begin"/>
      </w:r>
      <w:r w:rsidRPr="00A5744F">
        <w:rPr>
          <w:szCs w:val="22"/>
        </w:rPr>
        <w:instrText xml:space="preserve"> XE "S. 801" \b</w:instrText>
      </w:r>
      <w:r w:rsidRPr="00A5744F">
        <w:rPr>
          <w:szCs w:val="22"/>
        </w:rPr>
        <w:fldChar w:fldCharType="end"/>
      </w:r>
      <w:r w:rsidRPr="00A5744F">
        <w:rPr>
          <w:color w:val="auto"/>
          <w:szCs w:val="22"/>
        </w:rPr>
        <w:fldChar w:fldCharType="begin"/>
      </w:r>
      <w:r w:rsidRPr="00A5744F">
        <w:rPr>
          <w:szCs w:val="22"/>
        </w:rPr>
        <w:instrText xml:space="preserve"> XE "S. 801" \b </w:instrText>
      </w:r>
      <w:r w:rsidRPr="00A5744F">
        <w:rPr>
          <w:color w:val="auto"/>
          <w:szCs w:val="22"/>
        </w:rPr>
        <w:fldChar w:fldCharType="end"/>
      </w:r>
      <w:r w:rsidRPr="00A5744F">
        <w:rPr>
          <w:color w:val="auto"/>
          <w:szCs w:val="22"/>
        </w:rPr>
        <w:t xml:space="preserve">) -- </w:t>
      </w:r>
      <w:r w:rsidRPr="00A5744F">
        <w:rPr>
          <w:szCs w:val="22"/>
        </w:rPr>
        <w:t xml:space="preserve"> Senator Alexander: AN ACT TO AMEND THE SOUTH CAROLINA CODE OF LAWS BY AMENDING SECTION 7</w:t>
      </w:r>
      <w:r w:rsidRPr="00A5744F">
        <w:rPr>
          <w:szCs w:val="22"/>
        </w:rPr>
        <w:noBreakHyphen/>
        <w:t>7</w:t>
      </w:r>
      <w:r w:rsidRPr="00A5744F">
        <w:rPr>
          <w:szCs w:val="22"/>
        </w:rPr>
        <w:noBreakHyphen/>
        <w:t>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w:t>
      </w:r>
    </w:p>
    <w:p w14:paraId="521C3B7D" w14:textId="77777777" w:rsidR="00A5744F" w:rsidRPr="00A5744F" w:rsidRDefault="00A5744F" w:rsidP="00A5744F">
      <w:pPr>
        <w:outlineLvl w:val="0"/>
        <w:rPr>
          <w:szCs w:val="22"/>
        </w:rPr>
      </w:pPr>
      <w:r w:rsidRPr="00A5744F">
        <w:rPr>
          <w:color w:val="auto"/>
          <w:szCs w:val="22"/>
        </w:rPr>
        <w:t>L:\COUNCIL\ACTS\801HDB125.DOCX</w:t>
      </w:r>
    </w:p>
    <w:p w14:paraId="1642C8AB" w14:textId="77777777" w:rsidR="00A5744F" w:rsidRDefault="00A5744F" w:rsidP="00A5744F">
      <w:pPr>
        <w:rPr>
          <w:color w:val="auto"/>
          <w:szCs w:val="22"/>
        </w:rPr>
      </w:pPr>
      <w:r w:rsidRPr="00A5744F">
        <w:rPr>
          <w:color w:val="auto"/>
          <w:szCs w:val="22"/>
        </w:rPr>
        <w:tab/>
      </w:r>
    </w:p>
    <w:p w14:paraId="2022FF57" w14:textId="1B191573" w:rsidR="00A5744F" w:rsidRPr="00A5744F" w:rsidRDefault="00A5744F" w:rsidP="00A5744F">
      <w:pPr>
        <w:rPr>
          <w:szCs w:val="22"/>
        </w:rPr>
      </w:pPr>
      <w:r>
        <w:rPr>
          <w:color w:val="auto"/>
          <w:szCs w:val="22"/>
        </w:rPr>
        <w:tab/>
      </w:r>
      <w:r w:rsidRPr="00A5744F">
        <w:rPr>
          <w:color w:val="auto"/>
          <w:szCs w:val="22"/>
        </w:rPr>
        <w:t>(R119, S. 912</w:t>
      </w:r>
      <w:r w:rsidRPr="00A5744F">
        <w:rPr>
          <w:szCs w:val="22"/>
        </w:rPr>
        <w:fldChar w:fldCharType="begin"/>
      </w:r>
      <w:r w:rsidRPr="00A5744F">
        <w:rPr>
          <w:szCs w:val="22"/>
        </w:rPr>
        <w:instrText xml:space="preserve"> XE "S. 912" \b</w:instrText>
      </w:r>
      <w:r w:rsidRPr="00A5744F">
        <w:rPr>
          <w:szCs w:val="22"/>
        </w:rPr>
        <w:fldChar w:fldCharType="end"/>
      </w:r>
      <w:r w:rsidRPr="00A5744F">
        <w:rPr>
          <w:color w:val="auto"/>
          <w:szCs w:val="22"/>
        </w:rPr>
        <w:fldChar w:fldCharType="begin"/>
      </w:r>
      <w:r w:rsidRPr="00A5744F">
        <w:rPr>
          <w:szCs w:val="22"/>
        </w:rPr>
        <w:instrText xml:space="preserve"> XE "S. 912" \b </w:instrText>
      </w:r>
      <w:r w:rsidRPr="00A5744F">
        <w:rPr>
          <w:color w:val="auto"/>
          <w:szCs w:val="22"/>
        </w:rPr>
        <w:fldChar w:fldCharType="end"/>
      </w:r>
      <w:r w:rsidRPr="00A5744F">
        <w:rPr>
          <w:color w:val="auto"/>
          <w:szCs w:val="22"/>
        </w:rPr>
        <w:t xml:space="preserve">) -- </w:t>
      </w:r>
      <w:r w:rsidRPr="00A5744F">
        <w:rPr>
          <w:szCs w:val="22"/>
        </w:rPr>
        <w:t xml:space="preserve"> Senator Davis: A JOINT RESOLUTION TO EXPRESS SUPPORT FOR THE SC NEXUS FOR ADVANCED RESILIENT ENERGY AND TO ENCOURAGE THE CONTINUED GLOBAL LEADERSHIP TO REDUCE THE STATE’S ENVIRONMENTAL IMPACT WHILE ENHANCING THE ECONOMIC OUTPUT.</w:t>
      </w:r>
    </w:p>
    <w:p w14:paraId="79AA7E6D" w14:textId="77777777" w:rsidR="00A5744F" w:rsidRPr="00A5744F" w:rsidRDefault="00A5744F" w:rsidP="00A5744F">
      <w:pPr>
        <w:outlineLvl w:val="0"/>
        <w:rPr>
          <w:szCs w:val="22"/>
        </w:rPr>
      </w:pPr>
      <w:r w:rsidRPr="00A5744F">
        <w:rPr>
          <w:color w:val="auto"/>
          <w:szCs w:val="22"/>
        </w:rPr>
        <w:t>L:\COUNCIL\ACTS\912PH125.DOCX</w:t>
      </w:r>
    </w:p>
    <w:p w14:paraId="1CC102ED" w14:textId="77777777" w:rsidR="00A5744F" w:rsidRPr="00A5744F" w:rsidRDefault="00A5744F" w:rsidP="00A5744F">
      <w:pPr>
        <w:outlineLvl w:val="0"/>
        <w:rPr>
          <w:szCs w:val="22"/>
        </w:rPr>
      </w:pPr>
    </w:p>
    <w:p w14:paraId="339A0428" w14:textId="77777777" w:rsidR="00A5744F" w:rsidRPr="00A5744F" w:rsidRDefault="00A5744F" w:rsidP="00A5744F">
      <w:pPr>
        <w:rPr>
          <w:szCs w:val="22"/>
        </w:rPr>
      </w:pPr>
      <w:r w:rsidRPr="00A5744F">
        <w:rPr>
          <w:color w:val="auto"/>
          <w:szCs w:val="22"/>
        </w:rPr>
        <w:tab/>
        <w:t>(R120, H. 3116</w:t>
      </w:r>
      <w:r w:rsidRPr="00A5744F">
        <w:rPr>
          <w:szCs w:val="22"/>
        </w:rPr>
        <w:fldChar w:fldCharType="begin"/>
      </w:r>
      <w:r w:rsidRPr="00A5744F">
        <w:rPr>
          <w:szCs w:val="22"/>
        </w:rPr>
        <w:instrText xml:space="preserve"> XE "H. 3116" \b</w:instrText>
      </w:r>
      <w:r w:rsidRPr="00A5744F">
        <w:rPr>
          <w:szCs w:val="22"/>
        </w:rPr>
        <w:fldChar w:fldCharType="end"/>
      </w:r>
      <w:r w:rsidRPr="00A5744F">
        <w:rPr>
          <w:color w:val="auto"/>
          <w:szCs w:val="22"/>
        </w:rPr>
        <w:fldChar w:fldCharType="begin"/>
      </w:r>
      <w:r w:rsidRPr="00A5744F">
        <w:rPr>
          <w:szCs w:val="22"/>
        </w:rPr>
        <w:instrText xml:space="preserve"> XE "H. 3116" \b </w:instrText>
      </w:r>
      <w:r w:rsidRPr="00A5744F">
        <w:rPr>
          <w:color w:val="auto"/>
          <w:szCs w:val="22"/>
        </w:rPr>
        <w:fldChar w:fldCharType="end"/>
      </w:r>
      <w:r w:rsidRPr="00A5744F">
        <w:rPr>
          <w:color w:val="auto"/>
          <w:szCs w:val="22"/>
        </w:rPr>
        <w:t xml:space="preserve">) -- </w:t>
      </w:r>
      <w:r w:rsidRPr="00A5744F">
        <w:rPr>
          <w:szCs w:val="22"/>
        </w:rPr>
        <w:t xml:space="preserve"> Reps. Felder, Carter, Pope, Guffey, O'Neal, Hart, Caskey, Williams, Blackwell and Gilliam: AN ACT TO AMEND THE SOUTH CAROLINA CODE OF LAWS BY AMENDING SECTION 12</w:t>
      </w:r>
      <w:r w:rsidRPr="00A5744F">
        <w:rPr>
          <w:szCs w:val="22"/>
        </w:rPr>
        <w:noBreakHyphen/>
        <w:t>37</w:t>
      </w:r>
      <w:r w:rsidRPr="00A5744F">
        <w:rPr>
          <w:szCs w:val="22"/>
        </w:rPr>
        <w:noBreakHyphen/>
        <w:t>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w:t>
      </w:r>
      <w:r w:rsidRPr="00A5744F">
        <w:rPr>
          <w:szCs w:val="22"/>
        </w:rPr>
        <w:noBreakHyphen/>
        <w:t>37</w:t>
      </w:r>
      <w:r w:rsidRPr="00A5744F">
        <w:rPr>
          <w:szCs w:val="22"/>
        </w:rPr>
        <w:noBreakHyphen/>
        <w:t>220, 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w:t>
      </w:r>
    </w:p>
    <w:p w14:paraId="369E4601" w14:textId="77777777" w:rsidR="00A5744F" w:rsidRPr="00A5744F" w:rsidRDefault="00A5744F" w:rsidP="00A5744F">
      <w:pPr>
        <w:outlineLvl w:val="0"/>
        <w:rPr>
          <w:szCs w:val="22"/>
        </w:rPr>
      </w:pPr>
      <w:r w:rsidRPr="00A5744F">
        <w:rPr>
          <w:color w:val="auto"/>
          <w:szCs w:val="22"/>
        </w:rPr>
        <w:t>L:\COUNCIL\ACTS\3116SA125.DOCX</w:t>
      </w:r>
    </w:p>
    <w:p w14:paraId="70F0552C" w14:textId="77777777" w:rsidR="00A5744F" w:rsidRPr="00A5744F" w:rsidRDefault="00A5744F" w:rsidP="00A5744F">
      <w:pPr>
        <w:outlineLvl w:val="0"/>
        <w:rPr>
          <w:szCs w:val="22"/>
        </w:rPr>
      </w:pPr>
    </w:p>
    <w:p w14:paraId="4F007DC2" w14:textId="77777777" w:rsidR="00A5744F" w:rsidRPr="00A5744F" w:rsidRDefault="00A5744F" w:rsidP="00A5744F">
      <w:pPr>
        <w:rPr>
          <w:szCs w:val="22"/>
        </w:rPr>
      </w:pPr>
      <w:r w:rsidRPr="00A5744F">
        <w:rPr>
          <w:color w:val="auto"/>
          <w:szCs w:val="22"/>
        </w:rPr>
        <w:tab/>
        <w:t>(R121, H. 3594</w:t>
      </w:r>
      <w:r w:rsidRPr="00A5744F">
        <w:rPr>
          <w:szCs w:val="22"/>
        </w:rPr>
        <w:fldChar w:fldCharType="begin"/>
      </w:r>
      <w:r w:rsidRPr="00A5744F">
        <w:rPr>
          <w:szCs w:val="22"/>
        </w:rPr>
        <w:instrText xml:space="preserve"> XE "H. 3594" \b</w:instrText>
      </w:r>
      <w:r w:rsidRPr="00A5744F">
        <w:rPr>
          <w:szCs w:val="22"/>
        </w:rPr>
        <w:fldChar w:fldCharType="end"/>
      </w:r>
      <w:r w:rsidRPr="00A5744F">
        <w:rPr>
          <w:color w:val="auto"/>
          <w:szCs w:val="22"/>
        </w:rPr>
        <w:fldChar w:fldCharType="begin"/>
      </w:r>
      <w:r w:rsidRPr="00A5744F">
        <w:rPr>
          <w:szCs w:val="22"/>
        </w:rPr>
        <w:instrText xml:space="preserve"> XE "H. 3594" \b </w:instrText>
      </w:r>
      <w:r w:rsidRPr="00A5744F">
        <w:rPr>
          <w:color w:val="auto"/>
          <w:szCs w:val="22"/>
        </w:rPr>
        <w:fldChar w:fldCharType="end"/>
      </w:r>
      <w:r w:rsidRPr="00A5744F">
        <w:rPr>
          <w:color w:val="auto"/>
          <w:szCs w:val="22"/>
        </w:rPr>
        <w:t xml:space="preserve">) -- </w:t>
      </w:r>
      <w:r w:rsidRPr="00A5744F">
        <w:rPr>
          <w:szCs w:val="22"/>
        </w:rPr>
        <w:t xml:space="preserve">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AN ACT TO AMEND THE SOUTH CAROLINA CODE OF LAWS BY ENACTING THE “SOUTH CAROLINA CONSTITUTIONAL CARRY/SECOND AMENDMENT PRESERVATION ACT OF 2024” BY AMENDING SECTION 10</w:t>
      </w:r>
      <w:r w:rsidRPr="00A5744F">
        <w:rPr>
          <w:szCs w:val="22"/>
        </w:rPr>
        <w:noBreakHyphen/>
        <w:t>11</w:t>
      </w:r>
      <w:r w:rsidRPr="00A5744F">
        <w:rPr>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A5744F">
        <w:rPr>
          <w:szCs w:val="22"/>
        </w:rPr>
        <w:noBreakHyphen/>
        <w:t>23</w:t>
      </w:r>
      <w:r w:rsidRPr="00A5744F">
        <w:rPr>
          <w:szCs w:val="22"/>
        </w:rPr>
        <w:noBreakHyphen/>
        <w:t>20, RELATING TO UNLAWFUL CARRYING OF HANDGUNS, SO AS TO REVISE THE PLACES WHERE AND CIRCUMSTANCES UPON WHICH HANDGUNS AND FIREARMS MAY BE CARRIED, AND PERSONS WHO MAY CARRY HANDGUNS AND FIREARMS; BY AMENDING SECTION 16</w:t>
      </w:r>
      <w:r w:rsidRPr="00A5744F">
        <w:rPr>
          <w:szCs w:val="22"/>
        </w:rPr>
        <w:noBreakHyphen/>
        <w:t>23</w:t>
      </w:r>
      <w:r w:rsidRPr="00A5744F">
        <w:rPr>
          <w:szCs w:val="22"/>
        </w:rPr>
        <w:noBreakHyphen/>
        <w:t>50, RELATING TO CERTAIN PENALTIES, DISPOSITION OF FINES, AND FORFEITURE AND DISPOSITION OF HANDGUNS, SO AS TO PROVIDE GRADUATED PENALTIES FOR VIOLATIONS OF THIS SECTION; BY AMENDING SECTION 16</w:t>
      </w:r>
      <w:r w:rsidRPr="00A5744F">
        <w:rPr>
          <w:szCs w:val="22"/>
        </w:rPr>
        <w:noBreakHyphen/>
        <w:t>23</w:t>
      </w:r>
      <w:r w:rsidRPr="00A5744F">
        <w:rPr>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A5744F">
        <w:rPr>
          <w:szCs w:val="22"/>
        </w:rPr>
        <w:noBreakHyphen/>
        <w:t>23</w:t>
      </w:r>
      <w:r w:rsidRPr="00A5744F">
        <w:rPr>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A5744F">
        <w:rPr>
          <w:szCs w:val="22"/>
        </w:rPr>
        <w:noBreakHyphen/>
        <w:t>23</w:t>
      </w:r>
      <w:r w:rsidRPr="00A5744F">
        <w:rPr>
          <w:szCs w:val="22"/>
        </w:rPr>
        <w:noBreakHyphen/>
        <w:t>430, RELATING TO CARRYING WEAPONS ON SCHOOL PROPERTY, SO AS TO DELETE THE PROVISION THAT EXEMPTS PERSONS WHO POSSESS CONCEALED WEAPON PERMITS FROM THIS PROVISION; BY AMENDING SECTION 16</w:t>
      </w:r>
      <w:r w:rsidRPr="00A5744F">
        <w:rPr>
          <w:szCs w:val="22"/>
        </w:rPr>
        <w:noBreakHyphen/>
        <w:t>23</w:t>
      </w:r>
      <w:r w:rsidRPr="00A5744F">
        <w:rPr>
          <w:szCs w:val="22"/>
        </w:rPr>
        <w:noBreakHyphen/>
        <w:t>465, RELATING TO THE ADDITIONAL PENALTIES FOR UNLAWFULLY CARRYING PISTOLS OR FIREARMS ONTO PREMISES OF BUSINESSES SELLING ALCOHOLIC LIQUOR, BEER, OR WINE FOR ON</w:t>
      </w:r>
      <w:r w:rsidRPr="00A5744F">
        <w:rPr>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A5744F">
        <w:rPr>
          <w:szCs w:val="22"/>
        </w:rPr>
        <w:noBreakHyphen/>
        <w:t>31</w:t>
      </w:r>
      <w:r w:rsidRPr="00A5744F">
        <w:rPr>
          <w:szCs w:val="22"/>
        </w:rPr>
        <w:noBreakHyphen/>
        <w:t>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TO PENALTIES FOR CARRYING EXPIRED PERMITS;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A5744F">
        <w:rPr>
          <w:szCs w:val="22"/>
        </w:rPr>
        <w:noBreakHyphen/>
        <w:t>31</w:t>
      </w:r>
      <w:r w:rsidRPr="00A5744F">
        <w:rPr>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A5744F">
        <w:rPr>
          <w:szCs w:val="22"/>
        </w:rPr>
        <w:noBreakHyphen/>
        <w:t>31</w:t>
      </w:r>
      <w:r w:rsidRPr="00A5744F">
        <w:rPr>
          <w:szCs w:val="22"/>
        </w:rPr>
        <w:noBreakHyphen/>
        <w:t>235, RELATING TO CONCEALABLE WEAPON SIGN REQUIREMENTS, SO AS TO PROVIDE THE SIGNS MUST BE POSTED AT LOCATIONS WHERE THE CARRYING OF CONCEALABLE WEAPONS ARE PROHIBITED; BY AMENDING SECTION 23</w:t>
      </w:r>
      <w:r w:rsidRPr="00A5744F">
        <w:rPr>
          <w:szCs w:val="22"/>
        </w:rPr>
        <w:noBreakHyphen/>
        <w:t>31</w:t>
      </w:r>
      <w:r w:rsidRPr="00A5744F">
        <w:rPr>
          <w:szCs w:val="22"/>
        </w:rPr>
        <w:noBreakHyphen/>
        <w:t>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w:t>
      </w:r>
      <w:r w:rsidRPr="00A5744F">
        <w:rPr>
          <w:szCs w:val="22"/>
        </w:rPr>
        <w:noBreakHyphen/>
        <w:t>23</w:t>
      </w:r>
      <w:r w:rsidRPr="00A5744F">
        <w:rPr>
          <w:szCs w:val="22"/>
        </w:rPr>
        <w:noBreakHyphen/>
        <w:t>460, 23</w:t>
      </w:r>
      <w:r w:rsidRPr="00A5744F">
        <w:rPr>
          <w:szCs w:val="22"/>
        </w:rPr>
        <w:noBreakHyphen/>
        <w:t>31</w:t>
      </w:r>
      <w:r w:rsidRPr="00A5744F">
        <w:rPr>
          <w:szCs w:val="22"/>
        </w:rPr>
        <w:noBreakHyphen/>
        <w:t>225, AND 23</w:t>
      </w:r>
      <w:r w:rsidRPr="00A5744F">
        <w:rPr>
          <w:szCs w:val="22"/>
        </w:rPr>
        <w:noBreakHyphen/>
        <w:t>31</w:t>
      </w:r>
      <w:r w:rsidRPr="00A5744F">
        <w:rPr>
          <w:szCs w:val="22"/>
        </w:rPr>
        <w:noBreakHyphen/>
        <w:t>230 RELATING TO THE CARRYING OF WEAPONS BY INDIVIDUALS ON THEIR PERSON, INTO RESIDENCES OR DWELLINGS, OR BETWEEN A MOTOR VEHICLE AND A RENTED ACCOMMODATION; BY AMENDING SECTION 16</w:t>
      </w:r>
      <w:r w:rsidRPr="00A5744F">
        <w:rPr>
          <w:szCs w:val="22"/>
        </w:rPr>
        <w:noBreakHyphen/>
        <w:t>23</w:t>
      </w:r>
      <w:r w:rsidRPr="00A5744F">
        <w:rPr>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w:t>
      </w:r>
    </w:p>
    <w:p w14:paraId="60E55038" w14:textId="77777777" w:rsidR="00A5744F" w:rsidRPr="00A5744F" w:rsidRDefault="00A5744F" w:rsidP="00A5744F">
      <w:pPr>
        <w:outlineLvl w:val="0"/>
        <w:rPr>
          <w:szCs w:val="22"/>
        </w:rPr>
      </w:pPr>
      <w:r w:rsidRPr="00A5744F">
        <w:rPr>
          <w:color w:val="auto"/>
          <w:szCs w:val="22"/>
        </w:rPr>
        <w:t>L:\COUNCIL\ACTS\3594CM125.DOCX</w:t>
      </w:r>
    </w:p>
    <w:p w14:paraId="58435EE4" w14:textId="77777777" w:rsidR="00A5744F" w:rsidRPr="00A5744F" w:rsidRDefault="00A5744F" w:rsidP="00A5744F">
      <w:pPr>
        <w:outlineLvl w:val="0"/>
        <w:rPr>
          <w:szCs w:val="22"/>
        </w:rPr>
      </w:pPr>
    </w:p>
    <w:p w14:paraId="2B9C35E8" w14:textId="77777777" w:rsidR="00A5744F" w:rsidRPr="00A5744F" w:rsidRDefault="00A5744F" w:rsidP="00A5744F">
      <w:pPr>
        <w:rPr>
          <w:szCs w:val="22"/>
        </w:rPr>
      </w:pPr>
      <w:r w:rsidRPr="00A5744F">
        <w:rPr>
          <w:color w:val="auto"/>
          <w:szCs w:val="22"/>
        </w:rPr>
        <w:tab/>
        <w:t>(R122, H. 3951</w:t>
      </w:r>
      <w:r w:rsidRPr="00A5744F">
        <w:rPr>
          <w:szCs w:val="22"/>
        </w:rPr>
        <w:fldChar w:fldCharType="begin"/>
      </w:r>
      <w:r w:rsidRPr="00A5744F">
        <w:rPr>
          <w:szCs w:val="22"/>
        </w:rPr>
        <w:instrText xml:space="preserve"> XE "H. 3951" \b</w:instrText>
      </w:r>
      <w:r w:rsidRPr="00A5744F">
        <w:rPr>
          <w:szCs w:val="22"/>
        </w:rPr>
        <w:fldChar w:fldCharType="end"/>
      </w:r>
      <w:r w:rsidRPr="00A5744F">
        <w:rPr>
          <w:color w:val="auto"/>
          <w:szCs w:val="22"/>
        </w:rPr>
        <w:fldChar w:fldCharType="begin"/>
      </w:r>
      <w:r w:rsidRPr="00A5744F">
        <w:rPr>
          <w:szCs w:val="22"/>
        </w:rPr>
        <w:instrText xml:space="preserve"> XE "H. 3951" \b </w:instrText>
      </w:r>
      <w:r w:rsidRPr="00A5744F">
        <w:rPr>
          <w:color w:val="auto"/>
          <w:szCs w:val="22"/>
        </w:rPr>
        <w:fldChar w:fldCharType="end"/>
      </w:r>
      <w:r w:rsidRPr="00A5744F">
        <w:rPr>
          <w:color w:val="auto"/>
          <w:szCs w:val="22"/>
        </w:rPr>
        <w:t xml:space="preserve">) -- </w:t>
      </w:r>
      <w:r w:rsidRPr="00A5744F">
        <w:rPr>
          <w:szCs w:val="22"/>
        </w:rPr>
        <w:t xml:space="preserve"> Reps. Haddon, G.M. Smith, Bannister, Hiott, Ligon, Hixon, Leber, Erickson, Forrest, Brewer, Murphy, Robbins, Willis, Calhoon, Pope, Davis and M.M. Smith: AN ACT TO AMEND THE SOUTH CAROLINA CODE OF LAWS BY AMENDING SECTION 48</w:t>
      </w:r>
      <w:r w:rsidRPr="00A5744F">
        <w:rPr>
          <w:szCs w:val="22"/>
        </w:rPr>
        <w:noBreakHyphen/>
        <w:t>59</w:t>
      </w:r>
      <w:r w:rsidRPr="00A5744F">
        <w:rPr>
          <w:szCs w:val="22"/>
        </w:rPr>
        <w:noBreakHyphen/>
        <w:t>40, RELATING TO THE COMPOSITION OF THE BOARD OF THE SOUTH CAROLINA CONSERVATION BANK, SO AS TO INCREASE MEMBERSHIP BY ADDING THE COMMISSIONER OF AGRICULTURE, THE SECRETARY OF COMMERCE, AND THE SECRETARY OF TRANSPORTATION; AND BY ADDING SECTION 48</w:t>
      </w:r>
      <w:r w:rsidRPr="00A5744F">
        <w:rPr>
          <w:szCs w:val="22"/>
        </w:rPr>
        <w:noBreakHyphen/>
        <w:t>59</w:t>
      </w:r>
      <w:r w:rsidRPr="00A5744F">
        <w:rPr>
          <w:szCs w:val="22"/>
        </w:rPr>
        <w:noBreakHyphen/>
        <w:t>150 SO AS TO ESTABLISH THE WORKING FARMLAND PROTECTION FUND.</w:t>
      </w:r>
    </w:p>
    <w:p w14:paraId="22CCE065" w14:textId="77777777" w:rsidR="00A5744F" w:rsidRPr="00A5744F" w:rsidRDefault="00A5744F" w:rsidP="00A5744F">
      <w:pPr>
        <w:outlineLvl w:val="0"/>
        <w:rPr>
          <w:szCs w:val="22"/>
        </w:rPr>
      </w:pPr>
      <w:r w:rsidRPr="00A5744F">
        <w:rPr>
          <w:color w:val="auto"/>
          <w:szCs w:val="22"/>
        </w:rPr>
        <w:t>L:\COUNCIL\ACTS\3951PH125.DOCX</w:t>
      </w:r>
    </w:p>
    <w:p w14:paraId="28C957BD" w14:textId="77777777" w:rsidR="00A5744F" w:rsidRPr="00A5744F" w:rsidRDefault="00A5744F" w:rsidP="00A5744F">
      <w:pPr>
        <w:outlineLvl w:val="0"/>
        <w:rPr>
          <w:szCs w:val="22"/>
        </w:rPr>
      </w:pPr>
    </w:p>
    <w:p w14:paraId="4F37A75B" w14:textId="77777777" w:rsidR="00A5744F" w:rsidRPr="00A5744F" w:rsidRDefault="00A5744F" w:rsidP="00A5744F">
      <w:pPr>
        <w:rPr>
          <w:szCs w:val="22"/>
        </w:rPr>
      </w:pPr>
      <w:r w:rsidRPr="00A5744F">
        <w:rPr>
          <w:color w:val="auto"/>
          <w:szCs w:val="22"/>
        </w:rPr>
        <w:tab/>
        <w:t>(R123, H. 3993</w:t>
      </w:r>
      <w:r w:rsidRPr="00A5744F">
        <w:rPr>
          <w:szCs w:val="22"/>
        </w:rPr>
        <w:fldChar w:fldCharType="begin"/>
      </w:r>
      <w:r w:rsidRPr="00A5744F">
        <w:rPr>
          <w:szCs w:val="22"/>
        </w:rPr>
        <w:instrText xml:space="preserve"> XE "H. 3993" \b</w:instrText>
      </w:r>
      <w:r w:rsidRPr="00A5744F">
        <w:rPr>
          <w:szCs w:val="22"/>
        </w:rPr>
        <w:fldChar w:fldCharType="end"/>
      </w:r>
      <w:r w:rsidRPr="00A5744F">
        <w:rPr>
          <w:color w:val="auto"/>
          <w:szCs w:val="22"/>
        </w:rPr>
        <w:fldChar w:fldCharType="begin"/>
      </w:r>
      <w:r w:rsidRPr="00A5744F">
        <w:rPr>
          <w:szCs w:val="22"/>
        </w:rPr>
        <w:instrText xml:space="preserve"> XE "H. 3993" \b </w:instrText>
      </w:r>
      <w:r w:rsidRPr="00A5744F">
        <w:rPr>
          <w:color w:val="auto"/>
          <w:szCs w:val="22"/>
        </w:rPr>
        <w:fldChar w:fldCharType="end"/>
      </w:r>
      <w:r w:rsidRPr="00A5744F">
        <w:rPr>
          <w:color w:val="auto"/>
          <w:szCs w:val="22"/>
        </w:rPr>
        <w:t xml:space="preserve">) -- </w:t>
      </w:r>
      <w:r w:rsidRPr="00A5744F">
        <w:rPr>
          <w:szCs w:val="22"/>
        </w:rPr>
        <w:t xml:space="preserve"> Reps. Brewer, West, Lawson, Mitchell, Yow, Sessions, Leber, Ott, Guffey, Atkinson, B.L. Cox, Forrest, B. Newton, Gatch, Hager, Hixon, Murphy and Robbins: AN ACT TO AMEND THE SOUTH CAROLINA CODE OF LAWS BY AMENDING SECTION 50</w:t>
      </w:r>
      <w:r w:rsidRPr="00A5744F">
        <w:rPr>
          <w:szCs w:val="22"/>
        </w:rPr>
        <w:noBreakHyphen/>
        <w:t>11</w:t>
      </w:r>
      <w:r w:rsidRPr="00A5744F">
        <w:rPr>
          <w:szCs w:val="22"/>
        </w:rPr>
        <w:noBreakHyphen/>
        <w:t>1920, RELATING TO THE SALE OF EXOTIC FARM</w:t>
      </w:r>
      <w:r w:rsidRPr="00A5744F">
        <w:rPr>
          <w:szCs w:val="22"/>
        </w:rPr>
        <w:noBreakHyphen/>
        <w:t>RAISED VENISON, SO AS TO PROVIDE AN EXCEPTION.</w:t>
      </w:r>
    </w:p>
    <w:p w14:paraId="251C22A8" w14:textId="77777777" w:rsidR="00A5744F" w:rsidRPr="00A5744F" w:rsidRDefault="00A5744F" w:rsidP="00A5744F">
      <w:pPr>
        <w:outlineLvl w:val="0"/>
        <w:rPr>
          <w:szCs w:val="22"/>
        </w:rPr>
      </w:pPr>
      <w:r w:rsidRPr="00A5744F">
        <w:rPr>
          <w:color w:val="auto"/>
          <w:szCs w:val="22"/>
        </w:rPr>
        <w:t>L:\COUNCIL\ACTS\3993PH125.DOCX</w:t>
      </w:r>
    </w:p>
    <w:p w14:paraId="436A3D48" w14:textId="77777777" w:rsidR="00A5744F" w:rsidRPr="00A5744F" w:rsidRDefault="00A5744F" w:rsidP="00A5744F">
      <w:pPr>
        <w:outlineLvl w:val="0"/>
        <w:rPr>
          <w:szCs w:val="22"/>
        </w:rPr>
      </w:pPr>
    </w:p>
    <w:p w14:paraId="5DBDBA1D" w14:textId="77777777" w:rsidR="00A5744F" w:rsidRPr="00A5744F" w:rsidRDefault="00A5744F" w:rsidP="00A5744F">
      <w:pPr>
        <w:rPr>
          <w:szCs w:val="22"/>
        </w:rPr>
      </w:pPr>
      <w:r w:rsidRPr="00A5744F">
        <w:rPr>
          <w:color w:val="auto"/>
          <w:szCs w:val="22"/>
        </w:rPr>
        <w:tab/>
        <w:t>(R124, H. 4047</w:t>
      </w:r>
      <w:r w:rsidRPr="00A5744F">
        <w:rPr>
          <w:szCs w:val="22"/>
        </w:rPr>
        <w:fldChar w:fldCharType="begin"/>
      </w:r>
      <w:r w:rsidRPr="00A5744F">
        <w:rPr>
          <w:szCs w:val="22"/>
        </w:rPr>
        <w:instrText xml:space="preserve"> XE "H. 4047" \b</w:instrText>
      </w:r>
      <w:r w:rsidRPr="00A5744F">
        <w:rPr>
          <w:szCs w:val="22"/>
        </w:rPr>
        <w:fldChar w:fldCharType="end"/>
      </w:r>
      <w:r w:rsidRPr="00A5744F">
        <w:rPr>
          <w:color w:val="auto"/>
          <w:szCs w:val="22"/>
        </w:rPr>
        <w:fldChar w:fldCharType="begin"/>
      </w:r>
      <w:r w:rsidRPr="00A5744F">
        <w:rPr>
          <w:szCs w:val="22"/>
        </w:rPr>
        <w:instrText xml:space="preserve"> XE "H. 4047" \b </w:instrText>
      </w:r>
      <w:r w:rsidRPr="00A5744F">
        <w:rPr>
          <w:color w:val="auto"/>
          <w:szCs w:val="22"/>
        </w:rPr>
        <w:fldChar w:fldCharType="end"/>
      </w:r>
      <w:r w:rsidRPr="00A5744F">
        <w:rPr>
          <w:color w:val="auto"/>
          <w:szCs w:val="22"/>
        </w:rPr>
        <w:t xml:space="preserve">) -- </w:t>
      </w:r>
      <w:r w:rsidRPr="00A5744F">
        <w:rPr>
          <w:szCs w:val="22"/>
        </w:rPr>
        <w:t xml:space="preserve"> Rep. Ott: AN ACT TO AMEND THE SOUTH CAROLINA CODE OF LAWS BY ADDING SECTION 50-15-100 SO AS TO PROHIBIT THE RELEASE OF RECORDS REGARDING THE OCCURRENCE OF RARE, THREATENED, ENDANGERED, OR IMPERILED PLANT AND ANIMAL SPECIES BY THE DEPARTMENT OF NATURAL RESOURCES.</w:t>
      </w:r>
    </w:p>
    <w:p w14:paraId="5299C4E6" w14:textId="77777777" w:rsidR="00A5744F" w:rsidRPr="00A5744F" w:rsidRDefault="00A5744F" w:rsidP="00A5744F">
      <w:pPr>
        <w:outlineLvl w:val="0"/>
        <w:rPr>
          <w:szCs w:val="22"/>
        </w:rPr>
      </w:pPr>
      <w:r w:rsidRPr="00A5744F">
        <w:rPr>
          <w:color w:val="auto"/>
          <w:szCs w:val="22"/>
        </w:rPr>
        <w:t>L:\COUNCIL\ACTS\4047PH125.DOCX</w:t>
      </w:r>
    </w:p>
    <w:p w14:paraId="702387A4" w14:textId="77777777" w:rsidR="00A5744F" w:rsidRPr="00A5744F" w:rsidRDefault="00A5744F" w:rsidP="00A5744F">
      <w:pPr>
        <w:outlineLvl w:val="0"/>
        <w:rPr>
          <w:szCs w:val="22"/>
        </w:rPr>
      </w:pPr>
    </w:p>
    <w:p w14:paraId="1E17817C" w14:textId="77777777" w:rsidR="00A5744F" w:rsidRPr="00A5744F" w:rsidRDefault="00A5744F" w:rsidP="00A5744F">
      <w:pPr>
        <w:rPr>
          <w:szCs w:val="22"/>
        </w:rPr>
      </w:pPr>
      <w:r w:rsidRPr="00A5744F">
        <w:rPr>
          <w:color w:val="auto"/>
          <w:szCs w:val="22"/>
        </w:rPr>
        <w:tab/>
        <w:t>(R125, H. 4159</w:t>
      </w:r>
      <w:r w:rsidRPr="00A5744F">
        <w:rPr>
          <w:szCs w:val="22"/>
        </w:rPr>
        <w:fldChar w:fldCharType="begin"/>
      </w:r>
      <w:r w:rsidRPr="00A5744F">
        <w:rPr>
          <w:szCs w:val="22"/>
        </w:rPr>
        <w:instrText xml:space="preserve"> XE "H. 4159" \b</w:instrText>
      </w:r>
      <w:r w:rsidRPr="00A5744F">
        <w:rPr>
          <w:szCs w:val="22"/>
        </w:rPr>
        <w:fldChar w:fldCharType="end"/>
      </w:r>
      <w:r w:rsidRPr="00A5744F">
        <w:rPr>
          <w:color w:val="auto"/>
          <w:szCs w:val="22"/>
        </w:rPr>
        <w:fldChar w:fldCharType="begin"/>
      </w:r>
      <w:r w:rsidRPr="00A5744F">
        <w:rPr>
          <w:szCs w:val="22"/>
        </w:rPr>
        <w:instrText xml:space="preserve"> XE "H. 4159" \b </w:instrText>
      </w:r>
      <w:r w:rsidRPr="00A5744F">
        <w:rPr>
          <w:color w:val="auto"/>
          <w:szCs w:val="22"/>
        </w:rPr>
        <w:fldChar w:fldCharType="end"/>
      </w:r>
      <w:r w:rsidRPr="00A5744F">
        <w:rPr>
          <w:color w:val="auto"/>
          <w:szCs w:val="22"/>
        </w:rPr>
        <w:t xml:space="preserve">) -- </w:t>
      </w:r>
      <w:r w:rsidRPr="00A5744F">
        <w:rPr>
          <w:szCs w:val="22"/>
        </w:rPr>
        <w:t xml:space="preserve"> Reps. Herbkersman, Davis, M.M. Smith, Erickson, W. Newton, Bradley, Ballentine, Hewitt and Blackwell: AN ACT TO AMEND THE SOUTH CAROLINA CODE OF LAWS BY ENACTING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A5744F">
        <w:rPr>
          <w:szCs w:val="22"/>
        </w:rPr>
        <w:noBreakHyphen/>
        <w:t>47</w:t>
      </w:r>
      <w:r w:rsidRPr="00A5744F">
        <w:rPr>
          <w:szCs w:val="22"/>
        </w:rPr>
        <w:noBreakHyphen/>
        <w:t>20, RELATING TO DEFINITIONS IN THE MEDICAL PRACTICE ACT, SO AS TO DEFINE “TELEHEALTH”; BY AMENDING SECTION 40</w:t>
      </w:r>
      <w:r w:rsidRPr="00A5744F">
        <w:rPr>
          <w:szCs w:val="22"/>
        </w:rPr>
        <w:noBreakHyphen/>
        <w:t>47</w:t>
      </w:r>
      <w:r w:rsidRPr="00A5744F">
        <w:rPr>
          <w:szCs w:val="22"/>
        </w:rPr>
        <w:noBreakHyphen/>
        <w:t>37, RELATING TO THE PRACTICE OF TELEMEDICINE, SO AS TO REVISE REQUIREMENTS FOR THE PRACTICE OF TELEMEDICINE AND TO INCLUDE PROVISIONS CONCERNING TELEHEALTH; TO AMEND SECTION 40</w:t>
      </w:r>
      <w:r w:rsidRPr="00A5744F">
        <w:rPr>
          <w:szCs w:val="22"/>
        </w:rPr>
        <w:noBreakHyphen/>
        <w:t>33</w:t>
      </w:r>
      <w:r w:rsidRPr="00A5744F">
        <w:rPr>
          <w:szCs w:val="22"/>
        </w:rPr>
        <w:noBreakHyphen/>
        <w:t>34, RELATING TO THE AUTHORITY OF ADVANCED PRACTICE REGISTERED NURSES TO PRACTICE TELEMEDICINE, SO AS TO ALSO AUTHORIZE THE PRACTICE OF TELEHEALTH BY ADVANCED PRACTICE REGISTERED NURSES AND TO CLARIFY THAT LICENSURE TO PRACTICE MEDICINE IN THIS STATE IS NOT REQUIRED FOR ADVANCED PRACTICE REGISTERED NURSES TO PRACTICE TELEMEDICINE OR TELEHEALTH EXCEPT AS OTHERWISE REQUIRED; AND TO AMEND SECTION 40</w:t>
      </w:r>
      <w:r w:rsidRPr="00A5744F">
        <w:rPr>
          <w:szCs w:val="22"/>
        </w:rPr>
        <w:noBreakHyphen/>
        <w:t>47</w:t>
      </w:r>
      <w:r w:rsidRPr="00A5744F">
        <w:rPr>
          <w:szCs w:val="22"/>
        </w:rPr>
        <w:noBreakHyphen/>
        <w:t>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w:t>
      </w:r>
    </w:p>
    <w:p w14:paraId="06CF42E6" w14:textId="77777777" w:rsidR="00A5744F" w:rsidRPr="00A5744F" w:rsidRDefault="00A5744F" w:rsidP="00A5744F">
      <w:pPr>
        <w:outlineLvl w:val="0"/>
        <w:rPr>
          <w:szCs w:val="22"/>
        </w:rPr>
      </w:pPr>
      <w:r w:rsidRPr="00A5744F">
        <w:rPr>
          <w:color w:val="auto"/>
          <w:szCs w:val="22"/>
        </w:rPr>
        <w:t>L:\COUNCIL\ACTS\4159WAB125.DOCX</w:t>
      </w:r>
    </w:p>
    <w:p w14:paraId="584624A8" w14:textId="77777777" w:rsidR="00A5744F" w:rsidRPr="00A5744F" w:rsidRDefault="00A5744F" w:rsidP="00A5744F">
      <w:pPr>
        <w:outlineLvl w:val="0"/>
        <w:rPr>
          <w:szCs w:val="22"/>
        </w:rPr>
      </w:pPr>
    </w:p>
    <w:p w14:paraId="15F9163A" w14:textId="77777777" w:rsidR="00A5744F" w:rsidRPr="00A5744F" w:rsidRDefault="00A5744F" w:rsidP="00A5744F">
      <w:pPr>
        <w:rPr>
          <w:szCs w:val="22"/>
        </w:rPr>
      </w:pPr>
      <w:r w:rsidRPr="00A5744F">
        <w:rPr>
          <w:color w:val="auto"/>
          <w:szCs w:val="22"/>
        </w:rPr>
        <w:tab/>
        <w:t>(R126, H. 4868</w:t>
      </w:r>
      <w:r w:rsidRPr="00A5744F">
        <w:rPr>
          <w:szCs w:val="22"/>
        </w:rPr>
        <w:fldChar w:fldCharType="begin"/>
      </w:r>
      <w:r w:rsidRPr="00A5744F">
        <w:rPr>
          <w:szCs w:val="22"/>
        </w:rPr>
        <w:instrText xml:space="preserve"> XE "H. 4868" \b</w:instrText>
      </w:r>
      <w:r w:rsidRPr="00A5744F">
        <w:rPr>
          <w:szCs w:val="22"/>
        </w:rPr>
        <w:fldChar w:fldCharType="end"/>
      </w:r>
      <w:r w:rsidRPr="00A5744F">
        <w:rPr>
          <w:color w:val="auto"/>
          <w:szCs w:val="22"/>
        </w:rPr>
        <w:fldChar w:fldCharType="begin"/>
      </w:r>
      <w:r w:rsidRPr="00A5744F">
        <w:rPr>
          <w:szCs w:val="22"/>
        </w:rPr>
        <w:instrText xml:space="preserve"> XE "H. 4868" \b </w:instrText>
      </w:r>
      <w:r w:rsidRPr="00A5744F">
        <w:rPr>
          <w:color w:val="auto"/>
          <w:szCs w:val="22"/>
        </w:rPr>
        <w:fldChar w:fldCharType="end"/>
      </w:r>
      <w:r w:rsidRPr="00A5744F">
        <w:rPr>
          <w:color w:val="auto"/>
          <w:szCs w:val="22"/>
        </w:rPr>
        <w:t xml:space="preserve">) -- </w:t>
      </w:r>
      <w:r w:rsidRPr="00A5744F">
        <w:rPr>
          <w:szCs w:val="22"/>
        </w:rPr>
        <w:t xml:space="preserve"> Reps. Kirby, Lowe, Jordan and Williams: AN ACT TO AMEND ACT 84 OF 2011, AS AMENDED, RELATING TO THE TIME AND METHOD BY WHICH THE NINE MEMBERS OF THE FLORENCE COUNTY SCHOOL DISTRICT NUMBER THREE BOARD OF TRUSTEES ARE ELECTED, TO REAPPORTION THE FIVE SINGLE</w:t>
      </w:r>
      <w:r w:rsidRPr="00A5744F">
        <w:rPr>
          <w:szCs w:val="22"/>
        </w:rPr>
        <w:noBreakHyphen/>
        <w:t>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FD676B4" w14:textId="77777777" w:rsidR="00A5744F" w:rsidRPr="00A5744F" w:rsidRDefault="00A5744F" w:rsidP="00A5744F">
      <w:pPr>
        <w:outlineLvl w:val="0"/>
        <w:rPr>
          <w:color w:val="auto"/>
          <w:szCs w:val="22"/>
        </w:rPr>
      </w:pPr>
      <w:r w:rsidRPr="00A5744F">
        <w:rPr>
          <w:color w:val="auto"/>
          <w:szCs w:val="22"/>
        </w:rPr>
        <w:t>L:\COUNCIL\ACTS\4868HDB125.DOCX</w:t>
      </w:r>
    </w:p>
    <w:p w14:paraId="2E5A8D63" w14:textId="77777777" w:rsidR="00A5744F" w:rsidRPr="00A5744F" w:rsidRDefault="00A5744F" w:rsidP="00A5744F">
      <w:pPr>
        <w:rPr>
          <w:szCs w:val="22"/>
        </w:rPr>
      </w:pPr>
      <w:r w:rsidRPr="00A5744F">
        <w:rPr>
          <w:color w:val="auto"/>
          <w:szCs w:val="22"/>
        </w:rPr>
        <w:tab/>
        <w:t>(R127, H. 4876</w:t>
      </w:r>
      <w:r w:rsidRPr="00A5744F">
        <w:rPr>
          <w:szCs w:val="22"/>
        </w:rPr>
        <w:fldChar w:fldCharType="begin"/>
      </w:r>
      <w:r w:rsidRPr="00A5744F">
        <w:rPr>
          <w:szCs w:val="22"/>
        </w:rPr>
        <w:instrText xml:space="preserve"> XE "H. 4876" \b</w:instrText>
      </w:r>
      <w:r w:rsidRPr="00A5744F">
        <w:rPr>
          <w:szCs w:val="22"/>
        </w:rPr>
        <w:fldChar w:fldCharType="end"/>
      </w:r>
      <w:r w:rsidRPr="00A5744F">
        <w:rPr>
          <w:color w:val="auto"/>
          <w:szCs w:val="22"/>
        </w:rPr>
        <w:fldChar w:fldCharType="begin"/>
      </w:r>
      <w:r w:rsidRPr="00A5744F">
        <w:rPr>
          <w:szCs w:val="22"/>
        </w:rPr>
        <w:instrText xml:space="preserve"> XE "H. 4876" \b </w:instrText>
      </w:r>
      <w:r w:rsidRPr="00A5744F">
        <w:rPr>
          <w:color w:val="auto"/>
          <w:szCs w:val="22"/>
        </w:rPr>
        <w:fldChar w:fldCharType="end"/>
      </w:r>
      <w:r w:rsidRPr="00A5744F">
        <w:rPr>
          <w:color w:val="auto"/>
          <w:szCs w:val="22"/>
        </w:rPr>
        <w:t xml:space="preserve">) -- </w:t>
      </w:r>
      <w:r w:rsidRPr="00A5744F">
        <w:rPr>
          <w:szCs w:val="22"/>
        </w:rPr>
        <w:t xml:space="preserve"> Reps. Jefferson, Cobb-Hunter, Robbins, Gatch, Murphy and Brewer: AN ACT 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w:t>
      </w:r>
    </w:p>
    <w:p w14:paraId="62EECEE0" w14:textId="77777777" w:rsidR="00A5744F" w:rsidRPr="00A5744F" w:rsidRDefault="00A5744F" w:rsidP="00A5744F">
      <w:pPr>
        <w:outlineLvl w:val="0"/>
        <w:rPr>
          <w:szCs w:val="22"/>
        </w:rPr>
      </w:pPr>
      <w:r w:rsidRPr="00A5744F">
        <w:rPr>
          <w:color w:val="auto"/>
          <w:szCs w:val="22"/>
        </w:rPr>
        <w:t>L:\COUNCIL\ACTS\4876HDB125.DOCX</w:t>
      </w:r>
    </w:p>
    <w:p w14:paraId="7E836540" w14:textId="77777777" w:rsidR="00A5744F" w:rsidRPr="00A5744F" w:rsidRDefault="00A5744F" w:rsidP="00A5744F">
      <w:pPr>
        <w:outlineLvl w:val="0"/>
        <w:rPr>
          <w:szCs w:val="22"/>
        </w:rPr>
      </w:pPr>
    </w:p>
    <w:p w14:paraId="11D04E73" w14:textId="77777777" w:rsidR="00A5744F" w:rsidRPr="00A5744F" w:rsidRDefault="00A5744F" w:rsidP="00A5744F">
      <w:pPr>
        <w:rPr>
          <w:szCs w:val="22"/>
        </w:rPr>
      </w:pPr>
      <w:r w:rsidRPr="00A5744F">
        <w:rPr>
          <w:color w:val="auto"/>
          <w:szCs w:val="22"/>
        </w:rPr>
        <w:tab/>
        <w:t>(R128, H. 4892</w:t>
      </w:r>
      <w:r w:rsidRPr="00A5744F">
        <w:rPr>
          <w:szCs w:val="22"/>
        </w:rPr>
        <w:fldChar w:fldCharType="begin"/>
      </w:r>
      <w:r w:rsidRPr="00A5744F">
        <w:rPr>
          <w:szCs w:val="22"/>
        </w:rPr>
        <w:instrText xml:space="preserve"> XE "H. 4892" \b</w:instrText>
      </w:r>
      <w:r w:rsidRPr="00A5744F">
        <w:rPr>
          <w:szCs w:val="22"/>
        </w:rPr>
        <w:fldChar w:fldCharType="end"/>
      </w:r>
      <w:r w:rsidRPr="00A5744F">
        <w:rPr>
          <w:color w:val="auto"/>
          <w:szCs w:val="22"/>
        </w:rPr>
        <w:fldChar w:fldCharType="begin"/>
      </w:r>
      <w:r w:rsidRPr="00A5744F">
        <w:rPr>
          <w:szCs w:val="22"/>
        </w:rPr>
        <w:instrText xml:space="preserve"> XE "H. 4892" \b </w:instrText>
      </w:r>
      <w:r w:rsidRPr="00A5744F">
        <w:rPr>
          <w:color w:val="auto"/>
          <w:szCs w:val="22"/>
        </w:rPr>
        <w:fldChar w:fldCharType="end"/>
      </w:r>
      <w:r w:rsidRPr="00A5744F">
        <w:rPr>
          <w:color w:val="auto"/>
          <w:szCs w:val="22"/>
        </w:rPr>
        <w:t xml:space="preserve">) -- </w:t>
      </w:r>
      <w:r w:rsidRPr="00A5744F">
        <w:rPr>
          <w:szCs w:val="22"/>
        </w:rPr>
        <w:t xml:space="preserve"> Reps. Thayer, West, Chapman, Beach, Cromer and Gagnon: AN ACT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7F5E518A" w14:textId="77777777" w:rsidR="00A5744F" w:rsidRPr="00A5744F" w:rsidRDefault="00A5744F" w:rsidP="00A5744F">
      <w:pPr>
        <w:outlineLvl w:val="0"/>
        <w:rPr>
          <w:szCs w:val="22"/>
        </w:rPr>
      </w:pPr>
      <w:r w:rsidRPr="00A5744F">
        <w:rPr>
          <w:color w:val="auto"/>
          <w:szCs w:val="22"/>
        </w:rPr>
        <w:t>L:\COUNCIL\ACTS\4892HDB125.DOCX</w:t>
      </w:r>
    </w:p>
    <w:p w14:paraId="606B0B13" w14:textId="77777777" w:rsidR="00A5744F" w:rsidRPr="00A5744F" w:rsidRDefault="00A5744F" w:rsidP="00A5744F">
      <w:pPr>
        <w:pStyle w:val="Header"/>
        <w:tabs>
          <w:tab w:val="left" w:pos="4320"/>
        </w:tabs>
        <w:rPr>
          <w:szCs w:val="22"/>
        </w:rPr>
      </w:pPr>
    </w:p>
    <w:p w14:paraId="0594C022" w14:textId="77777777" w:rsidR="00A5744F" w:rsidRPr="00A5744F" w:rsidRDefault="00A5744F" w:rsidP="00A5744F">
      <w:pPr>
        <w:pStyle w:val="Header"/>
        <w:tabs>
          <w:tab w:val="left" w:pos="4320"/>
        </w:tabs>
        <w:rPr>
          <w:szCs w:val="22"/>
        </w:rPr>
      </w:pPr>
      <w:r w:rsidRPr="00A5744F">
        <w:rPr>
          <w:b/>
          <w:szCs w:val="22"/>
        </w:rPr>
        <w:t>THE SENATE PROCEEDED TO THE INTERRUPTED DEBATE.</w:t>
      </w:r>
    </w:p>
    <w:p w14:paraId="369B7EDE" w14:textId="77777777" w:rsidR="00A5744F" w:rsidRPr="00A5744F" w:rsidRDefault="00A5744F" w:rsidP="00A5744F">
      <w:pPr>
        <w:pStyle w:val="Header"/>
        <w:tabs>
          <w:tab w:val="left" w:pos="4320"/>
        </w:tabs>
        <w:rPr>
          <w:szCs w:val="22"/>
        </w:rPr>
      </w:pPr>
    </w:p>
    <w:p w14:paraId="065ECC11" w14:textId="77777777" w:rsidR="00A5744F" w:rsidRPr="00A5744F" w:rsidRDefault="00A5744F" w:rsidP="00A5744F">
      <w:pPr>
        <w:jc w:val="center"/>
        <w:rPr>
          <w:b/>
          <w:bCs/>
          <w:snapToGrid w:val="0"/>
          <w:color w:val="auto"/>
          <w:szCs w:val="22"/>
        </w:rPr>
      </w:pPr>
      <w:r w:rsidRPr="00A5744F">
        <w:rPr>
          <w:b/>
          <w:bCs/>
          <w:snapToGrid w:val="0"/>
          <w:color w:val="auto"/>
          <w:szCs w:val="22"/>
        </w:rPr>
        <w:t>DEBATE INTERRUPTED</w:t>
      </w:r>
    </w:p>
    <w:p w14:paraId="7DC74B3D" w14:textId="77777777" w:rsidR="00A5744F" w:rsidRPr="00A5744F" w:rsidRDefault="00A5744F" w:rsidP="00A5744F">
      <w:pPr>
        <w:suppressAutoHyphens/>
        <w:rPr>
          <w:szCs w:val="22"/>
        </w:rPr>
      </w:pPr>
      <w:r w:rsidRPr="00A5744F">
        <w:rPr>
          <w:szCs w:val="22"/>
        </w:rPr>
        <w:tab/>
        <w:t>S. 1046</w:t>
      </w:r>
      <w:r w:rsidRPr="00A5744F">
        <w:rPr>
          <w:szCs w:val="22"/>
        </w:rPr>
        <w:fldChar w:fldCharType="begin"/>
      </w:r>
      <w:r w:rsidRPr="00A5744F">
        <w:rPr>
          <w:szCs w:val="22"/>
        </w:rPr>
        <w:instrText xml:space="preserve"> XE "S. 1046" \b </w:instrText>
      </w:r>
      <w:r w:rsidRPr="00A5744F">
        <w:rPr>
          <w:szCs w:val="22"/>
        </w:rPr>
        <w:fldChar w:fldCharType="end"/>
      </w:r>
      <w:r w:rsidRPr="00A5744F">
        <w:rPr>
          <w:szCs w:val="22"/>
        </w:rPr>
        <w:t xml:space="preserve"> -- Senators Hembree, Climer, M. Johnson, Peeler, Corbin, Cromer, Shealy, Grooms, Bennett, Gambrell, Loftis, Rice, Gustafson, Martin, Verdin, Turner, Kimbrell, Reichenbach, Cash, Harpootlian, McLeod and Fanning:  </w:t>
      </w:r>
      <w:r w:rsidRPr="00A5744F">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19E63A9" w14:textId="77777777" w:rsidR="00A5744F" w:rsidRPr="00A5744F" w:rsidRDefault="00A5744F" w:rsidP="00A5744F">
      <w:pPr>
        <w:pStyle w:val="Header"/>
        <w:tabs>
          <w:tab w:val="left" w:pos="4320"/>
        </w:tabs>
        <w:rPr>
          <w:szCs w:val="22"/>
        </w:rPr>
      </w:pPr>
      <w:r w:rsidRPr="00A5744F">
        <w:rPr>
          <w:szCs w:val="22"/>
        </w:rPr>
        <w:tab/>
        <w:t>The Senate proceeded to a consideration of the Bill, the question being the second reading of the Bill.</w:t>
      </w:r>
    </w:p>
    <w:p w14:paraId="14623805"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5744F">
        <w:rPr>
          <w:sz w:val="22"/>
          <w:szCs w:val="22"/>
        </w:rPr>
        <w:tab/>
      </w:r>
      <w:bookmarkStart w:id="1" w:name="_Hlk160633748"/>
    </w:p>
    <w:p w14:paraId="170BC154"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5744F">
        <w:rPr>
          <w:sz w:val="22"/>
          <w:szCs w:val="22"/>
        </w:rPr>
        <w:tab/>
        <w:t>The Committee on Judiciary proposed the following amendment  (SJ-1046.PB0003S):</w:t>
      </w:r>
    </w:p>
    <w:p w14:paraId="39047F1E"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5744F">
        <w:rPr>
          <w:sz w:val="22"/>
          <w:szCs w:val="22"/>
        </w:rPr>
        <w:tab/>
        <w:t>Amend the bill, as and if amended, SECTION 2, Section 2-19-10, by striking the last undesignated paragraph and inserting:</w:t>
      </w:r>
    </w:p>
    <w:sdt>
      <w:sdtPr>
        <w:rPr>
          <w:rStyle w:val="scinsert"/>
          <w:sz w:val="22"/>
          <w:specVanish w:val="0"/>
        </w:rPr>
        <w:alias w:val="Cannot be edited"/>
        <w:tag w:val="Cannot be edited"/>
        <w:id w:val="-1779164122"/>
        <w:placeholder>
          <w:docPart w:val="0FAF0F009CBB47F696DA8C98C5084E18"/>
        </w:placeholder>
      </w:sdtPr>
      <w:sdtEndPr>
        <w:rPr>
          <w:rStyle w:val="scinsert"/>
        </w:rPr>
      </w:sdtEndPr>
      <w:sdtContent>
        <w:p w14:paraId="7C8D864D"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A5744F">
            <w:rPr>
              <w:rStyle w:val="scinsert"/>
              <w:sz w:val="22"/>
              <w:specVanish w:val="0"/>
            </w:rPr>
            <w:tab/>
            <w:t>All appointees, except for the one provided in item (6), must be members of the South Carolina Bar and in good standing. Appointees made pursuant to items (2) and (3) may not be current members of the South Carolina General Assembly.</w:t>
          </w:r>
        </w:p>
      </w:sdtContent>
    </w:sdt>
    <w:p w14:paraId="5C662118"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5744F">
        <w:rPr>
          <w:sz w:val="22"/>
          <w:szCs w:val="22"/>
        </w:rPr>
        <w:tab/>
        <w:t>Amend the bill further, SECTION 3, by striking Section 2-19-10(D) and inserting:</w:t>
      </w:r>
    </w:p>
    <w:sdt>
      <w:sdtPr>
        <w:rPr>
          <w:sz w:val="22"/>
        </w:rPr>
        <w:alias w:val="Cannot be edited"/>
        <w:tag w:val="Cannot be edited"/>
        <w:id w:val="1040551922"/>
        <w:placeholder>
          <w:docPart w:val="0FAF0F009CBB47F696DA8C98C5084E18"/>
        </w:placeholder>
      </w:sdtPr>
      <w:sdtEndPr/>
      <w:sdtContent>
        <w:p w14:paraId="55108FED"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sz w:val="22"/>
            </w:rPr>
          </w:pPr>
          <w:r w:rsidRPr="00A5744F">
            <w:rPr>
              <w:sz w:val="22"/>
            </w:rPr>
            <w:tab/>
            <w:t xml:space="preserve">(D) The term of office of a member of the commission </w:t>
          </w:r>
          <w:r w:rsidRPr="00A5744F">
            <w:rPr>
              <w:rStyle w:val="scstrike"/>
              <w:sz w:val="22"/>
            </w:rPr>
            <w:t>who is not a member of the General Assembly</w:t>
          </w:r>
          <w:r w:rsidRPr="00A5744F">
            <w:rPr>
              <w:sz w:val="22"/>
            </w:rPr>
            <w:t xml:space="preserve"> shall be for four years</w:t>
          </w:r>
          <w:r w:rsidRPr="00A5744F">
            <w:rPr>
              <w:rStyle w:val="scinsert"/>
              <w:sz w:val="22"/>
              <w:specVanish w:val="0"/>
            </w:rPr>
            <w:t>, except those first appointed, the members appointed by the Senate President, the Senate Judiciary Chairman, the Speaker of the House, and the House Judiciary Chairman shall serve an initial term of two years. Members may serve two non</w:t>
          </w:r>
          <w:r w:rsidRPr="00A5744F">
            <w:rPr>
              <w:rStyle w:val="scinsert"/>
              <w:sz w:val="22"/>
              <w:specVanish w:val="0"/>
            </w:rPr>
            <w:noBreakHyphen/>
            <w:t>consecutive terms provided a period of four years separates each term. Those initially appointed for a two-year term may serve one consecutive four-year term and a non</w:t>
          </w:r>
          <w:r w:rsidRPr="00A5744F">
            <w:rPr>
              <w:rStyle w:val="scinsert"/>
              <w:sz w:val="22"/>
              <w:specVanish w:val="0"/>
            </w:rPr>
            <w:noBreakHyphen/>
            <w:t>consecutive four-year term provided a period of four years has expired from previous service.</w:t>
          </w:r>
          <w:r w:rsidRPr="00A5744F">
            <w:rPr>
              <w:rStyle w:val="scstrike"/>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776E5AC0"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3D14D6">
        <w:rPr>
          <w:rStyle w:val="scstrike"/>
          <w:strike w:val="0"/>
          <w:sz w:val="22"/>
          <w:szCs w:val="22"/>
        </w:rPr>
        <w:tab/>
        <w:t>Amend</w:t>
      </w:r>
      <w:r w:rsidRPr="00A5744F">
        <w:rPr>
          <w:sz w:val="22"/>
          <w:szCs w:val="22"/>
        </w:rPr>
        <w:t xml:space="preserve"> the bill further, SECTION 4, by striking Section 2-19-10(G)</w:t>
      </w:r>
      <w:r w:rsidRPr="00A5744F">
        <w:rPr>
          <w:rStyle w:val="scinsert"/>
          <w:sz w:val="22"/>
          <w:szCs w:val="22"/>
          <w:specVanish w:val="0"/>
        </w:rPr>
        <w:t>(1)</w:t>
      </w:r>
      <w:r w:rsidRPr="00A5744F">
        <w:rPr>
          <w:sz w:val="22"/>
          <w:szCs w:val="22"/>
        </w:rPr>
        <w:t xml:space="preserve"> and </w:t>
      </w:r>
      <w:r w:rsidRPr="00A5744F">
        <w:rPr>
          <w:rStyle w:val="scinsert"/>
          <w:sz w:val="22"/>
          <w:szCs w:val="22"/>
          <w:specVanish w:val="0"/>
        </w:rPr>
        <w:t>(2)</w:t>
      </w:r>
      <w:r w:rsidRPr="00A5744F">
        <w:rPr>
          <w:sz w:val="22"/>
          <w:szCs w:val="22"/>
        </w:rPr>
        <w:t xml:space="preserve"> and inserting:</w:t>
      </w:r>
    </w:p>
    <w:sdt>
      <w:sdtPr>
        <w:rPr>
          <w:rStyle w:val="scinsert"/>
          <w:sz w:val="22"/>
          <w:specVanish w:val="0"/>
        </w:rPr>
        <w:alias w:val="Cannot be edited"/>
        <w:tag w:val="Cannot be edited"/>
        <w:id w:val="1883044098"/>
        <w:placeholder>
          <w:docPart w:val="0FAF0F009CBB47F696DA8C98C5084E18"/>
        </w:placeholder>
      </w:sdtPr>
      <w:sdtEndPr>
        <w:rPr>
          <w:rStyle w:val="scinsert"/>
        </w:rPr>
      </w:sdtEndPr>
      <w:sdtContent>
        <w:p w14:paraId="5F9C67EB"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sz w:val="22"/>
            </w:rPr>
          </w:pPr>
          <w:r w:rsidRPr="00A5744F">
            <w:rPr>
              <w:rStyle w:val="scinsert"/>
              <w:sz w:val="22"/>
              <w:specVanish w:val="0"/>
            </w:rPr>
            <w:t>(1)</w:t>
          </w:r>
          <w:r w:rsidRPr="00A5744F">
            <w:rPr>
              <w:sz w:val="22"/>
            </w:rPr>
            <w:t xml:space="preserve"> No member of the Judicial Merit Selection Commission is eligible for nomination and appointment as a judge or justice of the state court system or administrative law </w:t>
          </w:r>
          <w:r w:rsidRPr="00A5744F">
            <w:rPr>
              <w:rStyle w:val="scstrike"/>
              <w:sz w:val="22"/>
            </w:rPr>
            <w:t>judge division</w:t>
          </w:r>
          <w:r w:rsidRPr="00A5744F">
            <w:rPr>
              <w:rStyle w:val="scinsert"/>
              <w:sz w:val="22"/>
              <w:specVanish w:val="0"/>
            </w:rPr>
            <w:t>court</w:t>
          </w:r>
          <w:r w:rsidRPr="00A5744F">
            <w:rPr>
              <w:sz w:val="22"/>
            </w:rPr>
            <w:t xml:space="preserve"> while serving on the commission and for a period of </w:t>
          </w:r>
          <w:r w:rsidRPr="00A5744F">
            <w:rPr>
              <w:rStyle w:val="scstrike"/>
              <w:sz w:val="22"/>
            </w:rPr>
            <w:t>one year</w:t>
          </w:r>
          <w:r w:rsidRPr="00A5744F">
            <w:rPr>
              <w:rStyle w:val="scinsert"/>
              <w:sz w:val="22"/>
              <w:specVanish w:val="0"/>
            </w:rPr>
            <w:t>two years</w:t>
          </w:r>
          <w:r w:rsidRPr="00A5744F">
            <w:rPr>
              <w:sz w:val="22"/>
            </w:rPr>
            <w:t xml:space="preserve"> thereafter</w:t>
          </w:r>
          <w:r w:rsidRPr="00A5744F">
            <w:rPr>
              <w:rStyle w:val="scinsert"/>
              <w:sz w:val="22"/>
              <w:specVanish w:val="0"/>
            </w:rPr>
            <w:t>; and</w:t>
          </w:r>
        </w:p>
        <w:p w14:paraId="0E4B7911"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A5744F">
            <w:rPr>
              <w:rStyle w:val="scinsert"/>
              <w:sz w:val="22"/>
              <w:specVanish w:val="0"/>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A5744F">
            <w:rPr>
              <w:sz w:val="22"/>
            </w:rPr>
            <w:t>.</w:t>
          </w:r>
        </w:p>
      </w:sdtContent>
    </w:sdt>
    <w:p w14:paraId="00703ABA"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A5744F">
        <w:rPr>
          <w:sz w:val="22"/>
          <w:szCs w:val="22"/>
        </w:rPr>
        <w:tab/>
        <w:t>Amend the bill further, SECTION 6, by striking Section 2-19-20(D) and inserting:</w:t>
      </w:r>
    </w:p>
    <w:sdt>
      <w:sdtPr>
        <w:rPr>
          <w:sz w:val="22"/>
        </w:rPr>
        <w:alias w:val="Cannot be edited"/>
        <w:tag w:val="Cannot be edited"/>
        <w:id w:val="110178455"/>
        <w:placeholder>
          <w:docPart w:val="0FAF0F009CBB47F696DA8C98C5084E18"/>
        </w:placeholder>
      </w:sdtPr>
      <w:sdtEndPr/>
      <w:sdtContent>
        <w:p w14:paraId="6C8991DD"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A5744F">
            <w:rPr>
              <w:sz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A5744F">
            <w:rPr>
              <w:rStyle w:val="scinsert"/>
              <w:sz w:val="22"/>
              <w:specVanish w:val="0"/>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74ADB023" w14:textId="77777777" w:rsidR="00A5744F" w:rsidRPr="00A5744F" w:rsidRDefault="00A5744F" w:rsidP="00A574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3D14D6">
        <w:rPr>
          <w:rStyle w:val="scinsert"/>
          <w:sz w:val="22"/>
          <w:szCs w:val="22"/>
          <w:u w:val="none"/>
          <w:specVanish w:val="0"/>
        </w:rPr>
        <w:tab/>
        <w:t>Amend</w:t>
      </w:r>
      <w:r w:rsidRPr="00A5744F">
        <w:rPr>
          <w:sz w:val="22"/>
          <w:szCs w:val="22"/>
        </w:rPr>
        <w:t xml:space="preserve"> the bill further, SECTION 12, Section 2-19-80, by striking Section 2-19-80(A) and inserting:</w:t>
      </w:r>
    </w:p>
    <w:sdt>
      <w:sdtPr>
        <w:rPr>
          <w:sz w:val="22"/>
        </w:rPr>
        <w:alias w:val="Cannot be edited"/>
        <w:tag w:val="Cannot be edited"/>
        <w:id w:val="-1724205385"/>
        <w:placeholder>
          <w:docPart w:val="0FAF0F009CBB47F696DA8C98C5084E18"/>
        </w:placeholder>
      </w:sdtPr>
      <w:sdtEndPr/>
      <w:sdtContent>
        <w:p w14:paraId="464B26D3" w14:textId="77777777" w:rsidR="00A5744F" w:rsidRPr="00A5744F" w:rsidRDefault="00A5744F" w:rsidP="00A574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sz w:val="22"/>
            </w:rPr>
          </w:pPr>
          <w:r w:rsidRPr="00A5744F">
            <w:rPr>
              <w:sz w:val="22"/>
            </w:rPr>
            <w:tab/>
            <w:t xml:space="preserve">(A) The commission shall make nominations to the General Assembly of candidates and their qualifications for election to the Supreme Court, court of appeals, circuit court, family court, and the administrative law </w:t>
          </w:r>
          <w:r w:rsidRPr="00A5744F">
            <w:rPr>
              <w:rStyle w:val="scstrike"/>
              <w:sz w:val="22"/>
            </w:rPr>
            <w:t>judge division</w:t>
          </w:r>
          <w:r w:rsidRPr="00A5744F">
            <w:rPr>
              <w:rStyle w:val="scinsert"/>
              <w:sz w:val="22"/>
              <w:specVanish w:val="0"/>
            </w:rPr>
            <w:t>court</w:t>
          </w:r>
          <w:r w:rsidRPr="00A5744F">
            <w:rPr>
              <w:sz w:val="22"/>
            </w:rPr>
            <w:t xml:space="preserve">.  It shall review the qualifications of all applicants for a judicial office and select therefrom and submit to the General Assembly the names and qualifications of </w:t>
          </w:r>
          <w:r w:rsidRPr="00A5744F">
            <w:rPr>
              <w:rStyle w:val="scstrike"/>
              <w:sz w:val="22"/>
            </w:rPr>
            <w:t>the three</w:t>
          </w:r>
          <w:r w:rsidRPr="00A5744F">
            <w:rPr>
              <w:rStyle w:val="scinsert"/>
              <w:sz w:val="22"/>
              <w:specVanish w:val="0"/>
            </w:rPr>
            <w:t>all</w:t>
          </w:r>
          <w:r w:rsidRPr="00A5744F">
            <w:rPr>
              <w:sz w:val="22"/>
            </w:rPr>
            <w:t xml:space="preserve"> candidates whom it considers </w:t>
          </w:r>
          <w:r w:rsidRPr="00A5744F">
            <w:rPr>
              <w:rStyle w:val="scstrike"/>
              <w:sz w:val="22"/>
            </w:rPr>
            <w:t xml:space="preserve">best </w:t>
          </w:r>
          <w:r w:rsidRPr="00A5744F">
            <w:rPr>
              <w:sz w:val="22"/>
            </w:rPr>
            <w:t>qualified for the judicial office under consideration.</w:t>
          </w:r>
          <w:r w:rsidRPr="00A5744F">
            <w:rPr>
              <w:rStyle w:val="scstrike"/>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4C1D4D16" w14:textId="77777777" w:rsidR="00A5744F" w:rsidRPr="00A5744F" w:rsidRDefault="00A5744F" w:rsidP="00A5744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A5744F">
        <w:rPr>
          <w:rStyle w:val="scstrike"/>
          <w:strike w:val="0"/>
          <w:sz w:val="22"/>
          <w:szCs w:val="22"/>
        </w:rPr>
        <w:tab/>
        <w:t>Re</w:t>
      </w:r>
      <w:r w:rsidRPr="00A5744F">
        <w:rPr>
          <w:sz w:val="22"/>
          <w:szCs w:val="22"/>
        </w:rPr>
        <w:t>number sections to conform.</w:t>
      </w:r>
    </w:p>
    <w:p w14:paraId="1B231611" w14:textId="77777777" w:rsidR="00A5744F" w:rsidRPr="00A5744F" w:rsidRDefault="00A5744F" w:rsidP="00A574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A5744F">
        <w:rPr>
          <w:sz w:val="22"/>
          <w:szCs w:val="22"/>
        </w:rPr>
        <w:tab/>
        <w:t>Amend title to conform.</w:t>
      </w:r>
    </w:p>
    <w:p w14:paraId="2C12522F" w14:textId="77777777" w:rsidR="00A5744F" w:rsidRPr="00A5744F" w:rsidRDefault="00A5744F" w:rsidP="00A5744F">
      <w:pPr>
        <w:rPr>
          <w:snapToGrid w:val="0"/>
          <w:color w:val="auto"/>
          <w:szCs w:val="22"/>
        </w:rPr>
      </w:pPr>
    </w:p>
    <w:p w14:paraId="55E79DE7" w14:textId="77777777" w:rsidR="00A5744F" w:rsidRPr="00A5744F" w:rsidRDefault="00A5744F" w:rsidP="00A5744F">
      <w:pPr>
        <w:rPr>
          <w:snapToGrid w:val="0"/>
          <w:color w:val="auto"/>
          <w:szCs w:val="22"/>
        </w:rPr>
      </w:pPr>
      <w:r w:rsidRPr="00A5744F">
        <w:rPr>
          <w:snapToGrid w:val="0"/>
          <w:color w:val="auto"/>
          <w:szCs w:val="22"/>
        </w:rPr>
        <w:tab/>
        <w:t>Senator HEMBREE spoke on the committee amendment.</w:t>
      </w:r>
    </w:p>
    <w:bookmarkEnd w:id="1"/>
    <w:p w14:paraId="31A1960A" w14:textId="77777777" w:rsidR="00A5744F" w:rsidRPr="00A5744F" w:rsidRDefault="00A5744F" w:rsidP="00A5744F">
      <w:pPr>
        <w:rPr>
          <w:snapToGrid w:val="0"/>
          <w:color w:val="auto"/>
          <w:szCs w:val="22"/>
        </w:rPr>
      </w:pPr>
      <w:r w:rsidRPr="00A5744F">
        <w:rPr>
          <w:snapToGrid w:val="0"/>
          <w:color w:val="auto"/>
          <w:szCs w:val="22"/>
        </w:rPr>
        <w:tab/>
        <w:t>Senator HARPOOTLIAN spoke on the committee amendment.</w:t>
      </w:r>
    </w:p>
    <w:p w14:paraId="1F05BF6C" w14:textId="77777777" w:rsidR="00A5744F" w:rsidRPr="00A5744F" w:rsidRDefault="00A5744F" w:rsidP="00A5744F">
      <w:pPr>
        <w:rPr>
          <w:snapToGrid w:val="0"/>
          <w:color w:val="auto"/>
          <w:szCs w:val="22"/>
        </w:rPr>
      </w:pPr>
      <w:r w:rsidRPr="00A5744F">
        <w:rPr>
          <w:snapToGrid w:val="0"/>
          <w:color w:val="auto"/>
          <w:szCs w:val="22"/>
        </w:rPr>
        <w:tab/>
        <w:t>Senator CAMPSEN spoke on the committee amendment.</w:t>
      </w:r>
    </w:p>
    <w:p w14:paraId="3A8D5825" w14:textId="77777777" w:rsidR="00A5744F" w:rsidRPr="00A5744F" w:rsidRDefault="00A5744F" w:rsidP="00A5744F">
      <w:pPr>
        <w:pStyle w:val="Header"/>
        <w:tabs>
          <w:tab w:val="left" w:pos="4320"/>
        </w:tabs>
        <w:rPr>
          <w:szCs w:val="22"/>
        </w:rPr>
      </w:pPr>
    </w:p>
    <w:p w14:paraId="5B7B48F9" w14:textId="77777777" w:rsidR="00A5744F" w:rsidRPr="00A5744F" w:rsidRDefault="00A5744F" w:rsidP="00A5744F">
      <w:pPr>
        <w:pStyle w:val="Header"/>
        <w:tabs>
          <w:tab w:val="left" w:pos="4320"/>
        </w:tabs>
        <w:rPr>
          <w:szCs w:val="22"/>
        </w:rPr>
      </w:pPr>
      <w:r w:rsidRPr="00A5744F">
        <w:rPr>
          <w:szCs w:val="22"/>
        </w:rPr>
        <w:tab/>
        <w:t>Debate was interrupted by adjournment.</w:t>
      </w:r>
    </w:p>
    <w:p w14:paraId="23AB67E1" w14:textId="77777777" w:rsidR="00A5744F" w:rsidRPr="00A5744F" w:rsidRDefault="00A5744F" w:rsidP="00A5744F">
      <w:pPr>
        <w:pStyle w:val="Header"/>
        <w:tabs>
          <w:tab w:val="left" w:pos="4320"/>
        </w:tabs>
        <w:rPr>
          <w:szCs w:val="22"/>
        </w:rPr>
      </w:pPr>
    </w:p>
    <w:p w14:paraId="01BCDA0A" w14:textId="77777777" w:rsidR="00A5744F" w:rsidRPr="00A5744F" w:rsidRDefault="00A5744F" w:rsidP="00A5744F">
      <w:pPr>
        <w:pStyle w:val="Header"/>
        <w:tabs>
          <w:tab w:val="left" w:pos="4320"/>
        </w:tabs>
        <w:jc w:val="center"/>
        <w:rPr>
          <w:szCs w:val="22"/>
        </w:rPr>
      </w:pPr>
      <w:r w:rsidRPr="00A5744F">
        <w:rPr>
          <w:b/>
          <w:szCs w:val="22"/>
        </w:rPr>
        <w:t>ACTING PRESIDENT PRESIDES</w:t>
      </w:r>
    </w:p>
    <w:p w14:paraId="4505670F" w14:textId="77777777" w:rsidR="00A5744F" w:rsidRPr="00A5744F" w:rsidRDefault="00A5744F" w:rsidP="00A5744F">
      <w:pPr>
        <w:pStyle w:val="Header"/>
        <w:tabs>
          <w:tab w:val="left" w:pos="4320"/>
        </w:tabs>
        <w:rPr>
          <w:szCs w:val="22"/>
        </w:rPr>
      </w:pPr>
      <w:r w:rsidRPr="00A5744F">
        <w:rPr>
          <w:szCs w:val="22"/>
        </w:rPr>
        <w:tab/>
        <w:t>At 1:51 P.M., Senator SHEALY assumed the Chair.</w:t>
      </w:r>
    </w:p>
    <w:p w14:paraId="7B4F717B" w14:textId="77777777" w:rsidR="00A5744F" w:rsidRPr="00A5744F" w:rsidRDefault="00A5744F" w:rsidP="00A5744F">
      <w:pPr>
        <w:pStyle w:val="Header"/>
        <w:tabs>
          <w:tab w:val="left" w:pos="4320"/>
        </w:tabs>
        <w:rPr>
          <w:szCs w:val="22"/>
        </w:rPr>
      </w:pPr>
    </w:p>
    <w:p w14:paraId="31C17405" w14:textId="77777777" w:rsidR="00A5744F" w:rsidRPr="00A5744F" w:rsidRDefault="00A5744F" w:rsidP="00A5744F">
      <w:pPr>
        <w:pStyle w:val="Header"/>
        <w:jc w:val="center"/>
        <w:rPr>
          <w:b/>
          <w:szCs w:val="22"/>
        </w:rPr>
      </w:pPr>
      <w:r w:rsidRPr="00A5744F">
        <w:rPr>
          <w:b/>
          <w:szCs w:val="22"/>
        </w:rPr>
        <w:t>Motion Adopted</w:t>
      </w:r>
    </w:p>
    <w:p w14:paraId="658CB2DD" w14:textId="77777777" w:rsidR="00A5744F" w:rsidRPr="00A5744F" w:rsidRDefault="00A5744F" w:rsidP="00A5744F">
      <w:pPr>
        <w:pStyle w:val="Header"/>
        <w:tabs>
          <w:tab w:val="left" w:pos="4320"/>
        </w:tabs>
        <w:rPr>
          <w:szCs w:val="22"/>
        </w:rPr>
      </w:pPr>
      <w:r w:rsidRPr="00A5744F">
        <w:rPr>
          <w:szCs w:val="22"/>
        </w:rPr>
        <w:tab/>
        <w:t>On motion of Senator MASSEY, the Senate agreed to stand adjourned.</w:t>
      </w:r>
    </w:p>
    <w:p w14:paraId="61B6BA53" w14:textId="77777777" w:rsidR="00A5744F" w:rsidRDefault="00A5744F" w:rsidP="00A5744F">
      <w:pPr>
        <w:pStyle w:val="Header"/>
        <w:keepLines/>
        <w:tabs>
          <w:tab w:val="left" w:pos="4320"/>
        </w:tabs>
        <w:jc w:val="center"/>
        <w:rPr>
          <w:b/>
          <w:szCs w:val="22"/>
        </w:rPr>
      </w:pPr>
    </w:p>
    <w:p w14:paraId="412450A9" w14:textId="77777777" w:rsidR="00C807EF" w:rsidRDefault="00C807EF" w:rsidP="00A5744F">
      <w:pPr>
        <w:pStyle w:val="Header"/>
        <w:keepLines/>
        <w:tabs>
          <w:tab w:val="left" w:pos="4320"/>
        </w:tabs>
        <w:jc w:val="center"/>
        <w:rPr>
          <w:b/>
          <w:szCs w:val="22"/>
        </w:rPr>
      </w:pPr>
    </w:p>
    <w:p w14:paraId="468B6019" w14:textId="77777777" w:rsidR="00C807EF" w:rsidRDefault="00C807EF" w:rsidP="00A5744F">
      <w:pPr>
        <w:pStyle w:val="Header"/>
        <w:keepLines/>
        <w:tabs>
          <w:tab w:val="left" w:pos="4320"/>
        </w:tabs>
        <w:jc w:val="center"/>
        <w:rPr>
          <w:b/>
          <w:szCs w:val="22"/>
        </w:rPr>
      </w:pPr>
    </w:p>
    <w:p w14:paraId="51F5D1CF" w14:textId="77777777" w:rsidR="00C807EF" w:rsidRDefault="00C807EF" w:rsidP="00A5744F">
      <w:pPr>
        <w:pStyle w:val="Header"/>
        <w:keepLines/>
        <w:tabs>
          <w:tab w:val="left" w:pos="4320"/>
        </w:tabs>
        <w:jc w:val="center"/>
        <w:rPr>
          <w:b/>
          <w:szCs w:val="22"/>
        </w:rPr>
      </w:pPr>
    </w:p>
    <w:p w14:paraId="41B129F1" w14:textId="77777777" w:rsidR="00C807EF" w:rsidRPr="00A5744F" w:rsidRDefault="00C807EF" w:rsidP="00A5744F">
      <w:pPr>
        <w:pStyle w:val="Header"/>
        <w:keepLines/>
        <w:tabs>
          <w:tab w:val="left" w:pos="4320"/>
        </w:tabs>
        <w:jc w:val="center"/>
        <w:rPr>
          <w:b/>
          <w:szCs w:val="22"/>
        </w:rPr>
      </w:pPr>
    </w:p>
    <w:p w14:paraId="3A16ED86" w14:textId="77777777" w:rsidR="00A5744F" w:rsidRPr="00A5744F" w:rsidRDefault="00A5744F" w:rsidP="00A5744F">
      <w:pPr>
        <w:pStyle w:val="Header"/>
        <w:keepLines/>
        <w:tabs>
          <w:tab w:val="left" w:pos="4320"/>
        </w:tabs>
        <w:jc w:val="center"/>
        <w:rPr>
          <w:szCs w:val="22"/>
        </w:rPr>
      </w:pPr>
      <w:r w:rsidRPr="00A5744F">
        <w:rPr>
          <w:b/>
          <w:szCs w:val="22"/>
        </w:rPr>
        <w:t>ADJOURNMENT</w:t>
      </w:r>
    </w:p>
    <w:p w14:paraId="1CA312AF" w14:textId="77777777" w:rsidR="00A5744F" w:rsidRPr="00A5744F" w:rsidRDefault="00A5744F" w:rsidP="00A5744F">
      <w:pPr>
        <w:pStyle w:val="Header"/>
        <w:keepLines/>
        <w:tabs>
          <w:tab w:val="left" w:pos="4320"/>
        </w:tabs>
        <w:rPr>
          <w:szCs w:val="22"/>
        </w:rPr>
      </w:pPr>
      <w:r w:rsidRPr="00A5744F">
        <w:rPr>
          <w:szCs w:val="22"/>
        </w:rPr>
        <w:tab/>
        <w:t>At 2:07 P.M., on motion of Senator MASSEY, the Senate adjourned to meet tomorrow at 11:00 A.M. under the provisions of Rule 1 for the purpose of taking up local matters and uncontested matters which have previously received unanimous consent to be taken up.</w:t>
      </w:r>
    </w:p>
    <w:p w14:paraId="371097B8" w14:textId="77777777" w:rsidR="00A5744F" w:rsidRPr="00A5744F" w:rsidRDefault="00A5744F" w:rsidP="00A5744F">
      <w:pPr>
        <w:pStyle w:val="Header"/>
        <w:keepLines/>
        <w:tabs>
          <w:tab w:val="left" w:pos="4320"/>
        </w:tabs>
        <w:rPr>
          <w:szCs w:val="22"/>
        </w:rPr>
      </w:pPr>
    </w:p>
    <w:p w14:paraId="12994703" w14:textId="77777777" w:rsidR="00A5744F" w:rsidRPr="00A5744F" w:rsidRDefault="00A5744F" w:rsidP="00A5744F">
      <w:pPr>
        <w:pStyle w:val="Header"/>
        <w:keepLines/>
        <w:tabs>
          <w:tab w:val="left" w:pos="4320"/>
        </w:tabs>
        <w:jc w:val="center"/>
        <w:rPr>
          <w:szCs w:val="22"/>
        </w:rPr>
      </w:pPr>
      <w:r w:rsidRPr="00A5744F">
        <w:rPr>
          <w:szCs w:val="22"/>
        </w:rPr>
        <w:t>* * *</w:t>
      </w:r>
    </w:p>
    <w:sectPr w:rsidR="00A5744F" w:rsidRPr="00A5744F" w:rsidSect="009A0688">
      <w:headerReference w:type="default" r:id="rId7"/>
      <w:footerReference w:type="default" r:id="rId8"/>
      <w:footerReference w:type="first" r:id="rId9"/>
      <w:type w:val="continuous"/>
      <w:pgSz w:w="12240" w:h="15840"/>
      <w:pgMar w:top="1008" w:right="4666" w:bottom="3499" w:left="1238" w:header="1008" w:footer="3499" w:gutter="0"/>
      <w:pgNumType w:start="19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EDF4F" w14:textId="77777777" w:rsidR="00A5744F" w:rsidRDefault="00A5744F">
      <w:r>
        <w:separator/>
      </w:r>
    </w:p>
  </w:endnote>
  <w:endnote w:type="continuationSeparator" w:id="0">
    <w:p w14:paraId="3186C80B" w14:textId="77777777" w:rsidR="00A5744F" w:rsidRDefault="00A5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358C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6E47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69271" w14:textId="77777777" w:rsidR="00A5744F" w:rsidRDefault="00A5744F">
      <w:r>
        <w:separator/>
      </w:r>
    </w:p>
  </w:footnote>
  <w:footnote w:type="continuationSeparator" w:id="0">
    <w:p w14:paraId="340AED5B" w14:textId="77777777" w:rsidR="00A5744F" w:rsidRDefault="00A5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0930" w14:textId="2F7FE622" w:rsidR="002960F7" w:rsidRPr="00BB21DE" w:rsidRDefault="00A5744F">
    <w:pPr>
      <w:pStyle w:val="Header"/>
      <w:spacing w:after="120"/>
      <w:jc w:val="center"/>
      <w:rPr>
        <w:b/>
      </w:rPr>
    </w:pPr>
    <w:r>
      <w:rPr>
        <w:b/>
      </w:rPr>
      <w:t>THURSDAY, MARCH 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4F"/>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14D6"/>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1A38"/>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3FCF"/>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5C6"/>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0688"/>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744F"/>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07EF"/>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43C00"/>
  <w15:docId w15:val="{02270C64-F9D9-489E-AE78-E430CCE8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574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A5744F"/>
    <w:pPr>
      <w:widowControl w:val="0"/>
      <w:spacing w:before="480" w:after="480"/>
    </w:pPr>
    <w:rPr>
      <w:sz w:val="28"/>
      <w:szCs w:val="28"/>
    </w:rPr>
  </w:style>
  <w:style w:type="paragraph" w:customStyle="1" w:styleId="scamendtitleconform">
    <w:name w:val="sc_amend_titleconform"/>
    <w:qFormat/>
    <w:rsid w:val="00A5744F"/>
    <w:pPr>
      <w:widowControl w:val="0"/>
      <w:ind w:left="216"/>
    </w:pPr>
    <w:rPr>
      <w:sz w:val="28"/>
      <w:szCs w:val="28"/>
    </w:rPr>
  </w:style>
  <w:style w:type="paragraph" w:customStyle="1" w:styleId="scamendconformline">
    <w:name w:val="sc_amend_conformline"/>
    <w:qFormat/>
    <w:rsid w:val="00A5744F"/>
    <w:pPr>
      <w:widowControl w:val="0"/>
      <w:spacing w:before="720"/>
      <w:ind w:left="216"/>
    </w:pPr>
    <w:rPr>
      <w:sz w:val="28"/>
      <w:szCs w:val="28"/>
    </w:rPr>
  </w:style>
  <w:style w:type="paragraph" w:customStyle="1" w:styleId="sccodifiedsection">
    <w:name w:val="sc_codified_section"/>
    <w:qFormat/>
    <w:rsid w:val="00A5744F"/>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A5744F"/>
    <w:rPr>
      <w:caps w:val="0"/>
      <w:smallCaps w:val="0"/>
      <w:vanish w:val="0"/>
      <w:webHidden w:val="0"/>
      <w:u w:val="single"/>
      <w:vertAlign w:val="baseline"/>
      <w:lang w:val="en-US"/>
      <w:specVanish w:val="0"/>
    </w:rPr>
  </w:style>
  <w:style w:type="character" w:customStyle="1" w:styleId="scstrike">
    <w:name w:val="sc_strike"/>
    <w:uiPriority w:val="1"/>
    <w:qFormat/>
    <w:rsid w:val="00A5744F"/>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269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AF0F009CBB47F696DA8C98C5084E18"/>
        <w:category>
          <w:name w:val="General"/>
          <w:gallery w:val="placeholder"/>
        </w:category>
        <w:types>
          <w:type w:val="bbPlcHdr"/>
        </w:types>
        <w:behaviors>
          <w:behavior w:val="content"/>
        </w:behaviors>
        <w:guid w:val="{7A157163-C5C9-411E-A586-C197D392B46E}"/>
      </w:docPartPr>
      <w:docPartBody>
        <w:p w:rsidR="008025B6" w:rsidRDefault="008025B6" w:rsidP="008025B6">
          <w:pPr>
            <w:pStyle w:val="0FAF0F009CBB47F696DA8C98C5084E1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B6"/>
    <w:rsid w:val="008025B6"/>
    <w:rsid w:val="008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5B6"/>
  </w:style>
  <w:style w:type="paragraph" w:customStyle="1" w:styleId="0FAF0F009CBB47F696DA8C98C5084E18">
    <w:name w:val="0FAF0F009CBB47F696DA8C98C5084E18"/>
    <w:rsid w:val="00802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TotalTime>
  <Pages>24</Pages>
  <Words>6172</Words>
  <Characters>35604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2024-08-21T14:12:00Z</cp:lastPrinted>
  <dcterms:created xsi:type="dcterms:W3CDTF">2024-06-12T15:37:00Z</dcterms:created>
  <dcterms:modified xsi:type="dcterms:W3CDTF">2024-08-21T14:13:00Z</dcterms:modified>
</cp:coreProperties>
</file>