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Corbin, Adams, Alexander, Allen, Bennett, Blackmon, Bright, Campsen, Cash, Chaplin, Climer, Cromer, Davis, Devine, Elliott, Fernandez, Gambrell, Garrett, Goldfinch, Graham, Grooms, Hembree, Hutto, Jackson, Johnson, Kennedy, Kimbrell, Leber, Martin, Massey, Matthews, Ott, Peeler, Rankin, Reichenbach, Rice, Sabb, Stubbs, Sutton, Tedder, Turner, Verdin, Walker, Williams, Young and Zell</w:t>
      </w:r>
    </w:p>
    <w:p>
      <w:pPr>
        <w:widowControl w:val="false"/>
        <w:spacing w:after="0"/>
        <w:jc w:val="left"/>
      </w:pPr>
      <w:r>
        <w:rPr>
          <w:rFonts w:ascii="Times New Roman"/>
          <w:sz w:val="22"/>
        </w:rPr>
        <w:t xml:space="preserve">Document Path: LC-0352HA-JAH26.docx</w:t>
      </w:r>
    </w:p>
    <w:p>
      <w:pPr>
        <w:widowControl w:val="false"/>
        <w:spacing w:after="0"/>
        <w:jc w:val="left"/>
      </w:pPr>
    </w:p>
    <w:p>
      <w:pPr>
        <w:widowControl w:val="false"/>
        <w:spacing w:after="0"/>
        <w:jc w:val="left"/>
      </w:pPr>
      <w:r>
        <w:rPr>
          <w:rFonts w:ascii="Times New Roman"/>
          <w:sz w:val="22"/>
        </w:rPr>
        <w:t xml:space="preserve">Introduced in the Senate on March 24, 2026</w:t>
      </w:r>
    </w:p>
    <w:p>
      <w:pPr>
        <w:widowControl w:val="false"/>
        <w:spacing w:after="0"/>
        <w:jc w:val="left"/>
      </w:pPr>
      <w:r>
        <w:rPr>
          <w:rFonts w:ascii="Times New Roman"/>
          <w:sz w:val="22"/>
        </w:rPr>
        <w:t xml:space="preserve">Adopted by the Senate on March 24, 2026</w:t>
      </w:r>
    </w:p>
    <w:p>
      <w:pPr>
        <w:widowControl w:val="false"/>
        <w:spacing w:after="0"/>
        <w:jc w:val="left"/>
      </w:pPr>
    </w:p>
    <w:p>
      <w:pPr>
        <w:widowControl w:val="false"/>
        <w:spacing w:after="0"/>
        <w:jc w:val="left"/>
      </w:pPr>
      <w:r>
        <w:rPr>
          <w:rFonts w:ascii="Times New Roman"/>
          <w:sz w:val="22"/>
        </w:rPr>
        <w:t xml:space="preserve">Summary: Retirement-Chief Bobby Baker -Taylors Fire Department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Senate</w:t>
      </w:r>
      <w:r>
        <w:tab/>
        <w:t xml:space="preserve">Introduced and adopted</w:t>
      </w:r>
      <w:r>
        <w:t xml:space="preserve"> (</w:t>
      </w:r>
      <w:hyperlink w:history="true" r:id="Rda553cbee6b44b8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4034df0cf447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364997f94445fa">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124A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03D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32E8" w14:paraId="48DB32D0" w14:textId="0AB4310C">
          <w:pPr>
            <w:pStyle w:val="scresolutiontitle"/>
          </w:pPr>
          <w:r>
            <w:t xml:space="preserve">TO RECOGNIZE AND HONOR CHIEF BOBBY SCOTT BAKER UPON THE OCCASION OF HIS RETIREMENT, TO COMMEND HIM FOR HIS FORTY-ONE YEARS OF DEDICATED SERVICE, AND TO WISH HIM CONTINUED HAPPINESS AND FULFILLMENT IN THE YEARS AHEAD.  </w:t>
          </w:r>
        </w:p>
      </w:sdtContent>
    </w:sdt>
    <w:p w:rsidR="0010776B" w:rsidP="00091FD9" w:rsidRDefault="0010776B" w14:paraId="48DB32D1" w14:textId="56627158">
      <w:pPr>
        <w:pStyle w:val="scresolutiontitle"/>
      </w:pPr>
    </w:p>
    <w:p w:rsidR="008C3A19" w:rsidP="00084D53" w:rsidRDefault="008C3A19" w14:paraId="5C7CA9E3" w14:textId="2F1FF1D7">
      <w:pPr>
        <w:pStyle w:val="scresolutionwhereas"/>
      </w:pPr>
      <w:bookmarkStart w:name="wa_6dccfd3c7" w:id="1"/>
      <w:r w:rsidRPr="00084D53">
        <w:t>W</w:t>
      </w:r>
      <w:bookmarkEnd w:id="1"/>
      <w:r w:rsidRPr="00084D53">
        <w:t>hereas,</w:t>
      </w:r>
      <w:r w:rsidR="00646C10">
        <w:t xml:space="preserve"> the members of the South Carolina Se</w:t>
      </w:r>
      <w:r w:rsidR="00B368AA">
        <w:t>nate</w:t>
      </w:r>
      <w:r w:rsidR="00646C10">
        <w:t xml:space="preserve"> are pleased to recognize Chief Bobby Scott Baker upon the occasion of his retirement from </w:t>
      </w:r>
      <w:r w:rsidR="00B368AA">
        <w:t xml:space="preserve">the </w:t>
      </w:r>
      <w:r w:rsidR="00646C10">
        <w:t>Taylors Fire Department</w:t>
      </w:r>
      <w:r w:rsidRPr="00084D53">
        <w:t>; and</w:t>
      </w:r>
    </w:p>
    <w:p w:rsidR="008C3A19" w:rsidP="00AF1A81" w:rsidRDefault="008C3A19" w14:paraId="69ECC539" w14:textId="77777777">
      <w:pPr>
        <w:pStyle w:val="scemptyline"/>
      </w:pPr>
    </w:p>
    <w:p w:rsidR="00F935A0" w:rsidP="00084D53" w:rsidRDefault="00F935A0" w14:paraId="2EACEF40" w14:textId="1F1822CE">
      <w:pPr>
        <w:pStyle w:val="scresolutionwhereas"/>
      </w:pPr>
      <w:bookmarkStart w:name="wa_961f41842" w:id="2"/>
      <w:r>
        <w:t>W</w:t>
      </w:r>
      <w:bookmarkEnd w:id="2"/>
      <w:r>
        <w:t>hereas,</w:t>
      </w:r>
      <w:r w:rsidR="001347EE">
        <w:t xml:space="preserve"> </w:t>
      </w:r>
      <w:r w:rsidR="00646C10">
        <w:t xml:space="preserve">a native of </w:t>
      </w:r>
      <w:r w:rsidR="0038635F">
        <w:t>Greenville County</w:t>
      </w:r>
      <w:r w:rsidR="00646C10">
        <w:t>, Chief Baker</w:t>
      </w:r>
      <w:r w:rsidR="00B34DD2">
        <w:t xml:space="preserve"> </w:t>
      </w:r>
      <w:r w:rsidR="00646C10">
        <w:t xml:space="preserve">was born </w:t>
      </w:r>
      <w:r w:rsidR="0038635F">
        <w:t>on September 7, 1964</w:t>
      </w:r>
      <w:r w:rsidR="002616D4">
        <w:t>.  H</w:t>
      </w:r>
      <w:r w:rsidR="00165B83">
        <w:t>e is the son of Mary Baker and the late</w:t>
      </w:r>
      <w:r w:rsidR="00646C10">
        <w:t xml:space="preserve"> </w:t>
      </w:r>
      <w:r w:rsidR="00165B83">
        <w:t xml:space="preserve">Edward </w:t>
      </w:r>
      <w:r w:rsidR="00B34DD2">
        <w:t>Eugene Baker Jr</w:t>
      </w:r>
      <w:r w:rsidR="00165B83">
        <w:t xml:space="preserve">.  He </w:t>
      </w:r>
      <w:r w:rsidR="0038635F">
        <w:t>graduated from Riverside High School in 1982;</w:t>
      </w:r>
      <w:r>
        <w:t xml:space="preserve"> and</w:t>
      </w:r>
    </w:p>
    <w:p w:rsidR="00F935A0" w:rsidP="00B31DA6" w:rsidRDefault="00F935A0" w14:paraId="16A4F864" w14:textId="4BF881AD">
      <w:pPr>
        <w:pStyle w:val="scemptyline"/>
      </w:pPr>
    </w:p>
    <w:p w:rsidR="008A7625" w:rsidP="00084D53" w:rsidRDefault="00F935A0" w14:paraId="4666F527" w14:textId="2A8B9DEB">
      <w:pPr>
        <w:pStyle w:val="scresolutionwhereas"/>
      </w:pPr>
      <w:bookmarkStart w:name="wa_e0b2bc816" w:id="3"/>
      <w:r>
        <w:t>W</w:t>
      </w:r>
      <w:bookmarkEnd w:id="3"/>
      <w:r>
        <w:t>here</w:t>
      </w:r>
      <w:r w:rsidR="008A7625">
        <w:t>as,</w:t>
      </w:r>
      <w:r w:rsidR="001347EE">
        <w:t xml:space="preserve"> </w:t>
      </w:r>
      <w:r w:rsidR="0038635F">
        <w:t xml:space="preserve">in </w:t>
      </w:r>
      <w:r w:rsidR="00C7483B">
        <w:t>June</w:t>
      </w:r>
      <w:r w:rsidR="0038635F">
        <w:t xml:space="preserve">1983, </w:t>
      </w:r>
      <w:r w:rsidR="00C7483B">
        <w:t>he be</w:t>
      </w:r>
      <w:r w:rsidR="00B34DD2">
        <w:t>gan his service as</w:t>
      </w:r>
      <w:r w:rsidR="00C7483B">
        <w:t xml:space="preserve"> </w:t>
      </w:r>
      <w:r w:rsidR="0038635F">
        <w:t xml:space="preserve">a volunteer </w:t>
      </w:r>
      <w:r w:rsidR="00B34DD2">
        <w:t>with</w:t>
      </w:r>
      <w:r w:rsidR="00C7483B">
        <w:t xml:space="preserve"> the Taylors </w:t>
      </w:r>
      <w:r w:rsidR="00B34DD2">
        <w:t xml:space="preserve">Fire </w:t>
      </w:r>
      <w:r w:rsidR="00C7483B">
        <w:t>Department</w:t>
      </w:r>
      <w:r w:rsidR="0038635F">
        <w:t xml:space="preserve"> and </w:t>
      </w:r>
      <w:r w:rsidR="00B34DD2">
        <w:t xml:space="preserve">was hired as a full‑time firefighter on </w:t>
      </w:r>
      <w:r w:rsidR="0038635F">
        <w:t>November 26, 1984</w:t>
      </w:r>
      <w:r w:rsidR="00B34DD2">
        <w:t>.  Through dedication and exemplary performance, he rose through the ranks and, on March 9, 2001, at the age of thirty‑seven, was</w:t>
      </w:r>
      <w:r w:rsidR="008E17EA">
        <w:t xml:space="preserve"> promoted to fire chief</w:t>
      </w:r>
      <w:r w:rsidR="00B34DD2">
        <w:t>, a position in which he served with distinction for</w:t>
      </w:r>
      <w:r w:rsidR="008E17EA">
        <w:t xml:space="preserve"> twenty‑five years;</w:t>
      </w:r>
      <w:r w:rsidR="0038635F">
        <w:t xml:space="preserve"> </w:t>
      </w:r>
      <w:r w:rsidR="008A7625">
        <w:t>and</w:t>
      </w:r>
    </w:p>
    <w:p w:rsidR="008A7625" w:rsidP="007720AC" w:rsidRDefault="008A7625" w14:paraId="251CC829" w14:textId="0705D188">
      <w:pPr>
        <w:pStyle w:val="scemptyline"/>
      </w:pPr>
    </w:p>
    <w:p w:rsidR="00476C6A" w:rsidP="00843D27" w:rsidRDefault="00476C6A" w14:paraId="7CC82963" w14:textId="370A0BBE">
      <w:pPr>
        <w:pStyle w:val="scresolutionwhereas"/>
      </w:pPr>
      <w:bookmarkStart w:name="wa_4b2bfc9a5" w:id="4"/>
      <w:r>
        <w:t>W</w:t>
      </w:r>
      <w:bookmarkEnd w:id="4"/>
      <w:r>
        <w:t xml:space="preserve">hereas, Chief Baker </w:t>
      </w:r>
      <w:r w:rsidR="00B34DD2">
        <w:t>earned the admiration and respect of his staff through his kindness, sincerity, and steadfast leadership, always placing the well‑being of both the citizens he served and the personnel under his command at the forefront; and</w:t>
      </w:r>
    </w:p>
    <w:p w:rsidR="00476C6A" w:rsidP="00843D27" w:rsidRDefault="00476C6A" w14:paraId="62D582B6" w14:textId="77777777">
      <w:pPr>
        <w:pStyle w:val="scresolutionwhereas"/>
      </w:pPr>
    </w:p>
    <w:p w:rsidR="008E17EA" w:rsidP="00843D27" w:rsidRDefault="008E17EA" w14:paraId="76B4A160" w14:textId="4A96D753">
      <w:pPr>
        <w:pStyle w:val="scresolutionwhereas"/>
      </w:pPr>
      <w:bookmarkStart w:name="wa_883775d12" w:id="5"/>
      <w:r>
        <w:t>W</w:t>
      </w:r>
      <w:bookmarkEnd w:id="5"/>
      <w:r>
        <w:t xml:space="preserve">hereas, </w:t>
      </w:r>
      <w:r w:rsidR="00B34DD2">
        <w:t xml:space="preserve">during his tenure as chief, he, alongside his dedicated staff and officers, played a pivotal role in advancing the department </w:t>
      </w:r>
      <w:r w:rsidR="00175610">
        <w:t xml:space="preserve">through numerous initiatives, including the construction of  </w:t>
      </w:r>
      <w:r w:rsidR="0070480B">
        <w:t>Station 83</w:t>
      </w:r>
      <w:r w:rsidR="00175610">
        <w:t xml:space="preserve"> and the new</w:t>
      </w:r>
      <w:r w:rsidR="0070480B">
        <w:t xml:space="preserve"> headquarters, Station 81</w:t>
      </w:r>
      <w:r w:rsidR="00175610">
        <w:t>;</w:t>
      </w:r>
      <w:r w:rsidR="0070480B">
        <w:t xml:space="preserve"> </w:t>
      </w:r>
      <w:r w:rsidR="00175610">
        <w:t>modernization of the department’s</w:t>
      </w:r>
      <w:r w:rsidR="0070480B">
        <w:t xml:space="preserve"> apparatus</w:t>
      </w:r>
      <w:r w:rsidR="00175610">
        <w:t xml:space="preserve"> fleet; achievement of </w:t>
      </w:r>
      <w:r w:rsidR="0070480B">
        <w:t xml:space="preserve"> Class 1 ISO recognition</w:t>
      </w:r>
      <w:r w:rsidR="001D2DAE">
        <w:t>;</w:t>
      </w:r>
      <w:r w:rsidR="0070480B">
        <w:t xml:space="preserve"> </w:t>
      </w:r>
      <w:r w:rsidR="00122FF9">
        <w:t xml:space="preserve">implementation of </w:t>
      </w:r>
      <w:r w:rsidR="0070480B">
        <w:t>centralized dispatch, auto</w:t>
      </w:r>
      <w:r w:rsidR="00122FF9">
        <w:t>matic</w:t>
      </w:r>
      <w:r w:rsidR="0070480B">
        <w:t xml:space="preserve"> aid, </w:t>
      </w:r>
      <w:r w:rsidR="00122FF9">
        <w:t xml:space="preserve">and an </w:t>
      </w:r>
      <w:r w:rsidR="0070480B">
        <w:t>EMT program</w:t>
      </w:r>
      <w:r w:rsidR="00122FF9">
        <w:t>;</w:t>
      </w:r>
      <w:r w:rsidR="0070480B">
        <w:t xml:space="preserve"> development of a technical rescue program</w:t>
      </w:r>
      <w:r w:rsidR="00122FF9">
        <w:t>;</w:t>
      </w:r>
      <w:r w:rsidR="0070480B">
        <w:t xml:space="preserve"> </w:t>
      </w:r>
      <w:r w:rsidR="00122FF9">
        <w:t xml:space="preserve">and encouragement of personnel to pursue specialized training and participation </w:t>
      </w:r>
      <w:r w:rsidR="00165B83">
        <w:t>on</w:t>
      </w:r>
      <w:r w:rsidR="00122FF9">
        <w:t xml:space="preserve"> county and state teams; and</w:t>
      </w:r>
    </w:p>
    <w:p w:rsidR="008E17EA" w:rsidP="00843D27" w:rsidRDefault="008E17EA" w14:paraId="52B92369" w14:textId="77777777">
      <w:pPr>
        <w:pStyle w:val="scresolutionwhereas"/>
      </w:pPr>
    </w:p>
    <w:p w:rsidR="00122FF9" w:rsidP="00843D27" w:rsidRDefault="00122FF9" w14:paraId="0A5AFADA" w14:textId="311136DF">
      <w:pPr>
        <w:pStyle w:val="scresolutionwhereas"/>
      </w:pPr>
      <w:bookmarkStart w:name="wa_db0a4fd2f" w:id="6"/>
      <w:r>
        <w:t>W</w:t>
      </w:r>
      <w:bookmarkEnd w:id="6"/>
      <w:r>
        <w:t>hereas, Chief Baker devoted countless hours to training and professional development, both on and off duty, and fostered a culture of continuous improvement within the department; and</w:t>
      </w:r>
    </w:p>
    <w:p w:rsidR="00122FF9" w:rsidP="00843D27" w:rsidRDefault="00122FF9" w14:paraId="14BF2044" w14:textId="77777777">
      <w:pPr>
        <w:pStyle w:val="scresolutionwhereas"/>
      </w:pPr>
    </w:p>
    <w:p w:rsidR="008E17EA" w:rsidP="00843D27" w:rsidRDefault="00F048D5" w14:paraId="273B268B" w14:textId="0A5C0FBF">
      <w:pPr>
        <w:pStyle w:val="scresolutionwhereas"/>
      </w:pPr>
      <w:bookmarkStart w:name="wa_707816484" w:id="7"/>
      <w:r>
        <w:lastRenderedPageBreak/>
        <w:t>W</w:t>
      </w:r>
      <w:bookmarkEnd w:id="7"/>
      <w:r>
        <w:t xml:space="preserve">hereas, </w:t>
      </w:r>
      <w:r w:rsidR="00122FF9">
        <w:t>he</w:t>
      </w:r>
      <w:r>
        <w:t xml:space="preserve"> </w:t>
      </w:r>
      <w:r w:rsidR="00504E3B">
        <w:t>and</w:t>
      </w:r>
      <w:r>
        <w:t xml:space="preserve"> </w:t>
      </w:r>
      <w:r w:rsidR="00EC1B70">
        <w:t xml:space="preserve">his wife, </w:t>
      </w:r>
      <w:r>
        <w:t xml:space="preserve">Angela Bradshaw Baker, </w:t>
      </w:r>
      <w:r w:rsidR="00504E3B">
        <w:t>have shared</w:t>
      </w:r>
      <w:r w:rsidR="00EC1B70">
        <w:t xml:space="preserve"> </w:t>
      </w:r>
      <w:r w:rsidR="00401AF9">
        <w:t xml:space="preserve">thirty‑nine </w:t>
      </w:r>
      <w:r w:rsidR="00EC1B70">
        <w:t>years</w:t>
      </w:r>
      <w:r w:rsidR="00504E3B">
        <w:t xml:space="preserve"> of marriage and are proud of their beautiful</w:t>
      </w:r>
      <w:r w:rsidR="00CA5DA5">
        <w:t xml:space="preserve"> family,</w:t>
      </w:r>
      <w:r w:rsidR="00504E3B">
        <w:t xml:space="preserve"> including</w:t>
      </w:r>
      <w:r w:rsidR="00CA5DA5">
        <w:t xml:space="preserve"> </w:t>
      </w:r>
      <w:r w:rsidR="00817B63">
        <w:t xml:space="preserve">their </w:t>
      </w:r>
      <w:r w:rsidR="00CA5DA5">
        <w:t>e</w:t>
      </w:r>
      <w:r w:rsidR="00817B63">
        <w:t>ldest daughter, Brittany Carrizales and her husband, Miya</w:t>
      </w:r>
      <w:r w:rsidR="00CA5DA5">
        <w:t xml:space="preserve">; </w:t>
      </w:r>
      <w:r w:rsidR="00817B63">
        <w:t>their younge</w:t>
      </w:r>
      <w:r w:rsidR="00504E3B">
        <w:t>st</w:t>
      </w:r>
      <w:r w:rsidR="00817B63">
        <w:t xml:space="preserve"> daughter, Caitlin Farthing and her husband</w:t>
      </w:r>
      <w:r w:rsidR="00CA5DA5">
        <w:t>,</w:t>
      </w:r>
      <w:r w:rsidR="00817B63">
        <w:t xml:space="preserve"> Travis</w:t>
      </w:r>
      <w:r w:rsidR="00CA5DA5">
        <w:t xml:space="preserve">; </w:t>
      </w:r>
      <w:r w:rsidR="00817B63">
        <w:t xml:space="preserve">and their </w:t>
      </w:r>
      <w:r w:rsidR="00504E3B">
        <w:t xml:space="preserve">cherished </w:t>
      </w:r>
      <w:r w:rsidR="00CA5DA5">
        <w:t>granddaughter Eliana Farthing</w:t>
      </w:r>
      <w:r w:rsidR="00122FF9">
        <w:t>; and</w:t>
      </w:r>
    </w:p>
    <w:p w:rsidR="008E17EA" w:rsidP="00843D27" w:rsidRDefault="008E17EA" w14:paraId="713CA3DC" w14:textId="77777777">
      <w:pPr>
        <w:pStyle w:val="scresolutionwhereas"/>
      </w:pPr>
    </w:p>
    <w:p w:rsidR="008A7625" w:rsidP="00843D27" w:rsidRDefault="008A7625" w14:paraId="44F28955" w14:textId="4D1C3A94">
      <w:pPr>
        <w:pStyle w:val="scresolutionwhereas"/>
      </w:pPr>
      <w:bookmarkStart w:name="wa_c5ad04a2e" w:id="8"/>
      <w:r>
        <w:t>W</w:t>
      </w:r>
      <w:bookmarkEnd w:id="8"/>
      <w:r>
        <w:t>hereas,</w:t>
      </w:r>
      <w:r w:rsidR="001347EE">
        <w:t xml:space="preserve"> </w:t>
      </w:r>
      <w:r w:rsidR="00B368AA">
        <w:t xml:space="preserve">the members of the South Carolina Senate </w:t>
      </w:r>
      <w:r w:rsidR="00122FF9">
        <w:t xml:space="preserve">deeply </w:t>
      </w:r>
      <w:r w:rsidR="00B368AA">
        <w:t xml:space="preserve">appreciate the </w:t>
      </w:r>
      <w:r w:rsidR="00122FF9">
        <w:t>commitment, leadership, and service that</w:t>
      </w:r>
      <w:r w:rsidR="00B368AA">
        <w:t xml:space="preserve"> Chief Baker has </w:t>
      </w:r>
      <w:r w:rsidR="00122FF9">
        <w:t xml:space="preserve">demonstrated on behalf of the people of South Carolina and are honored to extend their best wishes as he enters a well‑earned retirement.  </w:t>
      </w:r>
      <w:r w:rsidR="00B368AA">
        <w:t>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58F6A9E">
      <w:pPr>
        <w:pStyle w:val="scresolutionbody"/>
      </w:pPr>
      <w:bookmarkStart w:name="up_f24f95ce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03D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A463CB">
      <w:pPr>
        <w:pStyle w:val="scresolutionmembers"/>
      </w:pPr>
      <w:bookmarkStart w:name="up_946d882ca"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03DC">
            <w:rPr>
              <w:rStyle w:val="scresolutionbody1"/>
            </w:rPr>
            <w:t>Senate</w:t>
          </w:r>
        </w:sdtContent>
      </w:sdt>
      <w:r w:rsidRPr="00040E43">
        <w:t xml:space="preserve">, by this resolution, </w:t>
      </w:r>
      <w:r w:rsidR="00643BDD">
        <w:t xml:space="preserve">recognize and honor Chief Bobby Scott Baker </w:t>
      </w:r>
      <w:r w:rsidR="00122FF9">
        <w:t>upon the occasion of his</w:t>
      </w:r>
      <w:r w:rsidR="00643BDD">
        <w:t xml:space="preserve"> retirement</w:t>
      </w:r>
      <w:r w:rsidR="00122FF9">
        <w:t>,</w:t>
      </w:r>
      <w:r w:rsidR="001D2DAE">
        <w:t xml:space="preserve"> </w:t>
      </w:r>
      <w:r w:rsidR="00122FF9">
        <w:t xml:space="preserve">commend him for his forty‑one years of dedicated service, and wish him </w:t>
      </w:r>
      <w:r w:rsidR="001D2DAE">
        <w:t>continued</w:t>
      </w:r>
      <w:r w:rsidR="00122FF9">
        <w:t xml:space="preserve"> happiness and fu</w:t>
      </w:r>
      <w:r w:rsidR="001D3A54">
        <w:t xml:space="preserve">lfillment in the years ahead.  </w:t>
      </w:r>
    </w:p>
    <w:p w:rsidRPr="00040E43" w:rsidR="00007116" w:rsidP="00B703CB" w:rsidRDefault="00007116" w14:paraId="48DB32E7" w14:textId="77777777">
      <w:pPr>
        <w:pStyle w:val="scresolutionbody"/>
      </w:pPr>
    </w:p>
    <w:p w:rsidRPr="00040E43" w:rsidR="00B9052D" w:rsidP="00B703CB" w:rsidRDefault="00007116" w14:paraId="48DB32E8" w14:textId="4D8004E3">
      <w:pPr>
        <w:pStyle w:val="scresolutionbody"/>
      </w:pPr>
      <w:bookmarkStart w:name="up_bb4bdb24e" w:id="11"/>
      <w:r w:rsidRPr="00040E43">
        <w:t>B</w:t>
      </w:r>
      <w:bookmarkEnd w:id="11"/>
      <w:r w:rsidRPr="00040E43">
        <w:t>e it further resolved that a copy of this resolution be presented to</w:t>
      </w:r>
      <w:r w:rsidRPr="00040E43" w:rsidR="00B9105E">
        <w:t xml:space="preserve"> </w:t>
      </w:r>
      <w:r w:rsidR="00643BDD">
        <w:t xml:space="preserve">Chief Bobby Scott Baker.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217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FF98C5" w:rsidR="007003E1" w:rsidRDefault="002E58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03DC">
              <w:rPr>
                <w:noProof/>
              </w:rPr>
              <w:t>LC-0352HA-JAH26.docx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9CE"/>
    <w:rsid w:val="0008202C"/>
    <w:rsid w:val="0008208E"/>
    <w:rsid w:val="000843D7"/>
    <w:rsid w:val="00084D53"/>
    <w:rsid w:val="00091FD9"/>
    <w:rsid w:val="0009711F"/>
    <w:rsid w:val="00097234"/>
    <w:rsid w:val="0009793A"/>
    <w:rsid w:val="00097C23"/>
    <w:rsid w:val="000A482E"/>
    <w:rsid w:val="000C5BE4"/>
    <w:rsid w:val="000D555C"/>
    <w:rsid w:val="000D590B"/>
    <w:rsid w:val="000E0100"/>
    <w:rsid w:val="000E1785"/>
    <w:rsid w:val="000E546A"/>
    <w:rsid w:val="000F1901"/>
    <w:rsid w:val="000F2E49"/>
    <w:rsid w:val="000F40FA"/>
    <w:rsid w:val="000F73FA"/>
    <w:rsid w:val="001035F1"/>
    <w:rsid w:val="0010776B"/>
    <w:rsid w:val="00122FF9"/>
    <w:rsid w:val="00124595"/>
    <w:rsid w:val="00133E66"/>
    <w:rsid w:val="001344FC"/>
    <w:rsid w:val="001347EE"/>
    <w:rsid w:val="00136B38"/>
    <w:rsid w:val="001373F6"/>
    <w:rsid w:val="001435A3"/>
    <w:rsid w:val="00146ED3"/>
    <w:rsid w:val="001471E6"/>
    <w:rsid w:val="00151044"/>
    <w:rsid w:val="0016316C"/>
    <w:rsid w:val="00165B83"/>
    <w:rsid w:val="00174262"/>
    <w:rsid w:val="00175610"/>
    <w:rsid w:val="00181153"/>
    <w:rsid w:val="00187057"/>
    <w:rsid w:val="001A022F"/>
    <w:rsid w:val="001A2C0B"/>
    <w:rsid w:val="001A72A6"/>
    <w:rsid w:val="001B2808"/>
    <w:rsid w:val="001C4F58"/>
    <w:rsid w:val="001D08F2"/>
    <w:rsid w:val="001D2A16"/>
    <w:rsid w:val="001D2DAE"/>
    <w:rsid w:val="001D3A54"/>
    <w:rsid w:val="001D3A58"/>
    <w:rsid w:val="001D525B"/>
    <w:rsid w:val="001D65E2"/>
    <w:rsid w:val="001D68D8"/>
    <w:rsid w:val="001D7F4F"/>
    <w:rsid w:val="001E7B94"/>
    <w:rsid w:val="001F75F9"/>
    <w:rsid w:val="002017E6"/>
    <w:rsid w:val="00205238"/>
    <w:rsid w:val="00211B4F"/>
    <w:rsid w:val="00214EF1"/>
    <w:rsid w:val="00220B52"/>
    <w:rsid w:val="0022172C"/>
    <w:rsid w:val="002321B6"/>
    <w:rsid w:val="00232912"/>
    <w:rsid w:val="00244015"/>
    <w:rsid w:val="0025001F"/>
    <w:rsid w:val="00250967"/>
    <w:rsid w:val="002543C8"/>
    <w:rsid w:val="0025541D"/>
    <w:rsid w:val="002616D4"/>
    <w:rsid w:val="002635C9"/>
    <w:rsid w:val="00284AAE"/>
    <w:rsid w:val="002856F2"/>
    <w:rsid w:val="0029090E"/>
    <w:rsid w:val="002A1E1B"/>
    <w:rsid w:val="002B451A"/>
    <w:rsid w:val="002D55D2"/>
    <w:rsid w:val="002D5D4C"/>
    <w:rsid w:val="002E3D23"/>
    <w:rsid w:val="002E5912"/>
    <w:rsid w:val="002F1372"/>
    <w:rsid w:val="002F4473"/>
    <w:rsid w:val="00301B21"/>
    <w:rsid w:val="00325348"/>
    <w:rsid w:val="0032732C"/>
    <w:rsid w:val="003321E4"/>
    <w:rsid w:val="00336AD0"/>
    <w:rsid w:val="00343878"/>
    <w:rsid w:val="003540AB"/>
    <w:rsid w:val="0036008C"/>
    <w:rsid w:val="0037079A"/>
    <w:rsid w:val="003729C1"/>
    <w:rsid w:val="00385E1F"/>
    <w:rsid w:val="0038635F"/>
    <w:rsid w:val="003A24FD"/>
    <w:rsid w:val="003A4798"/>
    <w:rsid w:val="003A4F41"/>
    <w:rsid w:val="003B173B"/>
    <w:rsid w:val="003C4DAB"/>
    <w:rsid w:val="003D01E8"/>
    <w:rsid w:val="003D0BC2"/>
    <w:rsid w:val="003E35FD"/>
    <w:rsid w:val="003E5288"/>
    <w:rsid w:val="003F6D79"/>
    <w:rsid w:val="003F6E8C"/>
    <w:rsid w:val="00401AF9"/>
    <w:rsid w:val="00415CA2"/>
    <w:rsid w:val="0041760A"/>
    <w:rsid w:val="00417C01"/>
    <w:rsid w:val="004252D4"/>
    <w:rsid w:val="004275CD"/>
    <w:rsid w:val="00435810"/>
    <w:rsid w:val="00436096"/>
    <w:rsid w:val="004403BD"/>
    <w:rsid w:val="00442CD6"/>
    <w:rsid w:val="0045264F"/>
    <w:rsid w:val="00461441"/>
    <w:rsid w:val="004623E6"/>
    <w:rsid w:val="0046488E"/>
    <w:rsid w:val="0046685D"/>
    <w:rsid w:val="004669F5"/>
    <w:rsid w:val="00476C6A"/>
    <w:rsid w:val="004809EE"/>
    <w:rsid w:val="004B7339"/>
    <w:rsid w:val="004C4ECB"/>
    <w:rsid w:val="004E4B89"/>
    <w:rsid w:val="004E7D54"/>
    <w:rsid w:val="004F0D12"/>
    <w:rsid w:val="00504E3B"/>
    <w:rsid w:val="00511974"/>
    <w:rsid w:val="0052116B"/>
    <w:rsid w:val="005273C6"/>
    <w:rsid w:val="005275A2"/>
    <w:rsid w:val="00530A69"/>
    <w:rsid w:val="00543DF3"/>
    <w:rsid w:val="00544C6E"/>
    <w:rsid w:val="00545593"/>
    <w:rsid w:val="00545C09"/>
    <w:rsid w:val="005471E9"/>
    <w:rsid w:val="00551C74"/>
    <w:rsid w:val="00556EBF"/>
    <w:rsid w:val="0055760A"/>
    <w:rsid w:val="00567C63"/>
    <w:rsid w:val="0057560B"/>
    <w:rsid w:val="00577C6C"/>
    <w:rsid w:val="00581111"/>
    <w:rsid w:val="005834ED"/>
    <w:rsid w:val="005A26CA"/>
    <w:rsid w:val="005A58F3"/>
    <w:rsid w:val="005A62FE"/>
    <w:rsid w:val="005B406A"/>
    <w:rsid w:val="005C2FE2"/>
    <w:rsid w:val="005E2BC9"/>
    <w:rsid w:val="005F5E06"/>
    <w:rsid w:val="00604C6D"/>
    <w:rsid w:val="00605102"/>
    <w:rsid w:val="006052E8"/>
    <w:rsid w:val="006053F5"/>
    <w:rsid w:val="00611909"/>
    <w:rsid w:val="006215AA"/>
    <w:rsid w:val="00627DCA"/>
    <w:rsid w:val="0064102B"/>
    <w:rsid w:val="00643555"/>
    <w:rsid w:val="00643BDD"/>
    <w:rsid w:val="00646C10"/>
    <w:rsid w:val="00651ECE"/>
    <w:rsid w:val="00662778"/>
    <w:rsid w:val="00666E48"/>
    <w:rsid w:val="00670F2F"/>
    <w:rsid w:val="006913C9"/>
    <w:rsid w:val="0069294F"/>
    <w:rsid w:val="00693CE3"/>
    <w:rsid w:val="0069470D"/>
    <w:rsid w:val="006A57E7"/>
    <w:rsid w:val="006B1590"/>
    <w:rsid w:val="006D2F80"/>
    <w:rsid w:val="006D58AA"/>
    <w:rsid w:val="006E4451"/>
    <w:rsid w:val="006E655C"/>
    <w:rsid w:val="006E69E6"/>
    <w:rsid w:val="006F3E46"/>
    <w:rsid w:val="007003E1"/>
    <w:rsid w:val="0070246B"/>
    <w:rsid w:val="0070480B"/>
    <w:rsid w:val="007070AD"/>
    <w:rsid w:val="00733210"/>
    <w:rsid w:val="00734F00"/>
    <w:rsid w:val="007352A5"/>
    <w:rsid w:val="0073631E"/>
    <w:rsid w:val="00736959"/>
    <w:rsid w:val="0074375C"/>
    <w:rsid w:val="00746A58"/>
    <w:rsid w:val="007601CA"/>
    <w:rsid w:val="00764A13"/>
    <w:rsid w:val="007720AC"/>
    <w:rsid w:val="00773817"/>
    <w:rsid w:val="00781DF8"/>
    <w:rsid w:val="007836CC"/>
    <w:rsid w:val="00787728"/>
    <w:rsid w:val="007917CE"/>
    <w:rsid w:val="00791EA3"/>
    <w:rsid w:val="007959D3"/>
    <w:rsid w:val="007A6987"/>
    <w:rsid w:val="007A70AE"/>
    <w:rsid w:val="007C0EE1"/>
    <w:rsid w:val="007C69B6"/>
    <w:rsid w:val="007C72ED"/>
    <w:rsid w:val="007E01B6"/>
    <w:rsid w:val="007F3C86"/>
    <w:rsid w:val="007F56BE"/>
    <w:rsid w:val="007F6D64"/>
    <w:rsid w:val="00810471"/>
    <w:rsid w:val="00817B63"/>
    <w:rsid w:val="008362E8"/>
    <w:rsid w:val="008410D3"/>
    <w:rsid w:val="00843D27"/>
    <w:rsid w:val="00846FE5"/>
    <w:rsid w:val="00857761"/>
    <w:rsid w:val="0085786E"/>
    <w:rsid w:val="00870570"/>
    <w:rsid w:val="00877EC7"/>
    <w:rsid w:val="00885963"/>
    <w:rsid w:val="008905D2"/>
    <w:rsid w:val="00892D7B"/>
    <w:rsid w:val="008A1768"/>
    <w:rsid w:val="008A489F"/>
    <w:rsid w:val="008A7625"/>
    <w:rsid w:val="008B4AC4"/>
    <w:rsid w:val="008C3A19"/>
    <w:rsid w:val="008D05D1"/>
    <w:rsid w:val="008E17EA"/>
    <w:rsid w:val="008E1DCA"/>
    <w:rsid w:val="008F0F33"/>
    <w:rsid w:val="008F4429"/>
    <w:rsid w:val="009059FF"/>
    <w:rsid w:val="0092634F"/>
    <w:rsid w:val="009270BA"/>
    <w:rsid w:val="0094021A"/>
    <w:rsid w:val="00946ECD"/>
    <w:rsid w:val="00953783"/>
    <w:rsid w:val="0096439A"/>
    <w:rsid w:val="0096528D"/>
    <w:rsid w:val="00965B3F"/>
    <w:rsid w:val="009A3A86"/>
    <w:rsid w:val="009B1355"/>
    <w:rsid w:val="009B44AF"/>
    <w:rsid w:val="009C6A0B"/>
    <w:rsid w:val="009C7D0A"/>
    <w:rsid w:val="009C7F19"/>
    <w:rsid w:val="009D45D3"/>
    <w:rsid w:val="009E2BE4"/>
    <w:rsid w:val="009F0C77"/>
    <w:rsid w:val="009F4DD1"/>
    <w:rsid w:val="009F7B81"/>
    <w:rsid w:val="00A01CA0"/>
    <w:rsid w:val="00A02543"/>
    <w:rsid w:val="00A03925"/>
    <w:rsid w:val="00A15493"/>
    <w:rsid w:val="00A159D5"/>
    <w:rsid w:val="00A1630A"/>
    <w:rsid w:val="00A41684"/>
    <w:rsid w:val="00A637B8"/>
    <w:rsid w:val="00A64E80"/>
    <w:rsid w:val="00A66C6B"/>
    <w:rsid w:val="00A7261B"/>
    <w:rsid w:val="00A72BCD"/>
    <w:rsid w:val="00A73128"/>
    <w:rsid w:val="00A74015"/>
    <w:rsid w:val="00A741D9"/>
    <w:rsid w:val="00A833AB"/>
    <w:rsid w:val="00A95560"/>
    <w:rsid w:val="00A9741D"/>
    <w:rsid w:val="00AB1254"/>
    <w:rsid w:val="00AB2CC0"/>
    <w:rsid w:val="00AC0A2A"/>
    <w:rsid w:val="00AC34A2"/>
    <w:rsid w:val="00AC74F4"/>
    <w:rsid w:val="00AD1C9A"/>
    <w:rsid w:val="00AD3D73"/>
    <w:rsid w:val="00AD4B17"/>
    <w:rsid w:val="00AD6C6A"/>
    <w:rsid w:val="00AF0102"/>
    <w:rsid w:val="00AF1A81"/>
    <w:rsid w:val="00AF69EE"/>
    <w:rsid w:val="00B00C4F"/>
    <w:rsid w:val="00B06FEF"/>
    <w:rsid w:val="00B127B3"/>
    <w:rsid w:val="00B128F5"/>
    <w:rsid w:val="00B31DA6"/>
    <w:rsid w:val="00B34DD2"/>
    <w:rsid w:val="00B3602C"/>
    <w:rsid w:val="00B368AA"/>
    <w:rsid w:val="00B412D4"/>
    <w:rsid w:val="00B41941"/>
    <w:rsid w:val="00B43BAC"/>
    <w:rsid w:val="00B519D6"/>
    <w:rsid w:val="00B60F44"/>
    <w:rsid w:val="00B6235B"/>
    <w:rsid w:val="00B6480F"/>
    <w:rsid w:val="00B64FFF"/>
    <w:rsid w:val="00B703CB"/>
    <w:rsid w:val="00B7267F"/>
    <w:rsid w:val="00B77B83"/>
    <w:rsid w:val="00B879A5"/>
    <w:rsid w:val="00B9052D"/>
    <w:rsid w:val="00B9105E"/>
    <w:rsid w:val="00BC1E62"/>
    <w:rsid w:val="00BC695A"/>
    <w:rsid w:val="00BD086A"/>
    <w:rsid w:val="00BD4498"/>
    <w:rsid w:val="00BE1FCE"/>
    <w:rsid w:val="00BE3C22"/>
    <w:rsid w:val="00BE46CD"/>
    <w:rsid w:val="00C02C1B"/>
    <w:rsid w:val="00C0345E"/>
    <w:rsid w:val="00C204DB"/>
    <w:rsid w:val="00C21775"/>
    <w:rsid w:val="00C21ABE"/>
    <w:rsid w:val="00C31C95"/>
    <w:rsid w:val="00C32C6F"/>
    <w:rsid w:val="00C3483A"/>
    <w:rsid w:val="00C41EB9"/>
    <w:rsid w:val="00C433D3"/>
    <w:rsid w:val="00C62851"/>
    <w:rsid w:val="00C664FC"/>
    <w:rsid w:val="00C67829"/>
    <w:rsid w:val="00C7322B"/>
    <w:rsid w:val="00C73AFC"/>
    <w:rsid w:val="00C7483B"/>
    <w:rsid w:val="00C74E9D"/>
    <w:rsid w:val="00C82555"/>
    <w:rsid w:val="00C826DD"/>
    <w:rsid w:val="00C82FD3"/>
    <w:rsid w:val="00C92819"/>
    <w:rsid w:val="00C93C2C"/>
    <w:rsid w:val="00CA3BCF"/>
    <w:rsid w:val="00CA5DA5"/>
    <w:rsid w:val="00CA7512"/>
    <w:rsid w:val="00CC6B7B"/>
    <w:rsid w:val="00CD2089"/>
    <w:rsid w:val="00CE4EE6"/>
    <w:rsid w:val="00CF44FA"/>
    <w:rsid w:val="00CF46A6"/>
    <w:rsid w:val="00D1567E"/>
    <w:rsid w:val="00D2045E"/>
    <w:rsid w:val="00D31310"/>
    <w:rsid w:val="00D37AF8"/>
    <w:rsid w:val="00D55053"/>
    <w:rsid w:val="00D66B80"/>
    <w:rsid w:val="00D73A67"/>
    <w:rsid w:val="00D8028D"/>
    <w:rsid w:val="00D807CC"/>
    <w:rsid w:val="00D879D1"/>
    <w:rsid w:val="00D929F1"/>
    <w:rsid w:val="00D94D5D"/>
    <w:rsid w:val="00D970A9"/>
    <w:rsid w:val="00DB1F5E"/>
    <w:rsid w:val="00DB20CB"/>
    <w:rsid w:val="00DC47B1"/>
    <w:rsid w:val="00DD22AD"/>
    <w:rsid w:val="00DE32E8"/>
    <w:rsid w:val="00DE6A16"/>
    <w:rsid w:val="00DF3845"/>
    <w:rsid w:val="00DF4B96"/>
    <w:rsid w:val="00E071A0"/>
    <w:rsid w:val="00E1568E"/>
    <w:rsid w:val="00E2324E"/>
    <w:rsid w:val="00E32322"/>
    <w:rsid w:val="00E32D96"/>
    <w:rsid w:val="00E41911"/>
    <w:rsid w:val="00E44B57"/>
    <w:rsid w:val="00E521B0"/>
    <w:rsid w:val="00E658FD"/>
    <w:rsid w:val="00E92EEF"/>
    <w:rsid w:val="00E95B4E"/>
    <w:rsid w:val="00E97AB4"/>
    <w:rsid w:val="00EA150E"/>
    <w:rsid w:val="00EB0F12"/>
    <w:rsid w:val="00EB5EBC"/>
    <w:rsid w:val="00EC1B70"/>
    <w:rsid w:val="00ED7634"/>
    <w:rsid w:val="00EF2368"/>
    <w:rsid w:val="00EF3015"/>
    <w:rsid w:val="00EF5F4D"/>
    <w:rsid w:val="00F02C5C"/>
    <w:rsid w:val="00F048D5"/>
    <w:rsid w:val="00F20A54"/>
    <w:rsid w:val="00F22A89"/>
    <w:rsid w:val="00F24442"/>
    <w:rsid w:val="00F303DC"/>
    <w:rsid w:val="00F31C1C"/>
    <w:rsid w:val="00F35E28"/>
    <w:rsid w:val="00F42BA9"/>
    <w:rsid w:val="00F477DA"/>
    <w:rsid w:val="00F50AE3"/>
    <w:rsid w:val="00F655B7"/>
    <w:rsid w:val="00F656BA"/>
    <w:rsid w:val="00F67CF1"/>
    <w:rsid w:val="00F7053B"/>
    <w:rsid w:val="00F728AA"/>
    <w:rsid w:val="00F840F0"/>
    <w:rsid w:val="00F91CB4"/>
    <w:rsid w:val="00F935A0"/>
    <w:rsid w:val="00FA0B1D"/>
    <w:rsid w:val="00FA2801"/>
    <w:rsid w:val="00FA31CC"/>
    <w:rsid w:val="00FB0D0D"/>
    <w:rsid w:val="00FB43B4"/>
    <w:rsid w:val="00FB6B0B"/>
    <w:rsid w:val="00FB6FC2"/>
    <w:rsid w:val="00FB72C6"/>
    <w:rsid w:val="00FC39D8"/>
    <w:rsid w:val="00FC4274"/>
    <w:rsid w:val="00FD7ADB"/>
    <w:rsid w:val="00FE027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56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68E"/>
    <w:rPr>
      <w:rFonts w:eastAsia="Times New Roman" w:cs="Times New Roman"/>
      <w:b/>
      <w:sz w:val="30"/>
      <w:szCs w:val="20"/>
    </w:rPr>
  </w:style>
  <w:style w:type="paragraph" w:styleId="Header">
    <w:name w:val="header"/>
    <w:basedOn w:val="Normal"/>
    <w:link w:val="HeaderChar"/>
    <w:uiPriority w:val="99"/>
    <w:unhideWhenUsed/>
    <w:rsid w:val="00E1568E"/>
    <w:pPr>
      <w:tabs>
        <w:tab w:val="center" w:pos="4680"/>
        <w:tab w:val="right" w:pos="9360"/>
      </w:tabs>
    </w:pPr>
  </w:style>
  <w:style w:type="character" w:customStyle="1" w:styleId="HeaderChar">
    <w:name w:val="Header Char"/>
    <w:basedOn w:val="DefaultParagraphFont"/>
    <w:link w:val="Header"/>
    <w:uiPriority w:val="99"/>
    <w:rsid w:val="00E1568E"/>
    <w:rPr>
      <w:rFonts w:eastAsia="Times New Roman" w:cs="Times New Roman"/>
      <w:szCs w:val="20"/>
    </w:rPr>
  </w:style>
  <w:style w:type="paragraph" w:styleId="Footer">
    <w:name w:val="footer"/>
    <w:basedOn w:val="Normal"/>
    <w:link w:val="FooterChar"/>
    <w:uiPriority w:val="99"/>
    <w:unhideWhenUsed/>
    <w:rsid w:val="00E1568E"/>
    <w:pPr>
      <w:tabs>
        <w:tab w:val="center" w:pos="4680"/>
        <w:tab w:val="right" w:pos="9360"/>
      </w:tabs>
    </w:pPr>
  </w:style>
  <w:style w:type="character" w:customStyle="1" w:styleId="FooterChar">
    <w:name w:val="Footer Char"/>
    <w:basedOn w:val="DefaultParagraphFont"/>
    <w:link w:val="Footer"/>
    <w:uiPriority w:val="99"/>
    <w:rsid w:val="00E1568E"/>
    <w:rPr>
      <w:rFonts w:eastAsia="Times New Roman" w:cs="Times New Roman"/>
      <w:szCs w:val="20"/>
    </w:rPr>
  </w:style>
  <w:style w:type="character" w:styleId="PageNumber">
    <w:name w:val="page number"/>
    <w:basedOn w:val="DefaultParagraphFont"/>
    <w:uiPriority w:val="99"/>
    <w:semiHidden/>
    <w:unhideWhenUsed/>
    <w:rsid w:val="00E1568E"/>
  </w:style>
  <w:style w:type="character" w:styleId="LineNumber">
    <w:name w:val="line number"/>
    <w:basedOn w:val="DefaultParagraphFont"/>
    <w:uiPriority w:val="99"/>
    <w:semiHidden/>
    <w:unhideWhenUsed/>
    <w:rsid w:val="00E1568E"/>
  </w:style>
  <w:style w:type="paragraph" w:customStyle="1" w:styleId="BillDots">
    <w:name w:val="Bill Dots"/>
    <w:basedOn w:val="Normal"/>
    <w:qFormat/>
    <w:rsid w:val="00E156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568E"/>
    <w:pPr>
      <w:tabs>
        <w:tab w:val="right" w:pos="5904"/>
      </w:tabs>
    </w:pPr>
  </w:style>
  <w:style w:type="paragraph" w:styleId="BalloonText">
    <w:name w:val="Balloon Text"/>
    <w:basedOn w:val="Normal"/>
    <w:link w:val="BalloonTextChar"/>
    <w:uiPriority w:val="99"/>
    <w:semiHidden/>
    <w:unhideWhenUsed/>
    <w:rsid w:val="00E15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8E"/>
    <w:rPr>
      <w:rFonts w:ascii="Segoe UI" w:eastAsia="Times New Roman" w:hAnsi="Segoe UI" w:cs="Segoe UI"/>
      <w:sz w:val="18"/>
      <w:szCs w:val="18"/>
    </w:rPr>
  </w:style>
  <w:style w:type="paragraph" w:styleId="ListParagraph">
    <w:name w:val="List Paragraph"/>
    <w:basedOn w:val="Normal"/>
    <w:uiPriority w:val="34"/>
    <w:qFormat/>
    <w:rsid w:val="00E1568E"/>
    <w:pPr>
      <w:ind w:left="720"/>
      <w:contextualSpacing/>
    </w:pPr>
  </w:style>
  <w:style w:type="paragraph" w:customStyle="1" w:styleId="scbillheader">
    <w:name w:val="sc_bill_header"/>
    <w:qFormat/>
    <w:rsid w:val="00E1568E"/>
    <w:pPr>
      <w:widowControl w:val="0"/>
      <w:suppressAutoHyphens/>
      <w:spacing w:after="0" w:line="240" w:lineRule="auto"/>
      <w:jc w:val="center"/>
    </w:pPr>
    <w:rPr>
      <w:b/>
      <w:caps/>
      <w:sz w:val="30"/>
    </w:rPr>
  </w:style>
  <w:style w:type="paragraph" w:customStyle="1" w:styleId="schouseresolutionbythis">
    <w:name w:val="sc_house_resolution_by_this"/>
    <w:qFormat/>
    <w:rsid w:val="00E1568E"/>
    <w:pPr>
      <w:widowControl w:val="0"/>
      <w:suppressAutoHyphens/>
      <w:spacing w:after="0" w:line="240" w:lineRule="auto"/>
      <w:jc w:val="both"/>
    </w:pPr>
  </w:style>
  <w:style w:type="paragraph" w:customStyle="1" w:styleId="schouseresolutionclippageattorney">
    <w:name w:val="sc_house_resolution_clip_page_attorney"/>
    <w:qFormat/>
    <w:rsid w:val="00E1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56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56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56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1568E"/>
    <w:pPr>
      <w:widowControl w:val="0"/>
      <w:suppressAutoHyphens/>
      <w:spacing w:after="0" w:line="240" w:lineRule="auto"/>
      <w:jc w:val="both"/>
    </w:pPr>
    <w:rPr>
      <w:caps/>
    </w:rPr>
  </w:style>
  <w:style w:type="paragraph" w:customStyle="1" w:styleId="schouseresolutionemptyline">
    <w:name w:val="sc_house_resolution_empty_line"/>
    <w:qFormat/>
    <w:rsid w:val="00E1568E"/>
    <w:pPr>
      <w:widowControl w:val="0"/>
      <w:suppressAutoHyphens/>
      <w:spacing w:after="0" w:line="240" w:lineRule="auto"/>
      <w:jc w:val="both"/>
    </w:pPr>
  </w:style>
  <w:style w:type="paragraph" w:customStyle="1" w:styleId="schouseresolutionfurtherresolved">
    <w:name w:val="sc_house_resolution_further_resolved"/>
    <w:qFormat/>
    <w:rsid w:val="00E1568E"/>
    <w:pPr>
      <w:widowControl w:val="0"/>
      <w:suppressAutoHyphens/>
      <w:spacing w:after="0" w:line="240" w:lineRule="auto"/>
      <w:jc w:val="both"/>
    </w:pPr>
  </w:style>
  <w:style w:type="paragraph" w:customStyle="1" w:styleId="schouseresolutionheader">
    <w:name w:val="sc_house_resolution_header"/>
    <w:qFormat/>
    <w:rsid w:val="00E156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56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56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568E"/>
    <w:pPr>
      <w:widowControl w:val="0"/>
      <w:suppressLineNumbers/>
      <w:suppressAutoHyphens/>
      <w:jc w:val="left"/>
    </w:pPr>
    <w:rPr>
      <w:b/>
    </w:rPr>
  </w:style>
  <w:style w:type="paragraph" w:customStyle="1" w:styleId="schouseresolutionjackettitle">
    <w:name w:val="sc_house_resolution_jacket_title"/>
    <w:qFormat/>
    <w:rsid w:val="00E156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568E"/>
    <w:pPr>
      <w:widowControl w:val="0"/>
      <w:suppressAutoHyphens/>
      <w:spacing w:after="0" w:line="360" w:lineRule="auto"/>
      <w:jc w:val="both"/>
    </w:pPr>
  </w:style>
  <w:style w:type="paragraph" w:customStyle="1" w:styleId="scresolutionwhereas">
    <w:name w:val="sc_resolution_whereas"/>
    <w:qFormat/>
    <w:rsid w:val="00E1568E"/>
    <w:pPr>
      <w:widowControl w:val="0"/>
      <w:suppressAutoHyphens/>
      <w:spacing w:after="0" w:line="360" w:lineRule="auto"/>
      <w:jc w:val="both"/>
    </w:pPr>
  </w:style>
  <w:style w:type="paragraph" w:customStyle="1" w:styleId="schouseresolutionxx">
    <w:name w:val="sc_house_resolution_xx"/>
    <w:qFormat/>
    <w:rsid w:val="00E1568E"/>
    <w:pPr>
      <w:widowControl w:val="0"/>
      <w:suppressAutoHyphens/>
      <w:spacing w:after="0" w:line="240" w:lineRule="auto"/>
      <w:jc w:val="center"/>
    </w:pPr>
  </w:style>
  <w:style w:type="paragraph" w:customStyle="1" w:styleId="BillDots0">
    <w:name w:val="BillDots"/>
    <w:basedOn w:val="Normal"/>
    <w:autoRedefine/>
    <w:qFormat/>
    <w:rsid w:val="00E156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1568E"/>
    <w:rPr>
      <w:color w:val="0000FF" w:themeColor="hyperlink"/>
      <w:u w:val="single"/>
    </w:rPr>
  </w:style>
  <w:style w:type="paragraph" w:customStyle="1" w:styleId="Numbers">
    <w:name w:val="Numbers"/>
    <w:basedOn w:val="BillDots0"/>
    <w:qFormat/>
    <w:rsid w:val="00E1568E"/>
    <w:pPr>
      <w:tabs>
        <w:tab w:val="right" w:pos="5904"/>
      </w:tabs>
    </w:pPr>
  </w:style>
  <w:style w:type="character" w:customStyle="1" w:styleId="scclippagepath">
    <w:name w:val="sc_clip_page_path"/>
    <w:uiPriority w:val="1"/>
    <w:qFormat/>
    <w:rsid w:val="00E1568E"/>
    <w:rPr>
      <w:rFonts w:ascii="Times New Roman" w:hAnsi="Times New Roman"/>
      <w:caps/>
      <w:smallCaps w:val="0"/>
      <w:sz w:val="22"/>
    </w:rPr>
  </w:style>
  <w:style w:type="paragraph" w:customStyle="1" w:styleId="scconresoattyda">
    <w:name w:val="sc_con_reso_atty_da"/>
    <w:qFormat/>
    <w:rsid w:val="00E156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56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156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156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1568E"/>
    <w:pPr>
      <w:widowControl w:val="0"/>
      <w:suppressAutoHyphens/>
      <w:spacing w:after="0" w:line="240" w:lineRule="auto"/>
      <w:jc w:val="both"/>
    </w:pPr>
  </w:style>
  <w:style w:type="paragraph" w:customStyle="1" w:styleId="scjrregattydadocno">
    <w:name w:val="sc_jrreg_atty_da_docno"/>
    <w:basedOn w:val="Normal"/>
    <w:qFormat/>
    <w:rsid w:val="00E156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156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156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1568E"/>
    <w:rPr>
      <w:rFonts w:ascii="Times New Roman" w:hAnsi="Times New Roman"/>
      <w:b/>
      <w:caps/>
      <w:smallCaps w:val="0"/>
      <w:sz w:val="24"/>
    </w:rPr>
  </w:style>
  <w:style w:type="paragraph" w:customStyle="1" w:styleId="scjrregfooter">
    <w:name w:val="sc_jrreg_footer"/>
    <w:qFormat/>
    <w:rsid w:val="00E156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156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156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156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15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156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156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15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1568E"/>
    <w:pPr>
      <w:widowControl w:val="0"/>
      <w:suppressAutoHyphens/>
      <w:spacing w:after="0" w:line="360" w:lineRule="auto"/>
      <w:jc w:val="both"/>
    </w:pPr>
  </w:style>
  <w:style w:type="paragraph" w:customStyle="1" w:styleId="scresolutionbody">
    <w:name w:val="sc_resolution_body"/>
    <w:qFormat/>
    <w:rsid w:val="00E1568E"/>
    <w:pPr>
      <w:widowControl w:val="0"/>
      <w:suppressAutoHyphens/>
      <w:spacing w:after="0" w:line="360" w:lineRule="auto"/>
      <w:jc w:val="both"/>
    </w:pPr>
  </w:style>
  <w:style w:type="paragraph" w:customStyle="1" w:styleId="scresolutionclippagebottom">
    <w:name w:val="sc_resolution_clip_page_bottom"/>
    <w:qFormat/>
    <w:rsid w:val="00E156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1568E"/>
    <w:pPr>
      <w:widowControl w:val="0"/>
      <w:suppressAutoHyphens/>
      <w:spacing w:after="0" w:line="240" w:lineRule="auto"/>
      <w:jc w:val="both"/>
    </w:pPr>
  </w:style>
  <w:style w:type="paragraph" w:customStyle="1" w:styleId="scresolutionfooter">
    <w:name w:val="sc_resolution_footer"/>
    <w:link w:val="scresolutionfooterChar"/>
    <w:qFormat/>
    <w:rsid w:val="00E156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568E"/>
    <w:rPr>
      <w:rFonts w:eastAsia="Times New Roman" w:cs="Times New Roman"/>
      <w:szCs w:val="20"/>
    </w:rPr>
  </w:style>
  <w:style w:type="paragraph" w:customStyle="1" w:styleId="scresolutionheader">
    <w:name w:val="sc_resolution_header"/>
    <w:qFormat/>
    <w:rsid w:val="00E1568E"/>
    <w:pPr>
      <w:widowControl w:val="0"/>
      <w:suppressAutoHyphens/>
      <w:spacing w:after="0" w:line="240" w:lineRule="auto"/>
      <w:jc w:val="center"/>
    </w:pPr>
    <w:rPr>
      <w:b/>
      <w:caps/>
      <w:sz w:val="30"/>
    </w:rPr>
  </w:style>
  <w:style w:type="paragraph" w:customStyle="1" w:styleId="scresolutiontitle">
    <w:name w:val="sc_resolution_title"/>
    <w:qFormat/>
    <w:rsid w:val="00E1568E"/>
    <w:pPr>
      <w:widowControl w:val="0"/>
      <w:suppressAutoHyphens/>
      <w:spacing w:after="0" w:line="240" w:lineRule="auto"/>
      <w:jc w:val="both"/>
    </w:pPr>
    <w:rPr>
      <w:caps/>
    </w:rPr>
  </w:style>
  <w:style w:type="paragraph" w:customStyle="1" w:styleId="scresolutionxx">
    <w:name w:val="sc_resolution_xx"/>
    <w:qFormat/>
    <w:rsid w:val="00E1568E"/>
    <w:pPr>
      <w:widowControl w:val="0"/>
      <w:suppressAutoHyphens/>
      <w:spacing w:after="0" w:line="240" w:lineRule="auto"/>
      <w:jc w:val="center"/>
    </w:pPr>
  </w:style>
  <w:style w:type="character" w:customStyle="1" w:styleId="scSECTIONS">
    <w:name w:val="sc_SECTIONS"/>
    <w:uiPriority w:val="1"/>
    <w:qFormat/>
    <w:rsid w:val="00E1568E"/>
    <w:rPr>
      <w:rFonts w:ascii="Times New Roman" w:hAnsi="Times New Roman"/>
      <w:b w:val="0"/>
      <w:i w:val="0"/>
      <w:caps/>
      <w:smallCaps w:val="0"/>
      <w:color w:val="auto"/>
      <w:sz w:val="22"/>
    </w:rPr>
  </w:style>
  <w:style w:type="character" w:customStyle="1" w:styleId="scsenateclippagepath">
    <w:name w:val="sc_senate_clip_page_path"/>
    <w:uiPriority w:val="1"/>
    <w:qFormat/>
    <w:rsid w:val="00E1568E"/>
    <w:rPr>
      <w:rFonts w:ascii="Times New Roman" w:hAnsi="Times New Roman"/>
      <w:caps/>
      <w:smallCaps w:val="0"/>
      <w:sz w:val="22"/>
    </w:rPr>
  </w:style>
  <w:style w:type="paragraph" w:customStyle="1" w:styleId="scsenateresolutionbody">
    <w:name w:val="sc_senate_resolution_body"/>
    <w:qFormat/>
    <w:rsid w:val="00E1568E"/>
    <w:pPr>
      <w:widowControl w:val="0"/>
      <w:suppressAutoHyphens/>
      <w:spacing w:after="0" w:line="360" w:lineRule="auto"/>
      <w:jc w:val="both"/>
    </w:pPr>
  </w:style>
  <w:style w:type="paragraph" w:customStyle="1" w:styleId="scsenateresolutionclippagebottom">
    <w:name w:val="sc_senate_resolution_clip_page_bottom"/>
    <w:qFormat/>
    <w:rsid w:val="00E156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568E"/>
    <w:pPr>
      <w:widowControl w:val="0"/>
      <w:suppressLineNumbers/>
      <w:suppressAutoHyphens/>
    </w:pPr>
  </w:style>
  <w:style w:type="paragraph" w:customStyle="1" w:styleId="scsenateresolutionclippagerepdocumentname">
    <w:name w:val="sc_senate_resolution_clip_page_rep_document_name"/>
    <w:qFormat/>
    <w:rsid w:val="00E156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56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156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1568E"/>
    <w:rPr>
      <w:color w:val="808080"/>
    </w:rPr>
  </w:style>
  <w:style w:type="paragraph" w:customStyle="1" w:styleId="sctablecodifiedsection">
    <w:name w:val="sc_table_codified_section"/>
    <w:qFormat/>
    <w:rsid w:val="00E1568E"/>
    <w:pPr>
      <w:widowControl w:val="0"/>
      <w:suppressAutoHyphens/>
      <w:spacing w:after="0" w:line="360" w:lineRule="auto"/>
    </w:pPr>
  </w:style>
  <w:style w:type="paragraph" w:customStyle="1" w:styleId="sctableln">
    <w:name w:val="sc_table_ln"/>
    <w:qFormat/>
    <w:rsid w:val="00E1568E"/>
    <w:pPr>
      <w:widowControl w:val="0"/>
      <w:suppressAutoHyphens/>
      <w:spacing w:after="0" w:line="360" w:lineRule="auto"/>
      <w:jc w:val="right"/>
    </w:pPr>
  </w:style>
  <w:style w:type="paragraph" w:customStyle="1" w:styleId="sctablenoncodifiedsection">
    <w:name w:val="sc_table_non_codified_section"/>
    <w:qFormat/>
    <w:rsid w:val="00E1568E"/>
    <w:pPr>
      <w:widowControl w:val="0"/>
      <w:suppressAutoHyphens/>
      <w:spacing w:after="0" w:line="360" w:lineRule="auto"/>
    </w:pPr>
  </w:style>
  <w:style w:type="paragraph" w:customStyle="1" w:styleId="scresolutionmembers">
    <w:name w:val="sc_resolution_members"/>
    <w:qFormat/>
    <w:rsid w:val="00E1568E"/>
    <w:pPr>
      <w:widowControl w:val="0"/>
      <w:suppressAutoHyphens/>
      <w:spacing w:after="0" w:line="360" w:lineRule="auto"/>
      <w:jc w:val="both"/>
    </w:pPr>
  </w:style>
  <w:style w:type="paragraph" w:customStyle="1" w:styleId="scdraftheader">
    <w:name w:val="sc_draft_header"/>
    <w:qFormat/>
    <w:rsid w:val="00E1568E"/>
    <w:pPr>
      <w:widowControl w:val="0"/>
      <w:suppressAutoHyphens/>
      <w:spacing w:after="0" w:line="240" w:lineRule="auto"/>
    </w:pPr>
  </w:style>
  <w:style w:type="paragraph" w:customStyle="1" w:styleId="scemptyline">
    <w:name w:val="sc_empty_line"/>
    <w:qFormat/>
    <w:rsid w:val="00E1568E"/>
    <w:pPr>
      <w:widowControl w:val="0"/>
      <w:suppressAutoHyphens/>
      <w:spacing w:after="0" w:line="360" w:lineRule="auto"/>
      <w:jc w:val="both"/>
    </w:pPr>
  </w:style>
  <w:style w:type="paragraph" w:customStyle="1" w:styleId="scemptylineheader">
    <w:name w:val="sc_emptyline_header"/>
    <w:qFormat/>
    <w:rsid w:val="00E1568E"/>
    <w:pPr>
      <w:widowControl w:val="0"/>
      <w:suppressAutoHyphens/>
      <w:spacing w:after="0" w:line="240" w:lineRule="auto"/>
      <w:jc w:val="both"/>
    </w:pPr>
  </w:style>
  <w:style w:type="character" w:customStyle="1" w:styleId="scinsert">
    <w:name w:val="sc_insert"/>
    <w:uiPriority w:val="1"/>
    <w:qFormat/>
    <w:rsid w:val="00E1568E"/>
    <w:rPr>
      <w:caps w:val="0"/>
      <w:smallCaps w:val="0"/>
      <w:strike w:val="0"/>
      <w:dstrike w:val="0"/>
      <w:vanish w:val="0"/>
      <w:u w:val="single"/>
      <w:vertAlign w:val="baseline"/>
    </w:rPr>
  </w:style>
  <w:style w:type="character" w:customStyle="1" w:styleId="scinsertblue">
    <w:name w:val="sc_insert_blue"/>
    <w:uiPriority w:val="1"/>
    <w:qFormat/>
    <w:rsid w:val="00E156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568E"/>
    <w:rPr>
      <w:caps w:val="0"/>
      <w:smallCaps w:val="0"/>
      <w:strike w:val="0"/>
      <w:dstrike w:val="0"/>
      <w:vanish w:val="0"/>
      <w:color w:val="0070C0"/>
      <w:u w:val="none"/>
      <w:vertAlign w:val="baseline"/>
    </w:rPr>
  </w:style>
  <w:style w:type="character" w:customStyle="1" w:styleId="scinsertred">
    <w:name w:val="sc_insert_red"/>
    <w:uiPriority w:val="1"/>
    <w:qFormat/>
    <w:rsid w:val="00E156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568E"/>
    <w:rPr>
      <w:caps w:val="0"/>
      <w:smallCaps w:val="0"/>
      <w:strike w:val="0"/>
      <w:dstrike w:val="0"/>
      <w:vanish w:val="0"/>
      <w:color w:val="FF0000"/>
      <w:u w:val="none"/>
      <w:vertAlign w:val="baseline"/>
    </w:rPr>
  </w:style>
  <w:style w:type="character" w:customStyle="1" w:styleId="scstrike">
    <w:name w:val="sc_strike"/>
    <w:uiPriority w:val="1"/>
    <w:qFormat/>
    <w:rsid w:val="00E1568E"/>
    <w:rPr>
      <w:strike/>
      <w:dstrike w:val="0"/>
    </w:rPr>
  </w:style>
  <w:style w:type="character" w:customStyle="1" w:styleId="scstrikeblue">
    <w:name w:val="sc_strike_blue"/>
    <w:uiPriority w:val="1"/>
    <w:qFormat/>
    <w:rsid w:val="00E1568E"/>
    <w:rPr>
      <w:strike/>
      <w:dstrike w:val="0"/>
      <w:color w:val="0070C0"/>
    </w:rPr>
  </w:style>
  <w:style w:type="character" w:customStyle="1" w:styleId="scstrikered">
    <w:name w:val="sc_strike_red"/>
    <w:uiPriority w:val="1"/>
    <w:qFormat/>
    <w:rsid w:val="00E1568E"/>
    <w:rPr>
      <w:strike/>
      <w:dstrike w:val="0"/>
      <w:color w:val="FF0000"/>
    </w:rPr>
  </w:style>
  <w:style w:type="character" w:customStyle="1" w:styleId="scstrikebluenoncodified">
    <w:name w:val="sc_strike_blue_non_codified"/>
    <w:uiPriority w:val="1"/>
    <w:qFormat/>
    <w:rsid w:val="00E1568E"/>
    <w:rPr>
      <w:strike/>
      <w:dstrike w:val="0"/>
      <w:color w:val="0070C0"/>
      <w:lang w:val="en-US"/>
    </w:rPr>
  </w:style>
  <w:style w:type="character" w:customStyle="1" w:styleId="scstrikerednoncodified">
    <w:name w:val="sc_strike_red_non_codified"/>
    <w:uiPriority w:val="1"/>
    <w:qFormat/>
    <w:rsid w:val="00E1568E"/>
    <w:rPr>
      <w:strike/>
      <w:dstrike w:val="0"/>
      <w:color w:val="FF0000"/>
    </w:rPr>
  </w:style>
  <w:style w:type="paragraph" w:customStyle="1" w:styleId="scnowthereforebold">
    <w:name w:val="sc_now_therefore_bold"/>
    <w:uiPriority w:val="1"/>
    <w:qFormat/>
    <w:rsid w:val="00E1568E"/>
    <w:pPr>
      <w:widowControl w:val="0"/>
      <w:suppressAutoHyphens/>
      <w:spacing w:after="0" w:line="480" w:lineRule="auto"/>
    </w:pPr>
    <w:rPr>
      <w:rFonts w:eastAsia="Calibri" w:cs="Times New Roman"/>
    </w:rPr>
  </w:style>
  <w:style w:type="paragraph" w:customStyle="1" w:styleId="scbillsiglines">
    <w:name w:val="sc_bill_sig_lines"/>
    <w:qFormat/>
    <w:rsid w:val="00E156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1568E"/>
  </w:style>
  <w:style w:type="paragraph" w:customStyle="1" w:styleId="scbillendxx">
    <w:name w:val="sc_bill_end_xx"/>
    <w:qFormat/>
    <w:rsid w:val="00E1568E"/>
    <w:pPr>
      <w:widowControl w:val="0"/>
      <w:suppressAutoHyphens/>
      <w:spacing w:after="0" w:line="240" w:lineRule="auto"/>
      <w:jc w:val="center"/>
    </w:pPr>
  </w:style>
  <w:style w:type="character" w:customStyle="1" w:styleId="scbillheader1">
    <w:name w:val="sc_bill_header1"/>
    <w:uiPriority w:val="1"/>
    <w:qFormat/>
    <w:rsid w:val="00E1568E"/>
  </w:style>
  <w:style w:type="character" w:customStyle="1" w:styleId="scresolutionbody1">
    <w:name w:val="sc_resolution_body1"/>
    <w:uiPriority w:val="1"/>
    <w:qFormat/>
    <w:rsid w:val="00E1568E"/>
  </w:style>
  <w:style w:type="character" w:styleId="Strong">
    <w:name w:val="Strong"/>
    <w:basedOn w:val="DefaultParagraphFont"/>
    <w:uiPriority w:val="22"/>
    <w:qFormat/>
    <w:rsid w:val="00E1568E"/>
    <w:rPr>
      <w:b/>
      <w:bCs/>
    </w:rPr>
  </w:style>
  <w:style w:type="character" w:customStyle="1" w:styleId="scamendhouse">
    <w:name w:val="sc_amend_house"/>
    <w:uiPriority w:val="1"/>
    <w:qFormat/>
    <w:rsid w:val="00E1568E"/>
    <w:rPr>
      <w:bdr w:val="none" w:sz="0" w:space="0" w:color="auto"/>
      <w:shd w:val="clear" w:color="auto" w:fill="FDE9D9" w:themeFill="accent6" w:themeFillTint="33"/>
    </w:rPr>
  </w:style>
  <w:style w:type="character" w:customStyle="1" w:styleId="scamendsenate">
    <w:name w:val="sc_amend_senate"/>
    <w:uiPriority w:val="1"/>
    <w:qFormat/>
    <w:rsid w:val="00E1568E"/>
    <w:rPr>
      <w:bdr w:val="none" w:sz="0" w:space="0" w:color="auto"/>
      <w:shd w:val="clear" w:color="auto" w:fill="E5DFEC" w:themeFill="accent4" w:themeFillTint="33"/>
    </w:rPr>
  </w:style>
  <w:style w:type="paragraph" w:styleId="Revision">
    <w:name w:val="Revision"/>
    <w:hidden/>
    <w:uiPriority w:val="99"/>
    <w:semiHidden/>
    <w:rsid w:val="00E156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1568E"/>
    <w:pPr>
      <w:spacing w:after="0" w:line="240" w:lineRule="auto"/>
    </w:pPr>
    <w:rPr>
      <w:i/>
    </w:rPr>
  </w:style>
  <w:style w:type="paragraph" w:customStyle="1" w:styleId="sccoversheetsenate">
    <w:name w:val="sc_coversheet_senate"/>
    <w:qFormat/>
    <w:rsid w:val="00E1568E"/>
    <w:pPr>
      <w:spacing w:after="0" w:line="240" w:lineRule="auto"/>
    </w:pPr>
    <w:rPr>
      <w:b/>
    </w:rPr>
  </w:style>
  <w:style w:type="character" w:styleId="FollowedHyperlink">
    <w:name w:val="FollowedHyperlink"/>
    <w:basedOn w:val="DefaultParagraphFont"/>
    <w:uiPriority w:val="99"/>
    <w:semiHidden/>
    <w:unhideWhenUsed/>
    <w:rsid w:val="00E323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6&amp;session=126&amp;summary=B" TargetMode="External" Id="R6a4034df0cf44770" /><Relationship Type="http://schemas.openxmlformats.org/officeDocument/2006/relationships/hyperlink" Target="https://www.scstatehouse.gov/sess126_2025-2026/prever/1046_20260324.docx" TargetMode="External" Id="R6a364997f94445fa" /><Relationship Type="http://schemas.openxmlformats.org/officeDocument/2006/relationships/hyperlink" Target="h:\sj\20260324.docx" TargetMode="External" Id="Rda553cbee6b44b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73FA"/>
    <w:rsid w:val="00174066"/>
    <w:rsid w:val="00181153"/>
    <w:rsid w:val="001D65E2"/>
    <w:rsid w:val="00212BEF"/>
    <w:rsid w:val="002A3D45"/>
    <w:rsid w:val="003540AB"/>
    <w:rsid w:val="00362988"/>
    <w:rsid w:val="003729C1"/>
    <w:rsid w:val="00460640"/>
    <w:rsid w:val="004D1BF3"/>
    <w:rsid w:val="005471E9"/>
    <w:rsid w:val="00573513"/>
    <w:rsid w:val="00643555"/>
    <w:rsid w:val="0072205F"/>
    <w:rsid w:val="00804B1A"/>
    <w:rsid w:val="008228BC"/>
    <w:rsid w:val="00892D7B"/>
    <w:rsid w:val="00A22407"/>
    <w:rsid w:val="00A81F07"/>
    <w:rsid w:val="00AA6F82"/>
    <w:rsid w:val="00B43BAC"/>
    <w:rsid w:val="00BE097C"/>
    <w:rsid w:val="00BE1FCE"/>
    <w:rsid w:val="00DB20CB"/>
    <w:rsid w:val="00E216F6"/>
    <w:rsid w:val="00EA266C"/>
    <w:rsid w:val="00EB0F12"/>
    <w:rsid w:val="00EB6DDA"/>
    <w:rsid w:val="00EE2B2C"/>
    <w:rsid w:val="00EF3015"/>
    <w:rsid w:val="00F22A89"/>
    <w:rsid w:val="00F87613"/>
    <w:rsid w:val="00FC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10dad95f-20ef-4978-8a8e-e23f9f68da7a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INTRODATE>2026-03-24</T_BILL_D_INTRODATE>
  <T_BILL_D_SENATEINTRODATE>2026-03-24</T_BILL_D_SENATEINTRODATE>
  <T_BILL_N_INTERNALVERSIONNUMBER>1</T_BILL_N_INTERNALVERSIONNUMBER>
  <T_BILL_N_SESSION>126</T_BILL_N_SESSION>
  <T_BILL_N_VERSIONNUMBER>1</T_BILL_N_VERSIONNUMBER>
  <T_BILL_N_YEAR>2026</T_BILL_N_YEAR>
  <T_BILL_REQUEST_REQUEST>de8d63e4-4451-4393-8d4b-a10a68ea4cd1</T_BILL_REQUEST_REQUEST>
  <T_BILL_R_ORIGINALDRAFT>92c48c89-8227-4aa7-a758-2c855ca8fba9</T_BILL_R_ORIGINALDRAFT>
  <T_BILL_SPONSOR_SPONSOR>ecf8b5bc-c116-4f51-8afa-959b0976e95c</T_BILL_SPONSOR_SPONSOR>
  <T_BILL_T_BILLNAME>[1046]</T_BILL_T_BILLNAME>
  <T_BILL_T_BILLNUMBER>1046</T_BILL_T_BILLNUMBER>
  <T_BILL_T_BILLTITLE>TO RECOGNIZE AND HONOR CHIEF BOBBY SCOTT BAKER UPON THE OCCASION OF HIS RETIREMENT, TO COMMEND HIM FOR HIS FORTY-ONE YEARS OF DEDICATED SERVICE, AND TO WISH HIM CONTINUED HAPPINESS AND FULFILLMENT IN THE YEARS AHEAD.  </T_BILL_T_BILLTITLE>
  <T_BILL_T_CHAMBER>senate</T_BILL_T_CHAMBER>
  <T_BILL_T_FILENAME> </T_BILL_T_FILENAME>
  <T_BILL_T_LEGTYPE>resolution</T_BILL_T_LEGTYPE>
  <T_BILL_T_RATNUMBERSTRING>SNone</T_BILL_T_RATNUMBERSTRING>
  <T_BILL_T_SUBJECT>Retirement-Chief Bobby Baker -Taylors Fire Department</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838E8C51-47B0-4A6C-84AA-1594423B92A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2026-03-24T17:54:00Z</cp:lastPrinted>
  <dcterms:created xsi:type="dcterms:W3CDTF">2026-03-24T18:36:00Z</dcterms:created>
  <dcterms:modified xsi:type="dcterms:W3CDTF">2026-03-24T18:36:00Z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