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SR-0602KM-VC26.docx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Adopted by the Senate on March 25, 2026</w:t>
      </w:r>
    </w:p>
    <w:p>
      <w:pPr>
        <w:widowControl w:val="false"/>
        <w:spacing w:after="0"/>
        <w:jc w:val="left"/>
      </w:pPr>
    </w:p>
    <w:p>
      <w:pPr>
        <w:widowControl w:val="false"/>
        <w:spacing w:after="0"/>
        <w:jc w:val="left"/>
      </w:pPr>
      <w:r>
        <w:rPr>
          <w:rFonts w:ascii="Times New Roman"/>
          <w:sz w:val="22"/>
        </w:rPr>
        <w:t xml:space="preserve">Summary: West Florence Women's Tennis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2ba586f551e4f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a504a83df0455d">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2EF60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543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245A3" w14:paraId="48DB32D0" w14:textId="2A83A840">
          <w:pPr>
            <w:pStyle w:val="scresolutiontitle"/>
          </w:pPr>
          <w:r w:rsidRPr="004245A3">
            <w:t xml:space="preserve">TO CONGRATULATE THE West Florence </w:t>
          </w:r>
          <w:r>
            <w:t>high school</w:t>
          </w:r>
          <w:r w:rsidRPr="004245A3">
            <w:t xml:space="preserve"> WOMEN’S Tennis TEAM, COACHES, AND SCHOOL OFFICIALS ON AN OUTSTANDING SEASON AND TO HONOR THEM FOR WINNING THE </w:t>
          </w:r>
          <w:r w:rsidR="00CC4365">
            <w:t xml:space="preserve">2025 </w:t>
          </w:r>
          <w:r w:rsidRPr="004245A3">
            <w:t xml:space="preserve">SOUTH CAROLINA </w:t>
          </w:r>
          <w:r>
            <w:t xml:space="preserve">high school league </w:t>
          </w:r>
          <w:r w:rsidRPr="004245A3">
            <w:t xml:space="preserve">CLASS </w:t>
          </w:r>
          <w:r>
            <w:t>5A</w:t>
          </w:r>
          <w:r w:rsidRPr="004245A3">
            <w:t xml:space="preserve"> </w:t>
          </w:r>
          <w:r>
            <w:t>division II</w:t>
          </w:r>
          <w:r w:rsidRPr="004245A3">
            <w:t xml:space="preserve"> STATE CHAMPIONSHIP.</w:t>
          </w:r>
        </w:p>
      </w:sdtContent>
    </w:sdt>
    <w:p w:rsidR="0010776B" w:rsidP="00091FD9" w:rsidRDefault="0010776B" w14:paraId="48DB32D1" w14:textId="56627158">
      <w:pPr>
        <w:pStyle w:val="scresolutiontitle"/>
      </w:pPr>
    </w:p>
    <w:p w:rsidR="00A107AD" w:rsidP="00A107AD" w:rsidRDefault="00A107AD" w14:paraId="25CA52FB" w14:textId="341568E0">
      <w:pPr>
        <w:pStyle w:val="scresolutionwhereas"/>
      </w:pPr>
      <w:bookmarkStart w:name="wa_3fc4fa434" w:id="1"/>
      <w:r>
        <w:t>W</w:t>
      </w:r>
      <w:bookmarkEnd w:id="1"/>
      <w:r>
        <w:t xml:space="preserve">hereas, the South Carolina </w:t>
      </w:r>
      <w:r w:rsidR="004245A3">
        <w:t>Senate</w:t>
      </w:r>
      <w:r>
        <w:t xml:space="preserve"> is proud to recognize the </w:t>
      </w:r>
      <w:r w:rsidR="004245A3">
        <w:t>West Florence High School Women’s</w:t>
      </w:r>
      <w:r>
        <w:t xml:space="preserve"> </w:t>
      </w:r>
      <w:r w:rsidR="004245A3">
        <w:t>tennis</w:t>
      </w:r>
      <w:r>
        <w:t xml:space="preserve"> team for winning the </w:t>
      </w:r>
      <w:r w:rsidR="00CC4365">
        <w:t xml:space="preserve">2025 </w:t>
      </w:r>
      <w:r>
        <w:t xml:space="preserve">South Carolina </w:t>
      </w:r>
      <w:r w:rsidR="004245A3">
        <w:t xml:space="preserve">High School League </w:t>
      </w:r>
      <w:r>
        <w:t xml:space="preserve">Class </w:t>
      </w:r>
      <w:r w:rsidR="004245A3">
        <w:t>5A</w:t>
      </w:r>
      <w:r>
        <w:t xml:space="preserve"> </w:t>
      </w:r>
      <w:r w:rsidR="004245A3">
        <w:t>Division II</w:t>
      </w:r>
      <w:r>
        <w:t xml:space="preserve"> state championship; and</w:t>
      </w:r>
    </w:p>
    <w:p w:rsidR="00A107AD" w:rsidP="00A107AD" w:rsidRDefault="00A107AD" w14:paraId="5DDE37F4" w14:textId="77777777">
      <w:pPr>
        <w:pStyle w:val="scresolutionwhereas"/>
      </w:pPr>
    </w:p>
    <w:p w:rsidR="00A107AD" w:rsidP="00A107AD" w:rsidRDefault="00A107AD" w14:paraId="31158480" w14:textId="1BAA2FE7">
      <w:pPr>
        <w:pStyle w:val="scresolutionwhereas"/>
      </w:pPr>
      <w:bookmarkStart w:name="wa_bfed08ac7" w:id="2"/>
      <w:r>
        <w:t>W</w:t>
      </w:r>
      <w:bookmarkEnd w:id="2"/>
      <w:r>
        <w:t xml:space="preserve">hereas, this historic win marks the program’s </w:t>
      </w:r>
      <w:r w:rsidR="00EE3918">
        <w:t>first</w:t>
      </w:r>
      <w:r>
        <w:t xml:space="preserve"> state championship in school history</w:t>
      </w:r>
      <w:r w:rsidR="00EE3918">
        <w:t xml:space="preserve">. The </w:t>
      </w:r>
      <w:r w:rsidR="00AD254A">
        <w:t xml:space="preserve">West Florence Knights </w:t>
      </w:r>
      <w:r w:rsidR="00EE3918">
        <w:t>also won the 2025 South Carolina High School League Class 5A Division II lower state championship, which was another first in the school’s history</w:t>
      </w:r>
      <w:r>
        <w:t>; and</w:t>
      </w:r>
    </w:p>
    <w:p w:rsidR="00EE3918" w:rsidP="00A107AD" w:rsidRDefault="00EE3918" w14:paraId="3E1EEF36" w14:textId="77777777">
      <w:pPr>
        <w:pStyle w:val="scresolutionwhereas"/>
      </w:pPr>
    </w:p>
    <w:p w:rsidR="00066272" w:rsidP="00066272" w:rsidRDefault="00066272" w14:paraId="351084CB" w14:textId="77777777">
      <w:pPr>
        <w:pStyle w:val="scresolutionwhereas"/>
      </w:pPr>
      <w:bookmarkStart w:name="wa_af057ab4f" w:id="3"/>
      <w:r>
        <w:t>W</w:t>
      </w:r>
      <w:bookmarkEnd w:id="3"/>
      <w:r>
        <w:t xml:space="preserve">hereas, the winning team included </w:t>
      </w:r>
      <w:r w:rsidRPr="00066272">
        <w:t>Elle Brannon</w:t>
      </w:r>
      <w:r>
        <w:t>, Caroline Collins, Lillian Guerriero, Erin Mills, Grace Murrell, Kessler Richardson, Lily Richbourg, Maia Rivera‑Cintron, Mattie Segars, Emma Watfordl, and Shelby White; and</w:t>
      </w:r>
    </w:p>
    <w:p w:rsidR="00066272" w:rsidP="00A107AD" w:rsidRDefault="00066272" w14:paraId="00490C06" w14:textId="77777777">
      <w:pPr>
        <w:pStyle w:val="scresolutionwhereas"/>
      </w:pPr>
    </w:p>
    <w:p w:rsidR="00EE3918" w:rsidP="00A107AD" w:rsidRDefault="00EE3918" w14:paraId="1673A7B4" w14:textId="3EA3D18E">
      <w:pPr>
        <w:pStyle w:val="scresolutionwhereas"/>
      </w:pPr>
      <w:bookmarkStart w:name="wa_818dabda2" w:id="4"/>
      <w:r>
        <w:t>W</w:t>
      </w:r>
      <w:bookmarkEnd w:id="4"/>
      <w:r>
        <w:t xml:space="preserve">hereas, </w:t>
      </w:r>
      <w:r w:rsidR="00066272">
        <w:t>several members of the team received awards this year</w:t>
      </w:r>
      <w:r w:rsidR="00AD254A">
        <w:t>, including</w:t>
      </w:r>
      <w:r>
        <w:t xml:space="preserve"> Shelby White, </w:t>
      </w:r>
      <w:r w:rsidR="00AD254A">
        <w:t xml:space="preserve">who </w:t>
      </w:r>
      <w:r>
        <w:t>won the 2025 South Carolina High School League Class 5A/4A Individual state championship, a first in school history</w:t>
      </w:r>
      <w:r w:rsidR="00E47D58">
        <w:t>;</w:t>
      </w:r>
      <w:r w:rsidR="00AD254A">
        <w:t xml:space="preserve"> </w:t>
      </w:r>
      <w:r>
        <w:t>Shelby White and Grace Murrell</w:t>
      </w:r>
      <w:r w:rsidR="00E47D58">
        <w:t>, who</w:t>
      </w:r>
      <w:r>
        <w:t xml:space="preserve"> won the 2025 South Carolina High School League All State Selection</w:t>
      </w:r>
      <w:r w:rsidR="00E47D58">
        <w:t xml:space="preserve">; and </w:t>
      </w:r>
      <w:r w:rsidR="00AD254A">
        <w:t>Emma Watford</w:t>
      </w:r>
      <w:r w:rsidR="00E47D58">
        <w:t>, who</w:t>
      </w:r>
      <w:r w:rsidR="00AD254A">
        <w:t xml:space="preserve"> was honored as the 2025 </w:t>
      </w:r>
      <w:r w:rsidRPr="00EE3918" w:rsidR="00AD254A">
        <w:t>South Carolina Athletic Coaches Association</w:t>
      </w:r>
      <w:r w:rsidR="00AD254A">
        <w:t xml:space="preserve"> North‑South All Star Player Selection</w:t>
      </w:r>
      <w:r>
        <w:t>; and</w:t>
      </w:r>
    </w:p>
    <w:p w:rsidR="00066272" w:rsidP="00A107AD" w:rsidRDefault="00066272" w14:paraId="1C545075" w14:textId="77777777">
      <w:pPr>
        <w:pStyle w:val="scresolutionwhereas"/>
      </w:pPr>
    </w:p>
    <w:p w:rsidR="00A107AD" w:rsidP="00A107AD" w:rsidRDefault="00A107AD" w14:paraId="7B9CEFE0" w14:textId="6FC2D0AB">
      <w:pPr>
        <w:pStyle w:val="scresolutionwhereas"/>
      </w:pPr>
      <w:bookmarkStart w:name="wa_5a38f564b" w:id="5"/>
      <w:r>
        <w:t>W</w:t>
      </w:r>
      <w:bookmarkEnd w:id="5"/>
      <w:r>
        <w:t xml:space="preserve">hereas, with an exceptional season overall, the </w:t>
      </w:r>
      <w:r w:rsidR="00AD254A">
        <w:t xml:space="preserve">West Florence Knights </w:t>
      </w:r>
      <w:r>
        <w:t xml:space="preserve">had a record of </w:t>
      </w:r>
      <w:r w:rsidR="00AD254A">
        <w:t>twenty‑three wins and one loss in 2025. The team excelled due to their teamwork, commitment, and respect for their peers and competitors alike</w:t>
      </w:r>
      <w:r>
        <w:t>; and</w:t>
      </w:r>
    </w:p>
    <w:p w:rsidR="00A107AD" w:rsidP="00A107AD" w:rsidRDefault="00A107AD" w14:paraId="4EAB6F24" w14:textId="77777777">
      <w:pPr>
        <w:pStyle w:val="scresolutionwhereas"/>
      </w:pPr>
    </w:p>
    <w:p w:rsidR="00A107AD" w:rsidP="00A107AD" w:rsidRDefault="00A107AD" w14:paraId="21D3A134" w14:textId="255F3C0F">
      <w:pPr>
        <w:pStyle w:val="scresolutionwhereas"/>
      </w:pPr>
      <w:bookmarkStart w:name="wa_9cceb984b" w:id="6"/>
      <w:r>
        <w:t>W</w:t>
      </w:r>
      <w:bookmarkEnd w:id="6"/>
      <w:r>
        <w:t xml:space="preserve">hereas, the </w:t>
      </w:r>
      <w:r w:rsidR="00EE3918">
        <w:t xml:space="preserve">West Florence High </w:t>
      </w:r>
      <w:r w:rsidRPr="005357FB" w:rsidR="00EE3918">
        <w:t xml:space="preserve">School </w:t>
      </w:r>
      <w:r w:rsidR="00EE3918">
        <w:t>women’s tennis</w:t>
      </w:r>
      <w:r w:rsidRPr="005357FB" w:rsidR="00EE3918">
        <w:t xml:space="preserve"> team</w:t>
      </w:r>
      <w:r>
        <w:t xml:space="preserve"> has flourished under the leadership and guidance of Coach </w:t>
      </w:r>
      <w:r w:rsidRPr="00EE3918" w:rsidR="00EE3918">
        <w:t>Abby Sullivan</w:t>
      </w:r>
      <w:r w:rsidR="00EE3918">
        <w:t xml:space="preserve">, who was recognized as the 2025 </w:t>
      </w:r>
      <w:r w:rsidRPr="00EE3918" w:rsidR="00EE3918">
        <w:t>South Carolina Athletic Coaches Association</w:t>
      </w:r>
      <w:r w:rsidR="00EE3918">
        <w:t xml:space="preserve"> Coach of the Year</w:t>
      </w:r>
      <w:r w:rsidR="0014190B">
        <w:t xml:space="preserve"> and the 2025 </w:t>
      </w:r>
      <w:r w:rsidRPr="00EE3918" w:rsidR="0014190B">
        <w:t>South Carolina Athletic Coaches Association</w:t>
      </w:r>
      <w:r w:rsidR="0014190B">
        <w:t xml:space="preserve"> North‑South All Star Coach Selection</w:t>
      </w:r>
      <w:r>
        <w:t>; and</w:t>
      </w:r>
    </w:p>
    <w:p w:rsidR="00AD254A" w:rsidP="00A107AD" w:rsidRDefault="00AD254A" w14:paraId="58D49150" w14:textId="77777777">
      <w:pPr>
        <w:pStyle w:val="scresolutionwhereas"/>
      </w:pPr>
    </w:p>
    <w:p w:rsidR="00AD254A" w:rsidP="00A107AD" w:rsidRDefault="00AD254A" w14:paraId="2E37E490" w14:textId="5CDB6E59">
      <w:pPr>
        <w:pStyle w:val="scresolutionwhereas"/>
      </w:pPr>
      <w:bookmarkStart w:name="wa_f0d7cec04" w:id="7"/>
      <w:r>
        <w:t>W</w:t>
      </w:r>
      <w:bookmarkEnd w:id="7"/>
      <w:r>
        <w:t>hereas, the team has also engaged in community outreach efforts such as student government, the National Honor Society, the Act of Kindness Club, PEARLS, the Beta Club, the National Technical Honor Society, HOSA, and the S</w:t>
      </w:r>
      <w:r w:rsidR="00BC152A">
        <w:t>TEM</w:t>
      </w:r>
      <w:r>
        <w:t xml:space="preserve"> program</w:t>
      </w:r>
      <w:r w:rsidR="00707AE9">
        <w:t>, all of which</w:t>
      </w:r>
      <w:r>
        <w:t xml:space="preserve"> strengthen </w:t>
      </w:r>
      <w:r w:rsidR="00E47D58">
        <w:t>the connection between team members and their community</w:t>
      </w:r>
      <w:r w:rsidR="00707AE9">
        <w:t>; and</w:t>
      </w:r>
    </w:p>
    <w:p w:rsidR="00A107AD" w:rsidP="00A107AD" w:rsidRDefault="00A107AD" w14:paraId="4EDC1BA9" w14:textId="77777777">
      <w:pPr>
        <w:pStyle w:val="scresolutionwhereas"/>
      </w:pPr>
    </w:p>
    <w:p w:rsidR="008A7625" w:rsidP="00A107AD" w:rsidRDefault="00A107AD" w14:paraId="44F28955" w14:textId="4DC34AB5">
      <w:pPr>
        <w:pStyle w:val="scresolutionwhereas"/>
      </w:pPr>
      <w:bookmarkStart w:name="wa_0ca8874e0" w:id="8"/>
      <w:r>
        <w:t>W</w:t>
      </w:r>
      <w:bookmarkEnd w:id="8"/>
      <w:r>
        <w:t xml:space="preserve">hereas, the members of the South Carolina </w:t>
      </w:r>
      <w:r w:rsidR="00707AE9">
        <w:t>Senate</w:t>
      </w:r>
      <w:r>
        <w:t xml:space="preserve"> appreciate the pride and recognition that </w:t>
      </w:r>
      <w:r w:rsidR="00707AE9">
        <w:t xml:space="preserve">the West Florence High </w:t>
      </w:r>
      <w:r w:rsidRPr="005357FB" w:rsidR="00707AE9">
        <w:t xml:space="preserve">School </w:t>
      </w:r>
      <w:r w:rsidR="00707AE9">
        <w:t>women’s tennis</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6F87CC24">
      <w:pPr>
        <w:pStyle w:val="scresolutionbody"/>
      </w:pPr>
      <w:bookmarkStart w:name="up_618ccbbb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543A">
            <w:rPr>
              <w:rStyle w:val="scresolutionbody1"/>
            </w:rPr>
            <w:t>Senate</w:t>
          </w:r>
        </w:sdtContent>
      </w:sdt>
      <w:r w:rsidRPr="00040E43">
        <w:t>:</w:t>
      </w:r>
    </w:p>
    <w:p w:rsidRPr="00040E43" w:rsidR="00B9052D" w:rsidP="00B703CB" w:rsidRDefault="00B9052D" w14:paraId="48DB32E5" w14:textId="77777777">
      <w:pPr>
        <w:pStyle w:val="scresolutionbody"/>
      </w:pPr>
    </w:p>
    <w:p w:rsidR="00A107AD" w:rsidP="00A107AD" w:rsidRDefault="00007116" w14:paraId="6D5F2279" w14:textId="6D0C903D">
      <w:pPr>
        <w:pStyle w:val="scresolutionmembers"/>
      </w:pPr>
      <w:bookmarkStart w:name="up_0dc5431f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543A">
            <w:rPr>
              <w:rStyle w:val="scresolutionbody1"/>
            </w:rPr>
            <w:t>Senate</w:t>
          </w:r>
        </w:sdtContent>
      </w:sdt>
      <w:r w:rsidRPr="00040E43">
        <w:t xml:space="preserve">, by this resolution, </w:t>
      </w:r>
      <w:r w:rsidRPr="005357FB" w:rsidR="00A107AD">
        <w:t xml:space="preserve">congratulate the </w:t>
      </w:r>
      <w:r w:rsidR="00EE3918">
        <w:t>West Florence High</w:t>
      </w:r>
      <w:r w:rsidR="00A107AD">
        <w:t xml:space="preserve"> </w:t>
      </w:r>
      <w:r w:rsidRPr="005357FB" w:rsidR="00A107AD">
        <w:t xml:space="preserve">School </w:t>
      </w:r>
      <w:r w:rsidR="00EE3918">
        <w:t>women’s tennis</w:t>
      </w:r>
      <w:r w:rsidRPr="005357FB" w:rsidR="00A107AD">
        <w:t xml:space="preserve"> team, coaches, and school officials on an outstanding season and honor them for winning the South Carolina </w:t>
      </w:r>
      <w:r w:rsidR="00EE3918">
        <w:t xml:space="preserve">High School League </w:t>
      </w:r>
      <w:r w:rsidRPr="005357FB" w:rsidR="00A107AD">
        <w:t xml:space="preserve">Class </w:t>
      </w:r>
      <w:r w:rsidR="00EE3918">
        <w:t>5A</w:t>
      </w:r>
      <w:r w:rsidR="00A107AD">
        <w:t xml:space="preserve"> </w:t>
      </w:r>
      <w:r w:rsidR="00EE3918">
        <w:t>Division II</w:t>
      </w:r>
      <w:r w:rsidRPr="005357FB" w:rsidR="00A107AD">
        <w:t xml:space="preserve"> </w:t>
      </w:r>
      <w:r w:rsidR="00A107AD">
        <w:t>s</w:t>
      </w:r>
      <w:r w:rsidRPr="005357FB" w:rsidR="00A107AD">
        <w:t xml:space="preserve">tate </w:t>
      </w:r>
      <w:r w:rsidR="00A107AD">
        <w:t>c</w:t>
      </w:r>
      <w:r w:rsidRPr="005357FB" w:rsidR="00A107AD">
        <w:t>hampionship.</w:t>
      </w:r>
    </w:p>
    <w:p w:rsidR="00A107AD" w:rsidP="00A107AD" w:rsidRDefault="00A107AD" w14:paraId="75BA781C" w14:textId="77777777">
      <w:pPr>
        <w:pStyle w:val="scresolutionmembers"/>
      </w:pPr>
    </w:p>
    <w:p w:rsidRPr="00040E43" w:rsidR="00B9052D" w:rsidP="00A107AD" w:rsidRDefault="00A107AD" w14:paraId="48DB32E8" w14:textId="4EFDE120">
      <w:pPr>
        <w:pStyle w:val="scresolutionmembers"/>
      </w:pPr>
      <w:bookmarkStart w:name="up_39183c4d9" w:id="11"/>
      <w:r>
        <w:t>B</w:t>
      </w:r>
      <w:bookmarkEnd w:id="11"/>
      <w:r>
        <w:t xml:space="preserve">e it further resolved that a copy of this resolution be presented to the </w:t>
      </w:r>
      <w:r w:rsidR="00EE3918">
        <w:t>West Florence High</w:t>
      </w:r>
      <w:r>
        <w:t xml:space="preserve"> School </w:t>
      </w:r>
      <w:r w:rsidR="00EE3918">
        <w:t>women’s tennis</w:t>
      </w:r>
      <w:r>
        <w:t xml:space="preserve"> team, Coach </w:t>
      </w:r>
      <w:r w:rsidRPr="00EE3918" w:rsidR="00707AE9">
        <w:t>Abby Sullivan</w:t>
      </w:r>
      <w:r>
        <w:t xml:space="preserve">, and Principal </w:t>
      </w:r>
      <w:r w:rsidRPr="00707AE9" w:rsidR="00707AE9">
        <w:t>April Leroy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6A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8B6766" w:rsidR="007003E1" w:rsidRDefault="00303A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543A">
              <w:rPr>
                <w:noProof/>
              </w:rPr>
              <w:t>SR-0602KM-VC26.docx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7C9"/>
    <w:rsid w:val="00066272"/>
    <w:rsid w:val="0008202C"/>
    <w:rsid w:val="000843D7"/>
    <w:rsid w:val="00084D53"/>
    <w:rsid w:val="00091FD9"/>
    <w:rsid w:val="0009711F"/>
    <w:rsid w:val="00097234"/>
    <w:rsid w:val="00097C23"/>
    <w:rsid w:val="000C5BE4"/>
    <w:rsid w:val="000D6543"/>
    <w:rsid w:val="000E0100"/>
    <w:rsid w:val="000E1785"/>
    <w:rsid w:val="000E546A"/>
    <w:rsid w:val="000F17C2"/>
    <w:rsid w:val="000F1901"/>
    <w:rsid w:val="000F2E49"/>
    <w:rsid w:val="000F40FA"/>
    <w:rsid w:val="000F6DC9"/>
    <w:rsid w:val="001035F1"/>
    <w:rsid w:val="00105191"/>
    <w:rsid w:val="0010767C"/>
    <w:rsid w:val="0010776B"/>
    <w:rsid w:val="00133E66"/>
    <w:rsid w:val="001347EE"/>
    <w:rsid w:val="00136B38"/>
    <w:rsid w:val="001373F6"/>
    <w:rsid w:val="0014190B"/>
    <w:rsid w:val="001435A3"/>
    <w:rsid w:val="00146ED3"/>
    <w:rsid w:val="00151044"/>
    <w:rsid w:val="00185458"/>
    <w:rsid w:val="00187057"/>
    <w:rsid w:val="00193CDC"/>
    <w:rsid w:val="001A022F"/>
    <w:rsid w:val="001A2C0B"/>
    <w:rsid w:val="001A72A6"/>
    <w:rsid w:val="001B4BC3"/>
    <w:rsid w:val="001C4F58"/>
    <w:rsid w:val="001D08F2"/>
    <w:rsid w:val="001D2A16"/>
    <w:rsid w:val="001D3A58"/>
    <w:rsid w:val="001D525B"/>
    <w:rsid w:val="001D68D8"/>
    <w:rsid w:val="001D7F4F"/>
    <w:rsid w:val="001F4D45"/>
    <w:rsid w:val="001F75F9"/>
    <w:rsid w:val="002017E6"/>
    <w:rsid w:val="00205238"/>
    <w:rsid w:val="00211B4F"/>
    <w:rsid w:val="00226B18"/>
    <w:rsid w:val="002321B6"/>
    <w:rsid w:val="00232912"/>
    <w:rsid w:val="00244F0D"/>
    <w:rsid w:val="0025001F"/>
    <w:rsid w:val="00250967"/>
    <w:rsid w:val="002543C8"/>
    <w:rsid w:val="0025541D"/>
    <w:rsid w:val="002635C9"/>
    <w:rsid w:val="00273E72"/>
    <w:rsid w:val="00284AAE"/>
    <w:rsid w:val="00284B7F"/>
    <w:rsid w:val="002B451A"/>
    <w:rsid w:val="002B5DA1"/>
    <w:rsid w:val="002D55D2"/>
    <w:rsid w:val="002E5912"/>
    <w:rsid w:val="002F4473"/>
    <w:rsid w:val="002F6511"/>
    <w:rsid w:val="00301B21"/>
    <w:rsid w:val="00325348"/>
    <w:rsid w:val="0032732C"/>
    <w:rsid w:val="003321E4"/>
    <w:rsid w:val="00336AD0"/>
    <w:rsid w:val="00345BA9"/>
    <w:rsid w:val="0036008C"/>
    <w:rsid w:val="0036543A"/>
    <w:rsid w:val="0037079A"/>
    <w:rsid w:val="00385E1F"/>
    <w:rsid w:val="00393FA0"/>
    <w:rsid w:val="003A4798"/>
    <w:rsid w:val="003A4F41"/>
    <w:rsid w:val="003A6AFD"/>
    <w:rsid w:val="003C42DF"/>
    <w:rsid w:val="003C4DAB"/>
    <w:rsid w:val="003D01E8"/>
    <w:rsid w:val="003D0BC2"/>
    <w:rsid w:val="003E5288"/>
    <w:rsid w:val="003F6D79"/>
    <w:rsid w:val="003F6E8C"/>
    <w:rsid w:val="0041760A"/>
    <w:rsid w:val="00417C01"/>
    <w:rsid w:val="004245A3"/>
    <w:rsid w:val="004252D4"/>
    <w:rsid w:val="00436096"/>
    <w:rsid w:val="004403BD"/>
    <w:rsid w:val="00441E74"/>
    <w:rsid w:val="004428A6"/>
    <w:rsid w:val="00461441"/>
    <w:rsid w:val="004623E6"/>
    <w:rsid w:val="0046488E"/>
    <w:rsid w:val="0046685D"/>
    <w:rsid w:val="004669F5"/>
    <w:rsid w:val="004809EE"/>
    <w:rsid w:val="0049335F"/>
    <w:rsid w:val="004A0534"/>
    <w:rsid w:val="004B7339"/>
    <w:rsid w:val="004E7D54"/>
    <w:rsid w:val="00505E9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5E6"/>
    <w:rsid w:val="005C2FE2"/>
    <w:rsid w:val="005E2BC9"/>
    <w:rsid w:val="00605102"/>
    <w:rsid w:val="006053F5"/>
    <w:rsid w:val="00611909"/>
    <w:rsid w:val="0061433C"/>
    <w:rsid w:val="006215AA"/>
    <w:rsid w:val="00627DCA"/>
    <w:rsid w:val="00640744"/>
    <w:rsid w:val="00644BA2"/>
    <w:rsid w:val="00666E48"/>
    <w:rsid w:val="00670F2F"/>
    <w:rsid w:val="006913C9"/>
    <w:rsid w:val="0069470D"/>
    <w:rsid w:val="006B1590"/>
    <w:rsid w:val="006D58AA"/>
    <w:rsid w:val="006E4451"/>
    <w:rsid w:val="006E655C"/>
    <w:rsid w:val="006E69E6"/>
    <w:rsid w:val="007003E1"/>
    <w:rsid w:val="007070AD"/>
    <w:rsid w:val="00707AE9"/>
    <w:rsid w:val="00733210"/>
    <w:rsid w:val="00734F00"/>
    <w:rsid w:val="007352A5"/>
    <w:rsid w:val="0073631E"/>
    <w:rsid w:val="00736959"/>
    <w:rsid w:val="0074375C"/>
    <w:rsid w:val="00746A58"/>
    <w:rsid w:val="007720AC"/>
    <w:rsid w:val="00781DF8"/>
    <w:rsid w:val="007836CC"/>
    <w:rsid w:val="007838D8"/>
    <w:rsid w:val="00787728"/>
    <w:rsid w:val="007917CE"/>
    <w:rsid w:val="007959D3"/>
    <w:rsid w:val="00796FC8"/>
    <w:rsid w:val="007A70AE"/>
    <w:rsid w:val="007C0EE1"/>
    <w:rsid w:val="007C69B6"/>
    <w:rsid w:val="007C72ED"/>
    <w:rsid w:val="007E01B6"/>
    <w:rsid w:val="007E51ED"/>
    <w:rsid w:val="007F3C86"/>
    <w:rsid w:val="007F6D64"/>
    <w:rsid w:val="00800CDF"/>
    <w:rsid w:val="00810471"/>
    <w:rsid w:val="00814B28"/>
    <w:rsid w:val="008362E8"/>
    <w:rsid w:val="008410D3"/>
    <w:rsid w:val="00843D27"/>
    <w:rsid w:val="00846FE5"/>
    <w:rsid w:val="0085786E"/>
    <w:rsid w:val="00865657"/>
    <w:rsid w:val="00870570"/>
    <w:rsid w:val="00877BB9"/>
    <w:rsid w:val="008905D2"/>
    <w:rsid w:val="008A1768"/>
    <w:rsid w:val="008A489F"/>
    <w:rsid w:val="008A7625"/>
    <w:rsid w:val="008B2EC2"/>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07AD"/>
    <w:rsid w:val="00A41684"/>
    <w:rsid w:val="00A64E80"/>
    <w:rsid w:val="00A66C6B"/>
    <w:rsid w:val="00A7261B"/>
    <w:rsid w:val="00A72BCD"/>
    <w:rsid w:val="00A74015"/>
    <w:rsid w:val="00A741D9"/>
    <w:rsid w:val="00A833AB"/>
    <w:rsid w:val="00A95560"/>
    <w:rsid w:val="00A9741D"/>
    <w:rsid w:val="00AB1254"/>
    <w:rsid w:val="00AB2CC0"/>
    <w:rsid w:val="00AB58B4"/>
    <w:rsid w:val="00AC34A2"/>
    <w:rsid w:val="00AC74F4"/>
    <w:rsid w:val="00AD1C9A"/>
    <w:rsid w:val="00AD254A"/>
    <w:rsid w:val="00AD4B17"/>
    <w:rsid w:val="00AF0102"/>
    <w:rsid w:val="00AF1A81"/>
    <w:rsid w:val="00AF69EE"/>
    <w:rsid w:val="00B00C4F"/>
    <w:rsid w:val="00B128F5"/>
    <w:rsid w:val="00B31DA6"/>
    <w:rsid w:val="00B3602C"/>
    <w:rsid w:val="00B412D4"/>
    <w:rsid w:val="00B43B76"/>
    <w:rsid w:val="00B519D6"/>
    <w:rsid w:val="00B6480F"/>
    <w:rsid w:val="00B64FFF"/>
    <w:rsid w:val="00B703CB"/>
    <w:rsid w:val="00B7267F"/>
    <w:rsid w:val="00B72909"/>
    <w:rsid w:val="00B879A5"/>
    <w:rsid w:val="00B9052D"/>
    <w:rsid w:val="00B9105E"/>
    <w:rsid w:val="00BC152A"/>
    <w:rsid w:val="00BC1E62"/>
    <w:rsid w:val="00BC695A"/>
    <w:rsid w:val="00BD086A"/>
    <w:rsid w:val="00BD4498"/>
    <w:rsid w:val="00BE3C22"/>
    <w:rsid w:val="00BE46CD"/>
    <w:rsid w:val="00BF4742"/>
    <w:rsid w:val="00C02C1B"/>
    <w:rsid w:val="00C0345E"/>
    <w:rsid w:val="00C21775"/>
    <w:rsid w:val="00C21ABE"/>
    <w:rsid w:val="00C31C95"/>
    <w:rsid w:val="00C3483A"/>
    <w:rsid w:val="00C41EB9"/>
    <w:rsid w:val="00C433D3"/>
    <w:rsid w:val="00C664FC"/>
    <w:rsid w:val="00C7322B"/>
    <w:rsid w:val="00C73AFC"/>
    <w:rsid w:val="00C74E9D"/>
    <w:rsid w:val="00C7795B"/>
    <w:rsid w:val="00C826DD"/>
    <w:rsid w:val="00C82FD3"/>
    <w:rsid w:val="00C92819"/>
    <w:rsid w:val="00C93C2C"/>
    <w:rsid w:val="00CA3BCF"/>
    <w:rsid w:val="00CA56D3"/>
    <w:rsid w:val="00CC4365"/>
    <w:rsid w:val="00CC6B7B"/>
    <w:rsid w:val="00CD2089"/>
    <w:rsid w:val="00CE4EE6"/>
    <w:rsid w:val="00CF44FA"/>
    <w:rsid w:val="00D1567E"/>
    <w:rsid w:val="00D31310"/>
    <w:rsid w:val="00D352A5"/>
    <w:rsid w:val="00D37AF8"/>
    <w:rsid w:val="00D55053"/>
    <w:rsid w:val="00D65953"/>
    <w:rsid w:val="00D66B80"/>
    <w:rsid w:val="00D73A67"/>
    <w:rsid w:val="00D75BAC"/>
    <w:rsid w:val="00D8028D"/>
    <w:rsid w:val="00D95FCE"/>
    <w:rsid w:val="00D970A9"/>
    <w:rsid w:val="00DB1F5E"/>
    <w:rsid w:val="00DC30A7"/>
    <w:rsid w:val="00DC47B1"/>
    <w:rsid w:val="00DF3845"/>
    <w:rsid w:val="00E071A0"/>
    <w:rsid w:val="00E32D96"/>
    <w:rsid w:val="00E41911"/>
    <w:rsid w:val="00E44B57"/>
    <w:rsid w:val="00E46FEE"/>
    <w:rsid w:val="00E47D58"/>
    <w:rsid w:val="00E65140"/>
    <w:rsid w:val="00E658FD"/>
    <w:rsid w:val="00E819B5"/>
    <w:rsid w:val="00E92EEF"/>
    <w:rsid w:val="00E95B4E"/>
    <w:rsid w:val="00E97AB4"/>
    <w:rsid w:val="00EA150E"/>
    <w:rsid w:val="00EB0F12"/>
    <w:rsid w:val="00EB2236"/>
    <w:rsid w:val="00EC5870"/>
    <w:rsid w:val="00EE3918"/>
    <w:rsid w:val="00EE7584"/>
    <w:rsid w:val="00EF2368"/>
    <w:rsid w:val="00EF3015"/>
    <w:rsid w:val="00EF5F4D"/>
    <w:rsid w:val="00F01A3C"/>
    <w:rsid w:val="00F02C5C"/>
    <w:rsid w:val="00F15299"/>
    <w:rsid w:val="00F24442"/>
    <w:rsid w:val="00F42BA9"/>
    <w:rsid w:val="00F477DA"/>
    <w:rsid w:val="00F50AE3"/>
    <w:rsid w:val="00F655B7"/>
    <w:rsid w:val="00F656BA"/>
    <w:rsid w:val="00F6640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2EC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C2"/>
    <w:rPr>
      <w:rFonts w:eastAsia="Times New Roman" w:cs="Times New Roman"/>
      <w:b/>
      <w:sz w:val="30"/>
      <w:szCs w:val="20"/>
    </w:rPr>
  </w:style>
  <w:style w:type="paragraph" w:styleId="Header">
    <w:name w:val="header"/>
    <w:basedOn w:val="Normal"/>
    <w:link w:val="HeaderChar"/>
    <w:uiPriority w:val="99"/>
    <w:unhideWhenUsed/>
    <w:rsid w:val="008B2EC2"/>
    <w:pPr>
      <w:tabs>
        <w:tab w:val="center" w:pos="4680"/>
        <w:tab w:val="right" w:pos="9360"/>
      </w:tabs>
    </w:pPr>
  </w:style>
  <w:style w:type="character" w:customStyle="1" w:styleId="HeaderChar">
    <w:name w:val="Header Char"/>
    <w:basedOn w:val="DefaultParagraphFont"/>
    <w:link w:val="Header"/>
    <w:uiPriority w:val="99"/>
    <w:rsid w:val="008B2EC2"/>
    <w:rPr>
      <w:rFonts w:eastAsia="Times New Roman" w:cs="Times New Roman"/>
      <w:szCs w:val="20"/>
    </w:rPr>
  </w:style>
  <w:style w:type="paragraph" w:styleId="Footer">
    <w:name w:val="footer"/>
    <w:basedOn w:val="Normal"/>
    <w:link w:val="FooterChar"/>
    <w:uiPriority w:val="99"/>
    <w:unhideWhenUsed/>
    <w:rsid w:val="008B2EC2"/>
    <w:pPr>
      <w:tabs>
        <w:tab w:val="center" w:pos="4680"/>
        <w:tab w:val="right" w:pos="9360"/>
      </w:tabs>
    </w:pPr>
  </w:style>
  <w:style w:type="character" w:customStyle="1" w:styleId="FooterChar">
    <w:name w:val="Footer Char"/>
    <w:basedOn w:val="DefaultParagraphFont"/>
    <w:link w:val="Footer"/>
    <w:uiPriority w:val="99"/>
    <w:rsid w:val="008B2EC2"/>
    <w:rPr>
      <w:rFonts w:eastAsia="Times New Roman" w:cs="Times New Roman"/>
      <w:szCs w:val="20"/>
    </w:rPr>
  </w:style>
  <w:style w:type="character" w:styleId="PageNumber">
    <w:name w:val="page number"/>
    <w:basedOn w:val="DefaultParagraphFont"/>
    <w:uiPriority w:val="99"/>
    <w:semiHidden/>
    <w:unhideWhenUsed/>
    <w:rsid w:val="008B2EC2"/>
  </w:style>
  <w:style w:type="character" w:styleId="LineNumber">
    <w:name w:val="line number"/>
    <w:basedOn w:val="DefaultParagraphFont"/>
    <w:uiPriority w:val="99"/>
    <w:semiHidden/>
    <w:unhideWhenUsed/>
    <w:rsid w:val="008B2EC2"/>
  </w:style>
  <w:style w:type="paragraph" w:customStyle="1" w:styleId="BillDots">
    <w:name w:val="Bill Dots"/>
    <w:basedOn w:val="Normal"/>
    <w:qFormat/>
    <w:rsid w:val="008B2E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B2EC2"/>
    <w:pPr>
      <w:tabs>
        <w:tab w:val="right" w:pos="5904"/>
      </w:tabs>
    </w:pPr>
  </w:style>
  <w:style w:type="paragraph" w:styleId="BalloonText">
    <w:name w:val="Balloon Text"/>
    <w:basedOn w:val="Normal"/>
    <w:link w:val="BalloonTextChar"/>
    <w:uiPriority w:val="99"/>
    <w:semiHidden/>
    <w:unhideWhenUsed/>
    <w:rsid w:val="008B2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C2"/>
    <w:rPr>
      <w:rFonts w:ascii="Segoe UI" w:eastAsia="Times New Roman" w:hAnsi="Segoe UI" w:cs="Segoe UI"/>
      <w:sz w:val="18"/>
      <w:szCs w:val="18"/>
    </w:rPr>
  </w:style>
  <w:style w:type="paragraph" w:styleId="ListParagraph">
    <w:name w:val="List Paragraph"/>
    <w:basedOn w:val="Normal"/>
    <w:uiPriority w:val="34"/>
    <w:qFormat/>
    <w:rsid w:val="008B2EC2"/>
    <w:pPr>
      <w:ind w:left="720"/>
      <w:contextualSpacing/>
    </w:pPr>
  </w:style>
  <w:style w:type="paragraph" w:customStyle="1" w:styleId="scbillheader">
    <w:name w:val="sc_bill_header"/>
    <w:qFormat/>
    <w:rsid w:val="008B2EC2"/>
    <w:pPr>
      <w:widowControl w:val="0"/>
      <w:suppressAutoHyphens/>
      <w:spacing w:after="0" w:line="240" w:lineRule="auto"/>
      <w:jc w:val="center"/>
    </w:pPr>
    <w:rPr>
      <w:b/>
      <w:caps/>
      <w:sz w:val="30"/>
    </w:rPr>
  </w:style>
  <w:style w:type="paragraph" w:customStyle="1" w:styleId="schouseresolutionbythis">
    <w:name w:val="sc_house_resolution_by_this"/>
    <w:qFormat/>
    <w:rsid w:val="008B2EC2"/>
    <w:pPr>
      <w:widowControl w:val="0"/>
      <w:suppressAutoHyphens/>
      <w:spacing w:after="0" w:line="240" w:lineRule="auto"/>
      <w:jc w:val="both"/>
    </w:pPr>
  </w:style>
  <w:style w:type="paragraph" w:customStyle="1" w:styleId="schouseresolutionclippageattorney">
    <w:name w:val="sc_house_resolution_clip_page_attorney"/>
    <w:qFormat/>
    <w:rsid w:val="008B2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B2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B2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B2E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B2E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B2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B2E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B2EC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B2EC2"/>
    <w:pPr>
      <w:widowControl w:val="0"/>
      <w:suppressAutoHyphens/>
      <w:spacing w:after="0" w:line="240" w:lineRule="auto"/>
      <w:jc w:val="both"/>
    </w:pPr>
    <w:rPr>
      <w:caps/>
    </w:rPr>
  </w:style>
  <w:style w:type="paragraph" w:customStyle="1" w:styleId="schouseresolutionemptyline">
    <w:name w:val="sc_house_resolution_empty_line"/>
    <w:qFormat/>
    <w:rsid w:val="008B2EC2"/>
    <w:pPr>
      <w:widowControl w:val="0"/>
      <w:suppressAutoHyphens/>
      <w:spacing w:after="0" w:line="240" w:lineRule="auto"/>
      <w:jc w:val="both"/>
    </w:pPr>
  </w:style>
  <w:style w:type="paragraph" w:customStyle="1" w:styleId="schouseresolutionfurtherresolved">
    <w:name w:val="sc_house_resolution_further_resolved"/>
    <w:qFormat/>
    <w:rsid w:val="008B2EC2"/>
    <w:pPr>
      <w:widowControl w:val="0"/>
      <w:suppressAutoHyphens/>
      <w:spacing w:after="0" w:line="240" w:lineRule="auto"/>
      <w:jc w:val="both"/>
    </w:pPr>
  </w:style>
  <w:style w:type="paragraph" w:customStyle="1" w:styleId="schouseresolutionheader">
    <w:name w:val="sc_house_resolution_header"/>
    <w:qFormat/>
    <w:rsid w:val="008B2E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B2E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B2E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B2EC2"/>
    <w:pPr>
      <w:widowControl w:val="0"/>
      <w:suppressLineNumbers/>
      <w:suppressAutoHyphens/>
      <w:jc w:val="left"/>
    </w:pPr>
    <w:rPr>
      <w:b/>
    </w:rPr>
  </w:style>
  <w:style w:type="paragraph" w:customStyle="1" w:styleId="schouseresolutionjackettitle">
    <w:name w:val="sc_house_resolution_jacket_title"/>
    <w:qFormat/>
    <w:rsid w:val="008B2E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B2EC2"/>
    <w:pPr>
      <w:widowControl w:val="0"/>
      <w:suppressAutoHyphens/>
      <w:spacing w:after="0" w:line="360" w:lineRule="auto"/>
      <w:jc w:val="both"/>
    </w:pPr>
  </w:style>
  <w:style w:type="paragraph" w:customStyle="1" w:styleId="scresolutionwhereas">
    <w:name w:val="sc_resolution_whereas"/>
    <w:qFormat/>
    <w:rsid w:val="008B2EC2"/>
    <w:pPr>
      <w:widowControl w:val="0"/>
      <w:suppressAutoHyphens/>
      <w:spacing w:after="0" w:line="360" w:lineRule="auto"/>
      <w:jc w:val="both"/>
    </w:pPr>
  </w:style>
  <w:style w:type="paragraph" w:customStyle="1" w:styleId="schouseresolutionxx">
    <w:name w:val="sc_house_resolution_xx"/>
    <w:qFormat/>
    <w:rsid w:val="008B2EC2"/>
    <w:pPr>
      <w:widowControl w:val="0"/>
      <w:suppressAutoHyphens/>
      <w:spacing w:after="0" w:line="240" w:lineRule="auto"/>
      <w:jc w:val="center"/>
    </w:pPr>
  </w:style>
  <w:style w:type="paragraph" w:customStyle="1" w:styleId="BillDots0">
    <w:name w:val="BillDots"/>
    <w:basedOn w:val="Normal"/>
    <w:autoRedefine/>
    <w:qFormat/>
    <w:rsid w:val="008B2EC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B2EC2"/>
    <w:rPr>
      <w:color w:val="0000FF" w:themeColor="hyperlink"/>
      <w:u w:val="single"/>
    </w:rPr>
  </w:style>
  <w:style w:type="paragraph" w:customStyle="1" w:styleId="Numbers">
    <w:name w:val="Numbers"/>
    <w:basedOn w:val="BillDots0"/>
    <w:qFormat/>
    <w:rsid w:val="008B2EC2"/>
    <w:pPr>
      <w:tabs>
        <w:tab w:val="right" w:pos="5904"/>
      </w:tabs>
    </w:pPr>
  </w:style>
  <w:style w:type="character" w:customStyle="1" w:styleId="scclippagepath">
    <w:name w:val="sc_clip_page_path"/>
    <w:uiPriority w:val="1"/>
    <w:qFormat/>
    <w:rsid w:val="008B2EC2"/>
    <w:rPr>
      <w:rFonts w:ascii="Times New Roman" w:hAnsi="Times New Roman"/>
      <w:caps/>
      <w:smallCaps w:val="0"/>
      <w:sz w:val="22"/>
    </w:rPr>
  </w:style>
  <w:style w:type="paragraph" w:customStyle="1" w:styleId="scconresoattyda">
    <w:name w:val="sc_con_reso_atty_da"/>
    <w:qFormat/>
    <w:rsid w:val="008B2E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B2E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B2EC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B2EC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B2EC2"/>
    <w:pPr>
      <w:widowControl w:val="0"/>
      <w:suppressAutoHyphens/>
      <w:spacing w:after="0" w:line="240" w:lineRule="auto"/>
      <w:jc w:val="both"/>
    </w:pPr>
  </w:style>
  <w:style w:type="paragraph" w:customStyle="1" w:styleId="scjrregattydadocno">
    <w:name w:val="sc_jrreg_atty_da_docno"/>
    <w:basedOn w:val="Normal"/>
    <w:qFormat/>
    <w:rsid w:val="008B2E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B2E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B2E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B2EC2"/>
    <w:rPr>
      <w:rFonts w:ascii="Times New Roman" w:hAnsi="Times New Roman"/>
      <w:b/>
      <w:caps/>
      <w:smallCaps w:val="0"/>
      <w:sz w:val="24"/>
    </w:rPr>
  </w:style>
  <w:style w:type="paragraph" w:customStyle="1" w:styleId="scjrregfooter">
    <w:name w:val="sc_jrreg_footer"/>
    <w:qFormat/>
    <w:rsid w:val="008B2EC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B2E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B2E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B2E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B2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B2E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B2E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B2E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B2EC2"/>
    <w:pPr>
      <w:widowControl w:val="0"/>
      <w:suppressAutoHyphens/>
      <w:spacing w:after="0" w:line="360" w:lineRule="auto"/>
      <w:jc w:val="both"/>
    </w:pPr>
  </w:style>
  <w:style w:type="paragraph" w:customStyle="1" w:styleId="scresolutionbody">
    <w:name w:val="sc_resolution_body"/>
    <w:qFormat/>
    <w:rsid w:val="008B2EC2"/>
    <w:pPr>
      <w:widowControl w:val="0"/>
      <w:suppressAutoHyphens/>
      <w:spacing w:after="0" w:line="360" w:lineRule="auto"/>
      <w:jc w:val="both"/>
    </w:pPr>
  </w:style>
  <w:style w:type="paragraph" w:customStyle="1" w:styleId="scresolutionclippagebottom">
    <w:name w:val="sc_resolution_clip_page_bottom"/>
    <w:qFormat/>
    <w:rsid w:val="008B2E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B2EC2"/>
    <w:pPr>
      <w:widowControl w:val="0"/>
      <w:suppressAutoHyphens/>
      <w:spacing w:after="0" w:line="240" w:lineRule="auto"/>
      <w:jc w:val="both"/>
    </w:pPr>
  </w:style>
  <w:style w:type="paragraph" w:customStyle="1" w:styleId="scresolutionfooter">
    <w:name w:val="sc_resolution_footer"/>
    <w:link w:val="scresolutionfooterChar"/>
    <w:qFormat/>
    <w:rsid w:val="008B2E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B2EC2"/>
    <w:rPr>
      <w:rFonts w:eastAsia="Times New Roman" w:cs="Times New Roman"/>
      <w:szCs w:val="20"/>
    </w:rPr>
  </w:style>
  <w:style w:type="paragraph" w:customStyle="1" w:styleId="scresolutionheader">
    <w:name w:val="sc_resolution_header"/>
    <w:qFormat/>
    <w:rsid w:val="008B2EC2"/>
    <w:pPr>
      <w:widowControl w:val="0"/>
      <w:suppressAutoHyphens/>
      <w:spacing w:after="0" w:line="240" w:lineRule="auto"/>
      <w:jc w:val="center"/>
    </w:pPr>
    <w:rPr>
      <w:b/>
      <w:caps/>
      <w:sz w:val="30"/>
    </w:rPr>
  </w:style>
  <w:style w:type="paragraph" w:customStyle="1" w:styleId="scresolutiontitle">
    <w:name w:val="sc_resolution_title"/>
    <w:qFormat/>
    <w:rsid w:val="008B2EC2"/>
    <w:pPr>
      <w:widowControl w:val="0"/>
      <w:suppressAutoHyphens/>
      <w:spacing w:after="0" w:line="240" w:lineRule="auto"/>
      <w:jc w:val="both"/>
    </w:pPr>
    <w:rPr>
      <w:caps/>
    </w:rPr>
  </w:style>
  <w:style w:type="paragraph" w:customStyle="1" w:styleId="scresolutionxx">
    <w:name w:val="sc_resolution_xx"/>
    <w:qFormat/>
    <w:rsid w:val="008B2EC2"/>
    <w:pPr>
      <w:widowControl w:val="0"/>
      <w:suppressAutoHyphens/>
      <w:spacing w:after="0" w:line="240" w:lineRule="auto"/>
      <w:jc w:val="center"/>
    </w:pPr>
  </w:style>
  <w:style w:type="character" w:customStyle="1" w:styleId="scSECTIONS">
    <w:name w:val="sc_SECTIONS"/>
    <w:uiPriority w:val="1"/>
    <w:qFormat/>
    <w:rsid w:val="008B2EC2"/>
    <w:rPr>
      <w:rFonts w:ascii="Times New Roman" w:hAnsi="Times New Roman"/>
      <w:b w:val="0"/>
      <w:i w:val="0"/>
      <w:caps/>
      <w:smallCaps w:val="0"/>
      <w:color w:val="auto"/>
      <w:sz w:val="22"/>
    </w:rPr>
  </w:style>
  <w:style w:type="character" w:customStyle="1" w:styleId="scsenateclippagepath">
    <w:name w:val="sc_senate_clip_page_path"/>
    <w:uiPriority w:val="1"/>
    <w:qFormat/>
    <w:rsid w:val="008B2EC2"/>
    <w:rPr>
      <w:rFonts w:ascii="Times New Roman" w:hAnsi="Times New Roman"/>
      <w:caps/>
      <w:smallCaps w:val="0"/>
      <w:sz w:val="22"/>
    </w:rPr>
  </w:style>
  <w:style w:type="paragraph" w:customStyle="1" w:styleId="scsenateresolutionbody">
    <w:name w:val="sc_senate_resolution_body"/>
    <w:qFormat/>
    <w:rsid w:val="008B2EC2"/>
    <w:pPr>
      <w:widowControl w:val="0"/>
      <w:suppressAutoHyphens/>
      <w:spacing w:after="0" w:line="360" w:lineRule="auto"/>
      <w:jc w:val="both"/>
    </w:pPr>
  </w:style>
  <w:style w:type="paragraph" w:customStyle="1" w:styleId="scsenateresolutionclippagebottom">
    <w:name w:val="sc_senate_resolution_clip_page_bottom"/>
    <w:qFormat/>
    <w:rsid w:val="008B2E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B2EC2"/>
    <w:pPr>
      <w:widowControl w:val="0"/>
      <w:suppressLineNumbers/>
      <w:suppressAutoHyphens/>
    </w:pPr>
  </w:style>
  <w:style w:type="paragraph" w:customStyle="1" w:styleId="scsenateresolutionclippagerepdocumentname">
    <w:name w:val="sc_senate_resolution_clip_page_rep_document_name"/>
    <w:qFormat/>
    <w:rsid w:val="008B2E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B2EC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B2EC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B2EC2"/>
    <w:rPr>
      <w:color w:val="808080"/>
    </w:rPr>
  </w:style>
  <w:style w:type="paragraph" w:customStyle="1" w:styleId="sctablecodifiedsection">
    <w:name w:val="sc_table_codified_section"/>
    <w:qFormat/>
    <w:rsid w:val="008B2EC2"/>
    <w:pPr>
      <w:widowControl w:val="0"/>
      <w:suppressAutoHyphens/>
      <w:spacing w:after="0" w:line="360" w:lineRule="auto"/>
    </w:pPr>
  </w:style>
  <w:style w:type="paragraph" w:customStyle="1" w:styleId="sctableln">
    <w:name w:val="sc_table_ln"/>
    <w:qFormat/>
    <w:rsid w:val="008B2EC2"/>
    <w:pPr>
      <w:widowControl w:val="0"/>
      <w:suppressAutoHyphens/>
      <w:spacing w:after="0" w:line="360" w:lineRule="auto"/>
      <w:jc w:val="right"/>
    </w:pPr>
  </w:style>
  <w:style w:type="paragraph" w:customStyle="1" w:styleId="sctablenoncodifiedsection">
    <w:name w:val="sc_table_non_codified_section"/>
    <w:qFormat/>
    <w:rsid w:val="008B2EC2"/>
    <w:pPr>
      <w:widowControl w:val="0"/>
      <w:suppressAutoHyphens/>
      <w:spacing w:after="0" w:line="360" w:lineRule="auto"/>
    </w:pPr>
  </w:style>
  <w:style w:type="paragraph" w:customStyle="1" w:styleId="scresolutionmembers">
    <w:name w:val="sc_resolution_members"/>
    <w:qFormat/>
    <w:rsid w:val="008B2EC2"/>
    <w:pPr>
      <w:widowControl w:val="0"/>
      <w:suppressAutoHyphens/>
      <w:spacing w:after="0" w:line="360" w:lineRule="auto"/>
      <w:jc w:val="both"/>
    </w:pPr>
  </w:style>
  <w:style w:type="paragraph" w:customStyle="1" w:styleId="scdraftheader">
    <w:name w:val="sc_draft_header"/>
    <w:qFormat/>
    <w:rsid w:val="008B2EC2"/>
    <w:pPr>
      <w:widowControl w:val="0"/>
      <w:suppressAutoHyphens/>
      <w:spacing w:after="0" w:line="240" w:lineRule="auto"/>
    </w:pPr>
  </w:style>
  <w:style w:type="paragraph" w:customStyle="1" w:styleId="scemptyline">
    <w:name w:val="sc_empty_line"/>
    <w:qFormat/>
    <w:rsid w:val="008B2EC2"/>
    <w:pPr>
      <w:widowControl w:val="0"/>
      <w:suppressAutoHyphens/>
      <w:spacing w:after="0" w:line="360" w:lineRule="auto"/>
      <w:jc w:val="both"/>
    </w:pPr>
  </w:style>
  <w:style w:type="paragraph" w:customStyle="1" w:styleId="scemptylineheader">
    <w:name w:val="sc_emptyline_header"/>
    <w:qFormat/>
    <w:rsid w:val="008B2EC2"/>
    <w:pPr>
      <w:widowControl w:val="0"/>
      <w:suppressAutoHyphens/>
      <w:spacing w:after="0" w:line="240" w:lineRule="auto"/>
      <w:jc w:val="both"/>
    </w:pPr>
  </w:style>
  <w:style w:type="character" w:customStyle="1" w:styleId="scinsert">
    <w:name w:val="sc_insert"/>
    <w:uiPriority w:val="1"/>
    <w:qFormat/>
    <w:rsid w:val="008B2EC2"/>
    <w:rPr>
      <w:caps w:val="0"/>
      <w:smallCaps w:val="0"/>
      <w:strike w:val="0"/>
      <w:dstrike w:val="0"/>
      <w:vanish w:val="0"/>
      <w:u w:val="single"/>
      <w:vertAlign w:val="baseline"/>
    </w:rPr>
  </w:style>
  <w:style w:type="character" w:customStyle="1" w:styleId="scinsertblue">
    <w:name w:val="sc_insert_blue"/>
    <w:uiPriority w:val="1"/>
    <w:qFormat/>
    <w:rsid w:val="008B2E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B2EC2"/>
    <w:rPr>
      <w:caps w:val="0"/>
      <w:smallCaps w:val="0"/>
      <w:strike w:val="0"/>
      <w:dstrike w:val="0"/>
      <w:vanish w:val="0"/>
      <w:color w:val="0070C0"/>
      <w:u w:val="none"/>
      <w:vertAlign w:val="baseline"/>
    </w:rPr>
  </w:style>
  <w:style w:type="character" w:customStyle="1" w:styleId="scinsertred">
    <w:name w:val="sc_insert_red"/>
    <w:uiPriority w:val="1"/>
    <w:qFormat/>
    <w:rsid w:val="008B2E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B2EC2"/>
    <w:rPr>
      <w:caps w:val="0"/>
      <w:smallCaps w:val="0"/>
      <w:strike w:val="0"/>
      <w:dstrike w:val="0"/>
      <w:vanish w:val="0"/>
      <w:color w:val="FF0000"/>
      <w:u w:val="none"/>
      <w:vertAlign w:val="baseline"/>
    </w:rPr>
  </w:style>
  <w:style w:type="character" w:customStyle="1" w:styleId="scstrike">
    <w:name w:val="sc_strike"/>
    <w:uiPriority w:val="1"/>
    <w:qFormat/>
    <w:rsid w:val="008B2EC2"/>
    <w:rPr>
      <w:strike/>
      <w:dstrike w:val="0"/>
    </w:rPr>
  </w:style>
  <w:style w:type="character" w:customStyle="1" w:styleId="scstrikeblue">
    <w:name w:val="sc_strike_blue"/>
    <w:uiPriority w:val="1"/>
    <w:qFormat/>
    <w:rsid w:val="008B2EC2"/>
    <w:rPr>
      <w:strike/>
      <w:dstrike w:val="0"/>
      <w:color w:val="0070C0"/>
    </w:rPr>
  </w:style>
  <w:style w:type="character" w:customStyle="1" w:styleId="scstrikered">
    <w:name w:val="sc_strike_red"/>
    <w:uiPriority w:val="1"/>
    <w:qFormat/>
    <w:rsid w:val="008B2EC2"/>
    <w:rPr>
      <w:strike/>
      <w:dstrike w:val="0"/>
      <w:color w:val="FF0000"/>
    </w:rPr>
  </w:style>
  <w:style w:type="character" w:customStyle="1" w:styleId="scstrikebluenoncodified">
    <w:name w:val="sc_strike_blue_non_codified"/>
    <w:uiPriority w:val="1"/>
    <w:qFormat/>
    <w:rsid w:val="008B2EC2"/>
    <w:rPr>
      <w:strike/>
      <w:dstrike w:val="0"/>
      <w:color w:val="0070C0"/>
      <w:lang w:val="en-US"/>
    </w:rPr>
  </w:style>
  <w:style w:type="character" w:customStyle="1" w:styleId="scstrikerednoncodified">
    <w:name w:val="sc_strike_red_non_codified"/>
    <w:uiPriority w:val="1"/>
    <w:qFormat/>
    <w:rsid w:val="008B2EC2"/>
    <w:rPr>
      <w:strike/>
      <w:dstrike w:val="0"/>
      <w:color w:val="FF0000"/>
    </w:rPr>
  </w:style>
  <w:style w:type="paragraph" w:customStyle="1" w:styleId="scnowthereforebold">
    <w:name w:val="sc_now_therefore_bold"/>
    <w:uiPriority w:val="1"/>
    <w:qFormat/>
    <w:rsid w:val="008B2EC2"/>
    <w:pPr>
      <w:widowControl w:val="0"/>
      <w:suppressAutoHyphens/>
      <w:spacing w:after="0" w:line="480" w:lineRule="auto"/>
    </w:pPr>
    <w:rPr>
      <w:rFonts w:eastAsia="Calibri" w:cs="Times New Roman"/>
    </w:rPr>
  </w:style>
  <w:style w:type="paragraph" w:customStyle="1" w:styleId="scbillsiglines">
    <w:name w:val="sc_bill_sig_lines"/>
    <w:qFormat/>
    <w:rsid w:val="008B2EC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B2EC2"/>
  </w:style>
  <w:style w:type="paragraph" w:customStyle="1" w:styleId="scbillendxx">
    <w:name w:val="sc_bill_end_xx"/>
    <w:qFormat/>
    <w:rsid w:val="008B2EC2"/>
    <w:pPr>
      <w:widowControl w:val="0"/>
      <w:suppressAutoHyphens/>
      <w:spacing w:after="0" w:line="240" w:lineRule="auto"/>
      <w:jc w:val="center"/>
    </w:pPr>
  </w:style>
  <w:style w:type="character" w:customStyle="1" w:styleId="scbillheader1">
    <w:name w:val="sc_bill_header1"/>
    <w:uiPriority w:val="1"/>
    <w:qFormat/>
    <w:rsid w:val="008B2EC2"/>
  </w:style>
  <w:style w:type="character" w:customStyle="1" w:styleId="scresolutionbody1">
    <w:name w:val="sc_resolution_body1"/>
    <w:uiPriority w:val="1"/>
    <w:qFormat/>
    <w:rsid w:val="008B2EC2"/>
  </w:style>
  <w:style w:type="character" w:styleId="Strong">
    <w:name w:val="Strong"/>
    <w:basedOn w:val="DefaultParagraphFont"/>
    <w:uiPriority w:val="22"/>
    <w:qFormat/>
    <w:rsid w:val="008B2EC2"/>
    <w:rPr>
      <w:b/>
      <w:bCs/>
    </w:rPr>
  </w:style>
  <w:style w:type="character" w:customStyle="1" w:styleId="scamendhouse">
    <w:name w:val="sc_amend_house"/>
    <w:uiPriority w:val="1"/>
    <w:qFormat/>
    <w:rsid w:val="008B2EC2"/>
    <w:rPr>
      <w:bdr w:val="none" w:sz="0" w:space="0" w:color="auto"/>
      <w:shd w:val="clear" w:color="auto" w:fill="FDE9D9" w:themeFill="accent6" w:themeFillTint="33"/>
    </w:rPr>
  </w:style>
  <w:style w:type="character" w:customStyle="1" w:styleId="scamendsenate">
    <w:name w:val="sc_amend_senate"/>
    <w:uiPriority w:val="1"/>
    <w:qFormat/>
    <w:rsid w:val="008B2EC2"/>
    <w:rPr>
      <w:bdr w:val="none" w:sz="0" w:space="0" w:color="auto"/>
      <w:shd w:val="clear" w:color="auto" w:fill="E5DFEC" w:themeFill="accent4" w:themeFillTint="33"/>
    </w:rPr>
  </w:style>
  <w:style w:type="paragraph" w:styleId="Revision">
    <w:name w:val="Revision"/>
    <w:hidden/>
    <w:uiPriority w:val="99"/>
    <w:semiHidden/>
    <w:rsid w:val="008B2EC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B2EC2"/>
    <w:pPr>
      <w:spacing w:after="0" w:line="240" w:lineRule="auto"/>
    </w:pPr>
    <w:rPr>
      <w:i/>
    </w:rPr>
  </w:style>
  <w:style w:type="paragraph" w:customStyle="1" w:styleId="sccoversheetsenate">
    <w:name w:val="sc_coversheet_senate"/>
    <w:qFormat/>
    <w:rsid w:val="008B2EC2"/>
    <w:pPr>
      <w:spacing w:after="0" w:line="240" w:lineRule="auto"/>
    </w:pPr>
    <w:rPr>
      <w:b/>
    </w:rPr>
  </w:style>
  <w:style w:type="character" w:styleId="FollowedHyperlink">
    <w:name w:val="FollowedHyperlink"/>
    <w:basedOn w:val="DefaultParagraphFont"/>
    <w:uiPriority w:val="99"/>
    <w:semiHidden/>
    <w:unhideWhenUsed/>
    <w:rsid w:val="00284B7F"/>
    <w:rPr>
      <w:color w:val="800080" w:themeColor="followedHyperlink"/>
      <w:u w:val="single"/>
    </w:rPr>
  </w:style>
  <w:style w:type="paragraph" w:customStyle="1" w:styleId="schouseresolutionwhereas">
    <w:name w:val="sc_house_resolution_whereas"/>
    <w:qFormat/>
    <w:rsid w:val="00A107AD"/>
    <w:pPr>
      <w:widowControl w:val="0"/>
      <w:suppressAutoHyphens/>
      <w:spacing w:after="0" w:line="360" w:lineRule="auto"/>
      <w:jc w:val="both"/>
    </w:pPr>
    <w:rPr>
      <w:lang w:val="en-GB"/>
    </w:rPr>
  </w:style>
  <w:style w:type="character" w:styleId="UnresolvedMention">
    <w:name w:val="Unresolved Mention"/>
    <w:basedOn w:val="DefaultParagraphFont"/>
    <w:uiPriority w:val="99"/>
    <w:semiHidden/>
    <w:unhideWhenUsed/>
    <w:rsid w:val="00141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7&amp;session=126&amp;summary=B" TargetMode="External" Id="R02ba586f551e4fb8" /><Relationship Type="http://schemas.openxmlformats.org/officeDocument/2006/relationships/hyperlink" Target="https://www.scstatehouse.gov/sess126_2025-2026/prever/1047_20260325.docx" TargetMode="External" Id="R04a504a83df045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5191"/>
    <w:rsid w:val="00174066"/>
    <w:rsid w:val="00212BEF"/>
    <w:rsid w:val="00244F0D"/>
    <w:rsid w:val="002A3D45"/>
    <w:rsid w:val="00362988"/>
    <w:rsid w:val="003C42DF"/>
    <w:rsid w:val="00460640"/>
    <w:rsid w:val="004D1BF3"/>
    <w:rsid w:val="00505E96"/>
    <w:rsid w:val="00573513"/>
    <w:rsid w:val="0072205F"/>
    <w:rsid w:val="00804B1A"/>
    <w:rsid w:val="008228BC"/>
    <w:rsid w:val="00A22407"/>
    <w:rsid w:val="00AA6F82"/>
    <w:rsid w:val="00BE097C"/>
    <w:rsid w:val="00D4792C"/>
    <w:rsid w:val="00E216F6"/>
    <w:rsid w:val="00EA266C"/>
    <w:rsid w:val="00EB0F12"/>
    <w:rsid w:val="00EB6DDA"/>
    <w:rsid w:val="00EC5870"/>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bfa224da-e0b6-486d-a27f-b2124db20543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4ee453ee-6a2b-485d-b69c-2a7ebd31fecc</T_BILL_REQUEST_REQUEST>
  <T_BILL_R_ORIGINALDRAFT>d9cccd85-64ee-492c-8693-be9522906932</T_BILL_R_ORIGINALDRAFT>
  <T_BILL_SPONSOR_SPONSOR>1f42ac07-3546-4478-b205-550387ce1567</T_BILL_SPONSOR_SPONSOR>
  <T_BILL_T_BILLNAME>[1047]</T_BILL_T_BILLNAME>
  <T_BILL_T_BILLNUMBER>1047</T_BILL_T_BILLNUMBER>
  <T_BILL_T_BILLTITLE>TO CONGRATULATE THE West Florence high school WOMEN’S Tennis TEAM, COACHES, AND SCHOOL OFFICIALS ON AN OUTSTANDING SEASON AND TO HONOR THEM FOR WINNING THE 2025 SOUTH CAROLINA high school league CLASS 5A division II STATE CHAMPIONSHIP.</T_BILL_T_BILLTITLE>
  <T_BILL_T_CHAMBER>senate</T_BILL_T_CHAMBER>
  <T_BILL_T_FILENAME> </T_BILL_T_FILENAME>
  <T_BILL_T_LEGTYPE>resolution</T_BILL_T_LEGTYPE>
  <T_BILL_T_RATNUMBERSTRING>SNone</T_BILL_T_RATNUMBERSTRING>
  <T_BILL_T_SUBJECT>West Florence Women's Tennis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0F2A0-150D-4B01-95F3-067DBB08B8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2630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2026-03-25T14:42:00Z</dcterms:created>
  <dcterms:modified xsi:type="dcterms:W3CDTF">2026-03-25T14:42:00Z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