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Reichenbach</w:t>
      </w:r>
    </w:p>
    <w:p>
      <w:pPr>
        <w:widowControl w:val="false"/>
        <w:spacing w:after="0"/>
        <w:jc w:val="left"/>
      </w:pPr>
      <w:r>
        <w:rPr>
          <w:rFonts w:ascii="Times New Roman"/>
          <w:sz w:val="22"/>
        </w:rPr>
        <w:t xml:space="preserve">Document Path: SR-0608KM-AMB26.docx</w:t>
      </w:r>
    </w:p>
    <w:p>
      <w:pPr>
        <w:widowControl w:val="false"/>
        <w:spacing w:after="0"/>
        <w:jc w:val="left"/>
      </w:pPr>
    </w:p>
    <w:p>
      <w:pPr>
        <w:widowControl w:val="false"/>
        <w:spacing w:after="0"/>
        <w:jc w:val="left"/>
      </w:pPr>
      <w:r>
        <w:rPr>
          <w:rFonts w:ascii="Times New Roman"/>
          <w:sz w:val="22"/>
        </w:rPr>
        <w:t xml:space="preserve">Introduced in the Senate on March 31, 2026</w:t>
      </w:r>
    </w:p>
    <w:p>
      <w:pPr>
        <w:widowControl w:val="false"/>
        <w:spacing w:after="0"/>
        <w:jc w:val="left"/>
      </w:pPr>
      <w:r>
        <w:rPr>
          <w:rFonts w:ascii="Times New Roman"/>
          <w:sz w:val="22"/>
        </w:rPr>
        <w:t xml:space="preserve">Adopted by the Senate on March 31, 2026</w:t>
      </w:r>
    </w:p>
    <w:p>
      <w:pPr>
        <w:widowControl w:val="false"/>
        <w:spacing w:after="0"/>
        <w:jc w:val="left"/>
      </w:pPr>
    </w:p>
    <w:p>
      <w:pPr>
        <w:widowControl w:val="false"/>
        <w:spacing w:after="0"/>
        <w:jc w:val="left"/>
      </w:pPr>
      <w:r>
        <w:rPr>
          <w:rFonts w:ascii="Times New Roman"/>
          <w:sz w:val="22"/>
        </w:rPr>
        <w:t xml:space="preserve">Summary: Kings Academy Volleyball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3/31/2026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35fc8c12dc0345d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be8a34cc0214962">
        <w:r>
          <w:rPr>
            <w:rStyle w:val="Hyperlink"/>
            <w:u w:val="single"/>
          </w:rPr>
          <w:t>03/31/2026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2116A2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D2132">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E0A08" w14:paraId="48DB32D0" w14:textId="0FEE5470">
          <w:pPr>
            <w:pStyle w:val="scresolutiontitle"/>
          </w:pPr>
          <w:r>
            <w:t xml:space="preserve">TO CONGRATULATE THE Kings Academy GIRLS Volleyball TEAM, COACHES, AND SCHOOL OFFICIALS ON AN OUTSTANDING SEASON AND TO HONOR THEM FOR WINNING THE SOUTH CAROLINA Independent School Association </w:t>
          </w:r>
          <w:r w:rsidR="00AA3A52">
            <w:t xml:space="preserve">CLASS </w:t>
          </w:r>
          <w:r w:rsidR="004F1280">
            <w:t xml:space="preserve">2a </w:t>
          </w:r>
          <w:r>
            <w:t>GIRLS Volleyball STATE CHAMPIONSHIP.</w:t>
          </w:r>
        </w:p>
      </w:sdtContent>
    </w:sdt>
    <w:p w:rsidR="0010776B" w:rsidP="00091FD9" w:rsidRDefault="0010776B" w14:paraId="48DB32D1" w14:textId="56627158">
      <w:pPr>
        <w:pStyle w:val="scresolutiontitle"/>
      </w:pPr>
    </w:p>
    <w:p w:rsidR="00AA3A52" w:rsidP="00AA3A52" w:rsidRDefault="00AA3A52" w14:paraId="223F1B96" w14:textId="183F73ED">
      <w:pPr>
        <w:pStyle w:val="scresolutionwhereas"/>
      </w:pPr>
      <w:bookmarkStart w:name="wa_9d07a3172" w:id="1"/>
      <w:r>
        <w:t>W</w:t>
      </w:r>
      <w:bookmarkEnd w:id="1"/>
      <w:r>
        <w:t xml:space="preserve">hereas, the South Carolina </w:t>
      </w:r>
      <w:r w:rsidR="004F1280">
        <w:t>Senate</w:t>
      </w:r>
      <w:r>
        <w:t xml:space="preserve"> is proud to recognize </w:t>
      </w:r>
      <w:r w:rsidR="004F1280">
        <w:t>T</w:t>
      </w:r>
      <w:r>
        <w:t xml:space="preserve">he </w:t>
      </w:r>
      <w:r w:rsidR="004F1280">
        <w:t>King’s Academy</w:t>
      </w:r>
      <w:r>
        <w:t xml:space="preserve"> girls </w:t>
      </w:r>
      <w:r w:rsidR="004F1280">
        <w:t xml:space="preserve">volleyball </w:t>
      </w:r>
      <w:r>
        <w:t>team for winning the South Carolina</w:t>
      </w:r>
      <w:r w:rsidR="00DE0A08">
        <w:t xml:space="preserve"> Independent School Association</w:t>
      </w:r>
      <w:r>
        <w:t xml:space="preserve"> Class </w:t>
      </w:r>
      <w:r w:rsidR="004F1280">
        <w:t xml:space="preserve">2A </w:t>
      </w:r>
      <w:r>
        <w:t xml:space="preserve">girls </w:t>
      </w:r>
      <w:r w:rsidR="004F1280">
        <w:t>volleyball</w:t>
      </w:r>
      <w:r>
        <w:t xml:space="preserve"> state championship on </w:t>
      </w:r>
      <w:r w:rsidR="004F1280">
        <w:t>October 27</w:t>
      </w:r>
      <w:r>
        <w:t>, 20</w:t>
      </w:r>
      <w:r w:rsidR="004F1280">
        <w:t>25</w:t>
      </w:r>
      <w:r w:rsidR="00DE0A08">
        <w:t>,</w:t>
      </w:r>
      <w:r>
        <w:t xml:space="preserve"> at </w:t>
      </w:r>
      <w:r w:rsidR="004F1280">
        <w:t>Cardinal Newman High School</w:t>
      </w:r>
      <w:r>
        <w:t>; and</w:t>
      </w:r>
    </w:p>
    <w:p w:rsidR="00AA3A52" w:rsidP="00AA3A52" w:rsidRDefault="00AA3A52" w14:paraId="6A12104C" w14:textId="77777777">
      <w:pPr>
        <w:pStyle w:val="scresolutionwhereas"/>
      </w:pPr>
    </w:p>
    <w:p w:rsidR="00AA3A52" w:rsidP="00AA3A52" w:rsidRDefault="00AA3A52" w14:paraId="52082666" w14:textId="2C10A3A8">
      <w:pPr>
        <w:pStyle w:val="scresolutionwhereas"/>
      </w:pPr>
      <w:bookmarkStart w:name="wa_95632d8a4" w:id="2"/>
      <w:r>
        <w:t>W</w:t>
      </w:r>
      <w:bookmarkEnd w:id="2"/>
      <w:r>
        <w:t xml:space="preserve">hereas, this historic win marks the program’s </w:t>
      </w:r>
      <w:r w:rsidR="004F1280">
        <w:t>first</w:t>
      </w:r>
      <w:r>
        <w:t xml:space="preserve"> state championship in school history</w:t>
      </w:r>
      <w:r w:rsidR="004F1280">
        <w:t xml:space="preserve"> after being state runner</w:t>
      </w:r>
      <w:r w:rsidR="00DE0A08">
        <w:t>‑</w:t>
      </w:r>
      <w:r w:rsidR="004F1280">
        <w:t xml:space="preserve">up for </w:t>
      </w:r>
      <w:r w:rsidR="00DE0A08">
        <w:t xml:space="preserve">the previous </w:t>
      </w:r>
      <w:r w:rsidR="004F1280">
        <w:t>three years</w:t>
      </w:r>
      <w:r>
        <w:t>; and</w:t>
      </w:r>
    </w:p>
    <w:p w:rsidR="00AA3A52" w:rsidP="00AA3A52" w:rsidRDefault="00AA3A52" w14:paraId="1DB5FB63" w14:textId="77777777">
      <w:pPr>
        <w:pStyle w:val="scresolutionwhereas"/>
      </w:pPr>
    </w:p>
    <w:p w:rsidR="00AA3A52" w:rsidP="00AA3A52" w:rsidRDefault="00AA3A52" w14:paraId="6979C0C1" w14:textId="5798794D">
      <w:pPr>
        <w:pStyle w:val="scresolutionwhereas"/>
      </w:pPr>
      <w:bookmarkStart w:name="wa_d5a762e7c" w:id="3"/>
      <w:r>
        <w:t>W</w:t>
      </w:r>
      <w:bookmarkEnd w:id="3"/>
      <w:r>
        <w:t xml:space="preserve">hereas, in the championship game, </w:t>
      </w:r>
      <w:r w:rsidR="004F1280">
        <w:t>The King’s Academy</w:t>
      </w:r>
      <w:r>
        <w:t xml:space="preserve"> defeated </w:t>
      </w:r>
      <w:r w:rsidR="004F1280">
        <w:t xml:space="preserve">Laurens Academy </w:t>
      </w:r>
      <w:r>
        <w:t xml:space="preserve">by a score of </w:t>
      </w:r>
      <w:r w:rsidR="004F1280">
        <w:t>3‑2</w:t>
      </w:r>
      <w:r>
        <w:t>; and</w:t>
      </w:r>
    </w:p>
    <w:p w:rsidR="00AA3A52" w:rsidP="00AA3A52" w:rsidRDefault="00AA3A52" w14:paraId="7EE4AA5D" w14:textId="77777777">
      <w:pPr>
        <w:pStyle w:val="scresolutionwhereas"/>
      </w:pPr>
    </w:p>
    <w:p w:rsidR="00AA3A52" w:rsidP="00AA3A52" w:rsidRDefault="00AA3A52" w14:paraId="2568B476" w14:textId="7CC1AC22">
      <w:pPr>
        <w:pStyle w:val="scresolutionwhereas"/>
      </w:pPr>
      <w:bookmarkStart w:name="wa_3b64247ef" w:id="4"/>
      <w:r>
        <w:t>W</w:t>
      </w:r>
      <w:bookmarkEnd w:id="4"/>
      <w:r>
        <w:t>hereas, with an exceptional season overall, the team</w:t>
      </w:r>
      <w:r w:rsidR="00DE0A08">
        <w:t xml:space="preserve"> finished with a</w:t>
      </w:r>
      <w:r>
        <w:t xml:space="preserve"> </w:t>
      </w:r>
      <w:r w:rsidR="00DE0A08">
        <w:t>record of 25‑6</w:t>
      </w:r>
      <w:r>
        <w:t>; and</w:t>
      </w:r>
    </w:p>
    <w:p w:rsidR="00AA3A52" w:rsidP="00AA3A52" w:rsidRDefault="00AA3A52" w14:paraId="3CDFE451" w14:textId="77777777">
      <w:pPr>
        <w:pStyle w:val="scresolutionwhereas"/>
      </w:pPr>
    </w:p>
    <w:p w:rsidR="004F1280" w:rsidP="00AA3A52" w:rsidRDefault="004F1280" w14:paraId="566A5BD7" w14:textId="249D28F7">
      <w:pPr>
        <w:pStyle w:val="scresolutionwhereas"/>
      </w:pPr>
      <w:bookmarkStart w:name="wa_7d7de86a0" w:id="5"/>
      <w:r>
        <w:t>W</w:t>
      </w:r>
      <w:bookmarkEnd w:id="5"/>
      <w:r>
        <w:t xml:space="preserve">hereas, the winning team included players </w:t>
      </w:r>
      <w:r w:rsidRPr="004F1280">
        <w:t>Addi Bescher</w:t>
      </w:r>
      <w:r>
        <w:t xml:space="preserve">, </w:t>
      </w:r>
      <w:r w:rsidRPr="004F1280">
        <w:t>Kate Buckley</w:t>
      </w:r>
      <w:r>
        <w:t xml:space="preserve">, </w:t>
      </w:r>
      <w:r w:rsidRPr="004F1280">
        <w:t>Ella Creel</w:t>
      </w:r>
      <w:r>
        <w:t xml:space="preserve">, </w:t>
      </w:r>
      <w:r w:rsidRPr="004F1280">
        <w:t>Gabby Cox</w:t>
      </w:r>
      <w:r>
        <w:t xml:space="preserve">, </w:t>
      </w:r>
      <w:r w:rsidRPr="004F1280">
        <w:t>Ava Grace Keefe</w:t>
      </w:r>
      <w:r>
        <w:t xml:space="preserve">, </w:t>
      </w:r>
      <w:r w:rsidRPr="004F1280">
        <w:t>Clara Lowe</w:t>
      </w:r>
      <w:r>
        <w:t xml:space="preserve">, </w:t>
      </w:r>
      <w:r w:rsidRPr="00E65DCE" w:rsidR="00E65DCE">
        <w:t>Lauren Mills</w:t>
      </w:r>
      <w:r w:rsidR="00E65DCE">
        <w:t xml:space="preserve">, </w:t>
      </w:r>
      <w:r w:rsidRPr="004F1280">
        <w:t>Lillian Reeves</w:t>
      </w:r>
      <w:r>
        <w:t xml:space="preserve">, and </w:t>
      </w:r>
      <w:r w:rsidRPr="004F1280">
        <w:t>Emma Taflinger</w:t>
      </w:r>
      <w:r>
        <w:t>; and</w:t>
      </w:r>
    </w:p>
    <w:p w:rsidR="004F1280" w:rsidP="00AA3A52" w:rsidRDefault="004F1280" w14:paraId="68536A8E" w14:textId="77777777">
      <w:pPr>
        <w:pStyle w:val="scresolutionwhereas"/>
      </w:pPr>
    </w:p>
    <w:p w:rsidR="00AA3A52" w:rsidP="00AA3A52" w:rsidRDefault="00AA3A52" w14:paraId="7446BBE8" w14:textId="317A0CA0">
      <w:pPr>
        <w:pStyle w:val="scresolutionwhereas"/>
      </w:pPr>
      <w:bookmarkStart w:name="wa_4a769279c" w:id="6"/>
      <w:r>
        <w:t>W</w:t>
      </w:r>
      <w:bookmarkEnd w:id="6"/>
      <w:r>
        <w:t xml:space="preserve">hereas, </w:t>
      </w:r>
      <w:r w:rsidR="004F1280">
        <w:t xml:space="preserve">The Kings Academy </w:t>
      </w:r>
      <w:r>
        <w:t xml:space="preserve">girls </w:t>
      </w:r>
      <w:r w:rsidR="004F1280">
        <w:t>volleyball</w:t>
      </w:r>
      <w:r>
        <w:t xml:space="preserve"> team has flourished under the leadership and guidance of </w:t>
      </w:r>
      <w:r w:rsidR="004F1280">
        <w:t xml:space="preserve">Head </w:t>
      </w:r>
      <w:r>
        <w:t xml:space="preserve">Coach </w:t>
      </w:r>
      <w:r w:rsidR="004F1280">
        <w:t>Kyle Buckley</w:t>
      </w:r>
      <w:r w:rsidR="004B5710">
        <w:t xml:space="preserve">, </w:t>
      </w:r>
      <w:r w:rsidR="004F1280">
        <w:t>assistant coaches</w:t>
      </w:r>
      <w:r w:rsidR="001A35AF">
        <w:t>,</w:t>
      </w:r>
      <w:r w:rsidR="004F1280">
        <w:t xml:space="preserve"> Sarah Margaret Bilton and Caitlin Cooksey</w:t>
      </w:r>
      <w:r w:rsidR="004B5710">
        <w:t xml:space="preserve">, and Athletic Director </w:t>
      </w:r>
      <w:r w:rsidRPr="004B5710" w:rsidR="004B5710">
        <w:t>Greg Johnson</w:t>
      </w:r>
      <w:r>
        <w:t>; and</w:t>
      </w:r>
    </w:p>
    <w:p w:rsidR="00AA3A52" w:rsidP="00AA3A52" w:rsidRDefault="00AA3A52" w14:paraId="58A3B43B" w14:textId="77777777">
      <w:pPr>
        <w:pStyle w:val="scresolutionwhereas"/>
      </w:pPr>
    </w:p>
    <w:p w:rsidR="008A7625" w:rsidP="00AA3A52" w:rsidRDefault="00AA3A52" w14:paraId="44F28955" w14:textId="76F0A3B1">
      <w:pPr>
        <w:pStyle w:val="scresolutionwhereas"/>
      </w:pPr>
      <w:bookmarkStart w:name="wa_df3a37ad4" w:id="7"/>
      <w:r>
        <w:t>W</w:t>
      </w:r>
      <w:bookmarkEnd w:id="7"/>
      <w:r>
        <w:t xml:space="preserve">hereas, the members of the South Carolina </w:t>
      </w:r>
      <w:r w:rsidR="004F1280">
        <w:t>Senate</w:t>
      </w:r>
      <w:r>
        <w:t xml:space="preserve"> appreciate the pride and recognition that </w:t>
      </w:r>
      <w:r w:rsidR="004F1280">
        <w:t xml:space="preserve">The King’s Academy </w:t>
      </w:r>
      <w:r>
        <w:t xml:space="preserve">girls </w:t>
      </w:r>
      <w:r w:rsidR="004F1280">
        <w:t>volleyball</w:t>
      </w:r>
      <w:r>
        <w:t xml:space="preserve"> team has brought to its school and community and look forward to a future filled with further accomplishments by the team and its talented athletes.  Now, therefore,</w:t>
      </w:r>
    </w:p>
    <w:p w:rsidRPr="00040E43" w:rsidR="008A7625" w:rsidP="006B1590" w:rsidRDefault="008A7625" w14:paraId="24BB5989" w14:textId="77777777">
      <w:pPr>
        <w:pStyle w:val="scresolutionbody"/>
      </w:pPr>
    </w:p>
    <w:p w:rsidRPr="00040E43" w:rsidR="00B9052D" w:rsidP="00FA0B1D" w:rsidRDefault="00B9052D" w14:paraId="48DB32E4" w14:textId="2ABC65E3">
      <w:pPr>
        <w:pStyle w:val="scresolutionbody"/>
      </w:pPr>
      <w:bookmarkStart w:name="up_e8634e36a"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D2132">
            <w:rPr>
              <w:rStyle w:val="scresolutionbody1"/>
            </w:rPr>
            <w:t>Senate</w:t>
          </w:r>
        </w:sdtContent>
      </w:sdt>
      <w:r w:rsidRPr="00040E43">
        <w:t>:</w:t>
      </w:r>
    </w:p>
    <w:p w:rsidRPr="00040E43" w:rsidR="00B9052D" w:rsidP="00B703CB" w:rsidRDefault="00B9052D" w14:paraId="48DB32E5" w14:textId="77777777">
      <w:pPr>
        <w:pStyle w:val="scresolutionbody"/>
      </w:pPr>
    </w:p>
    <w:p w:rsidR="00AA3A52" w:rsidP="00AA3A52" w:rsidRDefault="00007116" w14:paraId="542AC7FA" w14:textId="394FF7BF">
      <w:pPr>
        <w:pStyle w:val="scresolutionmembers"/>
      </w:pPr>
      <w:bookmarkStart w:name="up_fffc34b72"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D2132">
            <w:rPr>
              <w:rStyle w:val="scresolutionbody1"/>
            </w:rPr>
            <w:t>Senate</w:t>
          </w:r>
        </w:sdtContent>
      </w:sdt>
      <w:r w:rsidRPr="00040E43">
        <w:t xml:space="preserve">, by this resolution, </w:t>
      </w:r>
      <w:r w:rsidRPr="005357FB" w:rsidR="00AA3A52">
        <w:t xml:space="preserve">congratulate </w:t>
      </w:r>
      <w:r w:rsidR="00DE0A08">
        <w:t xml:space="preserve">The King’s Academy </w:t>
      </w:r>
      <w:r w:rsidRPr="005357FB" w:rsidR="00AA3A52">
        <w:lastRenderedPageBreak/>
        <w:t xml:space="preserve">girls </w:t>
      </w:r>
      <w:r w:rsidR="00DE0A08">
        <w:t>volleyball</w:t>
      </w:r>
      <w:r w:rsidRPr="005357FB" w:rsidR="00AA3A52">
        <w:t xml:space="preserve"> team, coaches, and school officials on an outstanding season and honor them for winning the South Carolina </w:t>
      </w:r>
      <w:r w:rsidR="00DE0A08">
        <w:t xml:space="preserve">Independent School Association </w:t>
      </w:r>
      <w:r w:rsidRPr="005357FB" w:rsidR="00AA3A52">
        <w:t xml:space="preserve">Class </w:t>
      </w:r>
      <w:r w:rsidR="00DE0A08">
        <w:t>2A</w:t>
      </w:r>
      <w:r w:rsidR="00AA3A52">
        <w:t xml:space="preserve"> girls</w:t>
      </w:r>
      <w:r w:rsidRPr="005357FB" w:rsidR="00AA3A52">
        <w:t xml:space="preserve"> </w:t>
      </w:r>
      <w:r w:rsidR="00DE0A08">
        <w:t>volleyball</w:t>
      </w:r>
      <w:r w:rsidRPr="005357FB" w:rsidR="00AA3A52">
        <w:t xml:space="preserve"> </w:t>
      </w:r>
      <w:r w:rsidR="00AA3A52">
        <w:t>s</w:t>
      </w:r>
      <w:r w:rsidRPr="005357FB" w:rsidR="00AA3A52">
        <w:t xml:space="preserve">tate </w:t>
      </w:r>
      <w:r w:rsidR="00AA3A52">
        <w:t>c</w:t>
      </w:r>
      <w:r w:rsidRPr="005357FB" w:rsidR="00AA3A52">
        <w:t>hampionship.</w:t>
      </w:r>
    </w:p>
    <w:p w:rsidR="00AA3A52" w:rsidP="00AA3A52" w:rsidRDefault="00AA3A52" w14:paraId="0846A255" w14:textId="77777777">
      <w:pPr>
        <w:pStyle w:val="scresolutionmembers"/>
      </w:pPr>
    </w:p>
    <w:p w:rsidRPr="00040E43" w:rsidR="00B9052D" w:rsidP="00AA3A52" w:rsidRDefault="00AA3A52" w14:paraId="48DB32E8" w14:textId="2DFC3B9C">
      <w:pPr>
        <w:pStyle w:val="scresolutionmembers"/>
      </w:pPr>
      <w:bookmarkStart w:name="up_3c8fcbc60" w:id="10"/>
      <w:r>
        <w:t>B</w:t>
      </w:r>
      <w:bookmarkEnd w:id="10"/>
      <w:r>
        <w:t xml:space="preserve">e it further resolved that </w:t>
      </w:r>
      <w:r w:rsidR="00DE0A08">
        <w:t>copies</w:t>
      </w:r>
      <w:r>
        <w:t xml:space="preserve"> of this resolution be presented to </w:t>
      </w:r>
      <w:r w:rsidR="00DE0A08">
        <w:t xml:space="preserve">The King’s Academy </w:t>
      </w:r>
      <w:r>
        <w:t xml:space="preserve">girls </w:t>
      </w:r>
      <w:r w:rsidR="00DE0A08">
        <w:t>volleyball</w:t>
      </w:r>
      <w:r>
        <w:t xml:space="preserve"> team, Coach </w:t>
      </w:r>
      <w:r w:rsidR="00DE0A08">
        <w:t>Kyle Buckley</w:t>
      </w:r>
      <w:r>
        <w:t>, and</w:t>
      </w:r>
      <w:r w:rsidR="00DE0A08">
        <w:t xml:space="preserve"> Head of School</w:t>
      </w:r>
      <w:r w:rsidR="001A35AF">
        <w:t>,</w:t>
      </w:r>
      <w:r w:rsidR="00DE0A08">
        <w:t xml:space="preserve"> Scott Shelley</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A5FF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0F9B58E" w:rsidR="007003E1" w:rsidRDefault="00D67F1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D2132">
              <w:rPr>
                <w:noProof/>
              </w:rPr>
              <w:t>SR-0608KM-AMB26.docx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5E0"/>
    <w:rsid w:val="00000859"/>
    <w:rsid w:val="00007116"/>
    <w:rsid w:val="00011869"/>
    <w:rsid w:val="00012E4B"/>
    <w:rsid w:val="00015CD6"/>
    <w:rsid w:val="00032E86"/>
    <w:rsid w:val="00040E43"/>
    <w:rsid w:val="00051CFF"/>
    <w:rsid w:val="000718C8"/>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1024"/>
    <w:rsid w:val="00133E66"/>
    <w:rsid w:val="001347EE"/>
    <w:rsid w:val="00136B38"/>
    <w:rsid w:val="001373F6"/>
    <w:rsid w:val="001435A3"/>
    <w:rsid w:val="00146ED3"/>
    <w:rsid w:val="00151044"/>
    <w:rsid w:val="00174079"/>
    <w:rsid w:val="001841CA"/>
    <w:rsid w:val="00185FEF"/>
    <w:rsid w:val="00187057"/>
    <w:rsid w:val="001A022F"/>
    <w:rsid w:val="001A2C0B"/>
    <w:rsid w:val="001A35AF"/>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4D18"/>
    <w:rsid w:val="0025001F"/>
    <w:rsid w:val="00250967"/>
    <w:rsid w:val="002543C8"/>
    <w:rsid w:val="0025541D"/>
    <w:rsid w:val="002635C9"/>
    <w:rsid w:val="00284AAE"/>
    <w:rsid w:val="00292A4A"/>
    <w:rsid w:val="002B451A"/>
    <w:rsid w:val="002D55D2"/>
    <w:rsid w:val="002E5912"/>
    <w:rsid w:val="002F2D48"/>
    <w:rsid w:val="002F4473"/>
    <w:rsid w:val="00301B21"/>
    <w:rsid w:val="00322658"/>
    <w:rsid w:val="00325348"/>
    <w:rsid w:val="0032732C"/>
    <w:rsid w:val="003321E4"/>
    <w:rsid w:val="00336258"/>
    <w:rsid w:val="00336AD0"/>
    <w:rsid w:val="0036008C"/>
    <w:rsid w:val="0037079A"/>
    <w:rsid w:val="00385E1F"/>
    <w:rsid w:val="00385F18"/>
    <w:rsid w:val="003A4798"/>
    <w:rsid w:val="003A4F41"/>
    <w:rsid w:val="003A4F50"/>
    <w:rsid w:val="003C4DAB"/>
    <w:rsid w:val="003D01E8"/>
    <w:rsid w:val="003D0BC2"/>
    <w:rsid w:val="003E1AA7"/>
    <w:rsid w:val="003E319C"/>
    <w:rsid w:val="003E5288"/>
    <w:rsid w:val="003F6D79"/>
    <w:rsid w:val="003F6E8C"/>
    <w:rsid w:val="0041760A"/>
    <w:rsid w:val="00417C01"/>
    <w:rsid w:val="004252D4"/>
    <w:rsid w:val="00436096"/>
    <w:rsid w:val="004403BD"/>
    <w:rsid w:val="00444993"/>
    <w:rsid w:val="00453DE7"/>
    <w:rsid w:val="00455572"/>
    <w:rsid w:val="00461441"/>
    <w:rsid w:val="004623E6"/>
    <w:rsid w:val="0046488E"/>
    <w:rsid w:val="0046685D"/>
    <w:rsid w:val="004669F5"/>
    <w:rsid w:val="004809EE"/>
    <w:rsid w:val="004B5710"/>
    <w:rsid w:val="004B7339"/>
    <w:rsid w:val="004E7D54"/>
    <w:rsid w:val="004F1280"/>
    <w:rsid w:val="004F6887"/>
    <w:rsid w:val="004F6EC3"/>
    <w:rsid w:val="00511974"/>
    <w:rsid w:val="0052116B"/>
    <w:rsid w:val="005273C6"/>
    <w:rsid w:val="005275A2"/>
    <w:rsid w:val="00530A69"/>
    <w:rsid w:val="00535B5D"/>
    <w:rsid w:val="00543DF3"/>
    <w:rsid w:val="00544C6E"/>
    <w:rsid w:val="00545593"/>
    <w:rsid w:val="00545C09"/>
    <w:rsid w:val="00551C74"/>
    <w:rsid w:val="00556C02"/>
    <w:rsid w:val="00556EBF"/>
    <w:rsid w:val="0055760A"/>
    <w:rsid w:val="0057560B"/>
    <w:rsid w:val="00577C6C"/>
    <w:rsid w:val="005834ED"/>
    <w:rsid w:val="005A62FE"/>
    <w:rsid w:val="005C2FE2"/>
    <w:rsid w:val="005E2BC9"/>
    <w:rsid w:val="00600A0B"/>
    <w:rsid w:val="00603346"/>
    <w:rsid w:val="00605102"/>
    <w:rsid w:val="006053F5"/>
    <w:rsid w:val="006056F9"/>
    <w:rsid w:val="006105E9"/>
    <w:rsid w:val="00611909"/>
    <w:rsid w:val="006215AA"/>
    <w:rsid w:val="00627DCA"/>
    <w:rsid w:val="00666E48"/>
    <w:rsid w:val="00670F2F"/>
    <w:rsid w:val="006905AA"/>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2E65"/>
    <w:rsid w:val="0074375C"/>
    <w:rsid w:val="00746A58"/>
    <w:rsid w:val="007720AC"/>
    <w:rsid w:val="00773F4F"/>
    <w:rsid w:val="00781DF8"/>
    <w:rsid w:val="007836CC"/>
    <w:rsid w:val="00787728"/>
    <w:rsid w:val="007917CE"/>
    <w:rsid w:val="007959D3"/>
    <w:rsid w:val="007A70AE"/>
    <w:rsid w:val="007B333B"/>
    <w:rsid w:val="007C0EE1"/>
    <w:rsid w:val="007C69B6"/>
    <w:rsid w:val="007C72ED"/>
    <w:rsid w:val="007D20AD"/>
    <w:rsid w:val="007E01B6"/>
    <w:rsid w:val="007F3C86"/>
    <w:rsid w:val="007F6D64"/>
    <w:rsid w:val="00810471"/>
    <w:rsid w:val="00824288"/>
    <w:rsid w:val="0082635A"/>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57369"/>
    <w:rsid w:val="0096528D"/>
    <w:rsid w:val="00965B3F"/>
    <w:rsid w:val="009B44AF"/>
    <w:rsid w:val="009C6A0B"/>
    <w:rsid w:val="009C7F19"/>
    <w:rsid w:val="009E2BE4"/>
    <w:rsid w:val="009F0C77"/>
    <w:rsid w:val="009F4DD1"/>
    <w:rsid w:val="009F7B81"/>
    <w:rsid w:val="00A02543"/>
    <w:rsid w:val="00A1099F"/>
    <w:rsid w:val="00A150F8"/>
    <w:rsid w:val="00A21740"/>
    <w:rsid w:val="00A41684"/>
    <w:rsid w:val="00A54A15"/>
    <w:rsid w:val="00A55832"/>
    <w:rsid w:val="00A64E80"/>
    <w:rsid w:val="00A66C6B"/>
    <w:rsid w:val="00A7261B"/>
    <w:rsid w:val="00A72BCD"/>
    <w:rsid w:val="00A74015"/>
    <w:rsid w:val="00A741D9"/>
    <w:rsid w:val="00A833AB"/>
    <w:rsid w:val="00A95560"/>
    <w:rsid w:val="00A9741D"/>
    <w:rsid w:val="00AA3A52"/>
    <w:rsid w:val="00AA5FF5"/>
    <w:rsid w:val="00AB1254"/>
    <w:rsid w:val="00AB2CC0"/>
    <w:rsid w:val="00AC34A2"/>
    <w:rsid w:val="00AC6C9F"/>
    <w:rsid w:val="00AC74F4"/>
    <w:rsid w:val="00AD1C9A"/>
    <w:rsid w:val="00AD4B17"/>
    <w:rsid w:val="00AD65F0"/>
    <w:rsid w:val="00AF0102"/>
    <w:rsid w:val="00AF1A81"/>
    <w:rsid w:val="00AF69EE"/>
    <w:rsid w:val="00B00C4F"/>
    <w:rsid w:val="00B128F5"/>
    <w:rsid w:val="00B25E52"/>
    <w:rsid w:val="00B31DA6"/>
    <w:rsid w:val="00B339C9"/>
    <w:rsid w:val="00B3602C"/>
    <w:rsid w:val="00B401E8"/>
    <w:rsid w:val="00B412D4"/>
    <w:rsid w:val="00B519D6"/>
    <w:rsid w:val="00B6480F"/>
    <w:rsid w:val="00B64FFF"/>
    <w:rsid w:val="00B703CB"/>
    <w:rsid w:val="00B7267F"/>
    <w:rsid w:val="00B879A5"/>
    <w:rsid w:val="00B9052D"/>
    <w:rsid w:val="00B90A6E"/>
    <w:rsid w:val="00B9105E"/>
    <w:rsid w:val="00BC1E62"/>
    <w:rsid w:val="00BC695A"/>
    <w:rsid w:val="00BD086A"/>
    <w:rsid w:val="00BD3464"/>
    <w:rsid w:val="00BD4498"/>
    <w:rsid w:val="00BE3C22"/>
    <w:rsid w:val="00BE46CD"/>
    <w:rsid w:val="00C02C1B"/>
    <w:rsid w:val="00C0345E"/>
    <w:rsid w:val="00C21775"/>
    <w:rsid w:val="00C21ABE"/>
    <w:rsid w:val="00C31C95"/>
    <w:rsid w:val="00C3483A"/>
    <w:rsid w:val="00C41EB9"/>
    <w:rsid w:val="00C433D3"/>
    <w:rsid w:val="00C664FC"/>
    <w:rsid w:val="00C7174A"/>
    <w:rsid w:val="00C7322B"/>
    <w:rsid w:val="00C73AFC"/>
    <w:rsid w:val="00C74E9D"/>
    <w:rsid w:val="00C75FD9"/>
    <w:rsid w:val="00C826DD"/>
    <w:rsid w:val="00C82FD3"/>
    <w:rsid w:val="00C92819"/>
    <w:rsid w:val="00C93C2C"/>
    <w:rsid w:val="00CA3BCF"/>
    <w:rsid w:val="00CC3B1F"/>
    <w:rsid w:val="00CC6B7B"/>
    <w:rsid w:val="00CD2089"/>
    <w:rsid w:val="00CE4EE6"/>
    <w:rsid w:val="00CF44FA"/>
    <w:rsid w:val="00D1567E"/>
    <w:rsid w:val="00D31310"/>
    <w:rsid w:val="00D37AF8"/>
    <w:rsid w:val="00D55053"/>
    <w:rsid w:val="00D66B80"/>
    <w:rsid w:val="00D7392A"/>
    <w:rsid w:val="00D73A67"/>
    <w:rsid w:val="00D8028D"/>
    <w:rsid w:val="00D970A9"/>
    <w:rsid w:val="00DB1F5E"/>
    <w:rsid w:val="00DC47B1"/>
    <w:rsid w:val="00DE0A08"/>
    <w:rsid w:val="00DF3845"/>
    <w:rsid w:val="00E071A0"/>
    <w:rsid w:val="00E1369D"/>
    <w:rsid w:val="00E32D96"/>
    <w:rsid w:val="00E371EC"/>
    <w:rsid w:val="00E41911"/>
    <w:rsid w:val="00E44B57"/>
    <w:rsid w:val="00E46C1D"/>
    <w:rsid w:val="00E60B94"/>
    <w:rsid w:val="00E658FD"/>
    <w:rsid w:val="00E65DCE"/>
    <w:rsid w:val="00E92EEF"/>
    <w:rsid w:val="00E95B4E"/>
    <w:rsid w:val="00E97AB4"/>
    <w:rsid w:val="00EA150E"/>
    <w:rsid w:val="00EA4F6A"/>
    <w:rsid w:val="00EB0F12"/>
    <w:rsid w:val="00ED2132"/>
    <w:rsid w:val="00EF2368"/>
    <w:rsid w:val="00EF3015"/>
    <w:rsid w:val="00EF5F4D"/>
    <w:rsid w:val="00F02C5C"/>
    <w:rsid w:val="00F04CB6"/>
    <w:rsid w:val="00F24442"/>
    <w:rsid w:val="00F42BA9"/>
    <w:rsid w:val="00F477DA"/>
    <w:rsid w:val="00F50AE3"/>
    <w:rsid w:val="00F64FCC"/>
    <w:rsid w:val="00F655B7"/>
    <w:rsid w:val="00F656BA"/>
    <w:rsid w:val="00F67CF1"/>
    <w:rsid w:val="00F7053B"/>
    <w:rsid w:val="00F728AA"/>
    <w:rsid w:val="00F840F0"/>
    <w:rsid w:val="00F91CB4"/>
    <w:rsid w:val="00F935A0"/>
    <w:rsid w:val="00FA0B1D"/>
    <w:rsid w:val="00FB0B05"/>
    <w:rsid w:val="00FB0D0D"/>
    <w:rsid w:val="00FB43B4"/>
    <w:rsid w:val="00FB6B0B"/>
    <w:rsid w:val="00FB6FC2"/>
    <w:rsid w:val="00FC39D8"/>
    <w:rsid w:val="00FE52B6"/>
    <w:rsid w:val="00FF12FD"/>
    <w:rsid w:val="00FF2AE4"/>
    <w:rsid w:val="00FF4FE7"/>
    <w:rsid w:val="00FF6450"/>
    <w:rsid w:val="00FF6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07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7407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079"/>
    <w:rPr>
      <w:rFonts w:eastAsia="Times New Roman" w:cs="Times New Roman"/>
      <w:b/>
      <w:sz w:val="30"/>
      <w:szCs w:val="20"/>
    </w:rPr>
  </w:style>
  <w:style w:type="paragraph" w:styleId="Header">
    <w:name w:val="header"/>
    <w:basedOn w:val="Normal"/>
    <w:link w:val="HeaderChar"/>
    <w:uiPriority w:val="99"/>
    <w:unhideWhenUsed/>
    <w:rsid w:val="00174079"/>
    <w:pPr>
      <w:tabs>
        <w:tab w:val="center" w:pos="4680"/>
        <w:tab w:val="right" w:pos="9360"/>
      </w:tabs>
    </w:pPr>
  </w:style>
  <w:style w:type="character" w:customStyle="1" w:styleId="HeaderChar">
    <w:name w:val="Header Char"/>
    <w:basedOn w:val="DefaultParagraphFont"/>
    <w:link w:val="Header"/>
    <w:uiPriority w:val="99"/>
    <w:rsid w:val="00174079"/>
    <w:rPr>
      <w:rFonts w:eastAsia="Times New Roman" w:cs="Times New Roman"/>
      <w:szCs w:val="20"/>
    </w:rPr>
  </w:style>
  <w:style w:type="paragraph" w:styleId="Footer">
    <w:name w:val="footer"/>
    <w:basedOn w:val="Normal"/>
    <w:link w:val="FooterChar"/>
    <w:uiPriority w:val="99"/>
    <w:unhideWhenUsed/>
    <w:rsid w:val="00174079"/>
    <w:pPr>
      <w:tabs>
        <w:tab w:val="center" w:pos="4680"/>
        <w:tab w:val="right" w:pos="9360"/>
      </w:tabs>
    </w:pPr>
  </w:style>
  <w:style w:type="character" w:customStyle="1" w:styleId="FooterChar">
    <w:name w:val="Footer Char"/>
    <w:basedOn w:val="DefaultParagraphFont"/>
    <w:link w:val="Footer"/>
    <w:uiPriority w:val="99"/>
    <w:rsid w:val="00174079"/>
    <w:rPr>
      <w:rFonts w:eastAsia="Times New Roman" w:cs="Times New Roman"/>
      <w:szCs w:val="20"/>
    </w:rPr>
  </w:style>
  <w:style w:type="character" w:styleId="PageNumber">
    <w:name w:val="page number"/>
    <w:basedOn w:val="DefaultParagraphFont"/>
    <w:uiPriority w:val="99"/>
    <w:semiHidden/>
    <w:unhideWhenUsed/>
    <w:rsid w:val="00174079"/>
  </w:style>
  <w:style w:type="character" w:styleId="LineNumber">
    <w:name w:val="line number"/>
    <w:basedOn w:val="DefaultParagraphFont"/>
    <w:uiPriority w:val="99"/>
    <w:semiHidden/>
    <w:unhideWhenUsed/>
    <w:rsid w:val="00174079"/>
  </w:style>
  <w:style w:type="paragraph" w:customStyle="1" w:styleId="BillDots">
    <w:name w:val="Bill Dots"/>
    <w:basedOn w:val="Normal"/>
    <w:qFormat/>
    <w:rsid w:val="0017407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74079"/>
    <w:pPr>
      <w:tabs>
        <w:tab w:val="right" w:pos="5904"/>
      </w:tabs>
    </w:pPr>
  </w:style>
  <w:style w:type="paragraph" w:styleId="BalloonText">
    <w:name w:val="Balloon Text"/>
    <w:basedOn w:val="Normal"/>
    <w:link w:val="BalloonTextChar"/>
    <w:uiPriority w:val="99"/>
    <w:semiHidden/>
    <w:unhideWhenUsed/>
    <w:rsid w:val="001740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079"/>
    <w:rPr>
      <w:rFonts w:ascii="Segoe UI" w:eastAsia="Times New Roman" w:hAnsi="Segoe UI" w:cs="Segoe UI"/>
      <w:sz w:val="18"/>
      <w:szCs w:val="18"/>
    </w:rPr>
  </w:style>
  <w:style w:type="paragraph" w:styleId="ListParagraph">
    <w:name w:val="List Paragraph"/>
    <w:basedOn w:val="Normal"/>
    <w:uiPriority w:val="34"/>
    <w:qFormat/>
    <w:rsid w:val="00174079"/>
    <w:pPr>
      <w:ind w:left="720"/>
      <w:contextualSpacing/>
    </w:pPr>
  </w:style>
  <w:style w:type="paragraph" w:customStyle="1" w:styleId="scbillheader">
    <w:name w:val="sc_bill_header"/>
    <w:qFormat/>
    <w:rsid w:val="00174079"/>
    <w:pPr>
      <w:widowControl w:val="0"/>
      <w:suppressAutoHyphens/>
      <w:spacing w:after="0" w:line="240" w:lineRule="auto"/>
      <w:jc w:val="center"/>
    </w:pPr>
    <w:rPr>
      <w:b/>
      <w:caps/>
      <w:sz w:val="30"/>
    </w:rPr>
  </w:style>
  <w:style w:type="paragraph" w:customStyle="1" w:styleId="schouseresolutionbythis">
    <w:name w:val="sc_house_resolution_by_this"/>
    <w:qFormat/>
    <w:rsid w:val="00174079"/>
    <w:pPr>
      <w:widowControl w:val="0"/>
      <w:suppressAutoHyphens/>
      <w:spacing w:after="0" w:line="240" w:lineRule="auto"/>
      <w:jc w:val="both"/>
    </w:pPr>
  </w:style>
  <w:style w:type="paragraph" w:customStyle="1" w:styleId="schouseresolutionclippageattorney">
    <w:name w:val="sc_house_resolution_clip_page_attorney"/>
    <w:qFormat/>
    <w:rsid w:val="0017407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7407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7407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7407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7407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7407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7407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7407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74079"/>
    <w:pPr>
      <w:widowControl w:val="0"/>
      <w:suppressAutoHyphens/>
      <w:spacing w:after="0" w:line="240" w:lineRule="auto"/>
      <w:jc w:val="both"/>
    </w:pPr>
    <w:rPr>
      <w:caps/>
    </w:rPr>
  </w:style>
  <w:style w:type="paragraph" w:customStyle="1" w:styleId="schouseresolutionemptyline">
    <w:name w:val="sc_house_resolution_empty_line"/>
    <w:qFormat/>
    <w:rsid w:val="00174079"/>
    <w:pPr>
      <w:widowControl w:val="0"/>
      <w:suppressAutoHyphens/>
      <w:spacing w:after="0" w:line="240" w:lineRule="auto"/>
      <w:jc w:val="both"/>
    </w:pPr>
  </w:style>
  <w:style w:type="paragraph" w:customStyle="1" w:styleId="schouseresolutionfurtherresolved">
    <w:name w:val="sc_house_resolution_further_resolved"/>
    <w:qFormat/>
    <w:rsid w:val="00174079"/>
    <w:pPr>
      <w:widowControl w:val="0"/>
      <w:suppressAutoHyphens/>
      <w:spacing w:after="0" w:line="240" w:lineRule="auto"/>
      <w:jc w:val="both"/>
    </w:pPr>
  </w:style>
  <w:style w:type="paragraph" w:customStyle="1" w:styleId="schouseresolutionheader">
    <w:name w:val="sc_house_resolution_header"/>
    <w:qFormat/>
    <w:rsid w:val="0017407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7407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7407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74079"/>
    <w:pPr>
      <w:widowControl w:val="0"/>
      <w:suppressLineNumbers/>
      <w:suppressAutoHyphens/>
      <w:jc w:val="left"/>
    </w:pPr>
    <w:rPr>
      <w:b/>
    </w:rPr>
  </w:style>
  <w:style w:type="paragraph" w:customStyle="1" w:styleId="schouseresolutionjackettitle">
    <w:name w:val="sc_house_resolution_jacket_title"/>
    <w:qFormat/>
    <w:rsid w:val="0017407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74079"/>
    <w:pPr>
      <w:widowControl w:val="0"/>
      <w:suppressAutoHyphens/>
      <w:spacing w:after="0" w:line="360" w:lineRule="auto"/>
      <w:jc w:val="both"/>
    </w:pPr>
  </w:style>
  <w:style w:type="paragraph" w:customStyle="1" w:styleId="scresolutionwhereas">
    <w:name w:val="sc_resolution_whereas"/>
    <w:qFormat/>
    <w:rsid w:val="00174079"/>
    <w:pPr>
      <w:widowControl w:val="0"/>
      <w:suppressAutoHyphens/>
      <w:spacing w:after="0" w:line="360" w:lineRule="auto"/>
      <w:jc w:val="both"/>
    </w:pPr>
  </w:style>
  <w:style w:type="paragraph" w:customStyle="1" w:styleId="schouseresolutionxx">
    <w:name w:val="sc_house_resolution_xx"/>
    <w:qFormat/>
    <w:rsid w:val="00174079"/>
    <w:pPr>
      <w:widowControl w:val="0"/>
      <w:suppressAutoHyphens/>
      <w:spacing w:after="0" w:line="240" w:lineRule="auto"/>
      <w:jc w:val="center"/>
    </w:pPr>
  </w:style>
  <w:style w:type="paragraph" w:customStyle="1" w:styleId="BillDots0">
    <w:name w:val="BillDots"/>
    <w:basedOn w:val="Normal"/>
    <w:autoRedefine/>
    <w:qFormat/>
    <w:rsid w:val="0017407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74079"/>
    <w:rPr>
      <w:color w:val="0000FF" w:themeColor="hyperlink"/>
      <w:u w:val="single"/>
    </w:rPr>
  </w:style>
  <w:style w:type="paragraph" w:customStyle="1" w:styleId="Numbers">
    <w:name w:val="Numbers"/>
    <w:basedOn w:val="BillDots0"/>
    <w:qFormat/>
    <w:rsid w:val="00174079"/>
    <w:pPr>
      <w:tabs>
        <w:tab w:val="right" w:pos="5904"/>
      </w:tabs>
    </w:pPr>
  </w:style>
  <w:style w:type="character" w:customStyle="1" w:styleId="scclippagepath">
    <w:name w:val="sc_clip_page_path"/>
    <w:uiPriority w:val="1"/>
    <w:qFormat/>
    <w:rsid w:val="00174079"/>
    <w:rPr>
      <w:rFonts w:ascii="Times New Roman" w:hAnsi="Times New Roman"/>
      <w:caps/>
      <w:smallCaps w:val="0"/>
      <w:sz w:val="22"/>
    </w:rPr>
  </w:style>
  <w:style w:type="paragraph" w:customStyle="1" w:styleId="scconresoattyda">
    <w:name w:val="sc_con_reso_atty_da"/>
    <w:qFormat/>
    <w:rsid w:val="0017407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7407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7407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7407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74079"/>
    <w:pPr>
      <w:widowControl w:val="0"/>
      <w:suppressAutoHyphens/>
      <w:spacing w:after="0" w:line="240" w:lineRule="auto"/>
      <w:jc w:val="both"/>
    </w:pPr>
  </w:style>
  <w:style w:type="paragraph" w:customStyle="1" w:styleId="scjrregattydadocno">
    <w:name w:val="sc_jrreg_atty_da_docno"/>
    <w:basedOn w:val="Normal"/>
    <w:qFormat/>
    <w:rsid w:val="0017407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7407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7407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74079"/>
    <w:rPr>
      <w:rFonts w:ascii="Times New Roman" w:hAnsi="Times New Roman"/>
      <w:b/>
      <w:caps/>
      <w:smallCaps w:val="0"/>
      <w:sz w:val="24"/>
    </w:rPr>
  </w:style>
  <w:style w:type="paragraph" w:customStyle="1" w:styleId="scjrregfooter">
    <w:name w:val="sc_jrreg_footer"/>
    <w:qFormat/>
    <w:rsid w:val="0017407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7407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7407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7407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740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7407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7407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740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74079"/>
    <w:pPr>
      <w:widowControl w:val="0"/>
      <w:suppressAutoHyphens/>
      <w:spacing w:after="0" w:line="360" w:lineRule="auto"/>
      <w:jc w:val="both"/>
    </w:pPr>
  </w:style>
  <w:style w:type="paragraph" w:customStyle="1" w:styleId="scresolutionbody">
    <w:name w:val="sc_resolution_body"/>
    <w:qFormat/>
    <w:rsid w:val="00174079"/>
    <w:pPr>
      <w:widowControl w:val="0"/>
      <w:suppressAutoHyphens/>
      <w:spacing w:after="0" w:line="360" w:lineRule="auto"/>
      <w:jc w:val="both"/>
    </w:pPr>
  </w:style>
  <w:style w:type="paragraph" w:customStyle="1" w:styleId="scresolutionclippagebottom">
    <w:name w:val="sc_resolution_clip_page_bottom"/>
    <w:qFormat/>
    <w:rsid w:val="0017407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74079"/>
    <w:pPr>
      <w:widowControl w:val="0"/>
      <w:suppressAutoHyphens/>
      <w:spacing w:after="0" w:line="240" w:lineRule="auto"/>
      <w:jc w:val="both"/>
    </w:pPr>
  </w:style>
  <w:style w:type="paragraph" w:customStyle="1" w:styleId="scresolutionfooter">
    <w:name w:val="sc_resolution_footer"/>
    <w:link w:val="scresolutionfooterChar"/>
    <w:qFormat/>
    <w:rsid w:val="0017407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74079"/>
    <w:rPr>
      <w:rFonts w:eastAsia="Times New Roman" w:cs="Times New Roman"/>
      <w:szCs w:val="20"/>
    </w:rPr>
  </w:style>
  <w:style w:type="paragraph" w:customStyle="1" w:styleId="scresolutionheader">
    <w:name w:val="sc_resolution_header"/>
    <w:qFormat/>
    <w:rsid w:val="00174079"/>
    <w:pPr>
      <w:widowControl w:val="0"/>
      <w:suppressAutoHyphens/>
      <w:spacing w:after="0" w:line="240" w:lineRule="auto"/>
      <w:jc w:val="center"/>
    </w:pPr>
    <w:rPr>
      <w:b/>
      <w:caps/>
      <w:sz w:val="30"/>
    </w:rPr>
  </w:style>
  <w:style w:type="paragraph" w:customStyle="1" w:styleId="scresolutiontitle">
    <w:name w:val="sc_resolution_title"/>
    <w:qFormat/>
    <w:rsid w:val="00174079"/>
    <w:pPr>
      <w:widowControl w:val="0"/>
      <w:suppressAutoHyphens/>
      <w:spacing w:after="0" w:line="240" w:lineRule="auto"/>
      <w:jc w:val="both"/>
    </w:pPr>
    <w:rPr>
      <w:caps/>
    </w:rPr>
  </w:style>
  <w:style w:type="paragraph" w:customStyle="1" w:styleId="scresolutionxx">
    <w:name w:val="sc_resolution_xx"/>
    <w:qFormat/>
    <w:rsid w:val="00174079"/>
    <w:pPr>
      <w:widowControl w:val="0"/>
      <w:suppressAutoHyphens/>
      <w:spacing w:after="0" w:line="240" w:lineRule="auto"/>
      <w:jc w:val="center"/>
    </w:pPr>
  </w:style>
  <w:style w:type="character" w:customStyle="1" w:styleId="scSECTIONS">
    <w:name w:val="sc_SECTIONS"/>
    <w:uiPriority w:val="1"/>
    <w:qFormat/>
    <w:rsid w:val="00174079"/>
    <w:rPr>
      <w:rFonts w:ascii="Times New Roman" w:hAnsi="Times New Roman"/>
      <w:b w:val="0"/>
      <w:i w:val="0"/>
      <w:caps/>
      <w:smallCaps w:val="0"/>
      <w:color w:val="auto"/>
      <w:sz w:val="22"/>
    </w:rPr>
  </w:style>
  <w:style w:type="character" w:customStyle="1" w:styleId="scsenateclippagepath">
    <w:name w:val="sc_senate_clip_page_path"/>
    <w:uiPriority w:val="1"/>
    <w:qFormat/>
    <w:rsid w:val="00174079"/>
    <w:rPr>
      <w:rFonts w:ascii="Times New Roman" w:hAnsi="Times New Roman"/>
      <w:caps/>
      <w:smallCaps w:val="0"/>
      <w:sz w:val="22"/>
    </w:rPr>
  </w:style>
  <w:style w:type="paragraph" w:customStyle="1" w:styleId="scsenateresolutionbody">
    <w:name w:val="sc_senate_resolution_body"/>
    <w:qFormat/>
    <w:rsid w:val="00174079"/>
    <w:pPr>
      <w:widowControl w:val="0"/>
      <w:suppressAutoHyphens/>
      <w:spacing w:after="0" w:line="360" w:lineRule="auto"/>
      <w:jc w:val="both"/>
    </w:pPr>
  </w:style>
  <w:style w:type="paragraph" w:customStyle="1" w:styleId="scsenateresolutionclippagebottom">
    <w:name w:val="sc_senate_resolution_clip_page_bottom"/>
    <w:qFormat/>
    <w:rsid w:val="0017407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74079"/>
    <w:pPr>
      <w:widowControl w:val="0"/>
      <w:suppressLineNumbers/>
      <w:suppressAutoHyphens/>
    </w:pPr>
  </w:style>
  <w:style w:type="paragraph" w:customStyle="1" w:styleId="scsenateresolutionclippagerepdocumentname">
    <w:name w:val="sc_senate_resolution_clip_page_rep_document_name"/>
    <w:qFormat/>
    <w:rsid w:val="0017407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7407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7407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74079"/>
    <w:rPr>
      <w:color w:val="808080"/>
    </w:rPr>
  </w:style>
  <w:style w:type="paragraph" w:customStyle="1" w:styleId="sctablecodifiedsection">
    <w:name w:val="sc_table_codified_section"/>
    <w:qFormat/>
    <w:rsid w:val="00174079"/>
    <w:pPr>
      <w:widowControl w:val="0"/>
      <w:suppressAutoHyphens/>
      <w:spacing w:after="0" w:line="360" w:lineRule="auto"/>
    </w:pPr>
  </w:style>
  <w:style w:type="paragraph" w:customStyle="1" w:styleId="sctableln">
    <w:name w:val="sc_table_ln"/>
    <w:qFormat/>
    <w:rsid w:val="00174079"/>
    <w:pPr>
      <w:widowControl w:val="0"/>
      <w:suppressAutoHyphens/>
      <w:spacing w:after="0" w:line="360" w:lineRule="auto"/>
      <w:jc w:val="right"/>
    </w:pPr>
  </w:style>
  <w:style w:type="paragraph" w:customStyle="1" w:styleId="sctablenoncodifiedsection">
    <w:name w:val="sc_table_non_codified_section"/>
    <w:qFormat/>
    <w:rsid w:val="00174079"/>
    <w:pPr>
      <w:widowControl w:val="0"/>
      <w:suppressAutoHyphens/>
      <w:spacing w:after="0" w:line="360" w:lineRule="auto"/>
    </w:pPr>
  </w:style>
  <w:style w:type="paragraph" w:customStyle="1" w:styleId="scresolutionmembers">
    <w:name w:val="sc_resolution_members"/>
    <w:qFormat/>
    <w:rsid w:val="00174079"/>
    <w:pPr>
      <w:widowControl w:val="0"/>
      <w:suppressAutoHyphens/>
      <w:spacing w:after="0" w:line="360" w:lineRule="auto"/>
      <w:jc w:val="both"/>
    </w:pPr>
  </w:style>
  <w:style w:type="paragraph" w:customStyle="1" w:styleId="scdraftheader">
    <w:name w:val="sc_draft_header"/>
    <w:qFormat/>
    <w:rsid w:val="00174079"/>
    <w:pPr>
      <w:widowControl w:val="0"/>
      <w:suppressAutoHyphens/>
      <w:spacing w:after="0" w:line="240" w:lineRule="auto"/>
    </w:pPr>
  </w:style>
  <w:style w:type="paragraph" w:customStyle="1" w:styleId="scemptyline">
    <w:name w:val="sc_empty_line"/>
    <w:qFormat/>
    <w:rsid w:val="00174079"/>
    <w:pPr>
      <w:widowControl w:val="0"/>
      <w:suppressAutoHyphens/>
      <w:spacing w:after="0" w:line="360" w:lineRule="auto"/>
      <w:jc w:val="both"/>
    </w:pPr>
  </w:style>
  <w:style w:type="paragraph" w:customStyle="1" w:styleId="scemptylineheader">
    <w:name w:val="sc_emptyline_header"/>
    <w:qFormat/>
    <w:rsid w:val="00174079"/>
    <w:pPr>
      <w:widowControl w:val="0"/>
      <w:suppressAutoHyphens/>
      <w:spacing w:after="0" w:line="240" w:lineRule="auto"/>
      <w:jc w:val="both"/>
    </w:pPr>
  </w:style>
  <w:style w:type="character" w:customStyle="1" w:styleId="scinsert">
    <w:name w:val="sc_insert"/>
    <w:uiPriority w:val="1"/>
    <w:qFormat/>
    <w:rsid w:val="00174079"/>
    <w:rPr>
      <w:caps w:val="0"/>
      <w:smallCaps w:val="0"/>
      <w:strike w:val="0"/>
      <w:dstrike w:val="0"/>
      <w:vanish w:val="0"/>
      <w:u w:val="single"/>
      <w:vertAlign w:val="baseline"/>
    </w:rPr>
  </w:style>
  <w:style w:type="character" w:customStyle="1" w:styleId="scinsertblue">
    <w:name w:val="sc_insert_blue"/>
    <w:uiPriority w:val="1"/>
    <w:qFormat/>
    <w:rsid w:val="0017407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74079"/>
    <w:rPr>
      <w:caps w:val="0"/>
      <w:smallCaps w:val="0"/>
      <w:strike w:val="0"/>
      <w:dstrike w:val="0"/>
      <w:vanish w:val="0"/>
      <w:color w:val="0070C0"/>
      <w:u w:val="none"/>
      <w:vertAlign w:val="baseline"/>
    </w:rPr>
  </w:style>
  <w:style w:type="character" w:customStyle="1" w:styleId="scinsertred">
    <w:name w:val="sc_insert_red"/>
    <w:uiPriority w:val="1"/>
    <w:qFormat/>
    <w:rsid w:val="0017407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74079"/>
    <w:rPr>
      <w:caps w:val="0"/>
      <w:smallCaps w:val="0"/>
      <w:strike w:val="0"/>
      <w:dstrike w:val="0"/>
      <w:vanish w:val="0"/>
      <w:color w:val="FF0000"/>
      <w:u w:val="none"/>
      <w:vertAlign w:val="baseline"/>
    </w:rPr>
  </w:style>
  <w:style w:type="character" w:customStyle="1" w:styleId="scstrike">
    <w:name w:val="sc_strike"/>
    <w:uiPriority w:val="1"/>
    <w:qFormat/>
    <w:rsid w:val="00174079"/>
    <w:rPr>
      <w:strike/>
      <w:dstrike w:val="0"/>
    </w:rPr>
  </w:style>
  <w:style w:type="character" w:customStyle="1" w:styleId="scstrikeblue">
    <w:name w:val="sc_strike_blue"/>
    <w:uiPriority w:val="1"/>
    <w:qFormat/>
    <w:rsid w:val="00174079"/>
    <w:rPr>
      <w:strike/>
      <w:dstrike w:val="0"/>
      <w:color w:val="0070C0"/>
    </w:rPr>
  </w:style>
  <w:style w:type="character" w:customStyle="1" w:styleId="scstrikered">
    <w:name w:val="sc_strike_red"/>
    <w:uiPriority w:val="1"/>
    <w:qFormat/>
    <w:rsid w:val="00174079"/>
    <w:rPr>
      <w:strike/>
      <w:dstrike w:val="0"/>
      <w:color w:val="FF0000"/>
    </w:rPr>
  </w:style>
  <w:style w:type="character" w:customStyle="1" w:styleId="scstrikebluenoncodified">
    <w:name w:val="sc_strike_blue_non_codified"/>
    <w:uiPriority w:val="1"/>
    <w:qFormat/>
    <w:rsid w:val="00174079"/>
    <w:rPr>
      <w:strike/>
      <w:dstrike w:val="0"/>
      <w:color w:val="0070C0"/>
      <w:lang w:val="en-US"/>
    </w:rPr>
  </w:style>
  <w:style w:type="character" w:customStyle="1" w:styleId="scstrikerednoncodified">
    <w:name w:val="sc_strike_red_non_codified"/>
    <w:uiPriority w:val="1"/>
    <w:qFormat/>
    <w:rsid w:val="00174079"/>
    <w:rPr>
      <w:strike/>
      <w:dstrike w:val="0"/>
      <w:color w:val="FF0000"/>
    </w:rPr>
  </w:style>
  <w:style w:type="paragraph" w:customStyle="1" w:styleId="scnowthereforebold">
    <w:name w:val="sc_now_therefore_bold"/>
    <w:uiPriority w:val="1"/>
    <w:qFormat/>
    <w:rsid w:val="00174079"/>
    <w:pPr>
      <w:widowControl w:val="0"/>
      <w:suppressAutoHyphens/>
      <w:spacing w:after="0" w:line="480" w:lineRule="auto"/>
    </w:pPr>
    <w:rPr>
      <w:rFonts w:eastAsia="Calibri" w:cs="Times New Roman"/>
    </w:rPr>
  </w:style>
  <w:style w:type="paragraph" w:customStyle="1" w:styleId="scbillsiglines">
    <w:name w:val="sc_bill_sig_lines"/>
    <w:qFormat/>
    <w:rsid w:val="0017407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74079"/>
  </w:style>
  <w:style w:type="paragraph" w:customStyle="1" w:styleId="scbillendxx">
    <w:name w:val="sc_bill_end_xx"/>
    <w:qFormat/>
    <w:rsid w:val="00174079"/>
    <w:pPr>
      <w:widowControl w:val="0"/>
      <w:suppressAutoHyphens/>
      <w:spacing w:after="0" w:line="240" w:lineRule="auto"/>
      <w:jc w:val="center"/>
    </w:pPr>
  </w:style>
  <w:style w:type="character" w:customStyle="1" w:styleId="scbillheader1">
    <w:name w:val="sc_bill_header1"/>
    <w:uiPriority w:val="1"/>
    <w:qFormat/>
    <w:rsid w:val="00174079"/>
  </w:style>
  <w:style w:type="character" w:customStyle="1" w:styleId="scresolutionbody1">
    <w:name w:val="sc_resolution_body1"/>
    <w:uiPriority w:val="1"/>
    <w:qFormat/>
    <w:rsid w:val="00174079"/>
  </w:style>
  <w:style w:type="character" w:styleId="Strong">
    <w:name w:val="Strong"/>
    <w:basedOn w:val="DefaultParagraphFont"/>
    <w:uiPriority w:val="22"/>
    <w:qFormat/>
    <w:rsid w:val="00174079"/>
    <w:rPr>
      <w:b/>
      <w:bCs/>
    </w:rPr>
  </w:style>
  <w:style w:type="character" w:customStyle="1" w:styleId="scamendhouse">
    <w:name w:val="sc_amend_house"/>
    <w:uiPriority w:val="1"/>
    <w:qFormat/>
    <w:rsid w:val="00174079"/>
    <w:rPr>
      <w:bdr w:val="none" w:sz="0" w:space="0" w:color="auto"/>
      <w:shd w:val="clear" w:color="auto" w:fill="FDE9D9" w:themeFill="accent6" w:themeFillTint="33"/>
    </w:rPr>
  </w:style>
  <w:style w:type="character" w:customStyle="1" w:styleId="scamendsenate">
    <w:name w:val="sc_amend_senate"/>
    <w:uiPriority w:val="1"/>
    <w:qFormat/>
    <w:rsid w:val="00174079"/>
    <w:rPr>
      <w:bdr w:val="none" w:sz="0" w:space="0" w:color="auto"/>
      <w:shd w:val="clear" w:color="auto" w:fill="E5DFEC" w:themeFill="accent4" w:themeFillTint="33"/>
    </w:rPr>
  </w:style>
  <w:style w:type="paragraph" w:styleId="Revision">
    <w:name w:val="Revision"/>
    <w:hidden/>
    <w:uiPriority w:val="99"/>
    <w:semiHidden/>
    <w:rsid w:val="0017407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74079"/>
    <w:pPr>
      <w:spacing w:after="0" w:line="240" w:lineRule="auto"/>
    </w:pPr>
    <w:rPr>
      <w:i/>
    </w:rPr>
  </w:style>
  <w:style w:type="paragraph" w:customStyle="1" w:styleId="sccoversheetsenate">
    <w:name w:val="sc_coversheet_senate"/>
    <w:qFormat/>
    <w:rsid w:val="00174079"/>
    <w:pPr>
      <w:spacing w:after="0" w:line="240" w:lineRule="auto"/>
    </w:pPr>
    <w:rPr>
      <w:b/>
    </w:rPr>
  </w:style>
  <w:style w:type="character" w:styleId="FollowedHyperlink">
    <w:name w:val="FollowedHyperlink"/>
    <w:basedOn w:val="DefaultParagraphFont"/>
    <w:uiPriority w:val="99"/>
    <w:semiHidden/>
    <w:unhideWhenUsed/>
    <w:rsid w:val="00FF664C"/>
    <w:rPr>
      <w:color w:val="800080" w:themeColor="followedHyperlink"/>
      <w:u w:val="single"/>
    </w:rPr>
  </w:style>
  <w:style w:type="paragraph" w:customStyle="1" w:styleId="schouseresolutionwhereas">
    <w:name w:val="sc_house_resolution_whereas"/>
    <w:qFormat/>
    <w:rsid w:val="00AA3A52"/>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67&amp;session=126&amp;summary=B" TargetMode="External" Id="R35fc8c12dc0345d3" /><Relationship Type="http://schemas.openxmlformats.org/officeDocument/2006/relationships/hyperlink" Target="https://www.scstatehouse.gov/sess126_2025-2026/prever/1067_20260331.docx" TargetMode="External" Id="R9be8a34cc021496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11024"/>
    <w:rsid w:val="00174066"/>
    <w:rsid w:val="00212BEF"/>
    <w:rsid w:val="002A3D45"/>
    <w:rsid w:val="00362988"/>
    <w:rsid w:val="003E1AA7"/>
    <w:rsid w:val="00460640"/>
    <w:rsid w:val="004D1BF3"/>
    <w:rsid w:val="00573513"/>
    <w:rsid w:val="00600A0B"/>
    <w:rsid w:val="0072205F"/>
    <w:rsid w:val="00804B1A"/>
    <w:rsid w:val="008228BC"/>
    <w:rsid w:val="00957369"/>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DOCUMENT_TYPE>Bill</DOCUMENT_TYPE>
  <FILENAME>&lt;&lt;filename&gt;&gt;</FILENAME>
  <ID>253f0fed-6b5e-47a1-9baf-2394393b1253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2026-03-31T00:00:00-04:00</T_BILL_DT_VERSION>
  <T_BILL_D_INTRODATE>2026-03-31</T_BILL_D_INTRODATE>
  <T_BILL_D_SENATEINTRODATE>2026-03-31</T_BILL_D_SENATEINTRODATE>
  <T_BILL_N_INTERNALVERSIONNUMBER>1</T_BILL_N_INTERNALVERSIONNUMBER>
  <T_BILL_N_SESSION>126</T_BILL_N_SESSION>
  <T_BILL_N_VERSIONNUMBER>1</T_BILL_N_VERSIONNUMBER>
  <T_BILL_N_YEAR>2026</T_BILL_N_YEAR>
  <T_BILL_REQUEST_REQUEST>8b4f5b2f-f65b-4d81-8115-99bbe66893f7</T_BILL_REQUEST_REQUEST>
  <T_BILL_R_ORIGINALDRAFT>7e62cdbf-a0bc-4479-a561-ae0c8c924215</T_BILL_R_ORIGINALDRAFT>
  <T_BILL_SPONSOR_SPONSOR>1f42ac07-3546-4478-b205-550387ce1567</T_BILL_SPONSOR_SPONSOR>
  <T_BILL_T_BILLNAME>[1067]</T_BILL_T_BILLNAME>
  <T_BILL_T_BILLNUMBER>1067</T_BILL_T_BILLNUMBER>
  <T_BILL_T_BILLTITLE>TO CONGRATULATE THE Kings Academy GIRLS Volleyball TEAM, COACHES, AND SCHOOL OFFICIALS ON AN OUTSTANDING SEASON AND TO HONOR THEM FOR WINNING THE SOUTH CAROLINA Independent School Association CLASS 2a GIRLS Volleyball STATE CHAMPIONSHIP.</T_BILL_T_BILLTITLE>
  <T_BILL_T_CHAMBER>senate</T_BILL_T_CHAMBER>
  <T_BILL_T_FILENAME> </T_BILL_T_FILENAME>
  <T_BILL_T_LEGTYPE>resolution</T_BILL_T_LEGTYPE>
  <T_BILL_T_RATNUMBERSTRING>SNone</T_BILL_T_RATNUMBERSTRING>
  <T_BILL_T_SUBJECT>Kings Academy Volleyball</T_BILL_T_SUBJECT>
  <T_BILL_UR_DRAFTER>kenmoffitt@scsenate.gov</T_BILL_UR_DRAFTER>
  <T_BILL_UR_DRAFTINGASSISTANT>annabishop@scsenate.gov</T_BILL_UR_DRAFTINGASSISTANT>
  <T_BILL_UR_RESOLUTIONWRITER>annabishop@scsenate.gov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1779</Characters>
  <Application>Microsoft Office Word</Application>
  <DocSecurity>0</DocSecurity>
  <Lines>49</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2026-03-30T17:49:00Z</dcterms:created>
  <dcterms:modified xsi:type="dcterms:W3CDTF">2026-03-30T17:49:00Z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